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448" w:rsidRDefault="00531448" w:rsidP="00531448">
      <w:bookmarkStart w:id="0" w:name="_GoBack"/>
      <w:bookmarkEnd w:id="0"/>
      <w:r w:rsidRPr="00531448">
        <w:t xml:space="preserve">Leirras ved </w:t>
      </w:r>
      <w:proofErr w:type="spellStart"/>
      <w:r w:rsidRPr="00531448">
        <w:t>Dravland</w:t>
      </w:r>
      <w:proofErr w:type="spellEnd"/>
    </w:p>
    <w:p w:rsidR="00531448" w:rsidRDefault="00531448" w:rsidP="00531448"/>
    <w:p w:rsidR="00531448" w:rsidRDefault="00531448" w:rsidP="00531448">
      <w:r>
        <w:t>RAS: For en uke eller to siden gikk det et leirras mot Dravalandsbekken. Raset gikk i en sone som er klassifisert som rasfarlig.  NVE mener at dette er lite å bry seg om, de vil ikke gjøre tiltak på grunnlag av dette raset.</w:t>
      </w:r>
    </w:p>
    <w:p w:rsidR="00531448" w:rsidRDefault="00531448" w:rsidP="00531448">
      <w:proofErr w:type="spellStart"/>
      <w:r>
        <w:t>thor</w:t>
      </w:r>
      <w:proofErr w:type="spellEnd"/>
      <w:r>
        <w:t xml:space="preserve"> </w:t>
      </w:r>
      <w:proofErr w:type="spellStart"/>
      <w:r>
        <w:t>riseth</w:t>
      </w:r>
      <w:proofErr w:type="spellEnd"/>
    </w:p>
    <w:p w:rsidR="00531448" w:rsidRDefault="00531448" w:rsidP="00531448">
      <w:r>
        <w:t xml:space="preserve">Raset har gått på eiendommen til Leif </w:t>
      </w:r>
      <w:proofErr w:type="spellStart"/>
      <w:r>
        <w:t>Musum</w:t>
      </w:r>
      <w:proofErr w:type="spellEnd"/>
      <w:r>
        <w:t xml:space="preserve"> og er et ras som beskrives som cirka tretti meter bredt og femti til sytti meter langt. Raset går ned fra Stormyra og ned til Dravlandsbekken, men bekken flyter fritt og passerer uten at raset stenger. På NVE sitt </w:t>
      </w:r>
      <w:proofErr w:type="spellStart"/>
      <w:r>
        <w:t>raskart</w:t>
      </w:r>
      <w:proofErr w:type="spellEnd"/>
      <w:r>
        <w:t xml:space="preserve"> er området merket som rasfarlig i risikoklasse 1, den laveste risikoklassen. </w:t>
      </w:r>
    </w:p>
    <w:p w:rsidR="00531448" w:rsidRDefault="00531448" w:rsidP="00531448">
      <w:r>
        <w:t>Ingen dramatikk</w:t>
      </w:r>
    </w:p>
    <w:p w:rsidR="00531448" w:rsidRDefault="00531448" w:rsidP="00531448">
      <w:r>
        <w:t xml:space="preserve">Det er mange kubikkmeter som har rast ut og raskanten er kanskje et par meter høy innerst, og øker utover mot elva. Raset er et typisk leirskred som skjer på utsatte plasser langs elver og bekker. </w:t>
      </w:r>
    </w:p>
    <w:p w:rsidR="00531448" w:rsidRDefault="00531448" w:rsidP="00531448">
      <w:r>
        <w:t>Det ligger liten dramatikk i dette ifølge NVE. De vurderer saken som lite akutt og vil ikke foreta seg noe med dette da det er ingen bebyggelse som er truet og at bekken flyter fritt forbi rasstedet. Men de melder om at de vil se på det ved anledning.</w:t>
      </w:r>
    </w:p>
    <w:p w:rsidR="00531448" w:rsidRDefault="00531448" w:rsidP="00531448">
      <w:r>
        <w:t>Stoppet deponering</w:t>
      </w:r>
    </w:p>
    <w:p w:rsidR="00531448" w:rsidRDefault="00531448" w:rsidP="00531448">
      <w:r>
        <w:t xml:space="preserve">I brevveksling til og fra kommunen om denne saken ble det stilt en del spørsmål omkring massedeponering som har foregått i området tidligere. Massedeponering på rasutsatt grunn er ikke tillatt uten søknad. Massene som ble fjernet fra idrettsanlegget i </w:t>
      </w:r>
      <w:proofErr w:type="spellStart"/>
      <w:r>
        <w:t>Viosen</w:t>
      </w:r>
      <w:proofErr w:type="spellEnd"/>
      <w:r>
        <w:t xml:space="preserve"> ble kjørt og deponert på andre siden av Dravlandsbekken i forhold til rasområdet. Denne deponeringen av massen var ikke tillatt og ble stoppet av kommunen. Deponering fortsatte lenger ned medstrøms på et område som ikke er definert som rasutsatt.</w:t>
      </w:r>
    </w:p>
    <w:p w:rsidR="00531448" w:rsidRDefault="00531448" w:rsidP="00531448">
      <w:r>
        <w:t>Ikke bekymret</w:t>
      </w:r>
    </w:p>
    <w:p w:rsidR="00407E31" w:rsidRDefault="00531448" w:rsidP="00531448">
      <w:r>
        <w:t xml:space="preserve">Grunneier Leif </w:t>
      </w:r>
      <w:proofErr w:type="spellStart"/>
      <w:r>
        <w:t>Musum</w:t>
      </w:r>
      <w:proofErr w:type="spellEnd"/>
      <w:r>
        <w:t xml:space="preserve"> er heller ikke videre bekymret. Han forteller at han ikke likte at det raste da Stormyra er omgitt av bekker. Åpninger i leirbakkene som holder på plass myra er ikke videre hyggelig. Nå viser skredkartet fra NVE at det kun er deler av Stormyra som er rasutsatt. Det er området rundt </w:t>
      </w:r>
      <w:proofErr w:type="spellStart"/>
      <w:r>
        <w:t>Åbakken</w:t>
      </w:r>
      <w:proofErr w:type="spellEnd"/>
      <w:r>
        <w:t xml:space="preserve"> der raset gikk for noen dager siden og det er begge sider av </w:t>
      </w:r>
      <w:proofErr w:type="spellStart"/>
      <w:r>
        <w:t>Leiråa</w:t>
      </w:r>
      <w:proofErr w:type="spellEnd"/>
      <w:r>
        <w:t xml:space="preserve"> oppover langs elva nesten helt inn til veien som fører til Løberg. Så store deler ligger trygt og det er tydelig at NVE ikke synes dette er videre risikofylt.</w:t>
      </w:r>
    </w:p>
    <w:p w:rsidR="00531448" w:rsidRDefault="00531448" w:rsidP="00531448"/>
    <w:p w:rsidR="00531448" w:rsidRDefault="00531448" w:rsidP="00531448">
      <w:pPr>
        <w:pStyle w:val="BildetekstSNA"/>
      </w:pPr>
      <w:r>
        <w:t xml:space="preserve">UFARLIG: Leirraset ved </w:t>
      </w:r>
      <w:proofErr w:type="spellStart"/>
      <w:r>
        <w:t>Åbakken</w:t>
      </w:r>
      <w:proofErr w:type="spellEnd"/>
      <w:r>
        <w:t xml:space="preserve"> ved Dravlandbekken har lagt ned vegetasjonen og sendt mange kubikkmeter leir og jord i Dravlandsbekken.</w:t>
      </w:r>
    </w:p>
    <w:p w:rsidR="00531448" w:rsidRDefault="00531448" w:rsidP="00531448"/>
    <w:p w:rsidR="00531448" w:rsidRDefault="00531448" w:rsidP="00531448">
      <w:pPr>
        <w:pStyle w:val="BildetekstSNA"/>
      </w:pPr>
      <w:r>
        <w:t xml:space="preserve">KART: Kartet over området viser de rasfarlige områdene som rosa felt. Raset gikk i området 1023 </w:t>
      </w:r>
      <w:proofErr w:type="spellStart"/>
      <w:r>
        <w:t>Åbakken</w:t>
      </w:r>
      <w:proofErr w:type="spellEnd"/>
      <w:r>
        <w:t>.</w:t>
      </w:r>
    </w:p>
    <w:p w:rsidR="00531448" w:rsidRDefault="00531448" w:rsidP="00531448"/>
    <w:sectPr w:rsidR="005314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IN Next LT Pro">
    <w:altName w:val="Arial"/>
    <w:panose1 w:val="00000000000000000000"/>
    <w:charset w:val="00"/>
    <w:family w:val="swiss"/>
    <w:notTrueType/>
    <w:pitch w:val="variable"/>
    <w:sig w:usb0="00000001" w:usb1="5000205B"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448"/>
    <w:rsid w:val="00407E31"/>
    <w:rsid w:val="00531448"/>
    <w:rsid w:val="005F49B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BildetekstSNA">
    <w:name w:val="Bildetekst_SNA"/>
    <w:basedOn w:val="Normal"/>
    <w:uiPriority w:val="99"/>
    <w:rsid w:val="00531448"/>
    <w:pPr>
      <w:autoSpaceDE w:val="0"/>
      <w:autoSpaceDN w:val="0"/>
      <w:adjustRightInd w:val="0"/>
      <w:spacing w:after="0" w:line="288" w:lineRule="auto"/>
      <w:textAlignment w:val="center"/>
    </w:pPr>
    <w:rPr>
      <w:rFonts w:ascii="DIN Next LT Pro" w:hAnsi="DIN Next LT Pro" w:cs="DIN Next LT Pro"/>
      <w:color w:val="000000"/>
      <w:spacing w:val="-4"/>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BildetekstSNA">
    <w:name w:val="Bildetekst_SNA"/>
    <w:basedOn w:val="Normal"/>
    <w:uiPriority w:val="99"/>
    <w:rsid w:val="00531448"/>
    <w:pPr>
      <w:autoSpaceDE w:val="0"/>
      <w:autoSpaceDN w:val="0"/>
      <w:adjustRightInd w:val="0"/>
      <w:spacing w:after="0" w:line="288" w:lineRule="auto"/>
      <w:textAlignment w:val="center"/>
    </w:pPr>
    <w:rPr>
      <w:rFonts w:ascii="DIN Next LT Pro" w:hAnsi="DIN Next LT Pro" w:cs="DIN Next LT Pro"/>
      <w:color w:val="000000"/>
      <w:spacing w:val="-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379</Words>
  <Characters>2010</Characters>
  <Application>Microsoft Office Word</Application>
  <DocSecurity>0</DocSecurity>
  <Lines>16</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Tore Viem</dc:creator>
  <cp:lastModifiedBy>EBJ</cp:lastModifiedBy>
  <cp:revision>2</cp:revision>
  <dcterms:created xsi:type="dcterms:W3CDTF">2012-03-05T19:24:00Z</dcterms:created>
  <dcterms:modified xsi:type="dcterms:W3CDTF">2012-03-05T19:24:00Z</dcterms:modified>
</cp:coreProperties>
</file>