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731E" w:rsidRPr="0033731E" w:rsidRDefault="0033731E" w:rsidP="0033731E">
      <w:pPr>
        <w:spacing w:before="100" w:beforeAutospacing="1" w:after="100" w:afterAutospacing="1" w:line="240" w:lineRule="auto"/>
        <w:rPr>
          <w:rFonts w:ascii="Times New Roman" w:eastAsia="Times New Roman" w:hAnsi="Times New Roman" w:cs="Times New Roman"/>
          <w:sz w:val="24"/>
          <w:szCs w:val="24"/>
          <w:lang w:eastAsia="nb-NO"/>
        </w:rPr>
      </w:pPr>
      <w:r w:rsidRPr="0033731E">
        <w:rPr>
          <w:rFonts w:ascii="Verdana" w:eastAsia="Times New Roman" w:hAnsi="Verdana" w:cs="Times New Roman"/>
          <w:sz w:val="20"/>
          <w:szCs w:val="20"/>
          <w:lang w:eastAsia="nb-NO"/>
        </w:rPr>
        <w:t>Etterlyser helsefokus</w:t>
      </w:r>
    </w:p>
    <w:p w:rsidR="0033731E" w:rsidRPr="0033731E" w:rsidRDefault="0033731E" w:rsidP="0033731E">
      <w:pPr>
        <w:spacing w:before="100" w:beforeAutospacing="1" w:after="100" w:afterAutospacing="1" w:line="240" w:lineRule="auto"/>
        <w:rPr>
          <w:rFonts w:ascii="Times New Roman" w:eastAsia="Times New Roman" w:hAnsi="Times New Roman" w:cs="Times New Roman"/>
          <w:sz w:val="24"/>
          <w:szCs w:val="24"/>
          <w:lang w:eastAsia="nb-NO"/>
        </w:rPr>
      </w:pPr>
      <w:r w:rsidRPr="0033731E">
        <w:rPr>
          <w:rFonts w:ascii="Verdana" w:eastAsia="Times New Roman" w:hAnsi="Verdana" w:cs="Times New Roman"/>
          <w:sz w:val="20"/>
          <w:szCs w:val="20"/>
          <w:lang w:eastAsia="nb-NO"/>
        </w:rPr>
        <w:t xml:space="preserve">Norsk Sykepleierforbund på Snåsa frykter at helse- og omsorgssektoren er blitt en hvilepute for politikerne. </w:t>
      </w:r>
    </w:p>
    <w:p w:rsidR="0033731E" w:rsidRPr="0033731E" w:rsidRDefault="0033731E" w:rsidP="0033731E">
      <w:pPr>
        <w:spacing w:before="100" w:beforeAutospacing="1" w:after="100" w:afterAutospacing="1" w:line="240" w:lineRule="auto"/>
        <w:rPr>
          <w:rFonts w:ascii="Times New Roman" w:eastAsia="Times New Roman" w:hAnsi="Times New Roman" w:cs="Times New Roman"/>
          <w:sz w:val="24"/>
          <w:szCs w:val="24"/>
          <w:lang w:eastAsia="nb-NO"/>
        </w:rPr>
      </w:pPr>
      <w:r w:rsidRPr="0033731E">
        <w:rPr>
          <w:rFonts w:ascii="Verdana" w:eastAsia="Times New Roman" w:hAnsi="Verdana" w:cs="Times New Roman"/>
          <w:sz w:val="20"/>
          <w:szCs w:val="20"/>
          <w:lang w:eastAsia="nb-NO"/>
        </w:rPr>
        <w:t>Torun Støbakk</w:t>
      </w:r>
    </w:p>
    <w:p w:rsidR="0033731E" w:rsidRPr="0033731E" w:rsidRDefault="0033731E" w:rsidP="0033731E">
      <w:pPr>
        <w:spacing w:before="100" w:beforeAutospacing="1" w:after="100" w:afterAutospacing="1" w:line="240" w:lineRule="auto"/>
        <w:rPr>
          <w:rFonts w:ascii="Times New Roman" w:eastAsia="Times New Roman" w:hAnsi="Times New Roman" w:cs="Times New Roman"/>
          <w:sz w:val="24"/>
          <w:szCs w:val="24"/>
          <w:lang w:eastAsia="nb-NO"/>
        </w:rPr>
      </w:pPr>
      <w:hyperlink r:id="rId5" w:tgtFrame="_blank" w:history="1">
        <w:r w:rsidRPr="0033731E">
          <w:rPr>
            <w:rFonts w:ascii="Verdana" w:eastAsia="Times New Roman" w:hAnsi="Verdana" w:cs="Times New Roman"/>
            <w:color w:val="0000FF"/>
            <w:sz w:val="20"/>
            <w:szCs w:val="20"/>
            <w:u w:val="single"/>
            <w:lang w:eastAsia="nb-NO"/>
          </w:rPr>
          <w:t>torun@snasningen.no</w:t>
        </w:r>
      </w:hyperlink>
    </w:p>
    <w:p w:rsidR="0033731E" w:rsidRPr="0033731E" w:rsidRDefault="0033731E" w:rsidP="0033731E">
      <w:pPr>
        <w:spacing w:before="100" w:beforeAutospacing="1" w:after="100" w:afterAutospacing="1" w:line="240" w:lineRule="auto"/>
        <w:rPr>
          <w:rFonts w:ascii="Times New Roman" w:eastAsia="Times New Roman" w:hAnsi="Times New Roman" w:cs="Times New Roman"/>
          <w:sz w:val="24"/>
          <w:szCs w:val="24"/>
          <w:lang w:eastAsia="nb-NO"/>
        </w:rPr>
      </w:pPr>
      <w:r w:rsidRPr="0033731E">
        <w:rPr>
          <w:rFonts w:ascii="Verdana" w:eastAsia="Times New Roman" w:hAnsi="Verdana" w:cs="Times New Roman"/>
          <w:sz w:val="20"/>
          <w:szCs w:val="20"/>
          <w:lang w:eastAsia="nb-NO"/>
        </w:rPr>
        <w:t xml:space="preserve">– Nå er det viktig for oss å få et svar. Når politikerne kommer i den situasjonen at de må prioritere ett prosjekt høyere enn et annet prosjekt, hva er det de da vil bruke penger på, spør tillitsvalgt Mimi-Lise Jørstad for sykepleierne i Snåsa, før hun fortsetter: </w:t>
      </w:r>
    </w:p>
    <w:p w:rsidR="0033731E" w:rsidRPr="0033731E" w:rsidRDefault="0033731E" w:rsidP="0033731E">
      <w:pPr>
        <w:spacing w:before="100" w:beforeAutospacing="1" w:after="100" w:afterAutospacing="1" w:line="240" w:lineRule="auto"/>
        <w:rPr>
          <w:rFonts w:ascii="Times New Roman" w:eastAsia="Times New Roman" w:hAnsi="Times New Roman" w:cs="Times New Roman"/>
          <w:sz w:val="24"/>
          <w:szCs w:val="24"/>
          <w:lang w:eastAsia="nb-NO"/>
        </w:rPr>
      </w:pPr>
      <w:r w:rsidRPr="0033731E">
        <w:rPr>
          <w:rFonts w:ascii="Verdana" w:eastAsia="Times New Roman" w:hAnsi="Verdana" w:cs="Times New Roman"/>
          <w:sz w:val="20"/>
          <w:szCs w:val="20"/>
          <w:lang w:eastAsia="nb-NO"/>
        </w:rPr>
        <w:t xml:space="preserve">– Med igangsetting av forprosjekt til hall nå, tolker jeg det dit hen at de prioriterer hall foran sykeheimsutbygging. </w:t>
      </w:r>
    </w:p>
    <w:p w:rsidR="0033731E" w:rsidRPr="0033731E" w:rsidRDefault="0033731E" w:rsidP="0033731E">
      <w:pPr>
        <w:spacing w:before="100" w:beforeAutospacing="1" w:after="100" w:afterAutospacing="1" w:line="240" w:lineRule="auto"/>
        <w:rPr>
          <w:rFonts w:ascii="Times New Roman" w:eastAsia="Times New Roman" w:hAnsi="Times New Roman" w:cs="Times New Roman"/>
          <w:sz w:val="24"/>
          <w:szCs w:val="24"/>
          <w:lang w:eastAsia="nb-NO"/>
        </w:rPr>
      </w:pPr>
      <w:r w:rsidRPr="0033731E">
        <w:rPr>
          <w:rFonts w:ascii="Verdana" w:eastAsia="Times New Roman" w:hAnsi="Verdana" w:cs="Times New Roman"/>
          <w:sz w:val="20"/>
          <w:szCs w:val="20"/>
          <w:lang w:eastAsia="nb-NO"/>
        </w:rPr>
        <w:t xml:space="preserve">I forrige utgave av Snåsningen gikk </w:t>
      </w:r>
      <w:proofErr w:type="spellStart"/>
      <w:r w:rsidRPr="0033731E">
        <w:rPr>
          <w:rFonts w:ascii="Verdana" w:eastAsia="Times New Roman" w:hAnsi="Verdana" w:cs="Times New Roman"/>
          <w:sz w:val="20"/>
          <w:szCs w:val="20"/>
          <w:lang w:eastAsia="nb-NO"/>
        </w:rPr>
        <w:t>Sp-politiker</w:t>
      </w:r>
      <w:proofErr w:type="spellEnd"/>
      <w:r w:rsidRPr="0033731E">
        <w:rPr>
          <w:rFonts w:ascii="Verdana" w:eastAsia="Times New Roman" w:hAnsi="Verdana" w:cs="Times New Roman"/>
          <w:sz w:val="20"/>
          <w:szCs w:val="20"/>
          <w:lang w:eastAsia="nb-NO"/>
        </w:rPr>
        <w:t xml:space="preserve"> Vigdis Bakken ut med bekymringen om at en ny flerbrukshall i Snåsa kan true den planlagte sykeheimsutbyggingen. Bakken (Sp) mener nemlig at kommunen neppe har råd til begge prosjekter, og fikk til dels støtte fra rådmann Truls Eggen i forrige utgave av Snåsningen. Jørstad er enig med Bakken – men mener dette dreier seg om mer enn den nye flerbrukshallen. </w:t>
      </w:r>
    </w:p>
    <w:p w:rsidR="0033731E" w:rsidRPr="0033731E" w:rsidRDefault="0033731E" w:rsidP="0033731E">
      <w:pPr>
        <w:spacing w:before="100" w:beforeAutospacing="1" w:after="100" w:afterAutospacing="1" w:line="240" w:lineRule="auto"/>
        <w:rPr>
          <w:rFonts w:ascii="Times New Roman" w:eastAsia="Times New Roman" w:hAnsi="Times New Roman" w:cs="Times New Roman"/>
          <w:sz w:val="24"/>
          <w:szCs w:val="24"/>
          <w:lang w:eastAsia="nb-NO"/>
        </w:rPr>
      </w:pPr>
      <w:r w:rsidRPr="0033731E">
        <w:rPr>
          <w:rFonts w:ascii="Verdana" w:eastAsia="Times New Roman" w:hAnsi="Verdana" w:cs="Times New Roman"/>
          <w:sz w:val="20"/>
          <w:szCs w:val="20"/>
          <w:lang w:eastAsia="nb-NO"/>
        </w:rPr>
        <w:t xml:space="preserve">– Vi har i lang tid, også før utspillet til Vigdis, savnet et større fokus på helse fra politikernes side, sier Jørstad. Hun er spent på hva som vil skje når politikerne innser at de ikke har råd til alle tiltak de vil ha gjennomført – og frykter at økonomiplanen som ble lagt fram før jul er en "utopi". Etter økonomiplanen skal en eventuell flerbrukshall bygges i 2015 og 2016, mens sykeheimens byggetrinn 3 og 4 skal realiseres i samme periode. Til nå er det ikke påbegynt eller diskutert noe forprosjekt eller utredning for sykeheimsutbygging – mens politikerne under sist kommunestyremøte bestemte seg for å sette i gang forprosjekt for hallen. </w:t>
      </w:r>
    </w:p>
    <w:p w:rsidR="0033731E" w:rsidRPr="0033731E" w:rsidRDefault="0033731E" w:rsidP="0033731E">
      <w:pPr>
        <w:spacing w:before="100" w:beforeAutospacing="1" w:after="100" w:afterAutospacing="1" w:line="240" w:lineRule="auto"/>
        <w:rPr>
          <w:rFonts w:ascii="Times New Roman" w:eastAsia="Times New Roman" w:hAnsi="Times New Roman" w:cs="Times New Roman"/>
          <w:sz w:val="24"/>
          <w:szCs w:val="24"/>
          <w:lang w:eastAsia="nb-NO"/>
        </w:rPr>
      </w:pPr>
      <w:r w:rsidRPr="0033731E">
        <w:rPr>
          <w:rFonts w:ascii="Verdana" w:eastAsia="Times New Roman" w:hAnsi="Verdana" w:cs="Times New Roman"/>
          <w:sz w:val="20"/>
          <w:szCs w:val="20"/>
          <w:lang w:eastAsia="nb-NO"/>
        </w:rPr>
        <w:t>Haster</w:t>
      </w:r>
    </w:p>
    <w:p w:rsidR="0033731E" w:rsidRPr="0033731E" w:rsidRDefault="0033731E" w:rsidP="0033731E">
      <w:pPr>
        <w:spacing w:before="100" w:beforeAutospacing="1" w:after="100" w:afterAutospacing="1" w:line="240" w:lineRule="auto"/>
        <w:rPr>
          <w:rFonts w:ascii="Times New Roman" w:eastAsia="Times New Roman" w:hAnsi="Times New Roman" w:cs="Times New Roman"/>
          <w:sz w:val="24"/>
          <w:szCs w:val="24"/>
          <w:lang w:eastAsia="nb-NO"/>
        </w:rPr>
      </w:pPr>
      <w:r w:rsidRPr="0033731E">
        <w:rPr>
          <w:rFonts w:ascii="Verdana" w:eastAsia="Times New Roman" w:hAnsi="Verdana" w:cs="Times New Roman"/>
          <w:sz w:val="20"/>
          <w:szCs w:val="20"/>
          <w:lang w:eastAsia="nb-NO"/>
        </w:rPr>
        <w:t xml:space="preserve">Jørstad gir uttrykk for at det er viktig at politikerne prioriterer helse først – og at det haster med utbyggingen av sykeheimen. Som et ledd i </w:t>
      </w:r>
      <w:proofErr w:type="spellStart"/>
      <w:r w:rsidRPr="0033731E">
        <w:rPr>
          <w:rFonts w:ascii="Verdana" w:eastAsia="Times New Roman" w:hAnsi="Verdana" w:cs="Times New Roman"/>
          <w:sz w:val="20"/>
          <w:szCs w:val="20"/>
          <w:lang w:eastAsia="nb-NO"/>
        </w:rPr>
        <w:t>sykeheimssatsingen</w:t>
      </w:r>
      <w:proofErr w:type="spellEnd"/>
      <w:r w:rsidRPr="0033731E">
        <w:rPr>
          <w:rFonts w:ascii="Verdana" w:eastAsia="Times New Roman" w:hAnsi="Verdana" w:cs="Times New Roman"/>
          <w:sz w:val="20"/>
          <w:szCs w:val="20"/>
          <w:lang w:eastAsia="nb-NO"/>
        </w:rPr>
        <w:t xml:space="preserve"> til den rødgrønne regjeringen, har kommuner nemlig rett på å få finansiert 40 prosent av en slik utbygging av Husbanken. Det gjelder imidlertid bare dersom prosjektet er påbegynt innen utgangen av 2014, ifølge Jørstad. </w:t>
      </w:r>
    </w:p>
    <w:p w:rsidR="0033731E" w:rsidRPr="0033731E" w:rsidRDefault="0033731E" w:rsidP="0033731E">
      <w:pPr>
        <w:spacing w:before="100" w:beforeAutospacing="1" w:after="100" w:afterAutospacing="1" w:line="240" w:lineRule="auto"/>
        <w:rPr>
          <w:rFonts w:ascii="Times New Roman" w:eastAsia="Times New Roman" w:hAnsi="Times New Roman" w:cs="Times New Roman"/>
          <w:sz w:val="24"/>
          <w:szCs w:val="24"/>
          <w:lang w:eastAsia="nb-NO"/>
        </w:rPr>
      </w:pPr>
      <w:r w:rsidRPr="0033731E">
        <w:rPr>
          <w:rFonts w:ascii="Verdana" w:eastAsia="Times New Roman" w:hAnsi="Verdana" w:cs="Times New Roman"/>
          <w:sz w:val="20"/>
          <w:szCs w:val="20"/>
          <w:lang w:eastAsia="nb-NO"/>
        </w:rPr>
        <w:t xml:space="preserve">– Det haster med å søke dersom vi skal få disse midlene. Samtidig vet vi lite om hva som vil skje med mulighetene til midler som dette dersom vi får regjeringsskifte etter høstens valg. Vi aner ingenting om hva en eventuell annen regjering vil spytte inn i prosjekter som dette, sier Jørstad. </w:t>
      </w:r>
    </w:p>
    <w:p w:rsidR="0033731E" w:rsidRPr="0033731E" w:rsidRDefault="0033731E" w:rsidP="0033731E">
      <w:pPr>
        <w:spacing w:before="100" w:beforeAutospacing="1" w:after="100" w:afterAutospacing="1" w:line="240" w:lineRule="auto"/>
        <w:rPr>
          <w:rFonts w:ascii="Times New Roman" w:eastAsia="Times New Roman" w:hAnsi="Times New Roman" w:cs="Times New Roman"/>
          <w:sz w:val="24"/>
          <w:szCs w:val="24"/>
          <w:lang w:eastAsia="nb-NO"/>
        </w:rPr>
      </w:pPr>
      <w:r w:rsidRPr="0033731E">
        <w:rPr>
          <w:rFonts w:ascii="Verdana" w:eastAsia="Times New Roman" w:hAnsi="Verdana" w:cs="Times New Roman"/>
          <w:sz w:val="20"/>
          <w:szCs w:val="20"/>
          <w:lang w:eastAsia="nb-NO"/>
        </w:rPr>
        <w:t xml:space="preserve">En annen grunn til at utbyggingen haster, er at sykepleierne på sykeheimen i dag sliter med et HMS-problem. Sykepleierne må nemlig gå på betonggulv i nederste etasje av sykeheimen, og dette kan føre til helseplager. </w:t>
      </w:r>
    </w:p>
    <w:p w:rsidR="0033731E" w:rsidRPr="0033731E" w:rsidRDefault="0033731E" w:rsidP="0033731E">
      <w:pPr>
        <w:spacing w:before="100" w:beforeAutospacing="1" w:after="100" w:afterAutospacing="1" w:line="240" w:lineRule="auto"/>
        <w:rPr>
          <w:rFonts w:ascii="Times New Roman" w:eastAsia="Times New Roman" w:hAnsi="Times New Roman" w:cs="Times New Roman"/>
          <w:sz w:val="24"/>
          <w:szCs w:val="24"/>
          <w:lang w:eastAsia="nb-NO"/>
        </w:rPr>
      </w:pPr>
      <w:r w:rsidRPr="0033731E">
        <w:rPr>
          <w:rFonts w:ascii="Verdana" w:eastAsia="Times New Roman" w:hAnsi="Verdana" w:cs="Times New Roman"/>
          <w:sz w:val="20"/>
          <w:szCs w:val="20"/>
          <w:lang w:eastAsia="nb-NO"/>
        </w:rPr>
        <w:t xml:space="preserve">– Vi har bedt om at noe blir gjort med dette i flere år, men fått beskjed om at det kan vente til sykeheimsutbyggingen, sier Jørstad. </w:t>
      </w:r>
    </w:p>
    <w:p w:rsidR="0033731E" w:rsidRPr="0033731E" w:rsidRDefault="0033731E" w:rsidP="0033731E">
      <w:pPr>
        <w:spacing w:before="100" w:beforeAutospacing="1" w:after="100" w:afterAutospacing="1" w:line="240" w:lineRule="auto"/>
        <w:rPr>
          <w:rFonts w:ascii="Times New Roman" w:eastAsia="Times New Roman" w:hAnsi="Times New Roman" w:cs="Times New Roman"/>
          <w:sz w:val="24"/>
          <w:szCs w:val="24"/>
          <w:lang w:eastAsia="nb-NO"/>
        </w:rPr>
      </w:pPr>
      <w:r w:rsidRPr="0033731E">
        <w:rPr>
          <w:rFonts w:ascii="Verdana" w:eastAsia="Times New Roman" w:hAnsi="Verdana" w:cs="Times New Roman"/>
          <w:sz w:val="20"/>
          <w:szCs w:val="20"/>
          <w:lang w:eastAsia="nb-NO"/>
        </w:rPr>
        <w:t>Hvilepute</w:t>
      </w:r>
    </w:p>
    <w:p w:rsidR="0033731E" w:rsidRPr="0033731E" w:rsidRDefault="0033731E" w:rsidP="0033731E">
      <w:pPr>
        <w:spacing w:before="100" w:beforeAutospacing="1" w:after="100" w:afterAutospacing="1" w:line="240" w:lineRule="auto"/>
        <w:rPr>
          <w:rFonts w:ascii="Times New Roman" w:eastAsia="Times New Roman" w:hAnsi="Times New Roman" w:cs="Times New Roman"/>
          <w:sz w:val="24"/>
          <w:szCs w:val="24"/>
          <w:lang w:eastAsia="nb-NO"/>
        </w:rPr>
      </w:pPr>
      <w:r w:rsidRPr="0033731E">
        <w:rPr>
          <w:rFonts w:ascii="Verdana" w:eastAsia="Times New Roman" w:hAnsi="Verdana" w:cs="Times New Roman"/>
          <w:sz w:val="20"/>
          <w:szCs w:val="20"/>
          <w:lang w:eastAsia="nb-NO"/>
        </w:rPr>
        <w:t xml:space="preserve">Hun frykter at helse- og omsorgssektoren har blitt en "hvilepute" for politikerne. Helse- og omsorgssektoren i Snåsa har nemlig et godt renommé, og et tilbud som utpeker seg </w:t>
      </w:r>
      <w:r w:rsidRPr="0033731E">
        <w:rPr>
          <w:rFonts w:ascii="Verdana" w:eastAsia="Times New Roman" w:hAnsi="Verdana" w:cs="Times New Roman"/>
          <w:sz w:val="20"/>
          <w:szCs w:val="20"/>
          <w:lang w:eastAsia="nb-NO"/>
        </w:rPr>
        <w:lastRenderedPageBreak/>
        <w:t xml:space="preserve">som godt sammenlignet med mange andre kommuner, ifølge Jørstad. Hun mener imidlertid at hovedforklaringen på dette er dyktige og fagsterke ansatte, og ikke noen bevisst satsing fra politikernes side. </w:t>
      </w:r>
    </w:p>
    <w:p w:rsidR="0033731E" w:rsidRPr="0033731E" w:rsidRDefault="0033731E" w:rsidP="0033731E">
      <w:pPr>
        <w:spacing w:before="100" w:beforeAutospacing="1" w:after="100" w:afterAutospacing="1" w:line="240" w:lineRule="auto"/>
        <w:rPr>
          <w:rFonts w:ascii="Times New Roman" w:eastAsia="Times New Roman" w:hAnsi="Times New Roman" w:cs="Times New Roman"/>
          <w:sz w:val="24"/>
          <w:szCs w:val="24"/>
          <w:lang w:eastAsia="nb-NO"/>
        </w:rPr>
      </w:pPr>
      <w:r w:rsidRPr="0033731E">
        <w:rPr>
          <w:rFonts w:ascii="Verdana" w:eastAsia="Times New Roman" w:hAnsi="Verdana" w:cs="Times New Roman"/>
          <w:sz w:val="20"/>
          <w:szCs w:val="20"/>
          <w:lang w:eastAsia="nb-NO"/>
        </w:rPr>
        <w:t xml:space="preserve">– Sånn som det er nå har vi et godt fagmiljø og dyktige folk som er villig til å strekke seg veldig langt for å skape et godt helsetilbud. Men helse og omsorg kan ikke bli en hvilepute for politikerne av den grunn, sier Jørstad. </w:t>
      </w:r>
    </w:p>
    <w:p w:rsidR="0033731E" w:rsidRPr="0033731E" w:rsidRDefault="0033731E" w:rsidP="0033731E">
      <w:pPr>
        <w:spacing w:before="100" w:beforeAutospacing="1" w:after="100" w:afterAutospacing="1" w:line="240" w:lineRule="auto"/>
        <w:rPr>
          <w:rFonts w:ascii="Times New Roman" w:eastAsia="Times New Roman" w:hAnsi="Times New Roman" w:cs="Times New Roman"/>
          <w:sz w:val="24"/>
          <w:szCs w:val="24"/>
          <w:lang w:eastAsia="nb-NO"/>
        </w:rPr>
      </w:pPr>
      <w:r w:rsidRPr="0033731E">
        <w:rPr>
          <w:rFonts w:ascii="Verdana" w:eastAsia="Times New Roman" w:hAnsi="Verdana" w:cs="Times New Roman"/>
          <w:sz w:val="20"/>
          <w:szCs w:val="20"/>
          <w:lang w:eastAsia="nb-NO"/>
        </w:rPr>
        <w:t>Må vente</w:t>
      </w:r>
    </w:p>
    <w:p w:rsidR="0033731E" w:rsidRPr="0033731E" w:rsidRDefault="0033731E" w:rsidP="0033731E">
      <w:pPr>
        <w:spacing w:before="100" w:beforeAutospacing="1" w:after="100" w:afterAutospacing="1" w:line="240" w:lineRule="auto"/>
        <w:rPr>
          <w:rFonts w:ascii="Times New Roman" w:eastAsia="Times New Roman" w:hAnsi="Times New Roman" w:cs="Times New Roman"/>
          <w:sz w:val="24"/>
          <w:szCs w:val="24"/>
          <w:lang w:eastAsia="nb-NO"/>
        </w:rPr>
      </w:pPr>
      <w:r w:rsidRPr="0033731E">
        <w:rPr>
          <w:rFonts w:ascii="Verdana" w:eastAsia="Times New Roman" w:hAnsi="Verdana" w:cs="Times New Roman"/>
          <w:sz w:val="20"/>
          <w:szCs w:val="20"/>
          <w:lang w:eastAsia="nb-NO"/>
        </w:rPr>
        <w:t xml:space="preserve">Ordfører Vigdis Hjulstad </w:t>
      </w:r>
      <w:proofErr w:type="spellStart"/>
      <w:r w:rsidRPr="0033731E">
        <w:rPr>
          <w:rFonts w:ascii="Verdana" w:eastAsia="Times New Roman" w:hAnsi="Verdana" w:cs="Times New Roman"/>
          <w:sz w:val="20"/>
          <w:szCs w:val="20"/>
          <w:lang w:eastAsia="nb-NO"/>
        </w:rPr>
        <w:t>Belbo</w:t>
      </w:r>
      <w:proofErr w:type="spellEnd"/>
      <w:r w:rsidRPr="0033731E">
        <w:rPr>
          <w:rFonts w:ascii="Verdana" w:eastAsia="Times New Roman" w:hAnsi="Verdana" w:cs="Times New Roman"/>
          <w:sz w:val="20"/>
          <w:szCs w:val="20"/>
          <w:lang w:eastAsia="nb-NO"/>
        </w:rPr>
        <w:t xml:space="preserve"> (Sp) vil ikke svare for hvordan Senterpartiet stiller seg til saken før forprosjektet er ferdig. </w:t>
      </w:r>
    </w:p>
    <w:p w:rsidR="0033731E" w:rsidRPr="0033731E" w:rsidRDefault="0033731E" w:rsidP="0033731E">
      <w:pPr>
        <w:spacing w:before="100" w:beforeAutospacing="1" w:after="100" w:afterAutospacing="1" w:line="240" w:lineRule="auto"/>
        <w:rPr>
          <w:rFonts w:ascii="Times New Roman" w:eastAsia="Times New Roman" w:hAnsi="Times New Roman" w:cs="Times New Roman"/>
          <w:sz w:val="24"/>
          <w:szCs w:val="24"/>
          <w:lang w:eastAsia="nb-NO"/>
        </w:rPr>
      </w:pPr>
      <w:r w:rsidRPr="0033731E">
        <w:rPr>
          <w:rFonts w:ascii="Verdana" w:eastAsia="Times New Roman" w:hAnsi="Verdana" w:cs="Times New Roman"/>
          <w:sz w:val="20"/>
          <w:szCs w:val="20"/>
          <w:lang w:eastAsia="nb-NO"/>
        </w:rPr>
        <w:t xml:space="preserve">- Jeg mener at vi får utrede flerbrukshallen og så ta stilling til dette når prislappen er klar. Det er først når vi ser det at vi vet hva som bør prioriteres, sier Hjulstad </w:t>
      </w:r>
      <w:proofErr w:type="spellStart"/>
      <w:r w:rsidRPr="0033731E">
        <w:rPr>
          <w:rFonts w:ascii="Verdana" w:eastAsia="Times New Roman" w:hAnsi="Verdana" w:cs="Times New Roman"/>
          <w:sz w:val="20"/>
          <w:szCs w:val="20"/>
          <w:lang w:eastAsia="nb-NO"/>
        </w:rPr>
        <w:t>Belbo</w:t>
      </w:r>
      <w:proofErr w:type="spellEnd"/>
      <w:r w:rsidRPr="0033731E">
        <w:rPr>
          <w:rFonts w:ascii="Verdana" w:eastAsia="Times New Roman" w:hAnsi="Verdana" w:cs="Times New Roman"/>
          <w:sz w:val="20"/>
          <w:szCs w:val="20"/>
          <w:lang w:eastAsia="nb-NO"/>
        </w:rPr>
        <w:t xml:space="preserve">, som i utgangspunktet ikke mener at flerbrukshall utelukker muligheten for sykeheimsutbygging eller motsatt. Hun er uenig i Jørstads tolkning av at politikerne prioriterer hallen før sykeheimsutbyggingen. </w:t>
      </w:r>
    </w:p>
    <w:p w:rsidR="0033731E" w:rsidRPr="0033731E" w:rsidRDefault="0033731E" w:rsidP="0033731E">
      <w:pPr>
        <w:spacing w:before="100" w:beforeAutospacing="1" w:after="100" w:afterAutospacing="1" w:line="240" w:lineRule="auto"/>
        <w:rPr>
          <w:rFonts w:ascii="Times New Roman" w:eastAsia="Times New Roman" w:hAnsi="Times New Roman" w:cs="Times New Roman"/>
          <w:sz w:val="24"/>
          <w:szCs w:val="24"/>
          <w:lang w:eastAsia="nb-NO"/>
        </w:rPr>
      </w:pPr>
      <w:r w:rsidRPr="0033731E">
        <w:rPr>
          <w:rFonts w:ascii="Verdana" w:eastAsia="Times New Roman" w:hAnsi="Verdana" w:cs="Times New Roman"/>
          <w:sz w:val="20"/>
          <w:szCs w:val="20"/>
          <w:lang w:eastAsia="nb-NO"/>
        </w:rPr>
        <w:t xml:space="preserve">- Nei. Her prøver vi å få fram et kostnadsbilde i forhold til hallbygginga, sier </w:t>
      </w:r>
      <w:proofErr w:type="spellStart"/>
      <w:r w:rsidRPr="0033731E">
        <w:rPr>
          <w:rFonts w:ascii="Verdana" w:eastAsia="Times New Roman" w:hAnsi="Verdana" w:cs="Times New Roman"/>
          <w:sz w:val="20"/>
          <w:szCs w:val="20"/>
          <w:lang w:eastAsia="nb-NO"/>
        </w:rPr>
        <w:t>Belbo</w:t>
      </w:r>
      <w:proofErr w:type="spellEnd"/>
      <w:r w:rsidRPr="0033731E">
        <w:rPr>
          <w:rFonts w:ascii="Verdana" w:eastAsia="Times New Roman" w:hAnsi="Verdana" w:cs="Times New Roman"/>
          <w:sz w:val="20"/>
          <w:szCs w:val="20"/>
          <w:lang w:eastAsia="nb-NO"/>
        </w:rPr>
        <w:t xml:space="preserve">, som også sier at hun ikke har fått noen signaler på at midlene fra staten kan utebli dersom sykeheimsutbyggingen skulle bli utsatt. </w:t>
      </w:r>
    </w:p>
    <w:p w:rsidR="0033731E" w:rsidRPr="0033731E" w:rsidRDefault="0033731E" w:rsidP="0033731E">
      <w:pPr>
        <w:spacing w:before="100" w:beforeAutospacing="1" w:after="100" w:afterAutospacing="1" w:line="240" w:lineRule="auto"/>
        <w:rPr>
          <w:rFonts w:ascii="Times New Roman" w:eastAsia="Times New Roman" w:hAnsi="Times New Roman" w:cs="Times New Roman"/>
          <w:sz w:val="24"/>
          <w:szCs w:val="24"/>
          <w:lang w:eastAsia="nb-NO"/>
        </w:rPr>
      </w:pPr>
      <w:r w:rsidRPr="0033731E">
        <w:rPr>
          <w:rFonts w:ascii="Verdana" w:eastAsia="Times New Roman" w:hAnsi="Verdana" w:cs="Times New Roman"/>
          <w:sz w:val="20"/>
          <w:szCs w:val="20"/>
          <w:lang w:eastAsia="nb-NO"/>
        </w:rPr>
        <w:t xml:space="preserve">Arbeiderpartiet er partiet som sto bak forslaget om flerbrukshall til å begynne med. Tone Våg (Ap) tror budsjettet blir såpass stramt at noen prosjekter må nedprioriteres. </w:t>
      </w:r>
    </w:p>
    <w:p w:rsidR="0033731E" w:rsidRPr="0033731E" w:rsidRDefault="0033731E" w:rsidP="0033731E">
      <w:pPr>
        <w:spacing w:before="100" w:beforeAutospacing="1" w:after="100" w:afterAutospacing="1" w:line="240" w:lineRule="auto"/>
        <w:rPr>
          <w:rFonts w:ascii="Times New Roman" w:eastAsia="Times New Roman" w:hAnsi="Times New Roman" w:cs="Times New Roman"/>
          <w:sz w:val="24"/>
          <w:szCs w:val="24"/>
          <w:lang w:eastAsia="nb-NO"/>
        </w:rPr>
      </w:pPr>
      <w:r w:rsidRPr="0033731E">
        <w:rPr>
          <w:rFonts w:ascii="Verdana" w:eastAsia="Times New Roman" w:hAnsi="Verdana" w:cs="Times New Roman"/>
          <w:sz w:val="20"/>
          <w:szCs w:val="20"/>
          <w:lang w:eastAsia="nb-NO"/>
        </w:rPr>
        <w:t xml:space="preserve">– Vi har ikke tenkt at flerbrukshall skal gå foran helse, og håper at vi slipper å komme i den situasjonen at vi må velge mellom de to. Det vi har sagt er at vi mener at flerbrukshall må komme foran </w:t>
      </w:r>
      <w:proofErr w:type="spellStart"/>
      <w:r w:rsidRPr="0033731E">
        <w:rPr>
          <w:rFonts w:ascii="Verdana" w:eastAsia="Times New Roman" w:hAnsi="Verdana" w:cs="Times New Roman"/>
          <w:sz w:val="20"/>
          <w:szCs w:val="20"/>
          <w:lang w:eastAsia="nb-NO"/>
        </w:rPr>
        <w:t>biovarmeanlegg</w:t>
      </w:r>
      <w:proofErr w:type="spellEnd"/>
      <w:r w:rsidRPr="0033731E">
        <w:rPr>
          <w:rFonts w:ascii="Verdana" w:eastAsia="Times New Roman" w:hAnsi="Verdana" w:cs="Times New Roman"/>
          <w:sz w:val="20"/>
          <w:szCs w:val="20"/>
          <w:lang w:eastAsia="nb-NO"/>
        </w:rPr>
        <w:t xml:space="preserve">. </w:t>
      </w:r>
    </w:p>
    <w:p w:rsidR="0033731E" w:rsidRPr="0033731E" w:rsidRDefault="0033731E" w:rsidP="0033731E">
      <w:pPr>
        <w:spacing w:before="100" w:beforeAutospacing="1" w:after="100" w:afterAutospacing="1" w:line="240" w:lineRule="auto"/>
        <w:rPr>
          <w:rFonts w:ascii="Times New Roman" w:eastAsia="Times New Roman" w:hAnsi="Times New Roman" w:cs="Times New Roman"/>
          <w:sz w:val="24"/>
          <w:szCs w:val="24"/>
          <w:lang w:eastAsia="nb-NO"/>
        </w:rPr>
      </w:pPr>
      <w:r w:rsidRPr="0033731E">
        <w:rPr>
          <w:rFonts w:ascii="Verdana" w:eastAsia="Times New Roman" w:hAnsi="Verdana" w:cs="Times New Roman"/>
          <w:sz w:val="20"/>
          <w:szCs w:val="20"/>
          <w:lang w:eastAsia="nb-NO"/>
        </w:rPr>
        <w:t xml:space="preserve">- Så du mener at noe må ut og dette "noe" er </w:t>
      </w:r>
      <w:proofErr w:type="spellStart"/>
      <w:r w:rsidRPr="0033731E">
        <w:rPr>
          <w:rFonts w:ascii="Verdana" w:eastAsia="Times New Roman" w:hAnsi="Verdana" w:cs="Times New Roman"/>
          <w:sz w:val="20"/>
          <w:szCs w:val="20"/>
          <w:lang w:eastAsia="nb-NO"/>
        </w:rPr>
        <w:t>biovarmeanlegget</w:t>
      </w:r>
      <w:proofErr w:type="spellEnd"/>
      <w:r w:rsidRPr="0033731E">
        <w:rPr>
          <w:rFonts w:ascii="Verdana" w:eastAsia="Times New Roman" w:hAnsi="Verdana" w:cs="Times New Roman"/>
          <w:sz w:val="20"/>
          <w:szCs w:val="20"/>
          <w:lang w:eastAsia="nb-NO"/>
        </w:rPr>
        <w:t>?</w:t>
      </w:r>
    </w:p>
    <w:p w:rsidR="0033731E" w:rsidRPr="0033731E" w:rsidRDefault="0033731E" w:rsidP="0033731E">
      <w:pPr>
        <w:spacing w:before="100" w:beforeAutospacing="1" w:after="100" w:afterAutospacing="1" w:line="240" w:lineRule="auto"/>
        <w:rPr>
          <w:rFonts w:ascii="Times New Roman" w:eastAsia="Times New Roman" w:hAnsi="Times New Roman" w:cs="Times New Roman"/>
          <w:sz w:val="24"/>
          <w:szCs w:val="24"/>
          <w:lang w:eastAsia="nb-NO"/>
        </w:rPr>
      </w:pPr>
      <w:r w:rsidRPr="0033731E">
        <w:rPr>
          <w:rFonts w:ascii="Verdana" w:eastAsia="Times New Roman" w:hAnsi="Verdana" w:cs="Times New Roman"/>
          <w:sz w:val="20"/>
          <w:szCs w:val="20"/>
          <w:lang w:eastAsia="nb-NO"/>
        </w:rPr>
        <w:t>- Ja, sier Våg, som ikke ønsker å kommentere saken ytterligere.</w:t>
      </w:r>
    </w:p>
    <w:p w:rsidR="0033731E" w:rsidRPr="0033731E" w:rsidRDefault="0033731E" w:rsidP="0033731E">
      <w:pPr>
        <w:spacing w:before="100" w:beforeAutospacing="1" w:after="100" w:afterAutospacing="1" w:line="240" w:lineRule="auto"/>
        <w:rPr>
          <w:rFonts w:ascii="Times New Roman" w:eastAsia="Times New Roman" w:hAnsi="Times New Roman" w:cs="Times New Roman"/>
          <w:sz w:val="24"/>
          <w:szCs w:val="24"/>
          <w:lang w:eastAsia="nb-NO"/>
        </w:rPr>
      </w:pPr>
      <w:r w:rsidRPr="0033731E">
        <w:rPr>
          <w:rFonts w:ascii="Verdana" w:eastAsia="Times New Roman" w:hAnsi="Verdana" w:cs="Times New Roman"/>
          <w:sz w:val="20"/>
          <w:szCs w:val="20"/>
          <w:lang w:eastAsia="nb-NO"/>
        </w:rPr>
        <w:t xml:space="preserve">Bildetekst: </w:t>
      </w:r>
    </w:p>
    <w:p w:rsidR="0033731E" w:rsidRPr="0033731E" w:rsidRDefault="0033731E" w:rsidP="0033731E">
      <w:pPr>
        <w:spacing w:before="100" w:beforeAutospacing="1" w:after="100" w:afterAutospacing="1" w:line="240" w:lineRule="auto"/>
        <w:rPr>
          <w:rFonts w:ascii="Times New Roman" w:eastAsia="Times New Roman" w:hAnsi="Times New Roman" w:cs="Times New Roman"/>
          <w:sz w:val="24"/>
          <w:szCs w:val="24"/>
          <w:lang w:eastAsia="nb-NO"/>
        </w:rPr>
      </w:pPr>
      <w:r w:rsidRPr="0033731E">
        <w:rPr>
          <w:rFonts w:ascii="Verdana" w:eastAsia="Times New Roman" w:hAnsi="Verdana" w:cs="Times New Roman"/>
          <w:sz w:val="20"/>
          <w:szCs w:val="20"/>
          <w:lang w:eastAsia="nb-NO"/>
        </w:rPr>
        <w:t xml:space="preserve">BEKYMRET: </w:t>
      </w:r>
      <w:proofErr w:type="spellStart"/>
      <w:r w:rsidRPr="0033731E">
        <w:rPr>
          <w:rFonts w:ascii="Verdana" w:eastAsia="Times New Roman" w:hAnsi="Verdana" w:cs="Times New Roman"/>
          <w:sz w:val="20"/>
          <w:szCs w:val="20"/>
          <w:lang w:eastAsia="nb-NO"/>
        </w:rPr>
        <w:t>Tiilitsvalgt</w:t>
      </w:r>
      <w:proofErr w:type="spellEnd"/>
      <w:r w:rsidRPr="0033731E">
        <w:rPr>
          <w:rFonts w:ascii="Verdana" w:eastAsia="Times New Roman" w:hAnsi="Verdana" w:cs="Times New Roman"/>
          <w:sz w:val="20"/>
          <w:szCs w:val="20"/>
          <w:lang w:eastAsia="nb-NO"/>
        </w:rPr>
        <w:t xml:space="preserve"> Mimi-Lise Jørstad misliker at fokuset på helse virker å ha tapt for tanken om flerbrukshall – spesielt siden den store kampsaken i bygda i flere år har vært skole. </w:t>
      </w:r>
    </w:p>
    <w:p w:rsidR="003E011C" w:rsidRDefault="003E011C">
      <w:bookmarkStart w:id="0" w:name="_GoBack"/>
      <w:bookmarkEnd w:id="0"/>
    </w:p>
    <w:sectPr w:rsidR="003E01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31E"/>
    <w:rsid w:val="000007D5"/>
    <w:rsid w:val="00000B39"/>
    <w:rsid w:val="00001144"/>
    <w:rsid w:val="00001478"/>
    <w:rsid w:val="000019B7"/>
    <w:rsid w:val="00001BA9"/>
    <w:rsid w:val="00002328"/>
    <w:rsid w:val="000033C5"/>
    <w:rsid w:val="00003B63"/>
    <w:rsid w:val="00004AF7"/>
    <w:rsid w:val="00005721"/>
    <w:rsid w:val="0000584F"/>
    <w:rsid w:val="00006034"/>
    <w:rsid w:val="000068D9"/>
    <w:rsid w:val="00007394"/>
    <w:rsid w:val="00010BCB"/>
    <w:rsid w:val="000111B7"/>
    <w:rsid w:val="000118D6"/>
    <w:rsid w:val="00013699"/>
    <w:rsid w:val="000143A3"/>
    <w:rsid w:val="000160F8"/>
    <w:rsid w:val="00016182"/>
    <w:rsid w:val="00016320"/>
    <w:rsid w:val="00016668"/>
    <w:rsid w:val="00016A94"/>
    <w:rsid w:val="00017DB2"/>
    <w:rsid w:val="00020486"/>
    <w:rsid w:val="00021236"/>
    <w:rsid w:val="00021601"/>
    <w:rsid w:val="0002313F"/>
    <w:rsid w:val="00023953"/>
    <w:rsid w:val="0002502C"/>
    <w:rsid w:val="000254C6"/>
    <w:rsid w:val="00026083"/>
    <w:rsid w:val="00027AA7"/>
    <w:rsid w:val="00030C7D"/>
    <w:rsid w:val="000311E5"/>
    <w:rsid w:val="00031B10"/>
    <w:rsid w:val="00031B7B"/>
    <w:rsid w:val="00032610"/>
    <w:rsid w:val="00032D92"/>
    <w:rsid w:val="0003373E"/>
    <w:rsid w:val="00033923"/>
    <w:rsid w:val="00033CEF"/>
    <w:rsid w:val="00034EC5"/>
    <w:rsid w:val="00035444"/>
    <w:rsid w:val="000358C3"/>
    <w:rsid w:val="00035DA6"/>
    <w:rsid w:val="00040345"/>
    <w:rsid w:val="0004084F"/>
    <w:rsid w:val="00041B55"/>
    <w:rsid w:val="00041EAE"/>
    <w:rsid w:val="00043508"/>
    <w:rsid w:val="00043E2C"/>
    <w:rsid w:val="000446EE"/>
    <w:rsid w:val="00044987"/>
    <w:rsid w:val="00044B7E"/>
    <w:rsid w:val="00044F45"/>
    <w:rsid w:val="000456D9"/>
    <w:rsid w:val="000457C0"/>
    <w:rsid w:val="000458CC"/>
    <w:rsid w:val="0004621F"/>
    <w:rsid w:val="000470BF"/>
    <w:rsid w:val="0004763A"/>
    <w:rsid w:val="000509D9"/>
    <w:rsid w:val="00051B68"/>
    <w:rsid w:val="00054886"/>
    <w:rsid w:val="00056A26"/>
    <w:rsid w:val="00061190"/>
    <w:rsid w:val="00061754"/>
    <w:rsid w:val="0006479E"/>
    <w:rsid w:val="00064E02"/>
    <w:rsid w:val="000656CB"/>
    <w:rsid w:val="000658BE"/>
    <w:rsid w:val="00066C90"/>
    <w:rsid w:val="00067071"/>
    <w:rsid w:val="000704B9"/>
    <w:rsid w:val="00071F2C"/>
    <w:rsid w:val="00072EF1"/>
    <w:rsid w:val="00073627"/>
    <w:rsid w:val="00074165"/>
    <w:rsid w:val="00076062"/>
    <w:rsid w:val="000767BF"/>
    <w:rsid w:val="00080303"/>
    <w:rsid w:val="00080790"/>
    <w:rsid w:val="00080DCD"/>
    <w:rsid w:val="00080FD4"/>
    <w:rsid w:val="0008572D"/>
    <w:rsid w:val="00087C25"/>
    <w:rsid w:val="00090472"/>
    <w:rsid w:val="00090D53"/>
    <w:rsid w:val="00091289"/>
    <w:rsid w:val="0009179F"/>
    <w:rsid w:val="0009532F"/>
    <w:rsid w:val="00095615"/>
    <w:rsid w:val="00096B24"/>
    <w:rsid w:val="000976AC"/>
    <w:rsid w:val="00097A03"/>
    <w:rsid w:val="000A01E6"/>
    <w:rsid w:val="000A0224"/>
    <w:rsid w:val="000A17AA"/>
    <w:rsid w:val="000A1EFD"/>
    <w:rsid w:val="000A312A"/>
    <w:rsid w:val="000A33B1"/>
    <w:rsid w:val="000A4182"/>
    <w:rsid w:val="000A593E"/>
    <w:rsid w:val="000A6974"/>
    <w:rsid w:val="000A7AF5"/>
    <w:rsid w:val="000B0756"/>
    <w:rsid w:val="000B1AF5"/>
    <w:rsid w:val="000B26D5"/>
    <w:rsid w:val="000B6613"/>
    <w:rsid w:val="000B6673"/>
    <w:rsid w:val="000B724C"/>
    <w:rsid w:val="000B7840"/>
    <w:rsid w:val="000C000B"/>
    <w:rsid w:val="000C04E4"/>
    <w:rsid w:val="000C1730"/>
    <w:rsid w:val="000C1887"/>
    <w:rsid w:val="000C254F"/>
    <w:rsid w:val="000C26FC"/>
    <w:rsid w:val="000C28EB"/>
    <w:rsid w:val="000C4D84"/>
    <w:rsid w:val="000C55A2"/>
    <w:rsid w:val="000C6557"/>
    <w:rsid w:val="000D0B00"/>
    <w:rsid w:val="000D11AC"/>
    <w:rsid w:val="000D2EA1"/>
    <w:rsid w:val="000D317B"/>
    <w:rsid w:val="000D3539"/>
    <w:rsid w:val="000D3771"/>
    <w:rsid w:val="000D3BF3"/>
    <w:rsid w:val="000D4626"/>
    <w:rsid w:val="000D53B8"/>
    <w:rsid w:val="000D6CA6"/>
    <w:rsid w:val="000D730C"/>
    <w:rsid w:val="000E0371"/>
    <w:rsid w:val="000E0421"/>
    <w:rsid w:val="000E0912"/>
    <w:rsid w:val="000E0B53"/>
    <w:rsid w:val="000E1C5E"/>
    <w:rsid w:val="000E2026"/>
    <w:rsid w:val="000E209A"/>
    <w:rsid w:val="000E2A98"/>
    <w:rsid w:val="000E3003"/>
    <w:rsid w:val="000E417B"/>
    <w:rsid w:val="000E4266"/>
    <w:rsid w:val="000E439B"/>
    <w:rsid w:val="000E4829"/>
    <w:rsid w:val="000E492E"/>
    <w:rsid w:val="000E4A51"/>
    <w:rsid w:val="000E6617"/>
    <w:rsid w:val="000E709D"/>
    <w:rsid w:val="000E7C4C"/>
    <w:rsid w:val="000F1813"/>
    <w:rsid w:val="000F356A"/>
    <w:rsid w:val="000F544B"/>
    <w:rsid w:val="000F5746"/>
    <w:rsid w:val="000F57D1"/>
    <w:rsid w:val="000F7A7C"/>
    <w:rsid w:val="00100320"/>
    <w:rsid w:val="00100B4D"/>
    <w:rsid w:val="001016AD"/>
    <w:rsid w:val="00101E88"/>
    <w:rsid w:val="00105672"/>
    <w:rsid w:val="00105CDC"/>
    <w:rsid w:val="00106BFE"/>
    <w:rsid w:val="00106F30"/>
    <w:rsid w:val="0010724D"/>
    <w:rsid w:val="001107BA"/>
    <w:rsid w:val="00110822"/>
    <w:rsid w:val="001125F9"/>
    <w:rsid w:val="00112A07"/>
    <w:rsid w:val="00112BB9"/>
    <w:rsid w:val="0011413F"/>
    <w:rsid w:val="00115A2F"/>
    <w:rsid w:val="00116881"/>
    <w:rsid w:val="00116D5F"/>
    <w:rsid w:val="001174C1"/>
    <w:rsid w:val="0012069E"/>
    <w:rsid w:val="00121155"/>
    <w:rsid w:val="00121566"/>
    <w:rsid w:val="0012168A"/>
    <w:rsid w:val="0012293A"/>
    <w:rsid w:val="0012470B"/>
    <w:rsid w:val="00125484"/>
    <w:rsid w:val="00127F9B"/>
    <w:rsid w:val="00130DE7"/>
    <w:rsid w:val="00131E24"/>
    <w:rsid w:val="00131F5C"/>
    <w:rsid w:val="00134A74"/>
    <w:rsid w:val="00134FAD"/>
    <w:rsid w:val="001350E0"/>
    <w:rsid w:val="001352BB"/>
    <w:rsid w:val="0013539E"/>
    <w:rsid w:val="00135883"/>
    <w:rsid w:val="00136EBB"/>
    <w:rsid w:val="001378C0"/>
    <w:rsid w:val="001403E3"/>
    <w:rsid w:val="001421F0"/>
    <w:rsid w:val="00142A49"/>
    <w:rsid w:val="00143625"/>
    <w:rsid w:val="00143BCA"/>
    <w:rsid w:val="00146648"/>
    <w:rsid w:val="001469EB"/>
    <w:rsid w:val="00146F7D"/>
    <w:rsid w:val="00147705"/>
    <w:rsid w:val="0015178F"/>
    <w:rsid w:val="00152A1F"/>
    <w:rsid w:val="00153388"/>
    <w:rsid w:val="00153650"/>
    <w:rsid w:val="00153946"/>
    <w:rsid w:val="001541E4"/>
    <w:rsid w:val="00155006"/>
    <w:rsid w:val="001552BD"/>
    <w:rsid w:val="00155C66"/>
    <w:rsid w:val="00155CA2"/>
    <w:rsid w:val="00156812"/>
    <w:rsid w:val="0015746F"/>
    <w:rsid w:val="001574EA"/>
    <w:rsid w:val="00157A6E"/>
    <w:rsid w:val="00160AEF"/>
    <w:rsid w:val="00160C9A"/>
    <w:rsid w:val="00161022"/>
    <w:rsid w:val="0016111A"/>
    <w:rsid w:val="00161419"/>
    <w:rsid w:val="00164876"/>
    <w:rsid w:val="00164A9E"/>
    <w:rsid w:val="00164E55"/>
    <w:rsid w:val="001661C4"/>
    <w:rsid w:val="0016736A"/>
    <w:rsid w:val="00167F13"/>
    <w:rsid w:val="00167FF9"/>
    <w:rsid w:val="001700CE"/>
    <w:rsid w:val="001700F5"/>
    <w:rsid w:val="00170F3F"/>
    <w:rsid w:val="00171460"/>
    <w:rsid w:val="00171CBB"/>
    <w:rsid w:val="0017431A"/>
    <w:rsid w:val="00174A6F"/>
    <w:rsid w:val="00175604"/>
    <w:rsid w:val="00176A9C"/>
    <w:rsid w:val="00177A6C"/>
    <w:rsid w:val="00177EEB"/>
    <w:rsid w:val="001807F2"/>
    <w:rsid w:val="00180DC4"/>
    <w:rsid w:val="00181393"/>
    <w:rsid w:val="00184643"/>
    <w:rsid w:val="00184C84"/>
    <w:rsid w:val="00187ADB"/>
    <w:rsid w:val="00187B63"/>
    <w:rsid w:val="00187C59"/>
    <w:rsid w:val="00190A53"/>
    <w:rsid w:val="00190A67"/>
    <w:rsid w:val="001939C2"/>
    <w:rsid w:val="00193F1D"/>
    <w:rsid w:val="00196570"/>
    <w:rsid w:val="001967C8"/>
    <w:rsid w:val="001973A7"/>
    <w:rsid w:val="0019779A"/>
    <w:rsid w:val="00197EA3"/>
    <w:rsid w:val="001A03B4"/>
    <w:rsid w:val="001A1F3F"/>
    <w:rsid w:val="001A3CDB"/>
    <w:rsid w:val="001A41A6"/>
    <w:rsid w:val="001A42DC"/>
    <w:rsid w:val="001A43FA"/>
    <w:rsid w:val="001A599D"/>
    <w:rsid w:val="001A5F66"/>
    <w:rsid w:val="001A69EC"/>
    <w:rsid w:val="001B2C4E"/>
    <w:rsid w:val="001B2CD2"/>
    <w:rsid w:val="001B47E0"/>
    <w:rsid w:val="001B4AC2"/>
    <w:rsid w:val="001B590D"/>
    <w:rsid w:val="001C02BB"/>
    <w:rsid w:val="001C0503"/>
    <w:rsid w:val="001C0566"/>
    <w:rsid w:val="001C1327"/>
    <w:rsid w:val="001C2C2E"/>
    <w:rsid w:val="001C3551"/>
    <w:rsid w:val="001C3D30"/>
    <w:rsid w:val="001C3F15"/>
    <w:rsid w:val="001C432B"/>
    <w:rsid w:val="001C799F"/>
    <w:rsid w:val="001C7ACF"/>
    <w:rsid w:val="001D0652"/>
    <w:rsid w:val="001D117B"/>
    <w:rsid w:val="001D1CA8"/>
    <w:rsid w:val="001D240B"/>
    <w:rsid w:val="001D25AF"/>
    <w:rsid w:val="001D25DB"/>
    <w:rsid w:val="001D2C2B"/>
    <w:rsid w:val="001D3DF3"/>
    <w:rsid w:val="001D415C"/>
    <w:rsid w:val="001D4D2B"/>
    <w:rsid w:val="001D5F74"/>
    <w:rsid w:val="001D6181"/>
    <w:rsid w:val="001D61C9"/>
    <w:rsid w:val="001D629B"/>
    <w:rsid w:val="001D7009"/>
    <w:rsid w:val="001E0153"/>
    <w:rsid w:val="001E15E2"/>
    <w:rsid w:val="001E1D5C"/>
    <w:rsid w:val="001E1F62"/>
    <w:rsid w:val="001E3F33"/>
    <w:rsid w:val="001E5B6E"/>
    <w:rsid w:val="001E615F"/>
    <w:rsid w:val="001E6E00"/>
    <w:rsid w:val="001E7C74"/>
    <w:rsid w:val="001F02EA"/>
    <w:rsid w:val="001F1989"/>
    <w:rsid w:val="001F1C3B"/>
    <w:rsid w:val="001F2160"/>
    <w:rsid w:val="001F2849"/>
    <w:rsid w:val="001F2A7D"/>
    <w:rsid w:val="001F3286"/>
    <w:rsid w:val="001F33B9"/>
    <w:rsid w:val="001F42B8"/>
    <w:rsid w:val="001F576C"/>
    <w:rsid w:val="001F6E71"/>
    <w:rsid w:val="001F7A49"/>
    <w:rsid w:val="0020077B"/>
    <w:rsid w:val="0020085D"/>
    <w:rsid w:val="00200FA9"/>
    <w:rsid w:val="0020273D"/>
    <w:rsid w:val="00204918"/>
    <w:rsid w:val="00206E05"/>
    <w:rsid w:val="002071B2"/>
    <w:rsid w:val="002079C3"/>
    <w:rsid w:val="0021075A"/>
    <w:rsid w:val="00211702"/>
    <w:rsid w:val="00212B65"/>
    <w:rsid w:val="00212ED4"/>
    <w:rsid w:val="00214EB8"/>
    <w:rsid w:val="0021512F"/>
    <w:rsid w:val="002159B1"/>
    <w:rsid w:val="002161C5"/>
    <w:rsid w:val="00217782"/>
    <w:rsid w:val="002224F8"/>
    <w:rsid w:val="00222584"/>
    <w:rsid w:val="00222F5E"/>
    <w:rsid w:val="00223CE9"/>
    <w:rsid w:val="00224B81"/>
    <w:rsid w:val="0022665B"/>
    <w:rsid w:val="00226AF1"/>
    <w:rsid w:val="0022733D"/>
    <w:rsid w:val="00227B02"/>
    <w:rsid w:val="00230168"/>
    <w:rsid w:val="002337A9"/>
    <w:rsid w:val="00236349"/>
    <w:rsid w:val="002367F4"/>
    <w:rsid w:val="0023680A"/>
    <w:rsid w:val="002402B1"/>
    <w:rsid w:val="002451FA"/>
    <w:rsid w:val="00245BB1"/>
    <w:rsid w:val="0024710A"/>
    <w:rsid w:val="0024756B"/>
    <w:rsid w:val="00247865"/>
    <w:rsid w:val="00247991"/>
    <w:rsid w:val="00251B0B"/>
    <w:rsid w:val="0025331A"/>
    <w:rsid w:val="0025456D"/>
    <w:rsid w:val="0025470B"/>
    <w:rsid w:val="0025561F"/>
    <w:rsid w:val="0025756B"/>
    <w:rsid w:val="00257B30"/>
    <w:rsid w:val="00257C99"/>
    <w:rsid w:val="00260E85"/>
    <w:rsid w:val="00265286"/>
    <w:rsid w:val="00265CC4"/>
    <w:rsid w:val="00265F13"/>
    <w:rsid w:val="00266DB0"/>
    <w:rsid w:val="0026734A"/>
    <w:rsid w:val="002673C5"/>
    <w:rsid w:val="00271CDB"/>
    <w:rsid w:val="002722ED"/>
    <w:rsid w:val="00272339"/>
    <w:rsid w:val="00272ABE"/>
    <w:rsid w:val="002730DB"/>
    <w:rsid w:val="00274AE3"/>
    <w:rsid w:val="002758E8"/>
    <w:rsid w:val="00277F3C"/>
    <w:rsid w:val="0028161F"/>
    <w:rsid w:val="00281B38"/>
    <w:rsid w:val="00283E31"/>
    <w:rsid w:val="00284B6C"/>
    <w:rsid w:val="00284FF7"/>
    <w:rsid w:val="002859A6"/>
    <w:rsid w:val="002863B7"/>
    <w:rsid w:val="002866F5"/>
    <w:rsid w:val="00287FA1"/>
    <w:rsid w:val="0029063A"/>
    <w:rsid w:val="00290BB7"/>
    <w:rsid w:val="00292E16"/>
    <w:rsid w:val="002932E1"/>
    <w:rsid w:val="00295E79"/>
    <w:rsid w:val="00296133"/>
    <w:rsid w:val="00297729"/>
    <w:rsid w:val="00297A70"/>
    <w:rsid w:val="002A0398"/>
    <w:rsid w:val="002A03CD"/>
    <w:rsid w:val="002A0B19"/>
    <w:rsid w:val="002A0E5E"/>
    <w:rsid w:val="002A19FA"/>
    <w:rsid w:val="002A1F72"/>
    <w:rsid w:val="002A48DF"/>
    <w:rsid w:val="002A4A88"/>
    <w:rsid w:val="002A4D37"/>
    <w:rsid w:val="002A6125"/>
    <w:rsid w:val="002A6A46"/>
    <w:rsid w:val="002A71BA"/>
    <w:rsid w:val="002A7251"/>
    <w:rsid w:val="002A75EF"/>
    <w:rsid w:val="002B0DCE"/>
    <w:rsid w:val="002B15F1"/>
    <w:rsid w:val="002B1C34"/>
    <w:rsid w:val="002B1DD8"/>
    <w:rsid w:val="002B40FA"/>
    <w:rsid w:val="002B451D"/>
    <w:rsid w:val="002B4858"/>
    <w:rsid w:val="002B578B"/>
    <w:rsid w:val="002B5DF0"/>
    <w:rsid w:val="002C15BB"/>
    <w:rsid w:val="002C24F5"/>
    <w:rsid w:val="002C343E"/>
    <w:rsid w:val="002C46EC"/>
    <w:rsid w:val="002C4ADF"/>
    <w:rsid w:val="002C4EE4"/>
    <w:rsid w:val="002C5288"/>
    <w:rsid w:val="002C5A1B"/>
    <w:rsid w:val="002C7F91"/>
    <w:rsid w:val="002D16C0"/>
    <w:rsid w:val="002D2820"/>
    <w:rsid w:val="002D2A0D"/>
    <w:rsid w:val="002D2B72"/>
    <w:rsid w:val="002D585B"/>
    <w:rsid w:val="002D7717"/>
    <w:rsid w:val="002E154B"/>
    <w:rsid w:val="002E2805"/>
    <w:rsid w:val="002E3897"/>
    <w:rsid w:val="002E4CFE"/>
    <w:rsid w:val="002E53CD"/>
    <w:rsid w:val="002E5ACE"/>
    <w:rsid w:val="002E5C96"/>
    <w:rsid w:val="002E60E4"/>
    <w:rsid w:val="002E6D5A"/>
    <w:rsid w:val="002E7476"/>
    <w:rsid w:val="002E7631"/>
    <w:rsid w:val="002E7762"/>
    <w:rsid w:val="002F05DC"/>
    <w:rsid w:val="002F10B5"/>
    <w:rsid w:val="002F2B59"/>
    <w:rsid w:val="002F2F75"/>
    <w:rsid w:val="002F3D69"/>
    <w:rsid w:val="002F4714"/>
    <w:rsid w:val="002F500B"/>
    <w:rsid w:val="002F5954"/>
    <w:rsid w:val="002F5BD5"/>
    <w:rsid w:val="002F73D2"/>
    <w:rsid w:val="003003E2"/>
    <w:rsid w:val="00300BC3"/>
    <w:rsid w:val="003022EF"/>
    <w:rsid w:val="0030246A"/>
    <w:rsid w:val="003038C3"/>
    <w:rsid w:val="00303A97"/>
    <w:rsid w:val="0030567E"/>
    <w:rsid w:val="003077DF"/>
    <w:rsid w:val="003078D0"/>
    <w:rsid w:val="0031004F"/>
    <w:rsid w:val="00310150"/>
    <w:rsid w:val="00311356"/>
    <w:rsid w:val="00311729"/>
    <w:rsid w:val="003126FC"/>
    <w:rsid w:val="00316EE6"/>
    <w:rsid w:val="003207A3"/>
    <w:rsid w:val="00321093"/>
    <w:rsid w:val="00323A44"/>
    <w:rsid w:val="00323BB9"/>
    <w:rsid w:val="003259C5"/>
    <w:rsid w:val="00326941"/>
    <w:rsid w:val="00326DB0"/>
    <w:rsid w:val="003278BD"/>
    <w:rsid w:val="00327D25"/>
    <w:rsid w:val="00332003"/>
    <w:rsid w:val="003326BC"/>
    <w:rsid w:val="00332771"/>
    <w:rsid w:val="00333924"/>
    <w:rsid w:val="0033731E"/>
    <w:rsid w:val="00340091"/>
    <w:rsid w:val="0034188F"/>
    <w:rsid w:val="003428EC"/>
    <w:rsid w:val="00343B69"/>
    <w:rsid w:val="0034542E"/>
    <w:rsid w:val="00345471"/>
    <w:rsid w:val="00346636"/>
    <w:rsid w:val="00346A11"/>
    <w:rsid w:val="00347168"/>
    <w:rsid w:val="00347E22"/>
    <w:rsid w:val="00350C34"/>
    <w:rsid w:val="00351D27"/>
    <w:rsid w:val="00353791"/>
    <w:rsid w:val="0035380C"/>
    <w:rsid w:val="00354A8C"/>
    <w:rsid w:val="00354FA3"/>
    <w:rsid w:val="00355BC6"/>
    <w:rsid w:val="00355CB6"/>
    <w:rsid w:val="0036138A"/>
    <w:rsid w:val="00361859"/>
    <w:rsid w:val="00365666"/>
    <w:rsid w:val="00367F77"/>
    <w:rsid w:val="00370BF8"/>
    <w:rsid w:val="00371D22"/>
    <w:rsid w:val="00373467"/>
    <w:rsid w:val="00373AAC"/>
    <w:rsid w:val="003767A7"/>
    <w:rsid w:val="00380928"/>
    <w:rsid w:val="0038179D"/>
    <w:rsid w:val="003818AF"/>
    <w:rsid w:val="0038200C"/>
    <w:rsid w:val="00382B43"/>
    <w:rsid w:val="00385DF9"/>
    <w:rsid w:val="00386BD5"/>
    <w:rsid w:val="003904BE"/>
    <w:rsid w:val="00390BDE"/>
    <w:rsid w:val="00390EFA"/>
    <w:rsid w:val="00391F32"/>
    <w:rsid w:val="00393B67"/>
    <w:rsid w:val="003943FE"/>
    <w:rsid w:val="00394B67"/>
    <w:rsid w:val="00395F2A"/>
    <w:rsid w:val="003970CE"/>
    <w:rsid w:val="003974EA"/>
    <w:rsid w:val="003A008C"/>
    <w:rsid w:val="003A1046"/>
    <w:rsid w:val="003A1850"/>
    <w:rsid w:val="003A1F46"/>
    <w:rsid w:val="003A2920"/>
    <w:rsid w:val="003A2CDD"/>
    <w:rsid w:val="003A2FE1"/>
    <w:rsid w:val="003A4FDB"/>
    <w:rsid w:val="003A5EBA"/>
    <w:rsid w:val="003A5F65"/>
    <w:rsid w:val="003B0CDE"/>
    <w:rsid w:val="003B0E01"/>
    <w:rsid w:val="003B1310"/>
    <w:rsid w:val="003B19D1"/>
    <w:rsid w:val="003B2812"/>
    <w:rsid w:val="003B408E"/>
    <w:rsid w:val="003B458A"/>
    <w:rsid w:val="003B45FB"/>
    <w:rsid w:val="003B4D82"/>
    <w:rsid w:val="003B5554"/>
    <w:rsid w:val="003B7362"/>
    <w:rsid w:val="003C0F24"/>
    <w:rsid w:val="003C2F00"/>
    <w:rsid w:val="003C32BE"/>
    <w:rsid w:val="003C3543"/>
    <w:rsid w:val="003C4988"/>
    <w:rsid w:val="003C53D9"/>
    <w:rsid w:val="003C583C"/>
    <w:rsid w:val="003C59A4"/>
    <w:rsid w:val="003C5BF6"/>
    <w:rsid w:val="003C6251"/>
    <w:rsid w:val="003C639F"/>
    <w:rsid w:val="003C67AD"/>
    <w:rsid w:val="003D1983"/>
    <w:rsid w:val="003D1DA2"/>
    <w:rsid w:val="003D29C9"/>
    <w:rsid w:val="003D3A73"/>
    <w:rsid w:val="003D4E48"/>
    <w:rsid w:val="003D656D"/>
    <w:rsid w:val="003D66E0"/>
    <w:rsid w:val="003D6ABD"/>
    <w:rsid w:val="003D7E9E"/>
    <w:rsid w:val="003E011C"/>
    <w:rsid w:val="003E1541"/>
    <w:rsid w:val="003E18F1"/>
    <w:rsid w:val="003E1A3A"/>
    <w:rsid w:val="003E3713"/>
    <w:rsid w:val="003E5660"/>
    <w:rsid w:val="003E7BF6"/>
    <w:rsid w:val="003F1AFA"/>
    <w:rsid w:val="003F2375"/>
    <w:rsid w:val="003F30CB"/>
    <w:rsid w:val="003F30D2"/>
    <w:rsid w:val="003F3F38"/>
    <w:rsid w:val="003F4D56"/>
    <w:rsid w:val="003F648A"/>
    <w:rsid w:val="003F6A1B"/>
    <w:rsid w:val="003F6C86"/>
    <w:rsid w:val="003F7E61"/>
    <w:rsid w:val="00400CB7"/>
    <w:rsid w:val="0040239C"/>
    <w:rsid w:val="004025DE"/>
    <w:rsid w:val="00411091"/>
    <w:rsid w:val="00411293"/>
    <w:rsid w:val="00411346"/>
    <w:rsid w:val="0041174D"/>
    <w:rsid w:val="00411940"/>
    <w:rsid w:val="00411D8A"/>
    <w:rsid w:val="00412093"/>
    <w:rsid w:val="00412F1B"/>
    <w:rsid w:val="004136DC"/>
    <w:rsid w:val="00413730"/>
    <w:rsid w:val="00413F33"/>
    <w:rsid w:val="00414E1C"/>
    <w:rsid w:val="00415BC4"/>
    <w:rsid w:val="00415BF8"/>
    <w:rsid w:val="0041730D"/>
    <w:rsid w:val="004174A8"/>
    <w:rsid w:val="00417D0B"/>
    <w:rsid w:val="004207D3"/>
    <w:rsid w:val="00420D02"/>
    <w:rsid w:val="00421018"/>
    <w:rsid w:val="00421D7F"/>
    <w:rsid w:val="00422BBC"/>
    <w:rsid w:val="0042300B"/>
    <w:rsid w:val="004236A7"/>
    <w:rsid w:val="00425461"/>
    <w:rsid w:val="00426651"/>
    <w:rsid w:val="00427A0F"/>
    <w:rsid w:val="0043182A"/>
    <w:rsid w:val="00431B0E"/>
    <w:rsid w:val="00432367"/>
    <w:rsid w:val="00435258"/>
    <w:rsid w:val="004365EE"/>
    <w:rsid w:val="00436BE5"/>
    <w:rsid w:val="00436EAF"/>
    <w:rsid w:val="00441816"/>
    <w:rsid w:val="0044241A"/>
    <w:rsid w:val="00442F35"/>
    <w:rsid w:val="004437F2"/>
    <w:rsid w:val="00443C7E"/>
    <w:rsid w:val="00444DA6"/>
    <w:rsid w:val="00445361"/>
    <w:rsid w:val="00445C44"/>
    <w:rsid w:val="0044606F"/>
    <w:rsid w:val="00446133"/>
    <w:rsid w:val="00447893"/>
    <w:rsid w:val="00452D40"/>
    <w:rsid w:val="00453A2D"/>
    <w:rsid w:val="00453C13"/>
    <w:rsid w:val="004550EC"/>
    <w:rsid w:val="00457F8A"/>
    <w:rsid w:val="004626D3"/>
    <w:rsid w:val="004635F5"/>
    <w:rsid w:val="004650F1"/>
    <w:rsid w:val="0046659C"/>
    <w:rsid w:val="00467C90"/>
    <w:rsid w:val="0047026B"/>
    <w:rsid w:val="00471476"/>
    <w:rsid w:val="004735DE"/>
    <w:rsid w:val="00474625"/>
    <w:rsid w:val="0047496D"/>
    <w:rsid w:val="00474A7B"/>
    <w:rsid w:val="004752FC"/>
    <w:rsid w:val="00475B0E"/>
    <w:rsid w:val="00476FE9"/>
    <w:rsid w:val="004772EB"/>
    <w:rsid w:val="00477E50"/>
    <w:rsid w:val="004808B4"/>
    <w:rsid w:val="004815EE"/>
    <w:rsid w:val="00482BEB"/>
    <w:rsid w:val="00483092"/>
    <w:rsid w:val="004853CA"/>
    <w:rsid w:val="00485C20"/>
    <w:rsid w:val="004906DC"/>
    <w:rsid w:val="00490792"/>
    <w:rsid w:val="00490C42"/>
    <w:rsid w:val="004950F6"/>
    <w:rsid w:val="004965B0"/>
    <w:rsid w:val="00496986"/>
    <w:rsid w:val="004A29FE"/>
    <w:rsid w:val="004A2E64"/>
    <w:rsid w:val="004A4B98"/>
    <w:rsid w:val="004A5AF6"/>
    <w:rsid w:val="004A778D"/>
    <w:rsid w:val="004B06D0"/>
    <w:rsid w:val="004B1071"/>
    <w:rsid w:val="004B257C"/>
    <w:rsid w:val="004B306E"/>
    <w:rsid w:val="004B4251"/>
    <w:rsid w:val="004B4D61"/>
    <w:rsid w:val="004B63AF"/>
    <w:rsid w:val="004C16BC"/>
    <w:rsid w:val="004C17D2"/>
    <w:rsid w:val="004C190D"/>
    <w:rsid w:val="004C1C9B"/>
    <w:rsid w:val="004C2142"/>
    <w:rsid w:val="004C24FB"/>
    <w:rsid w:val="004C2B5D"/>
    <w:rsid w:val="004C2E58"/>
    <w:rsid w:val="004C30CF"/>
    <w:rsid w:val="004C438B"/>
    <w:rsid w:val="004C5161"/>
    <w:rsid w:val="004C5917"/>
    <w:rsid w:val="004C6EF3"/>
    <w:rsid w:val="004D0307"/>
    <w:rsid w:val="004D1A50"/>
    <w:rsid w:val="004D1ADC"/>
    <w:rsid w:val="004D20A7"/>
    <w:rsid w:val="004D2187"/>
    <w:rsid w:val="004D2474"/>
    <w:rsid w:val="004D281B"/>
    <w:rsid w:val="004D36AE"/>
    <w:rsid w:val="004D3864"/>
    <w:rsid w:val="004D411C"/>
    <w:rsid w:val="004D52CC"/>
    <w:rsid w:val="004D6E41"/>
    <w:rsid w:val="004D7425"/>
    <w:rsid w:val="004E07CA"/>
    <w:rsid w:val="004E09C1"/>
    <w:rsid w:val="004E1567"/>
    <w:rsid w:val="004E35E3"/>
    <w:rsid w:val="004E4726"/>
    <w:rsid w:val="004E590F"/>
    <w:rsid w:val="004E5C1A"/>
    <w:rsid w:val="004E607F"/>
    <w:rsid w:val="004E6DD6"/>
    <w:rsid w:val="004E7CE0"/>
    <w:rsid w:val="004F0BBD"/>
    <w:rsid w:val="004F33A7"/>
    <w:rsid w:val="004F56AF"/>
    <w:rsid w:val="004F5C2B"/>
    <w:rsid w:val="004F7EB1"/>
    <w:rsid w:val="005005DC"/>
    <w:rsid w:val="00500F2D"/>
    <w:rsid w:val="00501101"/>
    <w:rsid w:val="00501273"/>
    <w:rsid w:val="00502B7D"/>
    <w:rsid w:val="005032D8"/>
    <w:rsid w:val="005036F8"/>
    <w:rsid w:val="00504071"/>
    <w:rsid w:val="00504354"/>
    <w:rsid w:val="0050449A"/>
    <w:rsid w:val="005058E8"/>
    <w:rsid w:val="005077A6"/>
    <w:rsid w:val="0051270B"/>
    <w:rsid w:val="00513500"/>
    <w:rsid w:val="00516602"/>
    <w:rsid w:val="00517030"/>
    <w:rsid w:val="00521109"/>
    <w:rsid w:val="005218E2"/>
    <w:rsid w:val="005228C3"/>
    <w:rsid w:val="00523E0E"/>
    <w:rsid w:val="005250BA"/>
    <w:rsid w:val="005253D7"/>
    <w:rsid w:val="0052570B"/>
    <w:rsid w:val="00525E0C"/>
    <w:rsid w:val="00526535"/>
    <w:rsid w:val="005303EC"/>
    <w:rsid w:val="00530E92"/>
    <w:rsid w:val="00532588"/>
    <w:rsid w:val="0053365F"/>
    <w:rsid w:val="00533811"/>
    <w:rsid w:val="00536DFC"/>
    <w:rsid w:val="005371C1"/>
    <w:rsid w:val="00537B5A"/>
    <w:rsid w:val="00541A36"/>
    <w:rsid w:val="00541C60"/>
    <w:rsid w:val="0054273E"/>
    <w:rsid w:val="00543D2C"/>
    <w:rsid w:val="00543F23"/>
    <w:rsid w:val="0054531C"/>
    <w:rsid w:val="00550440"/>
    <w:rsid w:val="00550BBD"/>
    <w:rsid w:val="00550E5A"/>
    <w:rsid w:val="00553183"/>
    <w:rsid w:val="00553734"/>
    <w:rsid w:val="00553FBF"/>
    <w:rsid w:val="0055462E"/>
    <w:rsid w:val="005547CE"/>
    <w:rsid w:val="005566DC"/>
    <w:rsid w:val="005571C2"/>
    <w:rsid w:val="00557D35"/>
    <w:rsid w:val="0056049B"/>
    <w:rsid w:val="0056096C"/>
    <w:rsid w:val="005618A0"/>
    <w:rsid w:val="0056287E"/>
    <w:rsid w:val="0056367E"/>
    <w:rsid w:val="00563DC9"/>
    <w:rsid w:val="005645AD"/>
    <w:rsid w:val="005646AC"/>
    <w:rsid w:val="00565A2A"/>
    <w:rsid w:val="00566EF4"/>
    <w:rsid w:val="0056715A"/>
    <w:rsid w:val="00570A32"/>
    <w:rsid w:val="005711BC"/>
    <w:rsid w:val="005712A2"/>
    <w:rsid w:val="00571A41"/>
    <w:rsid w:val="00573E7C"/>
    <w:rsid w:val="00573F5D"/>
    <w:rsid w:val="0057571A"/>
    <w:rsid w:val="00576075"/>
    <w:rsid w:val="005760CA"/>
    <w:rsid w:val="00576108"/>
    <w:rsid w:val="00577C94"/>
    <w:rsid w:val="0058154D"/>
    <w:rsid w:val="00582579"/>
    <w:rsid w:val="00582997"/>
    <w:rsid w:val="00582DA6"/>
    <w:rsid w:val="00582EB2"/>
    <w:rsid w:val="005839F6"/>
    <w:rsid w:val="00586422"/>
    <w:rsid w:val="0058743E"/>
    <w:rsid w:val="00590E8C"/>
    <w:rsid w:val="0059195B"/>
    <w:rsid w:val="00591B55"/>
    <w:rsid w:val="00592882"/>
    <w:rsid w:val="00592DA9"/>
    <w:rsid w:val="00593780"/>
    <w:rsid w:val="00593A0D"/>
    <w:rsid w:val="00594830"/>
    <w:rsid w:val="005956B6"/>
    <w:rsid w:val="00595D16"/>
    <w:rsid w:val="00595DB0"/>
    <w:rsid w:val="00596407"/>
    <w:rsid w:val="00596486"/>
    <w:rsid w:val="0059688B"/>
    <w:rsid w:val="0059772A"/>
    <w:rsid w:val="005978ED"/>
    <w:rsid w:val="005A02AA"/>
    <w:rsid w:val="005A2474"/>
    <w:rsid w:val="005A2647"/>
    <w:rsid w:val="005A4B9A"/>
    <w:rsid w:val="005A5704"/>
    <w:rsid w:val="005A6A16"/>
    <w:rsid w:val="005A6F36"/>
    <w:rsid w:val="005B06B7"/>
    <w:rsid w:val="005B06CA"/>
    <w:rsid w:val="005B1D58"/>
    <w:rsid w:val="005B50B0"/>
    <w:rsid w:val="005B66B4"/>
    <w:rsid w:val="005C4AC0"/>
    <w:rsid w:val="005C5AAF"/>
    <w:rsid w:val="005C5E73"/>
    <w:rsid w:val="005C6E1E"/>
    <w:rsid w:val="005C6E3E"/>
    <w:rsid w:val="005C70A7"/>
    <w:rsid w:val="005C7415"/>
    <w:rsid w:val="005C7489"/>
    <w:rsid w:val="005D06AD"/>
    <w:rsid w:val="005D148E"/>
    <w:rsid w:val="005D2CFA"/>
    <w:rsid w:val="005D35EF"/>
    <w:rsid w:val="005D3CBC"/>
    <w:rsid w:val="005D4FF6"/>
    <w:rsid w:val="005D58E5"/>
    <w:rsid w:val="005D5A65"/>
    <w:rsid w:val="005D7183"/>
    <w:rsid w:val="005D7CCE"/>
    <w:rsid w:val="005E281D"/>
    <w:rsid w:val="005E3FC5"/>
    <w:rsid w:val="005E442C"/>
    <w:rsid w:val="005E4D7C"/>
    <w:rsid w:val="005E7FF5"/>
    <w:rsid w:val="005F0980"/>
    <w:rsid w:val="005F205E"/>
    <w:rsid w:val="005F3276"/>
    <w:rsid w:val="005F3391"/>
    <w:rsid w:val="005F3557"/>
    <w:rsid w:val="005F4DF2"/>
    <w:rsid w:val="005F5C59"/>
    <w:rsid w:val="005F6EC9"/>
    <w:rsid w:val="0060131D"/>
    <w:rsid w:val="00601908"/>
    <w:rsid w:val="00602A66"/>
    <w:rsid w:val="00605140"/>
    <w:rsid w:val="006064F6"/>
    <w:rsid w:val="00606BCB"/>
    <w:rsid w:val="0061019A"/>
    <w:rsid w:val="00610B92"/>
    <w:rsid w:val="00610DC6"/>
    <w:rsid w:val="00610F28"/>
    <w:rsid w:val="00611D3C"/>
    <w:rsid w:val="00612BCB"/>
    <w:rsid w:val="00612DA7"/>
    <w:rsid w:val="006138EB"/>
    <w:rsid w:val="00614BF6"/>
    <w:rsid w:val="006159A3"/>
    <w:rsid w:val="00616987"/>
    <w:rsid w:val="006177DF"/>
    <w:rsid w:val="00617BB9"/>
    <w:rsid w:val="00617E19"/>
    <w:rsid w:val="006210D1"/>
    <w:rsid w:val="00622404"/>
    <w:rsid w:val="00624058"/>
    <w:rsid w:val="00624AEE"/>
    <w:rsid w:val="0062639D"/>
    <w:rsid w:val="00626682"/>
    <w:rsid w:val="0062669A"/>
    <w:rsid w:val="006275FF"/>
    <w:rsid w:val="0063121F"/>
    <w:rsid w:val="0063250C"/>
    <w:rsid w:val="006331CB"/>
    <w:rsid w:val="00633837"/>
    <w:rsid w:val="00634D93"/>
    <w:rsid w:val="00635073"/>
    <w:rsid w:val="00635982"/>
    <w:rsid w:val="006360A3"/>
    <w:rsid w:val="006369AD"/>
    <w:rsid w:val="00636CDA"/>
    <w:rsid w:val="00640068"/>
    <w:rsid w:val="00641110"/>
    <w:rsid w:val="006422D5"/>
    <w:rsid w:val="00643956"/>
    <w:rsid w:val="00644812"/>
    <w:rsid w:val="00646C0E"/>
    <w:rsid w:val="00647683"/>
    <w:rsid w:val="006501F3"/>
    <w:rsid w:val="0065082E"/>
    <w:rsid w:val="0065120D"/>
    <w:rsid w:val="0065378F"/>
    <w:rsid w:val="00654983"/>
    <w:rsid w:val="00655562"/>
    <w:rsid w:val="006555E8"/>
    <w:rsid w:val="00655EF6"/>
    <w:rsid w:val="00657215"/>
    <w:rsid w:val="0066041B"/>
    <w:rsid w:val="00661CAC"/>
    <w:rsid w:val="00661D03"/>
    <w:rsid w:val="0066296B"/>
    <w:rsid w:val="00663751"/>
    <w:rsid w:val="00664E7D"/>
    <w:rsid w:val="006654F1"/>
    <w:rsid w:val="0066556E"/>
    <w:rsid w:val="006662AF"/>
    <w:rsid w:val="00667036"/>
    <w:rsid w:val="00667F89"/>
    <w:rsid w:val="0067039A"/>
    <w:rsid w:val="00672141"/>
    <w:rsid w:val="0067320E"/>
    <w:rsid w:val="00674512"/>
    <w:rsid w:val="00675031"/>
    <w:rsid w:val="006774DD"/>
    <w:rsid w:val="00681649"/>
    <w:rsid w:val="00681D5F"/>
    <w:rsid w:val="0068275F"/>
    <w:rsid w:val="00683C8F"/>
    <w:rsid w:val="0068403D"/>
    <w:rsid w:val="006844CE"/>
    <w:rsid w:val="00684920"/>
    <w:rsid w:val="00684D9A"/>
    <w:rsid w:val="00685D6A"/>
    <w:rsid w:val="00686D36"/>
    <w:rsid w:val="00687BCC"/>
    <w:rsid w:val="006901F1"/>
    <w:rsid w:val="00691D8A"/>
    <w:rsid w:val="00691E9F"/>
    <w:rsid w:val="00693096"/>
    <w:rsid w:val="0069312B"/>
    <w:rsid w:val="00694809"/>
    <w:rsid w:val="006949EC"/>
    <w:rsid w:val="00694E1C"/>
    <w:rsid w:val="00695EA4"/>
    <w:rsid w:val="006A07BC"/>
    <w:rsid w:val="006A1F48"/>
    <w:rsid w:val="006A20C5"/>
    <w:rsid w:val="006A619B"/>
    <w:rsid w:val="006A7AFD"/>
    <w:rsid w:val="006B03CB"/>
    <w:rsid w:val="006B16A3"/>
    <w:rsid w:val="006B2CEA"/>
    <w:rsid w:val="006B435D"/>
    <w:rsid w:val="006B43B6"/>
    <w:rsid w:val="006B4BD6"/>
    <w:rsid w:val="006B500C"/>
    <w:rsid w:val="006B66A0"/>
    <w:rsid w:val="006B7DCF"/>
    <w:rsid w:val="006B7EB6"/>
    <w:rsid w:val="006C3856"/>
    <w:rsid w:val="006C3D83"/>
    <w:rsid w:val="006C5D03"/>
    <w:rsid w:val="006D1701"/>
    <w:rsid w:val="006D38B6"/>
    <w:rsid w:val="006D5674"/>
    <w:rsid w:val="006D5798"/>
    <w:rsid w:val="006D6158"/>
    <w:rsid w:val="006E0472"/>
    <w:rsid w:val="006E1F77"/>
    <w:rsid w:val="006E277A"/>
    <w:rsid w:val="006E28E9"/>
    <w:rsid w:val="006E2E06"/>
    <w:rsid w:val="006E321F"/>
    <w:rsid w:val="006E3668"/>
    <w:rsid w:val="006E4383"/>
    <w:rsid w:val="006E4EDF"/>
    <w:rsid w:val="006E56F9"/>
    <w:rsid w:val="006F1472"/>
    <w:rsid w:val="006F150D"/>
    <w:rsid w:val="006F1585"/>
    <w:rsid w:val="006F18A2"/>
    <w:rsid w:val="006F25E9"/>
    <w:rsid w:val="006F3289"/>
    <w:rsid w:val="006F7623"/>
    <w:rsid w:val="0070390B"/>
    <w:rsid w:val="0070598A"/>
    <w:rsid w:val="00705A76"/>
    <w:rsid w:val="007113C2"/>
    <w:rsid w:val="0071153D"/>
    <w:rsid w:val="00711751"/>
    <w:rsid w:val="0071208A"/>
    <w:rsid w:val="00714803"/>
    <w:rsid w:val="00714DFB"/>
    <w:rsid w:val="00715138"/>
    <w:rsid w:val="007159F7"/>
    <w:rsid w:val="00715B1B"/>
    <w:rsid w:val="00717800"/>
    <w:rsid w:val="00717FCD"/>
    <w:rsid w:val="00720BB4"/>
    <w:rsid w:val="00720E68"/>
    <w:rsid w:val="0072175C"/>
    <w:rsid w:val="00722306"/>
    <w:rsid w:val="007223C8"/>
    <w:rsid w:val="007233A1"/>
    <w:rsid w:val="00723986"/>
    <w:rsid w:val="00723B43"/>
    <w:rsid w:val="00724CA7"/>
    <w:rsid w:val="00725984"/>
    <w:rsid w:val="00727C11"/>
    <w:rsid w:val="00727C6C"/>
    <w:rsid w:val="007301FB"/>
    <w:rsid w:val="00731D65"/>
    <w:rsid w:val="00732393"/>
    <w:rsid w:val="00732760"/>
    <w:rsid w:val="00733661"/>
    <w:rsid w:val="00733D48"/>
    <w:rsid w:val="007355A1"/>
    <w:rsid w:val="0073607E"/>
    <w:rsid w:val="007364D2"/>
    <w:rsid w:val="00736A04"/>
    <w:rsid w:val="00736D91"/>
    <w:rsid w:val="00737A7F"/>
    <w:rsid w:val="007404BC"/>
    <w:rsid w:val="00740754"/>
    <w:rsid w:val="00740F2E"/>
    <w:rsid w:val="007418D1"/>
    <w:rsid w:val="00742394"/>
    <w:rsid w:val="007445C2"/>
    <w:rsid w:val="00744F99"/>
    <w:rsid w:val="007456A3"/>
    <w:rsid w:val="00745D22"/>
    <w:rsid w:val="00747862"/>
    <w:rsid w:val="00747D23"/>
    <w:rsid w:val="007508C5"/>
    <w:rsid w:val="00750D29"/>
    <w:rsid w:val="00751655"/>
    <w:rsid w:val="007531A2"/>
    <w:rsid w:val="00753ED0"/>
    <w:rsid w:val="00754FA0"/>
    <w:rsid w:val="007550D4"/>
    <w:rsid w:val="0075562F"/>
    <w:rsid w:val="007561ED"/>
    <w:rsid w:val="00757810"/>
    <w:rsid w:val="007579A4"/>
    <w:rsid w:val="00757F43"/>
    <w:rsid w:val="0076043C"/>
    <w:rsid w:val="00761F1C"/>
    <w:rsid w:val="007622C9"/>
    <w:rsid w:val="007628DA"/>
    <w:rsid w:val="00762C2A"/>
    <w:rsid w:val="00763DA4"/>
    <w:rsid w:val="00764DA0"/>
    <w:rsid w:val="00765668"/>
    <w:rsid w:val="007656A0"/>
    <w:rsid w:val="00766A4F"/>
    <w:rsid w:val="00766B14"/>
    <w:rsid w:val="0076707D"/>
    <w:rsid w:val="00767A0E"/>
    <w:rsid w:val="00767F57"/>
    <w:rsid w:val="00770380"/>
    <w:rsid w:val="007714EF"/>
    <w:rsid w:val="00771589"/>
    <w:rsid w:val="007719D2"/>
    <w:rsid w:val="007729F5"/>
    <w:rsid w:val="00774BD7"/>
    <w:rsid w:val="00776767"/>
    <w:rsid w:val="00777110"/>
    <w:rsid w:val="00777BC0"/>
    <w:rsid w:val="00780164"/>
    <w:rsid w:val="00781A54"/>
    <w:rsid w:val="007835BB"/>
    <w:rsid w:val="007839AE"/>
    <w:rsid w:val="007869D1"/>
    <w:rsid w:val="00787B20"/>
    <w:rsid w:val="00787E8D"/>
    <w:rsid w:val="00790591"/>
    <w:rsid w:val="00790EC3"/>
    <w:rsid w:val="0079229F"/>
    <w:rsid w:val="00793A70"/>
    <w:rsid w:val="007940A1"/>
    <w:rsid w:val="007941AF"/>
    <w:rsid w:val="00796EF0"/>
    <w:rsid w:val="00797EDE"/>
    <w:rsid w:val="007A0D8E"/>
    <w:rsid w:val="007A1235"/>
    <w:rsid w:val="007A20D0"/>
    <w:rsid w:val="007A2400"/>
    <w:rsid w:val="007A27D7"/>
    <w:rsid w:val="007A4216"/>
    <w:rsid w:val="007A531C"/>
    <w:rsid w:val="007A5E5E"/>
    <w:rsid w:val="007A5F33"/>
    <w:rsid w:val="007A782C"/>
    <w:rsid w:val="007B2B0A"/>
    <w:rsid w:val="007B2FB9"/>
    <w:rsid w:val="007B3232"/>
    <w:rsid w:val="007B3E94"/>
    <w:rsid w:val="007B5083"/>
    <w:rsid w:val="007B6800"/>
    <w:rsid w:val="007B7DDA"/>
    <w:rsid w:val="007C07A6"/>
    <w:rsid w:val="007C2D24"/>
    <w:rsid w:val="007C3216"/>
    <w:rsid w:val="007C40AA"/>
    <w:rsid w:val="007C7A22"/>
    <w:rsid w:val="007C7C9A"/>
    <w:rsid w:val="007C7CC2"/>
    <w:rsid w:val="007C7CDC"/>
    <w:rsid w:val="007D0729"/>
    <w:rsid w:val="007D2407"/>
    <w:rsid w:val="007D4833"/>
    <w:rsid w:val="007D5071"/>
    <w:rsid w:val="007D7376"/>
    <w:rsid w:val="007E00F6"/>
    <w:rsid w:val="007E03E9"/>
    <w:rsid w:val="007E1788"/>
    <w:rsid w:val="007E2EA7"/>
    <w:rsid w:val="007E35D9"/>
    <w:rsid w:val="007E3680"/>
    <w:rsid w:val="007E4BFC"/>
    <w:rsid w:val="007E6734"/>
    <w:rsid w:val="007E68D9"/>
    <w:rsid w:val="007F17CC"/>
    <w:rsid w:val="007F27CE"/>
    <w:rsid w:val="007F2A80"/>
    <w:rsid w:val="007F2E8F"/>
    <w:rsid w:val="007F3866"/>
    <w:rsid w:val="007F41AD"/>
    <w:rsid w:val="007F4A12"/>
    <w:rsid w:val="007F5789"/>
    <w:rsid w:val="007F65A6"/>
    <w:rsid w:val="007F7B3B"/>
    <w:rsid w:val="008011F7"/>
    <w:rsid w:val="00802CB6"/>
    <w:rsid w:val="00802E2E"/>
    <w:rsid w:val="00803B3B"/>
    <w:rsid w:val="00807B0C"/>
    <w:rsid w:val="008107BC"/>
    <w:rsid w:val="0081136A"/>
    <w:rsid w:val="008130E9"/>
    <w:rsid w:val="00814EE7"/>
    <w:rsid w:val="008159F8"/>
    <w:rsid w:val="008202ED"/>
    <w:rsid w:val="00821FC1"/>
    <w:rsid w:val="00823461"/>
    <w:rsid w:val="00824265"/>
    <w:rsid w:val="00824287"/>
    <w:rsid w:val="00825128"/>
    <w:rsid w:val="008267A7"/>
    <w:rsid w:val="008305D5"/>
    <w:rsid w:val="008307FE"/>
    <w:rsid w:val="00830CCC"/>
    <w:rsid w:val="00830D7C"/>
    <w:rsid w:val="008318C8"/>
    <w:rsid w:val="008319DF"/>
    <w:rsid w:val="00832433"/>
    <w:rsid w:val="00832F0A"/>
    <w:rsid w:val="00834019"/>
    <w:rsid w:val="0083421A"/>
    <w:rsid w:val="008404E1"/>
    <w:rsid w:val="00841B4E"/>
    <w:rsid w:val="0084363A"/>
    <w:rsid w:val="00843B34"/>
    <w:rsid w:val="00843E83"/>
    <w:rsid w:val="00844DEE"/>
    <w:rsid w:val="00844E2F"/>
    <w:rsid w:val="008456B1"/>
    <w:rsid w:val="00846341"/>
    <w:rsid w:val="0084639E"/>
    <w:rsid w:val="008468FB"/>
    <w:rsid w:val="00846E77"/>
    <w:rsid w:val="0084786E"/>
    <w:rsid w:val="008512D4"/>
    <w:rsid w:val="00852A5E"/>
    <w:rsid w:val="00854A5A"/>
    <w:rsid w:val="00856586"/>
    <w:rsid w:val="00856BEE"/>
    <w:rsid w:val="00857F70"/>
    <w:rsid w:val="008619FD"/>
    <w:rsid w:val="0086312C"/>
    <w:rsid w:val="008649B0"/>
    <w:rsid w:val="0086541B"/>
    <w:rsid w:val="00866A38"/>
    <w:rsid w:val="0086707E"/>
    <w:rsid w:val="00872093"/>
    <w:rsid w:val="00872918"/>
    <w:rsid w:val="0087300B"/>
    <w:rsid w:val="008754F0"/>
    <w:rsid w:val="0087587F"/>
    <w:rsid w:val="0087716A"/>
    <w:rsid w:val="00877235"/>
    <w:rsid w:val="00877AB1"/>
    <w:rsid w:val="00880B4B"/>
    <w:rsid w:val="008828F9"/>
    <w:rsid w:val="00882905"/>
    <w:rsid w:val="00882CCF"/>
    <w:rsid w:val="008846A3"/>
    <w:rsid w:val="00884E68"/>
    <w:rsid w:val="00885E57"/>
    <w:rsid w:val="00886A79"/>
    <w:rsid w:val="00890735"/>
    <w:rsid w:val="008909F1"/>
    <w:rsid w:val="00893024"/>
    <w:rsid w:val="008954FE"/>
    <w:rsid w:val="00895AFE"/>
    <w:rsid w:val="00895B0E"/>
    <w:rsid w:val="008978A8"/>
    <w:rsid w:val="00897D97"/>
    <w:rsid w:val="008A0E60"/>
    <w:rsid w:val="008A27EE"/>
    <w:rsid w:val="008A2E32"/>
    <w:rsid w:val="008A467F"/>
    <w:rsid w:val="008A63EF"/>
    <w:rsid w:val="008A6AFB"/>
    <w:rsid w:val="008B0B27"/>
    <w:rsid w:val="008B15B9"/>
    <w:rsid w:val="008B1826"/>
    <w:rsid w:val="008B1A8C"/>
    <w:rsid w:val="008B308F"/>
    <w:rsid w:val="008B3250"/>
    <w:rsid w:val="008B4ECE"/>
    <w:rsid w:val="008B6CE0"/>
    <w:rsid w:val="008B788F"/>
    <w:rsid w:val="008C242D"/>
    <w:rsid w:val="008C2F15"/>
    <w:rsid w:val="008C2F5D"/>
    <w:rsid w:val="008C3316"/>
    <w:rsid w:val="008C3604"/>
    <w:rsid w:val="008C447F"/>
    <w:rsid w:val="008C456F"/>
    <w:rsid w:val="008C4A66"/>
    <w:rsid w:val="008C4D25"/>
    <w:rsid w:val="008C5364"/>
    <w:rsid w:val="008C567E"/>
    <w:rsid w:val="008C5FC9"/>
    <w:rsid w:val="008C67D4"/>
    <w:rsid w:val="008C6ACB"/>
    <w:rsid w:val="008C6E5A"/>
    <w:rsid w:val="008D0792"/>
    <w:rsid w:val="008D0D04"/>
    <w:rsid w:val="008D1031"/>
    <w:rsid w:val="008D15CC"/>
    <w:rsid w:val="008D23A1"/>
    <w:rsid w:val="008D2BD9"/>
    <w:rsid w:val="008D4933"/>
    <w:rsid w:val="008D59E8"/>
    <w:rsid w:val="008D5CB3"/>
    <w:rsid w:val="008D5F55"/>
    <w:rsid w:val="008D71AB"/>
    <w:rsid w:val="008E220F"/>
    <w:rsid w:val="008E33D1"/>
    <w:rsid w:val="008E344A"/>
    <w:rsid w:val="008E43EF"/>
    <w:rsid w:val="008E50B9"/>
    <w:rsid w:val="008E5344"/>
    <w:rsid w:val="008E6CFC"/>
    <w:rsid w:val="008F0115"/>
    <w:rsid w:val="008F1170"/>
    <w:rsid w:val="008F259B"/>
    <w:rsid w:val="008F29E2"/>
    <w:rsid w:val="008F3AEF"/>
    <w:rsid w:val="008F47A8"/>
    <w:rsid w:val="008F6561"/>
    <w:rsid w:val="008F7184"/>
    <w:rsid w:val="009008E9"/>
    <w:rsid w:val="00901D01"/>
    <w:rsid w:val="00901F8C"/>
    <w:rsid w:val="009024E3"/>
    <w:rsid w:val="00903D7A"/>
    <w:rsid w:val="0090466A"/>
    <w:rsid w:val="00905191"/>
    <w:rsid w:val="00906617"/>
    <w:rsid w:val="009101E3"/>
    <w:rsid w:val="00910AEA"/>
    <w:rsid w:val="00911AE0"/>
    <w:rsid w:val="00911C42"/>
    <w:rsid w:val="00912E9F"/>
    <w:rsid w:val="00912EEA"/>
    <w:rsid w:val="00913B29"/>
    <w:rsid w:val="009141E7"/>
    <w:rsid w:val="00914204"/>
    <w:rsid w:val="00914DCC"/>
    <w:rsid w:val="00915203"/>
    <w:rsid w:val="009166F1"/>
    <w:rsid w:val="009178FF"/>
    <w:rsid w:val="00917A64"/>
    <w:rsid w:val="00922766"/>
    <w:rsid w:val="00922F4F"/>
    <w:rsid w:val="00923D80"/>
    <w:rsid w:val="00924949"/>
    <w:rsid w:val="009257D8"/>
    <w:rsid w:val="009274EC"/>
    <w:rsid w:val="009300FD"/>
    <w:rsid w:val="0093021B"/>
    <w:rsid w:val="0093173D"/>
    <w:rsid w:val="009326BC"/>
    <w:rsid w:val="00933ED3"/>
    <w:rsid w:val="00934467"/>
    <w:rsid w:val="0093519F"/>
    <w:rsid w:val="00935300"/>
    <w:rsid w:val="00935E99"/>
    <w:rsid w:val="0093659C"/>
    <w:rsid w:val="009418F2"/>
    <w:rsid w:val="00941CC8"/>
    <w:rsid w:val="00942641"/>
    <w:rsid w:val="00942A46"/>
    <w:rsid w:val="009454ED"/>
    <w:rsid w:val="009455D2"/>
    <w:rsid w:val="009465E3"/>
    <w:rsid w:val="00946CBB"/>
    <w:rsid w:val="00947186"/>
    <w:rsid w:val="009510A8"/>
    <w:rsid w:val="00952962"/>
    <w:rsid w:val="0095313A"/>
    <w:rsid w:val="00953A53"/>
    <w:rsid w:val="00954E65"/>
    <w:rsid w:val="00954F52"/>
    <w:rsid w:val="009552A1"/>
    <w:rsid w:val="00956433"/>
    <w:rsid w:val="00956AAC"/>
    <w:rsid w:val="00961470"/>
    <w:rsid w:val="00961AE3"/>
    <w:rsid w:val="0096386A"/>
    <w:rsid w:val="00963F24"/>
    <w:rsid w:val="00965FEB"/>
    <w:rsid w:val="00966D9A"/>
    <w:rsid w:val="00966F48"/>
    <w:rsid w:val="00970392"/>
    <w:rsid w:val="00972B49"/>
    <w:rsid w:val="00973B4E"/>
    <w:rsid w:val="00974C9F"/>
    <w:rsid w:val="009755F1"/>
    <w:rsid w:val="009757AF"/>
    <w:rsid w:val="00975E19"/>
    <w:rsid w:val="009760A8"/>
    <w:rsid w:val="00976155"/>
    <w:rsid w:val="00976654"/>
    <w:rsid w:val="00976942"/>
    <w:rsid w:val="009802B6"/>
    <w:rsid w:val="00983017"/>
    <w:rsid w:val="00984143"/>
    <w:rsid w:val="00984CD2"/>
    <w:rsid w:val="00985981"/>
    <w:rsid w:val="009859A3"/>
    <w:rsid w:val="0098678C"/>
    <w:rsid w:val="009876B3"/>
    <w:rsid w:val="00987BD3"/>
    <w:rsid w:val="0099052A"/>
    <w:rsid w:val="00992950"/>
    <w:rsid w:val="00992E9A"/>
    <w:rsid w:val="00992F37"/>
    <w:rsid w:val="00994B66"/>
    <w:rsid w:val="00995591"/>
    <w:rsid w:val="00996375"/>
    <w:rsid w:val="009972BA"/>
    <w:rsid w:val="00997AC3"/>
    <w:rsid w:val="009A30CC"/>
    <w:rsid w:val="009A36BC"/>
    <w:rsid w:val="009A426A"/>
    <w:rsid w:val="009A4732"/>
    <w:rsid w:val="009A51D2"/>
    <w:rsid w:val="009A5902"/>
    <w:rsid w:val="009A5D46"/>
    <w:rsid w:val="009A63E0"/>
    <w:rsid w:val="009B0111"/>
    <w:rsid w:val="009B17AC"/>
    <w:rsid w:val="009B1D25"/>
    <w:rsid w:val="009B2869"/>
    <w:rsid w:val="009B40FF"/>
    <w:rsid w:val="009B5C92"/>
    <w:rsid w:val="009B6935"/>
    <w:rsid w:val="009C0A62"/>
    <w:rsid w:val="009C0FFE"/>
    <w:rsid w:val="009C151F"/>
    <w:rsid w:val="009C2295"/>
    <w:rsid w:val="009C284C"/>
    <w:rsid w:val="009C2F94"/>
    <w:rsid w:val="009C3714"/>
    <w:rsid w:val="009C4E2B"/>
    <w:rsid w:val="009C73D8"/>
    <w:rsid w:val="009C799C"/>
    <w:rsid w:val="009D2DA2"/>
    <w:rsid w:val="009D2E47"/>
    <w:rsid w:val="009D56E6"/>
    <w:rsid w:val="009D58BE"/>
    <w:rsid w:val="009D65F9"/>
    <w:rsid w:val="009D688E"/>
    <w:rsid w:val="009D69A5"/>
    <w:rsid w:val="009E131A"/>
    <w:rsid w:val="009E1A0E"/>
    <w:rsid w:val="009E2A14"/>
    <w:rsid w:val="009E553A"/>
    <w:rsid w:val="009E5B5C"/>
    <w:rsid w:val="009E5F9C"/>
    <w:rsid w:val="009E69A2"/>
    <w:rsid w:val="009E7025"/>
    <w:rsid w:val="009E7853"/>
    <w:rsid w:val="009E7A2A"/>
    <w:rsid w:val="009E7DCF"/>
    <w:rsid w:val="009F03E8"/>
    <w:rsid w:val="009F1FE7"/>
    <w:rsid w:val="009F2B10"/>
    <w:rsid w:val="009F2BDF"/>
    <w:rsid w:val="009F303F"/>
    <w:rsid w:val="009F5E7C"/>
    <w:rsid w:val="009F7514"/>
    <w:rsid w:val="00A0055B"/>
    <w:rsid w:val="00A00EA8"/>
    <w:rsid w:val="00A030BA"/>
    <w:rsid w:val="00A045F3"/>
    <w:rsid w:val="00A05AC6"/>
    <w:rsid w:val="00A06BE1"/>
    <w:rsid w:val="00A07ABF"/>
    <w:rsid w:val="00A11759"/>
    <w:rsid w:val="00A1279E"/>
    <w:rsid w:val="00A12DF8"/>
    <w:rsid w:val="00A13B13"/>
    <w:rsid w:val="00A149FA"/>
    <w:rsid w:val="00A14A96"/>
    <w:rsid w:val="00A2061B"/>
    <w:rsid w:val="00A2272C"/>
    <w:rsid w:val="00A227AC"/>
    <w:rsid w:val="00A228DC"/>
    <w:rsid w:val="00A2403C"/>
    <w:rsid w:val="00A30138"/>
    <w:rsid w:val="00A310E4"/>
    <w:rsid w:val="00A31A36"/>
    <w:rsid w:val="00A339FC"/>
    <w:rsid w:val="00A35604"/>
    <w:rsid w:val="00A35A62"/>
    <w:rsid w:val="00A37939"/>
    <w:rsid w:val="00A40B62"/>
    <w:rsid w:val="00A40F18"/>
    <w:rsid w:val="00A41C93"/>
    <w:rsid w:val="00A421A7"/>
    <w:rsid w:val="00A4277E"/>
    <w:rsid w:val="00A432B0"/>
    <w:rsid w:val="00A44DCD"/>
    <w:rsid w:val="00A4695A"/>
    <w:rsid w:val="00A508BB"/>
    <w:rsid w:val="00A526E3"/>
    <w:rsid w:val="00A52B45"/>
    <w:rsid w:val="00A56711"/>
    <w:rsid w:val="00A57D8B"/>
    <w:rsid w:val="00A60F30"/>
    <w:rsid w:val="00A61980"/>
    <w:rsid w:val="00A6471C"/>
    <w:rsid w:val="00A658ED"/>
    <w:rsid w:val="00A71DDF"/>
    <w:rsid w:val="00A7388E"/>
    <w:rsid w:val="00A739F8"/>
    <w:rsid w:val="00A7486F"/>
    <w:rsid w:val="00A7491B"/>
    <w:rsid w:val="00A754CA"/>
    <w:rsid w:val="00A76FB6"/>
    <w:rsid w:val="00A7742E"/>
    <w:rsid w:val="00A77816"/>
    <w:rsid w:val="00A802AC"/>
    <w:rsid w:val="00A80A9E"/>
    <w:rsid w:val="00A827F0"/>
    <w:rsid w:val="00A8307F"/>
    <w:rsid w:val="00A8313E"/>
    <w:rsid w:val="00A8398B"/>
    <w:rsid w:val="00A83AD2"/>
    <w:rsid w:val="00A8443E"/>
    <w:rsid w:val="00A847F1"/>
    <w:rsid w:val="00A85B54"/>
    <w:rsid w:val="00A877BE"/>
    <w:rsid w:val="00A877FD"/>
    <w:rsid w:val="00A87B65"/>
    <w:rsid w:val="00A917EB"/>
    <w:rsid w:val="00A924F6"/>
    <w:rsid w:val="00A92713"/>
    <w:rsid w:val="00A92D39"/>
    <w:rsid w:val="00A93401"/>
    <w:rsid w:val="00A96ACD"/>
    <w:rsid w:val="00A973E4"/>
    <w:rsid w:val="00AA029E"/>
    <w:rsid w:val="00AA0BC4"/>
    <w:rsid w:val="00AA1592"/>
    <w:rsid w:val="00AA161F"/>
    <w:rsid w:val="00AA16BF"/>
    <w:rsid w:val="00AA19A0"/>
    <w:rsid w:val="00AA2B6C"/>
    <w:rsid w:val="00AA33A2"/>
    <w:rsid w:val="00AA3C6B"/>
    <w:rsid w:val="00AA3DB8"/>
    <w:rsid w:val="00AA5887"/>
    <w:rsid w:val="00AA6B18"/>
    <w:rsid w:val="00AA755F"/>
    <w:rsid w:val="00AB145C"/>
    <w:rsid w:val="00AB16AD"/>
    <w:rsid w:val="00AB2515"/>
    <w:rsid w:val="00AB2577"/>
    <w:rsid w:val="00AB28C3"/>
    <w:rsid w:val="00AB2C03"/>
    <w:rsid w:val="00AB3019"/>
    <w:rsid w:val="00AB31D6"/>
    <w:rsid w:val="00AB3F6C"/>
    <w:rsid w:val="00AB436B"/>
    <w:rsid w:val="00AB783B"/>
    <w:rsid w:val="00AC0111"/>
    <w:rsid w:val="00AC1269"/>
    <w:rsid w:val="00AC36D5"/>
    <w:rsid w:val="00AC5D9E"/>
    <w:rsid w:val="00AC659D"/>
    <w:rsid w:val="00AD03DC"/>
    <w:rsid w:val="00AD1284"/>
    <w:rsid w:val="00AD1A3D"/>
    <w:rsid w:val="00AD1DC0"/>
    <w:rsid w:val="00AD3A8A"/>
    <w:rsid w:val="00AD3B13"/>
    <w:rsid w:val="00AD467E"/>
    <w:rsid w:val="00AD5D9B"/>
    <w:rsid w:val="00AD7BF6"/>
    <w:rsid w:val="00AE06AF"/>
    <w:rsid w:val="00AE3B14"/>
    <w:rsid w:val="00AE5551"/>
    <w:rsid w:val="00AE55BF"/>
    <w:rsid w:val="00AE6236"/>
    <w:rsid w:val="00AE6710"/>
    <w:rsid w:val="00AE74C8"/>
    <w:rsid w:val="00AF0901"/>
    <w:rsid w:val="00AF252A"/>
    <w:rsid w:val="00AF530D"/>
    <w:rsid w:val="00AF633A"/>
    <w:rsid w:val="00AF669D"/>
    <w:rsid w:val="00AF697B"/>
    <w:rsid w:val="00B01032"/>
    <w:rsid w:val="00B01B1D"/>
    <w:rsid w:val="00B03E61"/>
    <w:rsid w:val="00B04040"/>
    <w:rsid w:val="00B061DC"/>
    <w:rsid w:val="00B0636C"/>
    <w:rsid w:val="00B07BF6"/>
    <w:rsid w:val="00B07FCA"/>
    <w:rsid w:val="00B10AEA"/>
    <w:rsid w:val="00B10B74"/>
    <w:rsid w:val="00B10CA1"/>
    <w:rsid w:val="00B11DC9"/>
    <w:rsid w:val="00B12980"/>
    <w:rsid w:val="00B1302E"/>
    <w:rsid w:val="00B14C0D"/>
    <w:rsid w:val="00B178E8"/>
    <w:rsid w:val="00B179E7"/>
    <w:rsid w:val="00B21762"/>
    <w:rsid w:val="00B21DA0"/>
    <w:rsid w:val="00B21E40"/>
    <w:rsid w:val="00B22151"/>
    <w:rsid w:val="00B229A8"/>
    <w:rsid w:val="00B22FCA"/>
    <w:rsid w:val="00B25852"/>
    <w:rsid w:val="00B276BA"/>
    <w:rsid w:val="00B31BB5"/>
    <w:rsid w:val="00B31EDF"/>
    <w:rsid w:val="00B32319"/>
    <w:rsid w:val="00B3251A"/>
    <w:rsid w:val="00B33DE5"/>
    <w:rsid w:val="00B34C49"/>
    <w:rsid w:val="00B34DBA"/>
    <w:rsid w:val="00B35A91"/>
    <w:rsid w:val="00B365D7"/>
    <w:rsid w:val="00B365E0"/>
    <w:rsid w:val="00B369D8"/>
    <w:rsid w:val="00B369DF"/>
    <w:rsid w:val="00B36F53"/>
    <w:rsid w:val="00B378BF"/>
    <w:rsid w:val="00B40313"/>
    <w:rsid w:val="00B407E2"/>
    <w:rsid w:val="00B41978"/>
    <w:rsid w:val="00B42423"/>
    <w:rsid w:val="00B43B25"/>
    <w:rsid w:val="00B448D5"/>
    <w:rsid w:val="00B47461"/>
    <w:rsid w:val="00B47A38"/>
    <w:rsid w:val="00B47AAF"/>
    <w:rsid w:val="00B52FD9"/>
    <w:rsid w:val="00B53A67"/>
    <w:rsid w:val="00B53C59"/>
    <w:rsid w:val="00B54A1A"/>
    <w:rsid w:val="00B5685A"/>
    <w:rsid w:val="00B57867"/>
    <w:rsid w:val="00B57A6B"/>
    <w:rsid w:val="00B6022F"/>
    <w:rsid w:val="00B609BA"/>
    <w:rsid w:val="00B61D3F"/>
    <w:rsid w:val="00B61F73"/>
    <w:rsid w:val="00B62A5C"/>
    <w:rsid w:val="00B63037"/>
    <w:rsid w:val="00B631A3"/>
    <w:rsid w:val="00B646EC"/>
    <w:rsid w:val="00B64AF1"/>
    <w:rsid w:val="00B65137"/>
    <w:rsid w:val="00B662C5"/>
    <w:rsid w:val="00B66530"/>
    <w:rsid w:val="00B6682C"/>
    <w:rsid w:val="00B66FE6"/>
    <w:rsid w:val="00B67CB4"/>
    <w:rsid w:val="00B70B82"/>
    <w:rsid w:val="00B7141C"/>
    <w:rsid w:val="00B72C05"/>
    <w:rsid w:val="00B73434"/>
    <w:rsid w:val="00B75585"/>
    <w:rsid w:val="00B75743"/>
    <w:rsid w:val="00B758CD"/>
    <w:rsid w:val="00B75AEA"/>
    <w:rsid w:val="00B75DAD"/>
    <w:rsid w:val="00B76563"/>
    <w:rsid w:val="00B76C67"/>
    <w:rsid w:val="00B76EE6"/>
    <w:rsid w:val="00B777D4"/>
    <w:rsid w:val="00B77AD7"/>
    <w:rsid w:val="00B82521"/>
    <w:rsid w:val="00B835B7"/>
    <w:rsid w:val="00B83927"/>
    <w:rsid w:val="00B83CFC"/>
    <w:rsid w:val="00B840BA"/>
    <w:rsid w:val="00B8450F"/>
    <w:rsid w:val="00B85E20"/>
    <w:rsid w:val="00B8629B"/>
    <w:rsid w:val="00B86446"/>
    <w:rsid w:val="00B8673A"/>
    <w:rsid w:val="00B87154"/>
    <w:rsid w:val="00B92351"/>
    <w:rsid w:val="00B9285D"/>
    <w:rsid w:val="00B92CAD"/>
    <w:rsid w:val="00B93BA6"/>
    <w:rsid w:val="00B93D17"/>
    <w:rsid w:val="00B94F5C"/>
    <w:rsid w:val="00B955C3"/>
    <w:rsid w:val="00B9760B"/>
    <w:rsid w:val="00B9769D"/>
    <w:rsid w:val="00BA002C"/>
    <w:rsid w:val="00BA0131"/>
    <w:rsid w:val="00BA0D26"/>
    <w:rsid w:val="00BA286D"/>
    <w:rsid w:val="00BA28EC"/>
    <w:rsid w:val="00BA5A05"/>
    <w:rsid w:val="00BA626F"/>
    <w:rsid w:val="00BA68F1"/>
    <w:rsid w:val="00BB0C7D"/>
    <w:rsid w:val="00BB0E66"/>
    <w:rsid w:val="00BB1FB2"/>
    <w:rsid w:val="00BB2000"/>
    <w:rsid w:val="00BB227B"/>
    <w:rsid w:val="00BB4896"/>
    <w:rsid w:val="00BC082B"/>
    <w:rsid w:val="00BC08EA"/>
    <w:rsid w:val="00BC0BC4"/>
    <w:rsid w:val="00BC1051"/>
    <w:rsid w:val="00BC2336"/>
    <w:rsid w:val="00BC24E8"/>
    <w:rsid w:val="00BC2A3B"/>
    <w:rsid w:val="00BC42AB"/>
    <w:rsid w:val="00BC43C6"/>
    <w:rsid w:val="00BC5CE9"/>
    <w:rsid w:val="00BC604F"/>
    <w:rsid w:val="00BC7A1F"/>
    <w:rsid w:val="00BD0D88"/>
    <w:rsid w:val="00BD137E"/>
    <w:rsid w:val="00BD25CE"/>
    <w:rsid w:val="00BD52E6"/>
    <w:rsid w:val="00BD5309"/>
    <w:rsid w:val="00BE10AC"/>
    <w:rsid w:val="00BE154C"/>
    <w:rsid w:val="00BE1FA0"/>
    <w:rsid w:val="00BE4988"/>
    <w:rsid w:val="00BE4F2C"/>
    <w:rsid w:val="00BE6DC9"/>
    <w:rsid w:val="00BF033E"/>
    <w:rsid w:val="00BF0740"/>
    <w:rsid w:val="00BF1B37"/>
    <w:rsid w:val="00BF3A54"/>
    <w:rsid w:val="00BF509E"/>
    <w:rsid w:val="00BF564E"/>
    <w:rsid w:val="00BF7043"/>
    <w:rsid w:val="00C018A3"/>
    <w:rsid w:val="00C022E3"/>
    <w:rsid w:val="00C02FAB"/>
    <w:rsid w:val="00C03B19"/>
    <w:rsid w:val="00C04CDC"/>
    <w:rsid w:val="00C078E9"/>
    <w:rsid w:val="00C07F8D"/>
    <w:rsid w:val="00C1067D"/>
    <w:rsid w:val="00C10EAE"/>
    <w:rsid w:val="00C11E90"/>
    <w:rsid w:val="00C13136"/>
    <w:rsid w:val="00C1469B"/>
    <w:rsid w:val="00C14DE2"/>
    <w:rsid w:val="00C17B3A"/>
    <w:rsid w:val="00C20C54"/>
    <w:rsid w:val="00C21736"/>
    <w:rsid w:val="00C22682"/>
    <w:rsid w:val="00C2365A"/>
    <w:rsid w:val="00C25181"/>
    <w:rsid w:val="00C26ECA"/>
    <w:rsid w:val="00C275E1"/>
    <w:rsid w:val="00C316B4"/>
    <w:rsid w:val="00C33E81"/>
    <w:rsid w:val="00C34347"/>
    <w:rsid w:val="00C3771A"/>
    <w:rsid w:val="00C3799A"/>
    <w:rsid w:val="00C42784"/>
    <w:rsid w:val="00C42EE5"/>
    <w:rsid w:val="00C43080"/>
    <w:rsid w:val="00C4392A"/>
    <w:rsid w:val="00C43FD3"/>
    <w:rsid w:val="00C44C9F"/>
    <w:rsid w:val="00C4536F"/>
    <w:rsid w:val="00C45920"/>
    <w:rsid w:val="00C45AE9"/>
    <w:rsid w:val="00C45C1F"/>
    <w:rsid w:val="00C46D9C"/>
    <w:rsid w:val="00C5023A"/>
    <w:rsid w:val="00C514D9"/>
    <w:rsid w:val="00C516F2"/>
    <w:rsid w:val="00C51C86"/>
    <w:rsid w:val="00C53290"/>
    <w:rsid w:val="00C53650"/>
    <w:rsid w:val="00C53CE1"/>
    <w:rsid w:val="00C545DB"/>
    <w:rsid w:val="00C54C64"/>
    <w:rsid w:val="00C55DD8"/>
    <w:rsid w:val="00C56B16"/>
    <w:rsid w:val="00C57233"/>
    <w:rsid w:val="00C573FE"/>
    <w:rsid w:val="00C62C97"/>
    <w:rsid w:val="00C63B50"/>
    <w:rsid w:val="00C664AC"/>
    <w:rsid w:val="00C67AFB"/>
    <w:rsid w:val="00C700C7"/>
    <w:rsid w:val="00C71DAC"/>
    <w:rsid w:val="00C73BAA"/>
    <w:rsid w:val="00C75283"/>
    <w:rsid w:val="00C7553E"/>
    <w:rsid w:val="00C76339"/>
    <w:rsid w:val="00C766F3"/>
    <w:rsid w:val="00C81821"/>
    <w:rsid w:val="00C828E0"/>
    <w:rsid w:val="00C829B7"/>
    <w:rsid w:val="00C82AFE"/>
    <w:rsid w:val="00C82BBE"/>
    <w:rsid w:val="00C83200"/>
    <w:rsid w:val="00C83A97"/>
    <w:rsid w:val="00C83E08"/>
    <w:rsid w:val="00C848D4"/>
    <w:rsid w:val="00C85603"/>
    <w:rsid w:val="00C85A88"/>
    <w:rsid w:val="00C8772A"/>
    <w:rsid w:val="00C92AC9"/>
    <w:rsid w:val="00C93D67"/>
    <w:rsid w:val="00C952F9"/>
    <w:rsid w:val="00C95418"/>
    <w:rsid w:val="00C95FE1"/>
    <w:rsid w:val="00C96AE4"/>
    <w:rsid w:val="00C96B94"/>
    <w:rsid w:val="00C97998"/>
    <w:rsid w:val="00C979F4"/>
    <w:rsid w:val="00C97D0B"/>
    <w:rsid w:val="00CA025A"/>
    <w:rsid w:val="00CA0374"/>
    <w:rsid w:val="00CA35AF"/>
    <w:rsid w:val="00CA3A8C"/>
    <w:rsid w:val="00CA3CBB"/>
    <w:rsid w:val="00CA3F7E"/>
    <w:rsid w:val="00CA66EB"/>
    <w:rsid w:val="00CB0182"/>
    <w:rsid w:val="00CB052A"/>
    <w:rsid w:val="00CB1F87"/>
    <w:rsid w:val="00CB2205"/>
    <w:rsid w:val="00CB22AB"/>
    <w:rsid w:val="00CB33AD"/>
    <w:rsid w:val="00CB3498"/>
    <w:rsid w:val="00CB3938"/>
    <w:rsid w:val="00CB402E"/>
    <w:rsid w:val="00CB4F4D"/>
    <w:rsid w:val="00CB5190"/>
    <w:rsid w:val="00CB5626"/>
    <w:rsid w:val="00CB5969"/>
    <w:rsid w:val="00CB59DD"/>
    <w:rsid w:val="00CB6A36"/>
    <w:rsid w:val="00CB71A6"/>
    <w:rsid w:val="00CB7AD2"/>
    <w:rsid w:val="00CC0235"/>
    <w:rsid w:val="00CC1DC3"/>
    <w:rsid w:val="00CC1FC4"/>
    <w:rsid w:val="00CC258E"/>
    <w:rsid w:val="00CC411F"/>
    <w:rsid w:val="00CC6392"/>
    <w:rsid w:val="00CC74E3"/>
    <w:rsid w:val="00CC760E"/>
    <w:rsid w:val="00CD06A4"/>
    <w:rsid w:val="00CD07E7"/>
    <w:rsid w:val="00CD0DCD"/>
    <w:rsid w:val="00CD2423"/>
    <w:rsid w:val="00CD2584"/>
    <w:rsid w:val="00CD327D"/>
    <w:rsid w:val="00CD34AE"/>
    <w:rsid w:val="00CD414F"/>
    <w:rsid w:val="00CD5C23"/>
    <w:rsid w:val="00CD71EA"/>
    <w:rsid w:val="00CD77A3"/>
    <w:rsid w:val="00CD7F70"/>
    <w:rsid w:val="00CE09A0"/>
    <w:rsid w:val="00CE3CCD"/>
    <w:rsid w:val="00CE44BA"/>
    <w:rsid w:val="00CE46D2"/>
    <w:rsid w:val="00CE4843"/>
    <w:rsid w:val="00CE48B0"/>
    <w:rsid w:val="00CE66FC"/>
    <w:rsid w:val="00CF02D1"/>
    <w:rsid w:val="00CF1063"/>
    <w:rsid w:val="00CF2FA4"/>
    <w:rsid w:val="00CF41C9"/>
    <w:rsid w:val="00CF4C5E"/>
    <w:rsid w:val="00CF7266"/>
    <w:rsid w:val="00CF7E47"/>
    <w:rsid w:val="00D02B0D"/>
    <w:rsid w:val="00D03615"/>
    <w:rsid w:val="00D049EF"/>
    <w:rsid w:val="00D05E36"/>
    <w:rsid w:val="00D068ED"/>
    <w:rsid w:val="00D105EB"/>
    <w:rsid w:val="00D1102A"/>
    <w:rsid w:val="00D13C2B"/>
    <w:rsid w:val="00D16AB3"/>
    <w:rsid w:val="00D20CC7"/>
    <w:rsid w:val="00D21659"/>
    <w:rsid w:val="00D22B8B"/>
    <w:rsid w:val="00D23C24"/>
    <w:rsid w:val="00D23F1D"/>
    <w:rsid w:val="00D24552"/>
    <w:rsid w:val="00D25F3D"/>
    <w:rsid w:val="00D26915"/>
    <w:rsid w:val="00D2737D"/>
    <w:rsid w:val="00D27F24"/>
    <w:rsid w:val="00D301A6"/>
    <w:rsid w:val="00D30AD9"/>
    <w:rsid w:val="00D31B5B"/>
    <w:rsid w:val="00D320A3"/>
    <w:rsid w:val="00D35163"/>
    <w:rsid w:val="00D360E6"/>
    <w:rsid w:val="00D36122"/>
    <w:rsid w:val="00D3701C"/>
    <w:rsid w:val="00D37856"/>
    <w:rsid w:val="00D37D66"/>
    <w:rsid w:val="00D409DE"/>
    <w:rsid w:val="00D412A1"/>
    <w:rsid w:val="00D412EF"/>
    <w:rsid w:val="00D41338"/>
    <w:rsid w:val="00D41AB4"/>
    <w:rsid w:val="00D41EFA"/>
    <w:rsid w:val="00D41F6E"/>
    <w:rsid w:val="00D422AD"/>
    <w:rsid w:val="00D44E74"/>
    <w:rsid w:val="00D46146"/>
    <w:rsid w:val="00D46D74"/>
    <w:rsid w:val="00D47104"/>
    <w:rsid w:val="00D50702"/>
    <w:rsid w:val="00D50EBD"/>
    <w:rsid w:val="00D51D55"/>
    <w:rsid w:val="00D52CFF"/>
    <w:rsid w:val="00D52F7B"/>
    <w:rsid w:val="00D534F0"/>
    <w:rsid w:val="00D56A44"/>
    <w:rsid w:val="00D56C2F"/>
    <w:rsid w:val="00D56CF9"/>
    <w:rsid w:val="00D57174"/>
    <w:rsid w:val="00D573FB"/>
    <w:rsid w:val="00D6092D"/>
    <w:rsid w:val="00D6141B"/>
    <w:rsid w:val="00D61476"/>
    <w:rsid w:val="00D62CF3"/>
    <w:rsid w:val="00D6321B"/>
    <w:rsid w:val="00D659B6"/>
    <w:rsid w:val="00D67C8F"/>
    <w:rsid w:val="00D70564"/>
    <w:rsid w:val="00D70A8C"/>
    <w:rsid w:val="00D70D09"/>
    <w:rsid w:val="00D70ED3"/>
    <w:rsid w:val="00D71447"/>
    <w:rsid w:val="00D71AEE"/>
    <w:rsid w:val="00D737DE"/>
    <w:rsid w:val="00D73879"/>
    <w:rsid w:val="00D73895"/>
    <w:rsid w:val="00D74399"/>
    <w:rsid w:val="00D7499F"/>
    <w:rsid w:val="00D74F0D"/>
    <w:rsid w:val="00D75E3B"/>
    <w:rsid w:val="00D77A93"/>
    <w:rsid w:val="00D80273"/>
    <w:rsid w:val="00D809F8"/>
    <w:rsid w:val="00D82358"/>
    <w:rsid w:val="00D836EE"/>
    <w:rsid w:val="00D83D89"/>
    <w:rsid w:val="00D84B32"/>
    <w:rsid w:val="00D8649C"/>
    <w:rsid w:val="00D87944"/>
    <w:rsid w:val="00D87E93"/>
    <w:rsid w:val="00D90166"/>
    <w:rsid w:val="00D9130A"/>
    <w:rsid w:val="00D92C3A"/>
    <w:rsid w:val="00D93814"/>
    <w:rsid w:val="00D97BD1"/>
    <w:rsid w:val="00DA0030"/>
    <w:rsid w:val="00DA0C29"/>
    <w:rsid w:val="00DA0D94"/>
    <w:rsid w:val="00DA0FED"/>
    <w:rsid w:val="00DA11B7"/>
    <w:rsid w:val="00DA31B9"/>
    <w:rsid w:val="00DA39EA"/>
    <w:rsid w:val="00DA4364"/>
    <w:rsid w:val="00DA46B0"/>
    <w:rsid w:val="00DA66F2"/>
    <w:rsid w:val="00DA7D94"/>
    <w:rsid w:val="00DA7E00"/>
    <w:rsid w:val="00DB0946"/>
    <w:rsid w:val="00DB09E3"/>
    <w:rsid w:val="00DB0C1E"/>
    <w:rsid w:val="00DB16EF"/>
    <w:rsid w:val="00DB1ED4"/>
    <w:rsid w:val="00DB2425"/>
    <w:rsid w:val="00DB3496"/>
    <w:rsid w:val="00DB439F"/>
    <w:rsid w:val="00DB4B40"/>
    <w:rsid w:val="00DB4EA5"/>
    <w:rsid w:val="00DB7A02"/>
    <w:rsid w:val="00DC0159"/>
    <w:rsid w:val="00DC02A0"/>
    <w:rsid w:val="00DC209A"/>
    <w:rsid w:val="00DC41F4"/>
    <w:rsid w:val="00DC57B9"/>
    <w:rsid w:val="00DC6837"/>
    <w:rsid w:val="00DD03B0"/>
    <w:rsid w:val="00DD2F0D"/>
    <w:rsid w:val="00DD3081"/>
    <w:rsid w:val="00DD4167"/>
    <w:rsid w:val="00DD4496"/>
    <w:rsid w:val="00DD4C5D"/>
    <w:rsid w:val="00DD54E7"/>
    <w:rsid w:val="00DD57EE"/>
    <w:rsid w:val="00DD6C1B"/>
    <w:rsid w:val="00DE00B9"/>
    <w:rsid w:val="00DE031E"/>
    <w:rsid w:val="00DE048E"/>
    <w:rsid w:val="00DE154A"/>
    <w:rsid w:val="00DE2D42"/>
    <w:rsid w:val="00DE52BB"/>
    <w:rsid w:val="00DE5D0E"/>
    <w:rsid w:val="00DE649E"/>
    <w:rsid w:val="00DF06A4"/>
    <w:rsid w:val="00DF0A16"/>
    <w:rsid w:val="00DF1616"/>
    <w:rsid w:val="00DF19A4"/>
    <w:rsid w:val="00DF2031"/>
    <w:rsid w:val="00DF3738"/>
    <w:rsid w:val="00DF6862"/>
    <w:rsid w:val="00DF70BD"/>
    <w:rsid w:val="00DF72A4"/>
    <w:rsid w:val="00DF73FC"/>
    <w:rsid w:val="00DF7B44"/>
    <w:rsid w:val="00E00B2C"/>
    <w:rsid w:val="00E0135C"/>
    <w:rsid w:val="00E0221F"/>
    <w:rsid w:val="00E02EE7"/>
    <w:rsid w:val="00E03E3D"/>
    <w:rsid w:val="00E04437"/>
    <w:rsid w:val="00E04A2E"/>
    <w:rsid w:val="00E07FC0"/>
    <w:rsid w:val="00E10A06"/>
    <w:rsid w:val="00E10C48"/>
    <w:rsid w:val="00E11F68"/>
    <w:rsid w:val="00E13128"/>
    <w:rsid w:val="00E133F1"/>
    <w:rsid w:val="00E141B9"/>
    <w:rsid w:val="00E146C1"/>
    <w:rsid w:val="00E14AA7"/>
    <w:rsid w:val="00E1550E"/>
    <w:rsid w:val="00E15584"/>
    <w:rsid w:val="00E1598D"/>
    <w:rsid w:val="00E20643"/>
    <w:rsid w:val="00E21284"/>
    <w:rsid w:val="00E21B73"/>
    <w:rsid w:val="00E2293B"/>
    <w:rsid w:val="00E236A3"/>
    <w:rsid w:val="00E2509C"/>
    <w:rsid w:val="00E25E81"/>
    <w:rsid w:val="00E26571"/>
    <w:rsid w:val="00E27444"/>
    <w:rsid w:val="00E305B5"/>
    <w:rsid w:val="00E30D2E"/>
    <w:rsid w:val="00E324ED"/>
    <w:rsid w:val="00E3406A"/>
    <w:rsid w:val="00E35708"/>
    <w:rsid w:val="00E35A88"/>
    <w:rsid w:val="00E36D71"/>
    <w:rsid w:val="00E3724B"/>
    <w:rsid w:val="00E402C7"/>
    <w:rsid w:val="00E411C6"/>
    <w:rsid w:val="00E4189C"/>
    <w:rsid w:val="00E425D3"/>
    <w:rsid w:val="00E43385"/>
    <w:rsid w:val="00E435CC"/>
    <w:rsid w:val="00E43AF0"/>
    <w:rsid w:val="00E444FE"/>
    <w:rsid w:val="00E453FB"/>
    <w:rsid w:val="00E46848"/>
    <w:rsid w:val="00E46ED1"/>
    <w:rsid w:val="00E4732A"/>
    <w:rsid w:val="00E5014D"/>
    <w:rsid w:val="00E51BD2"/>
    <w:rsid w:val="00E52603"/>
    <w:rsid w:val="00E5383D"/>
    <w:rsid w:val="00E53E70"/>
    <w:rsid w:val="00E54616"/>
    <w:rsid w:val="00E564B6"/>
    <w:rsid w:val="00E56841"/>
    <w:rsid w:val="00E57747"/>
    <w:rsid w:val="00E60AA7"/>
    <w:rsid w:val="00E60B7A"/>
    <w:rsid w:val="00E60DB6"/>
    <w:rsid w:val="00E61D31"/>
    <w:rsid w:val="00E62BD4"/>
    <w:rsid w:val="00E6758F"/>
    <w:rsid w:val="00E678F9"/>
    <w:rsid w:val="00E73989"/>
    <w:rsid w:val="00E745D9"/>
    <w:rsid w:val="00E750A5"/>
    <w:rsid w:val="00E75116"/>
    <w:rsid w:val="00E764DF"/>
    <w:rsid w:val="00E7751C"/>
    <w:rsid w:val="00E81BA1"/>
    <w:rsid w:val="00E8202F"/>
    <w:rsid w:val="00E823BD"/>
    <w:rsid w:val="00E82819"/>
    <w:rsid w:val="00E833D9"/>
    <w:rsid w:val="00E8356C"/>
    <w:rsid w:val="00E83BAC"/>
    <w:rsid w:val="00E844BB"/>
    <w:rsid w:val="00E844C0"/>
    <w:rsid w:val="00E84DA9"/>
    <w:rsid w:val="00E85D03"/>
    <w:rsid w:val="00E9121F"/>
    <w:rsid w:val="00E912BE"/>
    <w:rsid w:val="00E91E12"/>
    <w:rsid w:val="00E92054"/>
    <w:rsid w:val="00E95EF2"/>
    <w:rsid w:val="00E9649E"/>
    <w:rsid w:val="00E96A12"/>
    <w:rsid w:val="00E96D0A"/>
    <w:rsid w:val="00E96DD6"/>
    <w:rsid w:val="00EA1483"/>
    <w:rsid w:val="00EA19E7"/>
    <w:rsid w:val="00EA22C3"/>
    <w:rsid w:val="00EA2BAF"/>
    <w:rsid w:val="00EA3A23"/>
    <w:rsid w:val="00EA3A29"/>
    <w:rsid w:val="00EA44BC"/>
    <w:rsid w:val="00EA4651"/>
    <w:rsid w:val="00EA4C7F"/>
    <w:rsid w:val="00EA63A6"/>
    <w:rsid w:val="00EA648A"/>
    <w:rsid w:val="00EA6B8F"/>
    <w:rsid w:val="00EA7664"/>
    <w:rsid w:val="00EB02F5"/>
    <w:rsid w:val="00EB0BA4"/>
    <w:rsid w:val="00EB0FA0"/>
    <w:rsid w:val="00EB30B7"/>
    <w:rsid w:val="00EB4A4B"/>
    <w:rsid w:val="00EB516C"/>
    <w:rsid w:val="00EB5FD6"/>
    <w:rsid w:val="00EB6436"/>
    <w:rsid w:val="00EB7900"/>
    <w:rsid w:val="00EC1D88"/>
    <w:rsid w:val="00EC2243"/>
    <w:rsid w:val="00EC3778"/>
    <w:rsid w:val="00EC4CB5"/>
    <w:rsid w:val="00EC52F8"/>
    <w:rsid w:val="00EC5E1F"/>
    <w:rsid w:val="00EC63F0"/>
    <w:rsid w:val="00EC731B"/>
    <w:rsid w:val="00EC75A8"/>
    <w:rsid w:val="00EC7BEF"/>
    <w:rsid w:val="00ED1156"/>
    <w:rsid w:val="00ED4A55"/>
    <w:rsid w:val="00ED4E66"/>
    <w:rsid w:val="00ED5303"/>
    <w:rsid w:val="00ED5A6E"/>
    <w:rsid w:val="00ED5EC0"/>
    <w:rsid w:val="00ED66D8"/>
    <w:rsid w:val="00ED6FB8"/>
    <w:rsid w:val="00ED7475"/>
    <w:rsid w:val="00ED7BEE"/>
    <w:rsid w:val="00EE024A"/>
    <w:rsid w:val="00EE0A3A"/>
    <w:rsid w:val="00EE145B"/>
    <w:rsid w:val="00EE23B8"/>
    <w:rsid w:val="00EE3970"/>
    <w:rsid w:val="00EE440F"/>
    <w:rsid w:val="00EE70E8"/>
    <w:rsid w:val="00EF05DD"/>
    <w:rsid w:val="00EF2811"/>
    <w:rsid w:val="00EF3DAC"/>
    <w:rsid w:val="00EF4590"/>
    <w:rsid w:val="00EF4D25"/>
    <w:rsid w:val="00EF5214"/>
    <w:rsid w:val="00EF549D"/>
    <w:rsid w:val="00EF585E"/>
    <w:rsid w:val="00F013FD"/>
    <w:rsid w:val="00F01AF8"/>
    <w:rsid w:val="00F01C71"/>
    <w:rsid w:val="00F01E83"/>
    <w:rsid w:val="00F03244"/>
    <w:rsid w:val="00F04F2F"/>
    <w:rsid w:val="00F059F1"/>
    <w:rsid w:val="00F05B30"/>
    <w:rsid w:val="00F1099E"/>
    <w:rsid w:val="00F10A1F"/>
    <w:rsid w:val="00F128FA"/>
    <w:rsid w:val="00F130A3"/>
    <w:rsid w:val="00F13620"/>
    <w:rsid w:val="00F13708"/>
    <w:rsid w:val="00F1382D"/>
    <w:rsid w:val="00F15CD5"/>
    <w:rsid w:val="00F17F23"/>
    <w:rsid w:val="00F22AF8"/>
    <w:rsid w:val="00F22DD4"/>
    <w:rsid w:val="00F26967"/>
    <w:rsid w:val="00F26E11"/>
    <w:rsid w:val="00F27235"/>
    <w:rsid w:val="00F27A7F"/>
    <w:rsid w:val="00F30149"/>
    <w:rsid w:val="00F32E67"/>
    <w:rsid w:val="00F33177"/>
    <w:rsid w:val="00F3374B"/>
    <w:rsid w:val="00F33C19"/>
    <w:rsid w:val="00F33D6B"/>
    <w:rsid w:val="00F3510B"/>
    <w:rsid w:val="00F35EE6"/>
    <w:rsid w:val="00F361EE"/>
    <w:rsid w:val="00F368B8"/>
    <w:rsid w:val="00F37AC1"/>
    <w:rsid w:val="00F40B7D"/>
    <w:rsid w:val="00F42024"/>
    <w:rsid w:val="00F432DF"/>
    <w:rsid w:val="00F448D5"/>
    <w:rsid w:val="00F45F7E"/>
    <w:rsid w:val="00F46382"/>
    <w:rsid w:val="00F51EF0"/>
    <w:rsid w:val="00F520F4"/>
    <w:rsid w:val="00F52742"/>
    <w:rsid w:val="00F5283C"/>
    <w:rsid w:val="00F52BA0"/>
    <w:rsid w:val="00F53FCB"/>
    <w:rsid w:val="00F54154"/>
    <w:rsid w:val="00F54A09"/>
    <w:rsid w:val="00F54F88"/>
    <w:rsid w:val="00F56B7C"/>
    <w:rsid w:val="00F56F19"/>
    <w:rsid w:val="00F605E5"/>
    <w:rsid w:val="00F60768"/>
    <w:rsid w:val="00F621D2"/>
    <w:rsid w:val="00F628B6"/>
    <w:rsid w:val="00F62F65"/>
    <w:rsid w:val="00F63603"/>
    <w:rsid w:val="00F63BB7"/>
    <w:rsid w:val="00F6475D"/>
    <w:rsid w:val="00F65291"/>
    <w:rsid w:val="00F66676"/>
    <w:rsid w:val="00F666AD"/>
    <w:rsid w:val="00F66F35"/>
    <w:rsid w:val="00F74ACB"/>
    <w:rsid w:val="00F7524B"/>
    <w:rsid w:val="00F7535D"/>
    <w:rsid w:val="00F76F92"/>
    <w:rsid w:val="00F814AB"/>
    <w:rsid w:val="00F81E12"/>
    <w:rsid w:val="00F82108"/>
    <w:rsid w:val="00F8235A"/>
    <w:rsid w:val="00F82EE3"/>
    <w:rsid w:val="00F86F9A"/>
    <w:rsid w:val="00F90213"/>
    <w:rsid w:val="00F90A5E"/>
    <w:rsid w:val="00F9279E"/>
    <w:rsid w:val="00F93503"/>
    <w:rsid w:val="00F93596"/>
    <w:rsid w:val="00F939A8"/>
    <w:rsid w:val="00F94D73"/>
    <w:rsid w:val="00F95C17"/>
    <w:rsid w:val="00F965A9"/>
    <w:rsid w:val="00F974FC"/>
    <w:rsid w:val="00F97838"/>
    <w:rsid w:val="00F97F9A"/>
    <w:rsid w:val="00FA0BE1"/>
    <w:rsid w:val="00FA0E3E"/>
    <w:rsid w:val="00FA2A9B"/>
    <w:rsid w:val="00FA301D"/>
    <w:rsid w:val="00FA5F7C"/>
    <w:rsid w:val="00FA5FA5"/>
    <w:rsid w:val="00FA6E54"/>
    <w:rsid w:val="00FB06CC"/>
    <w:rsid w:val="00FB0D0B"/>
    <w:rsid w:val="00FB0FA0"/>
    <w:rsid w:val="00FB22CC"/>
    <w:rsid w:val="00FB2520"/>
    <w:rsid w:val="00FB3295"/>
    <w:rsid w:val="00FB33C9"/>
    <w:rsid w:val="00FB3707"/>
    <w:rsid w:val="00FB3D4C"/>
    <w:rsid w:val="00FB4D77"/>
    <w:rsid w:val="00FB5A68"/>
    <w:rsid w:val="00FB62A3"/>
    <w:rsid w:val="00FC1660"/>
    <w:rsid w:val="00FC1944"/>
    <w:rsid w:val="00FC261D"/>
    <w:rsid w:val="00FC3673"/>
    <w:rsid w:val="00FC3E58"/>
    <w:rsid w:val="00FC47A7"/>
    <w:rsid w:val="00FC579F"/>
    <w:rsid w:val="00FC663E"/>
    <w:rsid w:val="00FC7108"/>
    <w:rsid w:val="00FC7D31"/>
    <w:rsid w:val="00FC7D64"/>
    <w:rsid w:val="00FD1721"/>
    <w:rsid w:val="00FD277E"/>
    <w:rsid w:val="00FD40E7"/>
    <w:rsid w:val="00FD4BC5"/>
    <w:rsid w:val="00FD4F2A"/>
    <w:rsid w:val="00FD6720"/>
    <w:rsid w:val="00FD6A24"/>
    <w:rsid w:val="00FD70B5"/>
    <w:rsid w:val="00FE0B0C"/>
    <w:rsid w:val="00FE3214"/>
    <w:rsid w:val="00FE42C6"/>
    <w:rsid w:val="00FE440F"/>
    <w:rsid w:val="00FE5224"/>
    <w:rsid w:val="00FE5D39"/>
    <w:rsid w:val="00FE7017"/>
    <w:rsid w:val="00FE71B0"/>
    <w:rsid w:val="00FF125F"/>
    <w:rsid w:val="00FF3DF2"/>
    <w:rsid w:val="00FF3ED2"/>
    <w:rsid w:val="00FF59CC"/>
    <w:rsid w:val="00FF695F"/>
    <w:rsid w:val="00FF6C4B"/>
    <w:rsid w:val="00FF778B"/>
    <w:rsid w:val="00FF7D1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71043">
      <w:bodyDiv w:val="1"/>
      <w:marLeft w:val="0"/>
      <w:marRight w:val="0"/>
      <w:marTop w:val="0"/>
      <w:marBottom w:val="0"/>
      <w:divBdr>
        <w:top w:val="none" w:sz="0" w:space="0" w:color="auto"/>
        <w:left w:val="none" w:sz="0" w:space="0" w:color="auto"/>
        <w:bottom w:val="none" w:sz="0" w:space="0" w:color="auto"/>
        <w:right w:val="none" w:sz="0" w:space="0" w:color="auto"/>
      </w:divBdr>
      <w:divsChild>
        <w:div w:id="1624187763">
          <w:marLeft w:val="0"/>
          <w:marRight w:val="0"/>
          <w:marTop w:val="0"/>
          <w:marBottom w:val="0"/>
          <w:divBdr>
            <w:top w:val="none" w:sz="0" w:space="0" w:color="auto"/>
            <w:left w:val="none" w:sz="0" w:space="0" w:color="auto"/>
            <w:bottom w:val="none" w:sz="0" w:space="0" w:color="auto"/>
            <w:right w:val="none" w:sz="0" w:space="0" w:color="auto"/>
          </w:divBdr>
          <w:divsChild>
            <w:div w:id="1113941959">
              <w:marLeft w:val="0"/>
              <w:marRight w:val="0"/>
              <w:marTop w:val="0"/>
              <w:marBottom w:val="0"/>
              <w:divBdr>
                <w:top w:val="none" w:sz="0" w:space="0" w:color="auto"/>
                <w:left w:val="none" w:sz="0" w:space="0" w:color="auto"/>
                <w:bottom w:val="none" w:sz="0" w:space="0" w:color="auto"/>
                <w:right w:val="none" w:sz="0" w:space="0" w:color="auto"/>
              </w:divBdr>
              <w:divsChild>
                <w:div w:id="1679846266">
                  <w:marLeft w:val="0"/>
                  <w:marRight w:val="0"/>
                  <w:marTop w:val="0"/>
                  <w:marBottom w:val="0"/>
                  <w:divBdr>
                    <w:top w:val="none" w:sz="0" w:space="0" w:color="auto"/>
                    <w:left w:val="none" w:sz="0" w:space="0" w:color="auto"/>
                    <w:bottom w:val="none" w:sz="0" w:space="0" w:color="auto"/>
                    <w:right w:val="none" w:sz="0" w:space="0" w:color="auto"/>
                  </w:divBdr>
                  <w:divsChild>
                    <w:div w:id="1649289318">
                      <w:marLeft w:val="0"/>
                      <w:marRight w:val="0"/>
                      <w:marTop w:val="0"/>
                      <w:marBottom w:val="0"/>
                      <w:divBdr>
                        <w:top w:val="none" w:sz="0" w:space="0" w:color="auto"/>
                        <w:left w:val="none" w:sz="0" w:space="0" w:color="auto"/>
                        <w:bottom w:val="none" w:sz="0" w:space="0" w:color="auto"/>
                        <w:right w:val="none" w:sz="0" w:space="0" w:color="auto"/>
                      </w:divBdr>
                      <w:divsChild>
                        <w:div w:id="1827503986">
                          <w:marLeft w:val="0"/>
                          <w:marRight w:val="0"/>
                          <w:marTop w:val="0"/>
                          <w:marBottom w:val="0"/>
                          <w:divBdr>
                            <w:top w:val="none" w:sz="0" w:space="0" w:color="auto"/>
                            <w:left w:val="none" w:sz="0" w:space="0" w:color="auto"/>
                            <w:bottom w:val="none" w:sz="0" w:space="0" w:color="auto"/>
                            <w:right w:val="none" w:sz="0" w:space="0" w:color="auto"/>
                          </w:divBdr>
                          <w:divsChild>
                            <w:div w:id="759987802">
                              <w:marLeft w:val="0"/>
                              <w:marRight w:val="0"/>
                              <w:marTop w:val="0"/>
                              <w:marBottom w:val="0"/>
                              <w:divBdr>
                                <w:top w:val="none" w:sz="0" w:space="0" w:color="auto"/>
                                <w:left w:val="none" w:sz="0" w:space="0" w:color="auto"/>
                                <w:bottom w:val="none" w:sz="0" w:space="0" w:color="auto"/>
                                <w:right w:val="none" w:sz="0" w:space="0" w:color="auto"/>
                              </w:divBdr>
                              <w:divsChild>
                                <w:div w:id="29187830">
                                  <w:marLeft w:val="0"/>
                                  <w:marRight w:val="0"/>
                                  <w:marTop w:val="0"/>
                                  <w:marBottom w:val="0"/>
                                  <w:divBdr>
                                    <w:top w:val="none" w:sz="0" w:space="0" w:color="auto"/>
                                    <w:left w:val="none" w:sz="0" w:space="0" w:color="auto"/>
                                    <w:bottom w:val="none" w:sz="0" w:space="0" w:color="auto"/>
                                    <w:right w:val="none" w:sz="0" w:space="0" w:color="auto"/>
                                  </w:divBdr>
                                  <w:divsChild>
                                    <w:div w:id="1591156164">
                                      <w:marLeft w:val="0"/>
                                      <w:marRight w:val="0"/>
                                      <w:marTop w:val="0"/>
                                      <w:marBottom w:val="0"/>
                                      <w:divBdr>
                                        <w:top w:val="none" w:sz="0" w:space="0" w:color="auto"/>
                                        <w:left w:val="none" w:sz="0" w:space="0" w:color="auto"/>
                                        <w:bottom w:val="none" w:sz="0" w:space="0" w:color="auto"/>
                                        <w:right w:val="none" w:sz="0" w:space="0" w:color="auto"/>
                                      </w:divBdr>
                                      <w:divsChild>
                                        <w:div w:id="559636386">
                                          <w:marLeft w:val="0"/>
                                          <w:marRight w:val="0"/>
                                          <w:marTop w:val="0"/>
                                          <w:marBottom w:val="0"/>
                                          <w:divBdr>
                                            <w:top w:val="none" w:sz="0" w:space="0" w:color="auto"/>
                                            <w:left w:val="none" w:sz="0" w:space="0" w:color="auto"/>
                                            <w:bottom w:val="none" w:sz="0" w:space="0" w:color="auto"/>
                                            <w:right w:val="none" w:sz="0" w:space="0" w:color="auto"/>
                                          </w:divBdr>
                                          <w:divsChild>
                                            <w:div w:id="1179273505">
                                              <w:marLeft w:val="0"/>
                                              <w:marRight w:val="0"/>
                                              <w:marTop w:val="0"/>
                                              <w:marBottom w:val="0"/>
                                              <w:divBdr>
                                                <w:top w:val="none" w:sz="0" w:space="0" w:color="auto"/>
                                                <w:left w:val="none" w:sz="0" w:space="0" w:color="auto"/>
                                                <w:bottom w:val="none" w:sz="0" w:space="0" w:color="auto"/>
                                                <w:right w:val="none" w:sz="0" w:space="0" w:color="auto"/>
                                              </w:divBdr>
                                              <w:divsChild>
                                                <w:div w:id="2131434606">
                                                  <w:marLeft w:val="0"/>
                                                  <w:marRight w:val="0"/>
                                                  <w:marTop w:val="0"/>
                                                  <w:marBottom w:val="0"/>
                                                  <w:divBdr>
                                                    <w:top w:val="none" w:sz="0" w:space="0" w:color="auto"/>
                                                    <w:left w:val="none" w:sz="0" w:space="0" w:color="auto"/>
                                                    <w:bottom w:val="none" w:sz="0" w:space="0" w:color="auto"/>
                                                    <w:right w:val="none" w:sz="0" w:space="0" w:color="auto"/>
                                                  </w:divBdr>
                                                  <w:divsChild>
                                                    <w:div w:id="2076514956">
                                                      <w:marLeft w:val="0"/>
                                                      <w:marRight w:val="0"/>
                                                      <w:marTop w:val="0"/>
                                                      <w:marBottom w:val="0"/>
                                                      <w:divBdr>
                                                        <w:top w:val="none" w:sz="0" w:space="0" w:color="auto"/>
                                                        <w:left w:val="none" w:sz="0" w:space="0" w:color="auto"/>
                                                        <w:bottom w:val="none" w:sz="0" w:space="0" w:color="auto"/>
                                                        <w:right w:val="none" w:sz="0" w:space="0" w:color="auto"/>
                                                      </w:divBdr>
                                                      <w:divsChild>
                                                        <w:div w:id="1423061989">
                                                          <w:marLeft w:val="0"/>
                                                          <w:marRight w:val="0"/>
                                                          <w:marTop w:val="0"/>
                                                          <w:marBottom w:val="0"/>
                                                          <w:divBdr>
                                                            <w:top w:val="none" w:sz="0" w:space="0" w:color="auto"/>
                                                            <w:left w:val="none" w:sz="0" w:space="0" w:color="auto"/>
                                                            <w:bottom w:val="none" w:sz="0" w:space="0" w:color="auto"/>
                                                            <w:right w:val="none" w:sz="0" w:space="0" w:color="auto"/>
                                                          </w:divBdr>
                                                          <w:divsChild>
                                                            <w:div w:id="545289396">
                                                              <w:marLeft w:val="0"/>
                                                              <w:marRight w:val="0"/>
                                                              <w:marTop w:val="0"/>
                                                              <w:marBottom w:val="0"/>
                                                              <w:divBdr>
                                                                <w:top w:val="none" w:sz="0" w:space="0" w:color="auto"/>
                                                                <w:left w:val="none" w:sz="0" w:space="0" w:color="auto"/>
                                                                <w:bottom w:val="none" w:sz="0" w:space="0" w:color="auto"/>
                                                                <w:right w:val="none" w:sz="0" w:space="0" w:color="auto"/>
                                                              </w:divBdr>
                                                              <w:divsChild>
                                                                <w:div w:id="1643850589">
                                                                  <w:marLeft w:val="0"/>
                                                                  <w:marRight w:val="0"/>
                                                                  <w:marTop w:val="0"/>
                                                                  <w:marBottom w:val="0"/>
                                                                  <w:divBdr>
                                                                    <w:top w:val="none" w:sz="0" w:space="0" w:color="auto"/>
                                                                    <w:left w:val="none" w:sz="0" w:space="0" w:color="auto"/>
                                                                    <w:bottom w:val="none" w:sz="0" w:space="0" w:color="auto"/>
                                                                    <w:right w:val="none" w:sz="0" w:space="0" w:color="auto"/>
                                                                  </w:divBdr>
                                                                  <w:divsChild>
                                                                    <w:div w:id="1480801575">
                                                                      <w:marLeft w:val="0"/>
                                                                      <w:marRight w:val="0"/>
                                                                      <w:marTop w:val="0"/>
                                                                      <w:marBottom w:val="0"/>
                                                                      <w:divBdr>
                                                                        <w:top w:val="none" w:sz="0" w:space="0" w:color="auto"/>
                                                                        <w:left w:val="none" w:sz="0" w:space="0" w:color="auto"/>
                                                                        <w:bottom w:val="none" w:sz="0" w:space="0" w:color="auto"/>
                                                                        <w:right w:val="none" w:sz="0" w:space="0" w:color="auto"/>
                                                                      </w:divBdr>
                                                                      <w:divsChild>
                                                                        <w:div w:id="1469546000">
                                                                          <w:marLeft w:val="0"/>
                                                                          <w:marRight w:val="0"/>
                                                                          <w:marTop w:val="0"/>
                                                                          <w:marBottom w:val="0"/>
                                                                          <w:divBdr>
                                                                            <w:top w:val="none" w:sz="0" w:space="0" w:color="auto"/>
                                                                            <w:left w:val="none" w:sz="0" w:space="0" w:color="auto"/>
                                                                            <w:bottom w:val="none" w:sz="0" w:space="0" w:color="auto"/>
                                                                            <w:right w:val="none" w:sz="0" w:space="0" w:color="auto"/>
                                                                          </w:divBdr>
                                                                          <w:divsChild>
                                                                            <w:div w:id="1129977016">
                                                                              <w:marLeft w:val="0"/>
                                                                              <w:marRight w:val="0"/>
                                                                              <w:marTop w:val="0"/>
                                                                              <w:marBottom w:val="0"/>
                                                                              <w:divBdr>
                                                                                <w:top w:val="none" w:sz="0" w:space="0" w:color="auto"/>
                                                                                <w:left w:val="none" w:sz="0" w:space="0" w:color="auto"/>
                                                                                <w:bottom w:val="none" w:sz="0" w:space="0" w:color="auto"/>
                                                                                <w:right w:val="none" w:sz="0" w:space="0" w:color="auto"/>
                                                                              </w:divBdr>
                                                                              <w:divsChild>
                                                                                <w:div w:id="1267930439">
                                                                                  <w:marLeft w:val="0"/>
                                                                                  <w:marRight w:val="0"/>
                                                                                  <w:marTop w:val="0"/>
                                                                                  <w:marBottom w:val="0"/>
                                                                                  <w:divBdr>
                                                                                    <w:top w:val="none" w:sz="0" w:space="0" w:color="auto"/>
                                                                                    <w:left w:val="none" w:sz="0" w:space="0" w:color="auto"/>
                                                                                    <w:bottom w:val="none" w:sz="0" w:space="0" w:color="auto"/>
                                                                                    <w:right w:val="none" w:sz="0" w:space="0" w:color="auto"/>
                                                                                  </w:divBdr>
                                                                                  <w:divsChild>
                                                                                    <w:div w:id="1980837449">
                                                                                      <w:marLeft w:val="0"/>
                                                                                      <w:marRight w:val="0"/>
                                                                                      <w:marTop w:val="0"/>
                                                                                      <w:marBottom w:val="0"/>
                                                                                      <w:divBdr>
                                                                                        <w:top w:val="none" w:sz="0" w:space="0" w:color="auto"/>
                                                                                        <w:left w:val="none" w:sz="0" w:space="0" w:color="auto"/>
                                                                                        <w:bottom w:val="none" w:sz="0" w:space="0" w:color="auto"/>
                                                                                        <w:right w:val="none" w:sz="0" w:space="0" w:color="auto"/>
                                                                                      </w:divBdr>
                                                                                      <w:divsChild>
                                                                                        <w:div w:id="433400351">
                                                                                          <w:marLeft w:val="0"/>
                                                                                          <w:marRight w:val="0"/>
                                                                                          <w:marTop w:val="0"/>
                                                                                          <w:marBottom w:val="0"/>
                                                                                          <w:divBdr>
                                                                                            <w:top w:val="none" w:sz="0" w:space="0" w:color="auto"/>
                                                                                            <w:left w:val="none" w:sz="0" w:space="0" w:color="auto"/>
                                                                                            <w:bottom w:val="none" w:sz="0" w:space="0" w:color="auto"/>
                                                                                            <w:right w:val="none" w:sz="0" w:space="0" w:color="auto"/>
                                                                                          </w:divBdr>
                                                                                          <w:divsChild>
                                                                                            <w:div w:id="176382453">
                                                                                              <w:marLeft w:val="0"/>
                                                                                              <w:marRight w:val="0"/>
                                                                                              <w:marTop w:val="0"/>
                                                                                              <w:marBottom w:val="0"/>
                                                                                              <w:divBdr>
                                                                                                <w:top w:val="none" w:sz="0" w:space="0" w:color="auto"/>
                                                                                                <w:left w:val="none" w:sz="0" w:space="0" w:color="auto"/>
                                                                                                <w:bottom w:val="none" w:sz="0" w:space="0" w:color="auto"/>
                                                                                                <w:right w:val="none" w:sz="0" w:space="0" w:color="auto"/>
                                                                                              </w:divBdr>
                                                                                              <w:divsChild>
                                                                                                <w:div w:id="1600216788">
                                                                                                  <w:marLeft w:val="0"/>
                                                                                                  <w:marRight w:val="0"/>
                                                                                                  <w:marTop w:val="0"/>
                                                                                                  <w:marBottom w:val="0"/>
                                                                                                  <w:divBdr>
                                                                                                    <w:top w:val="none" w:sz="0" w:space="0" w:color="auto"/>
                                                                                                    <w:left w:val="none" w:sz="0" w:space="0" w:color="auto"/>
                                                                                                    <w:bottom w:val="none" w:sz="0" w:space="0" w:color="auto"/>
                                                                                                    <w:right w:val="none" w:sz="0" w:space="0" w:color="auto"/>
                                                                                                  </w:divBdr>
                                                                                                  <w:divsChild>
                                                                                                    <w:div w:id="503907257">
                                                                                                      <w:marLeft w:val="0"/>
                                                                                                      <w:marRight w:val="0"/>
                                                                                                      <w:marTop w:val="0"/>
                                                                                                      <w:marBottom w:val="0"/>
                                                                                                      <w:divBdr>
                                                                                                        <w:top w:val="none" w:sz="0" w:space="0" w:color="auto"/>
                                                                                                        <w:left w:val="none" w:sz="0" w:space="0" w:color="auto"/>
                                                                                                        <w:bottom w:val="none" w:sz="0" w:space="0" w:color="auto"/>
                                                                                                        <w:right w:val="none" w:sz="0" w:space="0" w:color="auto"/>
                                                                                                      </w:divBdr>
                                                                                                      <w:divsChild>
                                                                                                        <w:div w:id="2100442427">
                                                                                                          <w:marLeft w:val="0"/>
                                                                                                          <w:marRight w:val="0"/>
                                                                                                          <w:marTop w:val="0"/>
                                                                                                          <w:marBottom w:val="0"/>
                                                                                                          <w:divBdr>
                                                                                                            <w:top w:val="none" w:sz="0" w:space="0" w:color="auto"/>
                                                                                                            <w:left w:val="none" w:sz="0" w:space="0" w:color="auto"/>
                                                                                                            <w:bottom w:val="none" w:sz="0" w:space="0" w:color="auto"/>
                                                                                                            <w:right w:val="none" w:sz="0" w:space="0" w:color="auto"/>
                                                                                                          </w:divBdr>
                                                                                                          <w:divsChild>
                                                                                                            <w:div w:id="101189085">
                                                                                                              <w:marLeft w:val="0"/>
                                                                                                              <w:marRight w:val="0"/>
                                                                                                              <w:marTop w:val="0"/>
                                                                                                              <w:marBottom w:val="0"/>
                                                                                                              <w:divBdr>
                                                                                                                <w:top w:val="none" w:sz="0" w:space="0" w:color="auto"/>
                                                                                                                <w:left w:val="none" w:sz="0" w:space="0" w:color="auto"/>
                                                                                                                <w:bottom w:val="none" w:sz="0" w:space="0" w:color="auto"/>
                                                                                                                <w:right w:val="none" w:sz="0" w:space="0" w:color="auto"/>
                                                                                                              </w:divBdr>
                                                                                                              <w:divsChild>
                                                                                                                <w:div w:id="768161109">
                                                                                                                  <w:marLeft w:val="0"/>
                                                                                                                  <w:marRight w:val="0"/>
                                                                                                                  <w:marTop w:val="0"/>
                                                                                                                  <w:marBottom w:val="0"/>
                                                                                                                  <w:divBdr>
                                                                                                                    <w:top w:val="none" w:sz="0" w:space="0" w:color="auto"/>
                                                                                                                    <w:left w:val="none" w:sz="0" w:space="0" w:color="auto"/>
                                                                                                                    <w:bottom w:val="none" w:sz="0" w:space="0" w:color="auto"/>
                                                                                                                    <w:right w:val="none" w:sz="0" w:space="0" w:color="auto"/>
                                                                                                                  </w:divBdr>
                                                                                                                  <w:divsChild>
                                                                                                                    <w:div w:id="1209301125">
                                                                                                                      <w:marLeft w:val="0"/>
                                                                                                                      <w:marRight w:val="0"/>
                                                                                                                      <w:marTop w:val="0"/>
                                                                                                                      <w:marBottom w:val="0"/>
                                                                                                                      <w:divBdr>
                                                                                                                        <w:top w:val="none" w:sz="0" w:space="0" w:color="auto"/>
                                                                                                                        <w:left w:val="none" w:sz="0" w:space="0" w:color="auto"/>
                                                                                                                        <w:bottom w:val="none" w:sz="0" w:space="0" w:color="auto"/>
                                                                                                                        <w:right w:val="none" w:sz="0" w:space="0" w:color="auto"/>
                                                                                                                      </w:divBdr>
                                                                                                                      <w:divsChild>
                                                                                                                        <w:div w:id="278151865">
                                                                                                                          <w:marLeft w:val="0"/>
                                                                                                                          <w:marRight w:val="0"/>
                                                                                                                          <w:marTop w:val="0"/>
                                                                                                                          <w:marBottom w:val="0"/>
                                                                                                                          <w:divBdr>
                                                                                                                            <w:top w:val="none" w:sz="0" w:space="0" w:color="auto"/>
                                                                                                                            <w:left w:val="none" w:sz="0" w:space="0" w:color="auto"/>
                                                                                                                            <w:bottom w:val="none" w:sz="0" w:space="0" w:color="auto"/>
                                                                                                                            <w:right w:val="none" w:sz="0" w:space="0" w:color="auto"/>
                                                                                                                          </w:divBdr>
                                                                                                                          <w:divsChild>
                                                                                                                            <w:div w:id="120417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torun@snasningen.no"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550</Words>
  <Characters>4229</Characters>
  <Application>Microsoft Office Word</Application>
  <DocSecurity>0</DocSecurity>
  <Lines>69</Lines>
  <Paragraphs>23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EBJ</dc:creator>
  <cp:lastModifiedBy>EBJ</cp:lastModifiedBy>
  <cp:revision>1</cp:revision>
  <dcterms:created xsi:type="dcterms:W3CDTF">2013-03-11T19:30:00Z</dcterms:created>
  <dcterms:modified xsi:type="dcterms:W3CDTF">2013-03-11T19:31:00Z</dcterms:modified>
</cp:coreProperties>
</file>