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90869" w14:textId="77777777" w:rsidR="002628D5" w:rsidRDefault="00192D7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Barkoe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juhtieminie</w:t>
      </w:r>
      <w:proofErr w:type="spellEnd"/>
    </w:p>
    <w:p w14:paraId="66945DFD" w14:textId="77777777"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64E69570" w14:textId="77777777"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Krogsgården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: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Trøndelag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Melkesentrals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Stiftelse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lea 100.000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kråvnah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vadteme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RAUS’ese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mejtie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edtja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bueriedæ</w:t>
      </w:r>
      <w:r w:rsidR="0058576B">
        <w:rPr>
          <w:rFonts w:ascii="Calibri" w:hAnsi="Calibri" w:cs="Calibri"/>
          <w:sz w:val="30"/>
          <w:szCs w:val="30"/>
          <w:lang w:val="en-US"/>
        </w:rPr>
        <w:t>mman</w:t>
      </w:r>
      <w:proofErr w:type="spellEnd"/>
      <w:r w:rsidR="0058576B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8576B">
        <w:rPr>
          <w:rFonts w:ascii="Calibri" w:hAnsi="Calibri" w:cs="Calibri"/>
          <w:sz w:val="30"/>
          <w:szCs w:val="30"/>
          <w:lang w:val="en-US"/>
        </w:rPr>
        <w:t>Bårstuggu’ste</w:t>
      </w:r>
      <w:proofErr w:type="spellEnd"/>
      <w:r w:rsidR="0058576B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8576B">
        <w:rPr>
          <w:rFonts w:ascii="Calibri" w:hAnsi="Calibri" w:cs="Calibri"/>
          <w:sz w:val="30"/>
          <w:szCs w:val="30"/>
          <w:lang w:val="en-US"/>
        </w:rPr>
        <w:t>nåhtadidh</w:t>
      </w:r>
      <w:proofErr w:type="spellEnd"/>
      <w:r w:rsidR="0058576B"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proofErr w:type="gramStart"/>
      <w:r w:rsidR="0058576B">
        <w:rPr>
          <w:rFonts w:ascii="Calibri" w:hAnsi="Calibri" w:cs="Calibri"/>
          <w:sz w:val="30"/>
          <w:szCs w:val="30"/>
          <w:lang w:val="en-US"/>
        </w:rPr>
        <w:t>Jï</w:t>
      </w:r>
      <w:r w:rsidR="00192D76"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daelie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barkoe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juhtieminie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14:paraId="7CFFE46B" w14:textId="77777777"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Terje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Solberg</w:t>
      </w:r>
    </w:p>
    <w:p w14:paraId="7FEACAF0" w14:textId="77777777" w:rsidR="002628D5" w:rsidRDefault="00192D7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hyperlink r:id="rId5" w:history="1">
        <w:r w:rsidR="002628D5">
          <w:rPr>
            <w:rFonts w:ascii="Calibri" w:hAnsi="Calibri" w:cs="Calibri"/>
            <w:color w:val="0000FF"/>
            <w:sz w:val="30"/>
            <w:szCs w:val="30"/>
            <w:u w:val="single" w:color="0000FF"/>
            <w:lang w:val="en-US"/>
          </w:rPr>
          <w:t>firmapost@snasningen.no</w:t>
        </w:r>
      </w:hyperlink>
    </w:p>
    <w:p w14:paraId="6D7852F2" w14:textId="77777777" w:rsidR="00192D76" w:rsidRDefault="0058576B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Dæjman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RAUS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dåarjoen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bïjre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syö</w:t>
      </w:r>
      <w:r w:rsidR="00192D76">
        <w:rPr>
          <w:rFonts w:ascii="Calibri" w:hAnsi="Calibri" w:cs="Calibri"/>
          <w:sz w:val="30"/>
          <w:szCs w:val="30"/>
          <w:lang w:val="en-US"/>
        </w:rPr>
        <w:t>ki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juktie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Bårrstugg</w:t>
      </w:r>
      <w:r>
        <w:rPr>
          <w:rFonts w:ascii="Calibri" w:hAnsi="Calibri" w:cs="Calibri"/>
          <w:sz w:val="30"/>
          <w:szCs w:val="30"/>
          <w:lang w:val="en-US"/>
        </w:rPr>
        <w:t>um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Krogsgårdenisnie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sisnjeles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bueriedidh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Jïh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ohtseme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dåarjoem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åadtjoeji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Trøndelags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Melkesentrals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Stiftelse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tseegkesovvi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 w:rsidR="00192D76">
        <w:rPr>
          <w:rFonts w:ascii="Calibri" w:hAnsi="Calibri" w:cs="Calibri"/>
          <w:sz w:val="30"/>
          <w:szCs w:val="30"/>
          <w:lang w:val="en-US"/>
        </w:rPr>
        <w:t>gosse</w:t>
      </w:r>
      <w:proofErr w:type="spellEnd"/>
      <w:proofErr w:type="gram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Trøndelag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Melkesentral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orriji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jaepien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1985. </w:t>
      </w:r>
      <w:proofErr w:type="spellStart"/>
      <w:proofErr w:type="gramStart"/>
      <w:r w:rsidR="00192D76">
        <w:rPr>
          <w:rFonts w:ascii="Calibri" w:hAnsi="Calibri" w:cs="Calibri"/>
          <w:sz w:val="30"/>
          <w:szCs w:val="30"/>
          <w:lang w:val="en-US"/>
        </w:rPr>
        <w:t>Dellie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vierhtieh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vadtasovvin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juktie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laanteburriem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</w:t>
      </w:r>
      <w:r w:rsidR="00192D76"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laanteburrieårroji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iedtjh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Tröö</w:t>
      </w:r>
      <w:r w:rsidR="00192D76">
        <w:rPr>
          <w:rFonts w:ascii="Calibri" w:hAnsi="Calibri" w:cs="Calibri"/>
          <w:sz w:val="30"/>
          <w:szCs w:val="30"/>
          <w:lang w:val="en-US"/>
        </w:rPr>
        <w:t>ndelagesne</w:t>
      </w:r>
      <w:proofErr w:type="spellEnd"/>
      <w:r w:rsidRPr="0058576B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dåarjodh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evtiedidh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</w:p>
    <w:p w14:paraId="3C12EE33" w14:textId="77777777" w:rsidR="00192D76" w:rsidRDefault="00B102E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Dan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</w:t>
      </w:r>
      <w:r w:rsidR="0058576B">
        <w:rPr>
          <w:rFonts w:ascii="Calibri" w:hAnsi="Calibri" w:cs="Calibri"/>
          <w:sz w:val="30"/>
          <w:szCs w:val="30"/>
          <w:lang w:val="en-US"/>
        </w:rPr>
        <w:t>uste</w:t>
      </w:r>
      <w:proofErr w:type="spellEnd"/>
      <w:r w:rsidR="0058576B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8576B">
        <w:rPr>
          <w:rFonts w:ascii="Calibri" w:hAnsi="Calibri" w:cs="Calibri"/>
          <w:sz w:val="30"/>
          <w:szCs w:val="30"/>
          <w:lang w:val="en-US"/>
        </w:rPr>
        <w:t>voeneevtiedimmine</w:t>
      </w:r>
      <w:proofErr w:type="spellEnd"/>
      <w:r w:rsidR="0058576B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8576B">
        <w:rPr>
          <w:rFonts w:ascii="Calibri" w:hAnsi="Calibri" w:cs="Calibri"/>
          <w:sz w:val="30"/>
          <w:szCs w:val="30"/>
          <w:lang w:val="en-US"/>
        </w:rPr>
        <w:t>gïehtelidh</w:t>
      </w:r>
      <w:proofErr w:type="spellEnd"/>
      <w:r w:rsidR="0058576B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 w:rsidR="0058576B">
        <w:rPr>
          <w:rFonts w:ascii="Calibri" w:hAnsi="Calibri" w:cs="Calibri"/>
          <w:sz w:val="30"/>
          <w:szCs w:val="30"/>
          <w:lang w:val="en-US"/>
        </w:rPr>
        <w:t>gosse</w:t>
      </w:r>
      <w:proofErr w:type="spellEnd"/>
      <w:proofErr w:type="gramEnd"/>
      <w:r w:rsidR="0058576B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8576B">
        <w:rPr>
          <w:rFonts w:ascii="Calibri" w:hAnsi="Calibri" w:cs="Calibri"/>
          <w:sz w:val="30"/>
          <w:szCs w:val="30"/>
          <w:lang w:val="en-US"/>
        </w:rPr>
        <w:t>viehkiem</w:t>
      </w:r>
      <w:proofErr w:type="spellEnd"/>
      <w:r w:rsidR="0058576B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8576B">
        <w:rPr>
          <w:rFonts w:ascii="Calibri" w:hAnsi="Calibri" w:cs="Calibri"/>
          <w:sz w:val="30"/>
          <w:szCs w:val="30"/>
          <w:lang w:val="en-US"/>
        </w:rPr>
        <w:t>jï</w:t>
      </w:r>
      <w:r w:rsidR="00192D76"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dåarjoem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åådtje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gosse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daerpies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Luste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 w:rsidR="00192D76">
        <w:rPr>
          <w:rFonts w:ascii="Calibri" w:hAnsi="Calibri" w:cs="Calibri"/>
          <w:sz w:val="30"/>
          <w:szCs w:val="30"/>
          <w:lang w:val="en-US"/>
        </w:rPr>
        <w:t>goss</w:t>
      </w:r>
      <w:r>
        <w:rPr>
          <w:rFonts w:ascii="Calibri" w:hAnsi="Calibri" w:cs="Calibri"/>
          <w:sz w:val="30"/>
          <w:szCs w:val="30"/>
          <w:lang w:val="en-US"/>
        </w:rPr>
        <w:t>e</w:t>
      </w:r>
      <w:proofErr w:type="spellEnd"/>
      <w:proofErr w:type="gram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jienebh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aaj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jaehkieh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disse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mejnie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mijjieh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gïehtelibie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Daelie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edtjebe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göö</w:t>
      </w:r>
      <w:r w:rsidR="00192D76">
        <w:rPr>
          <w:rFonts w:ascii="Calibri" w:hAnsi="Calibri" w:cs="Calibri"/>
          <w:sz w:val="30"/>
          <w:szCs w:val="30"/>
          <w:lang w:val="en-US"/>
        </w:rPr>
        <w:t>kte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tjiehtjelh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bueriedidh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voestes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etasjesne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 w:rsidR="00192D76">
        <w:rPr>
          <w:rFonts w:ascii="Calibri" w:hAnsi="Calibri" w:cs="Calibri"/>
          <w:sz w:val="30"/>
          <w:szCs w:val="30"/>
          <w:lang w:val="en-US"/>
        </w:rPr>
        <w:t>Edtjebe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orre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guelpieh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bïejedh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straejmiem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</w:t>
      </w:r>
      <w:r w:rsidR="00192D76"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tjaetsiem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gåatan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foeresjish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 w:rsidR="00192D76">
        <w:rPr>
          <w:rFonts w:ascii="Calibri" w:hAnsi="Calibri" w:cs="Calibri"/>
          <w:sz w:val="30"/>
          <w:szCs w:val="30"/>
          <w:lang w:val="en-US"/>
        </w:rPr>
        <w:t xml:space="preserve"> D</w:t>
      </w:r>
      <w:r>
        <w:rPr>
          <w:rFonts w:ascii="Calibri" w:hAnsi="Calibri" w:cs="Calibri"/>
          <w:sz w:val="30"/>
          <w:szCs w:val="30"/>
          <w:lang w:val="en-US"/>
        </w:rPr>
        <w:t xml:space="preserve">am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ålkolen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bueriedimmiem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dæjman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darjoejimh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Liv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Synnøve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Gåsmo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jeahta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proofErr w:type="gramStart"/>
      <w:r w:rsidR="00192D76">
        <w:rPr>
          <w:rFonts w:ascii="Calibri" w:hAnsi="Calibri" w:cs="Calibri"/>
          <w:sz w:val="30"/>
          <w:szCs w:val="30"/>
          <w:lang w:val="en-US"/>
        </w:rPr>
        <w:t>guhte</w:t>
      </w:r>
      <w:proofErr w:type="spellEnd"/>
      <w:proofErr w:type="gramEnd"/>
      <w:r w:rsidR="00192D76">
        <w:rPr>
          <w:rFonts w:ascii="Calibri" w:hAnsi="Calibri" w:cs="Calibri"/>
          <w:sz w:val="30"/>
          <w:szCs w:val="30"/>
          <w:lang w:val="en-US"/>
        </w:rPr>
        <w:t xml:space="preserve"> lea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RAUS’en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åvtehke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>.</w:t>
      </w:r>
    </w:p>
    <w:p w14:paraId="3D48DDBD" w14:textId="77777777" w:rsidR="00192D76" w:rsidRDefault="00192D7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Påaski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mænngan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kluhtierdæjjah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edtji</w:t>
      </w:r>
      <w:r w:rsidR="00B102E6">
        <w:rPr>
          <w:rFonts w:ascii="Calibri" w:hAnsi="Calibri" w:cs="Calibri"/>
          <w:sz w:val="30"/>
          <w:szCs w:val="30"/>
          <w:lang w:val="en-US"/>
        </w:rPr>
        <w:t>eh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orre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isoleradamme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guelpiem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bï</w:t>
      </w:r>
      <w:r>
        <w:rPr>
          <w:rFonts w:ascii="Calibri" w:hAnsi="Calibri" w:cs="Calibri"/>
          <w:sz w:val="30"/>
          <w:szCs w:val="30"/>
          <w:lang w:val="en-US"/>
        </w:rPr>
        <w:t>ejedh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Aarebistie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libie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gåetiem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isoleradamme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14:paraId="2F6F72E1" w14:textId="77777777" w:rsidR="00192D76" w:rsidRDefault="00192D7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gramStart"/>
      <w:r>
        <w:rPr>
          <w:rFonts w:ascii="Calibri" w:hAnsi="Calibri" w:cs="Calibri"/>
          <w:sz w:val="30"/>
          <w:szCs w:val="30"/>
          <w:lang w:val="en-US"/>
        </w:rPr>
        <w:t>Dan</w:t>
      </w:r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mænngan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edtjebe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stuvam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jïh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tjöö</w:t>
      </w:r>
      <w:r>
        <w:rPr>
          <w:rFonts w:ascii="Calibri" w:hAnsi="Calibri" w:cs="Calibri"/>
          <w:sz w:val="30"/>
          <w:szCs w:val="30"/>
          <w:lang w:val="en-US"/>
        </w:rPr>
        <w:t>vkem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gaervies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darjodh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</w:p>
    <w:p w14:paraId="6196E5B2" w14:textId="77777777" w:rsidR="00192D76" w:rsidRDefault="00B102E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Evteben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hïeljen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guelpiem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stuvesne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tjöö</w:t>
      </w:r>
      <w:r w:rsidR="00192D76">
        <w:rPr>
          <w:rFonts w:ascii="Calibri" w:hAnsi="Calibri" w:cs="Calibri"/>
          <w:sz w:val="30"/>
          <w:szCs w:val="30"/>
          <w:lang w:val="en-US"/>
        </w:rPr>
        <w:t>vkesne</w:t>
      </w:r>
      <w:proofErr w:type="spellEnd"/>
      <w:r w:rsidRP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rïjvestimh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proofErr w:type="gramStart"/>
      <w:r w:rsidR="00192D76">
        <w:rPr>
          <w:rFonts w:ascii="Calibri" w:hAnsi="Calibri" w:cs="Calibri"/>
          <w:sz w:val="30"/>
          <w:szCs w:val="30"/>
          <w:lang w:val="en-US"/>
        </w:rPr>
        <w:t>Tsaetsieskaara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lea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dorjeme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guktie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råakneme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Tjoerimh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gaajhkem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rïjvestidh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Gåsmo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jeahta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>.</w:t>
      </w:r>
    </w:p>
    <w:p w14:paraId="74F6D433" w14:textId="77777777" w:rsidR="00B102E6" w:rsidRDefault="00B102E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14:paraId="3C379001" w14:textId="77777777" w:rsidR="00192D76" w:rsidRDefault="00192D7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Voenges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beapmoekultuvrejarnge</w:t>
      </w:r>
      <w:proofErr w:type="spellEnd"/>
    </w:p>
    <w:p w14:paraId="3A9C4A5C" w14:textId="77777777" w:rsidR="00192D76" w:rsidRDefault="00192D7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RAUS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Bårstuggum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leejjie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Gåsmo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jeahta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daesnie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edtja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akte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orre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</w:t>
      </w:r>
      <w:r w:rsidR="00B102E6">
        <w:rPr>
          <w:rFonts w:ascii="Calibri" w:hAnsi="Calibri" w:cs="Calibri"/>
          <w:sz w:val="30"/>
          <w:szCs w:val="30"/>
          <w:lang w:val="en-US"/>
        </w:rPr>
        <w:t>oenges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beapmoekultuvrejarnge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sjï</w:t>
      </w:r>
      <w:r>
        <w:rPr>
          <w:rFonts w:ascii="Calibri" w:hAnsi="Calibri" w:cs="Calibri"/>
          <w:sz w:val="30"/>
          <w:szCs w:val="30"/>
          <w:lang w:val="en-US"/>
        </w:rPr>
        <w:t>dtedh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gusnie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voenges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beapmoeh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jaepieboelhki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mietie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edtjieh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våaroeminie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årrodh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dejtie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darjoemidie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14:paraId="18DD76A7" w14:textId="77777777" w:rsidR="00192D76" w:rsidRDefault="00B102E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Tju</w:t>
      </w:r>
      <w:r>
        <w:rPr>
          <w:rFonts w:ascii="Calibri" w:hAnsi="Calibri" w:cs="Calibri"/>
          <w:sz w:val="30"/>
          <w:szCs w:val="30"/>
          <w:lang w:val="en-US"/>
        </w:rPr>
        <w:t>ara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daajroeh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voenges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beapmoem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beapmoen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aerpievuekiej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bï</w:t>
      </w:r>
      <w:r w:rsidR="00192D76">
        <w:rPr>
          <w:rFonts w:ascii="Calibri" w:hAnsi="Calibri" w:cs="Calibri"/>
          <w:sz w:val="30"/>
          <w:szCs w:val="30"/>
          <w:lang w:val="en-US"/>
        </w:rPr>
        <w:t>jre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utniehtidh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proofErr w:type="gramStart"/>
      <w:r w:rsidR="00192D76">
        <w:rPr>
          <w:rFonts w:ascii="Calibri" w:hAnsi="Calibri" w:cs="Calibri"/>
          <w:sz w:val="30"/>
          <w:szCs w:val="30"/>
          <w:lang w:val="en-US"/>
        </w:rPr>
        <w:t>Mijjen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ulmie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lea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dejnie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viehkiehtidh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aktene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sosijaale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heannadimmesne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hijven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beapmoedååjresigujmie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14:paraId="031DA63C" w14:textId="77777777" w:rsidR="00192D76" w:rsidRDefault="00192D7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Såmmårkauken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edtja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væjranidh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sagki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vielie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beapmoejurjiehtimmine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RAUS’en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åvtehke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jeahta</w:t>
      </w:r>
      <w:proofErr w:type="spellEnd"/>
      <w:proofErr w:type="gram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mij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aaj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gegkeste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kuvsjh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jïh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prïhtjhgåetiebiejjieh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höö</w:t>
      </w:r>
      <w:r>
        <w:rPr>
          <w:rFonts w:ascii="Calibri" w:hAnsi="Calibri" w:cs="Calibri"/>
          <w:sz w:val="30"/>
          <w:szCs w:val="30"/>
          <w:lang w:val="en-US"/>
        </w:rPr>
        <w:t>ltedh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Bårstuggusne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mænngan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14:paraId="237EFCCD" w14:textId="77777777" w:rsidR="00192D76" w:rsidRDefault="00192D7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14:paraId="59B5165F" w14:textId="77777777" w:rsidR="002628D5" w:rsidRDefault="00192D7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Byjrese</w:t>
      </w:r>
      <w:r w:rsidR="00B102E6">
        <w:rPr>
          <w:rFonts w:ascii="Calibri" w:hAnsi="Calibri" w:cs="Calibri"/>
          <w:sz w:val="30"/>
          <w:szCs w:val="30"/>
          <w:lang w:val="en-US"/>
        </w:rPr>
        <w:t>m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sjugnede</w:t>
      </w:r>
      <w:proofErr w:type="spellEnd"/>
    </w:p>
    <w:p w14:paraId="13281973" w14:textId="77777777" w:rsidR="00192D76" w:rsidRDefault="00B102E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Snåasen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tjï</w:t>
      </w:r>
      <w:r w:rsidR="00192D76">
        <w:rPr>
          <w:rFonts w:ascii="Calibri" w:hAnsi="Calibri" w:cs="Calibri"/>
          <w:sz w:val="30"/>
          <w:szCs w:val="30"/>
          <w:lang w:val="en-US"/>
        </w:rPr>
        <w:t>elte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lea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vuerpieaajhtere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Krogsgården’isnie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</w:t>
      </w:r>
      <w:r w:rsidR="00192D76"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dåarjoeji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jaepien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r w:rsidR="00192D76">
        <w:rPr>
          <w:rFonts w:ascii="Calibri" w:hAnsi="Calibri" w:cs="Calibri"/>
          <w:sz w:val="30"/>
          <w:szCs w:val="30"/>
          <w:lang w:val="en-US"/>
        </w:rPr>
        <w:lastRenderedPageBreak/>
        <w:t>2010</w:t>
      </w:r>
      <w:r>
        <w:rPr>
          <w:rFonts w:ascii="Calibri" w:hAnsi="Calibri" w:cs="Calibri"/>
          <w:sz w:val="30"/>
          <w:szCs w:val="30"/>
          <w:lang w:val="en-US"/>
        </w:rPr>
        <w:t>,</w:t>
      </w:r>
      <w:r w:rsidR="00192D76">
        <w:rPr>
          <w:rFonts w:ascii="Calibri" w:hAnsi="Calibri" w:cs="Calibri"/>
          <w:sz w:val="30"/>
          <w:szCs w:val="30"/>
          <w:lang w:val="en-US"/>
        </w:rPr>
        <w:t xml:space="preserve"> 300</w:t>
      </w:r>
      <w:proofErr w:type="gramStart"/>
      <w:r w:rsidR="00192D76">
        <w:rPr>
          <w:rFonts w:ascii="Calibri" w:hAnsi="Calibri" w:cs="Calibri"/>
          <w:sz w:val="30"/>
          <w:szCs w:val="30"/>
          <w:lang w:val="en-US"/>
        </w:rPr>
        <w:t xml:space="preserve">.00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kråvnah</w:t>
      </w:r>
      <w:proofErr w:type="spellEnd"/>
      <w:proofErr w:type="gram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bueriedæmman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>.</w:t>
      </w:r>
    </w:p>
    <w:p w14:paraId="04650994" w14:textId="77777777" w:rsidR="00192D76" w:rsidRDefault="00B102E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Joekoen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hijven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bueriedimmiebarkoe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jåarhka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proofErr w:type="gramStart"/>
      <w:r w:rsidR="00192D76">
        <w:rPr>
          <w:rFonts w:ascii="Calibri" w:hAnsi="Calibri" w:cs="Calibri"/>
          <w:sz w:val="30"/>
          <w:szCs w:val="30"/>
          <w:lang w:val="en-US"/>
        </w:rPr>
        <w:t>Krogsgården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byjresem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sjugnede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</w:t>
      </w:r>
      <w:r w:rsidR="00192D76"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lea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akte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s</w:t>
      </w:r>
      <w:r>
        <w:rPr>
          <w:rFonts w:ascii="Calibri" w:hAnsi="Calibri" w:cs="Calibri"/>
          <w:sz w:val="30"/>
          <w:szCs w:val="30"/>
          <w:lang w:val="en-US"/>
        </w:rPr>
        <w:t>osijaale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gaavnedimmiesijjie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tjï</w:t>
      </w:r>
      <w:r w:rsidR="00192D76">
        <w:rPr>
          <w:rFonts w:ascii="Calibri" w:hAnsi="Calibri" w:cs="Calibri"/>
          <w:sz w:val="30"/>
          <w:szCs w:val="30"/>
          <w:lang w:val="en-US"/>
        </w:rPr>
        <w:t>elten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åejvie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Vigdis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Hjulstad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Belbo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192D76">
        <w:rPr>
          <w:rFonts w:ascii="Calibri" w:hAnsi="Calibri" w:cs="Calibri"/>
          <w:sz w:val="30"/>
          <w:szCs w:val="30"/>
          <w:lang w:val="en-US"/>
        </w:rPr>
        <w:t>jeahta</w:t>
      </w:r>
      <w:proofErr w:type="spellEnd"/>
      <w:r w:rsidR="00192D76"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 w:rsidR="00192D76">
        <w:rPr>
          <w:rFonts w:ascii="Calibri" w:hAnsi="Calibri" w:cs="Calibri"/>
          <w:sz w:val="30"/>
          <w:szCs w:val="30"/>
          <w:lang w:val="en-US"/>
        </w:rPr>
        <w:t xml:space="preserve"> </w:t>
      </w:r>
    </w:p>
    <w:p w14:paraId="332D1A1B" w14:textId="77777777"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644F3F25" w14:textId="77777777" w:rsidR="00192D76" w:rsidRDefault="00192D76" w:rsidP="002628D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JUHTIEMINIE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Evteben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hieljen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RAUS-nyjsenæjjah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eelkin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 w:rsidR="00B102E6">
        <w:rPr>
          <w:rFonts w:ascii="Helvetica" w:hAnsi="Helvetica" w:cs="Helvetica"/>
          <w:lang w:val="en-US"/>
        </w:rPr>
        <w:t>guelpiem</w:t>
      </w:r>
      <w:proofErr w:type="spellEnd"/>
      <w:r w:rsidR="00B102E6">
        <w:rPr>
          <w:rFonts w:ascii="Helvetica" w:hAnsi="Helvetica" w:cs="Helvetica"/>
          <w:lang w:val="en-US"/>
        </w:rPr>
        <w:t xml:space="preserve"> </w:t>
      </w:r>
      <w:proofErr w:type="spellStart"/>
      <w:r w:rsidR="00B102E6">
        <w:rPr>
          <w:rFonts w:ascii="Helvetica" w:hAnsi="Helvetica" w:cs="Helvetica"/>
          <w:lang w:val="en-US"/>
        </w:rPr>
        <w:t>rïjvestidh</w:t>
      </w:r>
      <w:proofErr w:type="spellEnd"/>
      <w:r w:rsidR="00B102E6">
        <w:rPr>
          <w:rFonts w:ascii="Helvetica" w:hAnsi="Helvetica" w:cs="Helvetica"/>
          <w:lang w:val="en-US"/>
        </w:rPr>
        <w:t xml:space="preserve"> </w:t>
      </w:r>
      <w:proofErr w:type="spellStart"/>
      <w:r w:rsidR="00B102E6">
        <w:rPr>
          <w:rFonts w:ascii="Helvetica" w:hAnsi="Helvetica" w:cs="Helvetica"/>
          <w:lang w:val="en-US"/>
        </w:rPr>
        <w:t>Bårstuggusne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Krogsgården’isnie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Guvvie</w:t>
      </w:r>
      <w:proofErr w:type="spellEnd"/>
      <w:r>
        <w:rPr>
          <w:rFonts w:ascii="Helvetica" w:hAnsi="Helvetica" w:cs="Helvetica"/>
          <w:lang w:val="en-US"/>
        </w:rPr>
        <w:t xml:space="preserve">: Kristin </w:t>
      </w:r>
      <w:proofErr w:type="spellStart"/>
      <w:r>
        <w:rPr>
          <w:rFonts w:ascii="Helvetica" w:hAnsi="Helvetica" w:cs="Helvetica"/>
          <w:lang w:val="en-US"/>
        </w:rPr>
        <w:t>Østgård</w:t>
      </w:r>
      <w:proofErr w:type="spellEnd"/>
    </w:p>
    <w:p w14:paraId="4F365744" w14:textId="77777777"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72BEA9F6" w14:textId="77777777"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178B2F8A" w14:textId="77777777"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14:paraId="51AB8DA2" w14:textId="77777777" w:rsidR="002628D5" w:rsidRDefault="008746CF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------------------------------------------------------------------</w:t>
      </w:r>
    </w:p>
    <w:p w14:paraId="3D656B26" w14:textId="77777777"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14:paraId="76CC6ED6" w14:textId="77777777"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14:paraId="1BC50660" w14:textId="77777777" w:rsidR="002628D5" w:rsidRDefault="00192D7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Tjåenghkies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tjoejkemebiejjie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saemienmaanide</w:t>
      </w:r>
      <w:proofErr w:type="spellEnd"/>
    </w:p>
    <w:p w14:paraId="70924373" w14:textId="77777777"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363283EC" w14:textId="77777777" w:rsidR="00192D76" w:rsidRDefault="00192D7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Onne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jï</w:t>
      </w:r>
      <w:r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stoerre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voenen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saemien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skuvlesne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jïh</w:t>
      </w:r>
      <w:proofErr w:type="spellEnd"/>
      <w:r w:rsidR="00B102E6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02E6">
        <w:rPr>
          <w:rFonts w:ascii="Calibri" w:hAnsi="Calibri" w:cs="Calibri"/>
          <w:sz w:val="30"/>
          <w:szCs w:val="30"/>
          <w:lang w:val="en-US"/>
        </w:rPr>
        <w:t>maanagï</w:t>
      </w:r>
      <w:r w:rsidR="008746CF">
        <w:rPr>
          <w:rFonts w:ascii="Calibri" w:hAnsi="Calibri" w:cs="Calibri"/>
          <w:sz w:val="30"/>
          <w:szCs w:val="30"/>
          <w:lang w:val="en-US"/>
        </w:rPr>
        <w:t>ertesne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hï</w:t>
      </w:r>
      <w:r w:rsidR="00D95784">
        <w:rPr>
          <w:rFonts w:ascii="Calibri" w:hAnsi="Calibri" w:cs="Calibri"/>
          <w:sz w:val="30"/>
          <w:szCs w:val="30"/>
          <w:lang w:val="en-US"/>
        </w:rPr>
        <w:t>nnin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darjoemidie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ålkone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darjodh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påaski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åvteli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14:paraId="4AFBB300" w14:textId="77777777" w:rsidR="008746CF" w:rsidRDefault="008746CF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14:paraId="350EDEAB" w14:textId="77777777"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Torun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Støbakk</w:t>
      </w:r>
      <w:proofErr w:type="spellEnd"/>
    </w:p>
    <w:p w14:paraId="16810D88" w14:textId="77777777" w:rsidR="002628D5" w:rsidRDefault="00192D76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hyperlink r:id="rId6" w:history="1">
        <w:r w:rsidR="002628D5">
          <w:rPr>
            <w:rFonts w:ascii="Calibri" w:hAnsi="Calibri" w:cs="Calibri"/>
            <w:color w:val="0000FF"/>
            <w:sz w:val="30"/>
            <w:szCs w:val="30"/>
            <w:u w:val="single" w:color="0000FF"/>
            <w:lang w:val="en-US"/>
          </w:rPr>
          <w:t>torun@snasningen.no</w:t>
        </w:r>
      </w:hyperlink>
    </w:p>
    <w:p w14:paraId="6FF0D1DA" w14:textId="77777777"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04AF81EC" w14:textId="77777777" w:rsidR="00D95784" w:rsidRDefault="00D95784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14:paraId="5C17F999" w14:textId="77777777" w:rsidR="00D95784" w:rsidRDefault="00D95784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Mejt</w:t>
      </w:r>
      <w:r w:rsidR="008746CF">
        <w:rPr>
          <w:rFonts w:ascii="Calibri" w:hAnsi="Calibri" w:cs="Calibri"/>
          <w:sz w:val="30"/>
          <w:szCs w:val="30"/>
          <w:lang w:val="en-US"/>
        </w:rPr>
        <w:t>ie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påasken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vearolde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idtji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sjï</w:t>
      </w:r>
      <w:r>
        <w:rPr>
          <w:rFonts w:ascii="Calibri" w:hAnsi="Calibri" w:cs="Calibri"/>
          <w:sz w:val="30"/>
          <w:szCs w:val="30"/>
          <w:lang w:val="en-US"/>
        </w:rPr>
        <w:t>dth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naemhtie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guktie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gaajhkesh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 w:rsidR="008746CF">
        <w:rPr>
          <w:rFonts w:ascii="Calibri" w:hAnsi="Calibri" w:cs="Calibri"/>
          <w:sz w:val="30"/>
          <w:szCs w:val="30"/>
          <w:lang w:val="en-US"/>
        </w:rPr>
        <w:t>lin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veanhtadamme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–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ij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goh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påaskevåhkoen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aalkoelisnie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gænnah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Såemies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læjhkan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hinni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ålkone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årrodh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gosse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biejjie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raaktan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goeki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14:paraId="1ECF4BA2" w14:textId="77777777" w:rsidR="00D95784" w:rsidRDefault="00D95784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Duarstan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gaajhkh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</w:t>
      </w:r>
      <w:r w:rsidR="008746CF">
        <w:rPr>
          <w:rFonts w:ascii="Calibri" w:hAnsi="Calibri" w:cs="Calibri"/>
          <w:sz w:val="30"/>
          <w:szCs w:val="30"/>
          <w:lang w:val="en-US"/>
        </w:rPr>
        <w:t>anah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Åarjel-saemiej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skuvlesne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jïh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Åarjel-saemiej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 w:rsidR="008746CF">
        <w:rPr>
          <w:rFonts w:ascii="Calibri" w:hAnsi="Calibri" w:cs="Calibri"/>
          <w:sz w:val="30"/>
          <w:szCs w:val="30"/>
          <w:lang w:val="en-US"/>
        </w:rPr>
        <w:t>maanagï</w:t>
      </w:r>
      <w:r>
        <w:rPr>
          <w:rFonts w:ascii="Calibri" w:hAnsi="Calibri" w:cs="Calibri"/>
          <w:sz w:val="30"/>
          <w:szCs w:val="30"/>
          <w:lang w:val="en-US"/>
        </w:rPr>
        <w:t>ertesne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tjåenghkies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ålkoebiejjiem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utnin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Bergsåsesne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Daan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biejjien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maanah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dovne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åadtjoejin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biss’gietjesne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bissedh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gïerestalledh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tjoejkedh</w:t>
      </w:r>
      <w:proofErr w:type="spellEnd"/>
      <w:r w:rsidR="008746C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746CF">
        <w:rPr>
          <w:rFonts w:ascii="Calibri" w:hAnsi="Calibri" w:cs="Calibri"/>
          <w:sz w:val="30"/>
          <w:szCs w:val="30"/>
          <w:lang w:val="en-US"/>
        </w:rPr>
        <w:t>jï</w:t>
      </w:r>
      <w:r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stååkedidh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biejjh’guakesne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 w:rsidR="008746CF">
        <w:rPr>
          <w:rFonts w:ascii="Calibri" w:hAnsi="Calibri" w:cs="Calibri"/>
          <w:sz w:val="30"/>
          <w:szCs w:val="30"/>
          <w:lang w:val="en-US"/>
        </w:rPr>
        <w:t>Jï</w:t>
      </w:r>
      <w:r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abpe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biejjiem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treavkine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stååkedin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14:paraId="119552A8" w14:textId="77777777" w:rsidR="00D95784" w:rsidRDefault="00D95784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14:paraId="2890B17A" w14:textId="77777777" w:rsidR="002628D5" w:rsidRDefault="008746CF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Jï</w:t>
      </w:r>
      <w:r w:rsidR="00D95784">
        <w:rPr>
          <w:rFonts w:ascii="Calibri" w:hAnsi="Calibri" w:cs="Calibri"/>
          <w:sz w:val="30"/>
          <w:szCs w:val="30"/>
          <w:lang w:val="en-US"/>
        </w:rPr>
        <w:t>jtje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veedtsin</w:t>
      </w:r>
      <w:proofErr w:type="spellEnd"/>
    </w:p>
    <w:p w14:paraId="51F562DF" w14:textId="77777777" w:rsidR="00D95784" w:rsidRDefault="008746CF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Maanagï</w:t>
      </w:r>
      <w:r w:rsidR="00D95784">
        <w:rPr>
          <w:rFonts w:ascii="Calibri" w:hAnsi="Calibri" w:cs="Calibri"/>
          <w:sz w:val="30"/>
          <w:szCs w:val="30"/>
          <w:lang w:val="en-US"/>
        </w:rPr>
        <w:t>ertebarkije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Lisa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Gæ</w:t>
      </w:r>
      <w:r>
        <w:rPr>
          <w:rFonts w:ascii="Calibri" w:hAnsi="Calibri" w:cs="Calibri"/>
          <w:sz w:val="30"/>
          <w:szCs w:val="30"/>
          <w:lang w:val="en-US"/>
        </w:rPr>
        <w:t>lok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dennie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åarjelsaemien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maanagï</w:t>
      </w:r>
      <w:r w:rsidR="00D95784">
        <w:rPr>
          <w:rFonts w:ascii="Calibri" w:hAnsi="Calibri" w:cs="Calibri"/>
          <w:sz w:val="30"/>
          <w:szCs w:val="30"/>
          <w:lang w:val="en-US"/>
        </w:rPr>
        <w:t>ertesne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soptseste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gaajhkh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maanah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</w:t>
      </w:r>
      <w:r w:rsidR="00D95784">
        <w:rPr>
          <w:rFonts w:ascii="Calibri" w:hAnsi="Calibri" w:cs="Calibri"/>
          <w:sz w:val="30"/>
          <w:szCs w:val="30"/>
          <w:lang w:val="en-US"/>
        </w:rPr>
        <w:t>jtje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veedtsin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bæjjese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Bergsåsen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gåajkoe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14:paraId="4DDEDEC6" w14:textId="77777777" w:rsidR="008746CF" w:rsidRDefault="008746CF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gramStart"/>
      <w:r>
        <w:rPr>
          <w:rFonts w:ascii="Calibri" w:hAnsi="Calibri" w:cs="Calibri"/>
          <w:sz w:val="30"/>
          <w:szCs w:val="30"/>
          <w:lang w:val="en-US"/>
        </w:rPr>
        <w:t xml:space="preserve">Men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eah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dah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göökte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unnemes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maanah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maanagïerteste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 xml:space="preserve">Dah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åadtjoejin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gieriehtsisnie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tjahkasjidh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maanagïerteste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dan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sæjjan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dah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edtjin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gaavnedidh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 </w:t>
      </w:r>
    </w:p>
    <w:p w14:paraId="7A1542FE" w14:textId="77777777" w:rsidR="008746CF" w:rsidRDefault="008746CF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Gælok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joekoen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madtjeles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tjoejkemebiejjine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vearoldinie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14:paraId="1CB80E26" w14:textId="77777777" w:rsidR="002628D5" w:rsidRDefault="008746CF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-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Gaajh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hijven</w:t>
      </w:r>
      <w:proofErr w:type="spellEnd"/>
    </w:p>
    <w:p w14:paraId="5C0395A7" w14:textId="77777777" w:rsidR="00D95784" w:rsidRDefault="008746CF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-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Mijjeh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lustestallimh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gosse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bæjjese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Bergsåsen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gåajkoe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veedtsimh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Biejjie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goeki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hijven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daelhkie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</w:t>
      </w:r>
      <w:r w:rsidR="00D95784"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gaajhkesh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dovnesh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buerie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bï</w:t>
      </w:r>
      <w:r w:rsidR="00D95784">
        <w:rPr>
          <w:rFonts w:ascii="Calibri" w:hAnsi="Calibri" w:cs="Calibri"/>
          <w:sz w:val="30"/>
          <w:szCs w:val="30"/>
          <w:lang w:val="en-US"/>
        </w:rPr>
        <w:t>evsterisnie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Gælok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jeahta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14:paraId="10911D4F" w14:textId="77777777"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2A1E19EC" w14:textId="77777777" w:rsidR="00D95784" w:rsidRDefault="008746CF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TJÅENGHKIES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ÖÖ</w:t>
      </w:r>
      <w:r w:rsidR="00D95784">
        <w:rPr>
          <w:rFonts w:ascii="Calibri" w:hAnsi="Calibri" w:cs="Calibri"/>
          <w:sz w:val="30"/>
          <w:szCs w:val="30"/>
          <w:lang w:val="en-US"/>
        </w:rPr>
        <w:t>RNEDIMMIE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: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Daesn</w:t>
      </w:r>
      <w:r>
        <w:rPr>
          <w:rFonts w:ascii="Calibri" w:hAnsi="Calibri" w:cs="Calibri"/>
          <w:sz w:val="30"/>
          <w:szCs w:val="30"/>
          <w:lang w:val="en-US"/>
        </w:rPr>
        <w:t>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maanah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Åarjel-saemiej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maanagï</w:t>
      </w:r>
      <w:r w:rsidR="00AD4787">
        <w:rPr>
          <w:rFonts w:ascii="Calibri" w:hAnsi="Calibri" w:cs="Calibri"/>
          <w:sz w:val="30"/>
          <w:szCs w:val="30"/>
          <w:lang w:val="en-US"/>
        </w:rPr>
        <w:t>ertesne</w:t>
      </w:r>
      <w:proofErr w:type="spellEnd"/>
      <w:r w:rsidR="00AD478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AD4787">
        <w:rPr>
          <w:rFonts w:ascii="Calibri" w:hAnsi="Calibri" w:cs="Calibri"/>
          <w:sz w:val="30"/>
          <w:szCs w:val="30"/>
          <w:lang w:val="en-US"/>
        </w:rPr>
        <w:t>jï</w:t>
      </w:r>
      <w:r w:rsidR="00D95784"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Åarjel-saemiej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skuvlesne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tjåanghkanamme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ålkoebeajjan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D95784">
        <w:rPr>
          <w:rFonts w:ascii="Calibri" w:hAnsi="Calibri" w:cs="Calibri"/>
          <w:sz w:val="30"/>
          <w:szCs w:val="30"/>
          <w:lang w:val="en-US"/>
        </w:rPr>
        <w:t>Bergsåsesne</w:t>
      </w:r>
      <w:proofErr w:type="spellEnd"/>
      <w:r w:rsidR="00D95784">
        <w:rPr>
          <w:rFonts w:ascii="Calibri" w:hAnsi="Calibri" w:cs="Calibri"/>
          <w:sz w:val="30"/>
          <w:szCs w:val="30"/>
          <w:lang w:val="en-US"/>
        </w:rPr>
        <w:t>.</w:t>
      </w:r>
    </w:p>
    <w:p w14:paraId="5FD52B61" w14:textId="77777777"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14:paraId="0FEE0E5E" w14:textId="77777777"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14:paraId="3AA9F5BB" w14:textId="77777777"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bookmarkStart w:id="0" w:name="_GoBack"/>
      <w:bookmarkEnd w:id="0"/>
    </w:p>
    <w:p w14:paraId="2544C8A6" w14:textId="77777777" w:rsidR="002628D5" w:rsidRDefault="002628D5" w:rsidP="002628D5"/>
    <w:p w14:paraId="5AD2473E" w14:textId="77777777" w:rsidR="002628D5" w:rsidRPr="002628D5" w:rsidRDefault="002628D5" w:rsidP="002628D5"/>
    <w:sectPr w:rsidR="002628D5" w:rsidRPr="002628D5" w:rsidSect="00CC47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D5"/>
    <w:rsid w:val="00192D76"/>
    <w:rsid w:val="002628D5"/>
    <w:rsid w:val="0058576B"/>
    <w:rsid w:val="008746CF"/>
    <w:rsid w:val="00AD4787"/>
    <w:rsid w:val="00B102E6"/>
    <w:rsid w:val="00CC474E"/>
    <w:rsid w:val="00D95784"/>
    <w:rsid w:val="00E83A45"/>
    <w:rsid w:val="00F8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556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ildetekst">
    <w:name w:val="caption"/>
    <w:basedOn w:val="Normal"/>
    <w:next w:val="Normal"/>
    <w:uiPriority w:val="35"/>
    <w:unhideWhenUsed/>
    <w:qFormat/>
    <w:rsid w:val="002628D5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eavsnitt">
    <w:name w:val="List Paragraph"/>
    <w:basedOn w:val="Normal"/>
    <w:uiPriority w:val="34"/>
    <w:qFormat/>
    <w:rsid w:val="00192D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ildetekst">
    <w:name w:val="caption"/>
    <w:basedOn w:val="Normal"/>
    <w:next w:val="Normal"/>
    <w:uiPriority w:val="35"/>
    <w:unhideWhenUsed/>
    <w:qFormat/>
    <w:rsid w:val="002628D5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eavsnitt">
    <w:name w:val="List Paragraph"/>
    <w:basedOn w:val="Normal"/>
    <w:uiPriority w:val="34"/>
    <w:qFormat/>
    <w:rsid w:val="00192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hyperlink" Target="mailto:torun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603</Words>
  <Characters>3198</Characters>
  <Application>Microsoft Macintosh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2013-03-25T19:12:00Z</dcterms:created>
  <dcterms:modified xsi:type="dcterms:W3CDTF">2013-03-25T19:12:00Z</dcterms:modified>
</cp:coreProperties>
</file>