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Best i fylket på service. Tittel 2: Best på service</w:t>
      </w:r>
      <w:r>
        <w:rPr>
          <w:rFonts w:ascii="Arial" w:hAnsi="Arial" w:cs="Arial"/>
          <w:caps/>
          <w:sz w:val="14"/>
          <w:szCs w:val="14"/>
        </w:rPr>
        <w:t xml:space="preserve">: 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14493E" w:rsidRDefault="0014493E" w:rsidP="0014493E">
      <w:pPr>
        <w:pStyle w:val="NormalWeb"/>
        <w:spacing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Snåsa: Det er ikke hver dag man blir best i test. Det kvalifiserte til kakefest på kommunehuset.</w:t>
      </w:r>
    </w:p>
    <w:p w:rsidR="0014493E" w:rsidRPr="0014493E" w:rsidRDefault="0014493E" w:rsidP="0014493E">
      <w:pPr>
        <w:pStyle w:val="NormalWeb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Lornts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Eirik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Gifstad</w:t>
      </w:r>
      <w:proofErr w:type="spellEnd"/>
    </w:p>
    <w:p w:rsidR="0014493E" w:rsidRPr="0014493E" w:rsidRDefault="0014493E" w:rsidP="0014493E">
      <w:pPr>
        <w:pStyle w:val="NormalWeb"/>
        <w:rPr>
          <w:rFonts w:ascii="Arial" w:hAnsi="Arial" w:cs="Arial"/>
          <w:lang w:val="en-US"/>
        </w:rPr>
      </w:pPr>
      <w:hyperlink r:id="rId5" w:tgtFrame="_blank" w:history="1">
        <w:r>
          <w:rPr>
            <w:rStyle w:val="Hyperkobling"/>
            <w:rFonts w:ascii="Arial" w:hAnsi="Arial" w:cs="Arial"/>
            <w:lang w:val="en-US"/>
          </w:rPr>
          <w:t>lornts@snasningen.no</w:t>
        </w:r>
      </w:hyperlink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Snåsa kommune ble i Forbrukerrådets store kommunetestkåret til den beste kommunen i hele Nord-Trøndelag. Med 75,7 poeng av 100 mulige, ligger Snåsa over både lands- og fylkesgjennomsnittet. 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Dette er kommunens høyeste score noensinne siden forbrukerrådets kommunetest ble iverksatt i 2005, noe som også plasserer kommunen på 31 plass på landsbasis.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Det kjennes bra. Det viser at vi har lyktes med å ha økt fokuset vårt på nettopp service, sier sekretær Evy Stensen.  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Økt nivå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Etter at de i 2008 fikk dårlige tilbakemeldinger på tilsvarende undersøkelse, har de stått på for å få opp nivået. 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– Vi føler vel kanskje at vi ikke tok spørsmålene i forrige undersøkelse så seriøst, og det er vanskelig å gi noen korrekte svar når de som skal teste oss spør om for eksempel feiing på adresser der vi vet det ikke står noe hus. Men etter den testen i 2008 der det gikk litt dårlig har vi fokusert på at alle som kontakter oss skal bli tatt seriøst, og ikke minst få et svar, forteller Stensen.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Testet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Ikke engang ordføreren har sluppet unna spørsmål fra testpanelet.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Jeg mistenker at jeg har fått noen mailer som kan ha vært en del av undersøkelsen, men siden den er fullstendig anonym har vi jo ingen mulighet for å huske hva vi har blitt testet på, sier Ordfører Vigdis Hjulstad </w:t>
      </w:r>
      <w:proofErr w:type="spellStart"/>
      <w:r>
        <w:rPr>
          <w:rFonts w:ascii="Arial" w:hAnsi="Arial" w:cs="Arial"/>
        </w:rPr>
        <w:t>Belbo</w:t>
      </w:r>
      <w:proofErr w:type="spellEnd"/>
      <w:r>
        <w:rPr>
          <w:rFonts w:ascii="Arial" w:hAnsi="Arial" w:cs="Arial"/>
        </w:rPr>
        <w:t>.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De ulike avdelingene i kommunen har blitt testet både via telefon og mail, og hver eneste kommune har fått 19 ulike henvendelser. Det er blitt sendt tre separate e-poster og ringt to telefonsamtaler til hver kommune. I </w:t>
      </w:r>
      <w:proofErr w:type="spellStart"/>
      <w:r>
        <w:rPr>
          <w:rFonts w:ascii="Arial" w:hAnsi="Arial" w:cs="Arial"/>
        </w:rPr>
        <w:t>tilegg</w:t>
      </w:r>
      <w:proofErr w:type="spellEnd"/>
      <w:r>
        <w:rPr>
          <w:rFonts w:ascii="Arial" w:hAnsi="Arial" w:cs="Arial"/>
        </w:rPr>
        <w:t xml:space="preserve"> er det blitt gjort 14 ulike informasjonssøk på kommunens hjemmesider.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Alt fra behandlingstid på byggesaker til skole og SFO har blitt undersøkt i testen. Testen ble gjennomført i perioden mai-juni, og ingen i kommunesystemet hadde kjennskap til når den skulle gjennomføres.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– Det at vi ikke vet når vi skal testes holder oss litt på tå hev, og vi vet jo ikke når de kjører i gang neste undersøkelse, det kan bli allerede neste uke for alt vi vet, sier </w:t>
      </w:r>
      <w:proofErr w:type="spellStart"/>
      <w:r>
        <w:rPr>
          <w:rFonts w:ascii="Arial" w:hAnsi="Arial" w:cs="Arial"/>
        </w:rPr>
        <w:t>Belbo</w:t>
      </w:r>
      <w:proofErr w:type="spellEnd"/>
      <w:r>
        <w:rPr>
          <w:rFonts w:ascii="Arial" w:hAnsi="Arial" w:cs="Arial"/>
        </w:rPr>
        <w:t>.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Feiring: Ordfører Vigdis Hjulstad </w:t>
      </w:r>
      <w:proofErr w:type="spellStart"/>
      <w:r>
        <w:rPr>
          <w:rFonts w:ascii="Arial" w:hAnsi="Arial" w:cs="Arial"/>
        </w:rPr>
        <w:t>Belbo</w:t>
      </w:r>
      <w:proofErr w:type="spellEnd"/>
      <w:r>
        <w:rPr>
          <w:rFonts w:ascii="Arial" w:hAnsi="Arial" w:cs="Arial"/>
        </w:rPr>
        <w:t xml:space="preserve"> spanderte kake på kommunens ansatte for å feire de gode testresultatene. Bak skranken: Evy Stensen, Are Tomter, Karin Hegland, Unni Dyrstad, Hanne </w:t>
      </w:r>
      <w:proofErr w:type="spellStart"/>
      <w:r>
        <w:rPr>
          <w:rFonts w:ascii="Arial" w:hAnsi="Arial" w:cs="Arial"/>
        </w:rPr>
        <w:t>Lorvik</w:t>
      </w:r>
      <w:proofErr w:type="spellEnd"/>
      <w:r>
        <w:rPr>
          <w:rFonts w:ascii="Arial" w:hAnsi="Arial" w:cs="Arial"/>
        </w:rPr>
        <w:t xml:space="preserve">, Rigmor Binde, Ann Lynum, Dagfinn </w:t>
      </w:r>
      <w:proofErr w:type="spellStart"/>
      <w:r>
        <w:rPr>
          <w:rFonts w:ascii="Arial" w:hAnsi="Arial" w:cs="Arial"/>
        </w:rPr>
        <w:t>Sørå</w:t>
      </w:r>
      <w:proofErr w:type="spellEnd"/>
      <w:r>
        <w:rPr>
          <w:rFonts w:ascii="Arial" w:hAnsi="Arial" w:cs="Arial"/>
        </w:rPr>
        <w:t>, Roger Nilsen Sætre.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3E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1813"/>
    <w:rsid w:val="000F229C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493E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D6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7F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1CC"/>
    <w:rsid w:val="005172B0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E90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1A4D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276B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9E8"/>
    <w:rsid w:val="008D5CB3"/>
    <w:rsid w:val="008D5F55"/>
    <w:rsid w:val="008D6B7F"/>
    <w:rsid w:val="008D71AB"/>
    <w:rsid w:val="008D7881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4B9"/>
    <w:rsid w:val="0092387B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02F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6181"/>
    <w:rsid w:val="00B17552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2F6B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E7C63"/>
    <w:rsid w:val="00CF02D1"/>
    <w:rsid w:val="00CF1063"/>
    <w:rsid w:val="00CF2FA4"/>
    <w:rsid w:val="00CF3435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001"/>
    <w:rsid w:val="00D62349"/>
    <w:rsid w:val="00D62A62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1154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40CE"/>
    <w:rsid w:val="00E64DD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1449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144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8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4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5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1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54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29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9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16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89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744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379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13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09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386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3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530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7129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62920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8090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32911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9826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7277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63135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2013-10-14T15:42:00Z</dcterms:created>
  <dcterms:modified xsi:type="dcterms:W3CDTF">2013-10-14T15:42:00Z</dcterms:modified>
</cp:coreProperties>
</file>