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FD" w:rsidRDefault="0099619D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Gegkestie</w:t>
      </w:r>
      <w:r w:rsidR="00F5051C">
        <w:rPr>
          <w:rFonts w:ascii="Arial" w:hAnsi="Arial" w:cs="Arial"/>
        </w:rPr>
        <w:t>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jï</w:t>
      </w:r>
      <w:r>
        <w:rPr>
          <w:rFonts w:ascii="Arial" w:hAnsi="Arial" w:cs="Arial"/>
        </w:rPr>
        <w:t>jnjh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almetjh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båetieh</w:t>
      </w:r>
      <w:proofErr w:type="spellEnd"/>
      <w:r w:rsidR="00F5051C">
        <w:rPr>
          <w:rFonts w:ascii="Arial" w:hAnsi="Arial" w:cs="Arial"/>
        </w:rPr>
        <w:t xml:space="preserve">  </w:t>
      </w:r>
      <w:r w:rsidR="00F5051C" w:rsidRPr="00020F5C">
        <w:rPr>
          <w:rFonts w:ascii="Arial" w:hAnsi="Arial" w:cs="Arial"/>
          <w:highlight w:val="yellow"/>
        </w:rPr>
        <w:t>(</w:t>
      </w:r>
      <w:r w:rsidR="00F3597F" w:rsidRPr="00020F5C">
        <w:rPr>
          <w:rFonts w:ascii="Arial" w:hAnsi="Arial" w:cs="Arial"/>
          <w:highlight w:val="yellow"/>
        </w:rPr>
        <w:t>Alternativ</w:t>
      </w:r>
      <w:proofErr w:type="gramEnd"/>
      <w:r w:rsidR="00F3597F" w:rsidRPr="00020F5C">
        <w:rPr>
          <w:rFonts w:ascii="Arial" w:hAnsi="Arial" w:cs="Arial"/>
          <w:highlight w:val="yellow"/>
        </w:rPr>
        <w:t xml:space="preserve"> tittel:  </w:t>
      </w:r>
      <w:proofErr w:type="spellStart"/>
      <w:r w:rsidR="00F5051C" w:rsidRPr="00020F5C">
        <w:rPr>
          <w:rFonts w:ascii="Arial" w:hAnsi="Arial" w:cs="Arial"/>
          <w:highlight w:val="yellow"/>
        </w:rPr>
        <w:t>Ovnohkens</w:t>
      </w:r>
      <w:proofErr w:type="spellEnd"/>
      <w:r w:rsidR="00F5051C" w:rsidRPr="00020F5C">
        <w:rPr>
          <w:rFonts w:ascii="Arial" w:hAnsi="Arial" w:cs="Arial"/>
          <w:highlight w:val="yellow"/>
        </w:rPr>
        <w:t xml:space="preserve"> </w:t>
      </w:r>
      <w:proofErr w:type="spellStart"/>
      <w:r w:rsidR="00F5051C" w:rsidRPr="00020F5C">
        <w:rPr>
          <w:rFonts w:ascii="Arial" w:hAnsi="Arial" w:cs="Arial"/>
          <w:highlight w:val="yellow"/>
        </w:rPr>
        <w:t>dokumentarefilmem</w:t>
      </w:r>
      <w:proofErr w:type="spellEnd"/>
      <w:r w:rsidR="00F5051C" w:rsidRPr="00020F5C">
        <w:rPr>
          <w:rFonts w:ascii="Arial" w:hAnsi="Arial" w:cs="Arial"/>
          <w:highlight w:val="yellow"/>
        </w:rPr>
        <w:t xml:space="preserve"> </w:t>
      </w:r>
      <w:proofErr w:type="spellStart"/>
      <w:r w:rsidR="00F5051C" w:rsidRPr="00020F5C">
        <w:rPr>
          <w:rFonts w:ascii="Arial" w:hAnsi="Arial" w:cs="Arial"/>
          <w:highlight w:val="yellow"/>
        </w:rPr>
        <w:t>vuesehte</w:t>
      </w:r>
      <w:proofErr w:type="spellEnd"/>
      <w:r w:rsidR="00F5051C" w:rsidRPr="00020F5C">
        <w:rPr>
          <w:rFonts w:ascii="Arial" w:hAnsi="Arial" w:cs="Arial"/>
          <w:highlight w:val="yellow"/>
        </w:rPr>
        <w:t>)</w:t>
      </w:r>
      <w:bookmarkStart w:id="0" w:name="_GoBack"/>
      <w:bookmarkEnd w:id="0"/>
    </w:p>
    <w:p w:rsidR="00875AFD" w:rsidRDefault="0099619D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875AFD">
        <w:rPr>
          <w:rFonts w:ascii="Arial" w:hAnsi="Arial" w:cs="Arial"/>
        </w:rPr>
        <w:t>aemien</w:t>
      </w:r>
      <w:proofErr w:type="spellEnd"/>
      <w:r w:rsidR="00875AFD">
        <w:rPr>
          <w:rFonts w:ascii="Arial" w:hAnsi="Arial" w:cs="Arial"/>
        </w:rPr>
        <w:t xml:space="preserve"> </w:t>
      </w:r>
      <w:proofErr w:type="spellStart"/>
      <w:r w:rsidR="00875AFD">
        <w:rPr>
          <w:rFonts w:ascii="Arial" w:hAnsi="Arial" w:cs="Arial"/>
        </w:rPr>
        <w:t>sijte</w:t>
      </w:r>
      <w:proofErr w:type="spellEnd"/>
      <w:r w:rsidR="00875AFD">
        <w:rPr>
          <w:rFonts w:ascii="Arial" w:hAnsi="Arial" w:cs="Arial"/>
        </w:rPr>
        <w:t xml:space="preserve">: </w:t>
      </w:r>
      <w:proofErr w:type="spellStart"/>
      <w:r w:rsidR="00F5051C">
        <w:rPr>
          <w:rFonts w:ascii="Arial" w:hAnsi="Arial" w:cs="Arial"/>
        </w:rPr>
        <w:t>Saemiej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åålmegebiejjien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p</w:t>
      </w:r>
      <w:r>
        <w:rPr>
          <w:rFonts w:ascii="Arial" w:hAnsi="Arial" w:cs="Arial"/>
        </w:rPr>
        <w:t>rogramme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gaervies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Daah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nyjsen</w:t>
      </w:r>
      <w:r w:rsidR="00F5051C">
        <w:rPr>
          <w:rFonts w:ascii="Arial" w:hAnsi="Arial" w:cs="Arial"/>
        </w:rPr>
        <w:t>æjja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gegkestieh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gaajhkesh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ajve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11AA0">
        <w:rPr>
          <w:rFonts w:ascii="Arial" w:hAnsi="Arial" w:cs="Arial"/>
        </w:rPr>
        <w:t>sijhtieh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båetedh</w:t>
      </w:r>
      <w:proofErr w:type="spellEnd"/>
      <w:r>
        <w:rPr>
          <w:rFonts w:ascii="Arial" w:hAnsi="Arial" w:cs="Arial"/>
        </w:rPr>
        <w:t xml:space="preserve">. </w:t>
      </w:r>
    </w:p>
    <w:p w:rsidR="00875AFD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Torun Støbakk</w:t>
      </w:r>
    </w:p>
    <w:p w:rsidR="00D11AA0" w:rsidRDefault="002F7802" w:rsidP="00875AFD">
      <w:pPr>
        <w:pStyle w:val="NormalWeb"/>
        <w:rPr>
          <w:rFonts w:ascii="Nimrod MT" w:hAnsi="Nimrod MT" w:cs="Arial"/>
          <w:sz w:val="22"/>
          <w:szCs w:val="22"/>
        </w:rPr>
      </w:pPr>
      <w:hyperlink r:id="rId5" w:tgtFrame="_blank" w:history="1">
        <w:r w:rsidR="00875AFD">
          <w:rPr>
            <w:rStyle w:val="Hyperkobling"/>
            <w:rFonts w:ascii="Arial" w:hAnsi="Arial" w:cs="Arial"/>
          </w:rPr>
          <w:t>torun@snasningen.no</w:t>
        </w:r>
      </w:hyperlink>
      <w:r w:rsidR="00875AFD">
        <w:rPr>
          <w:rFonts w:ascii="Arial" w:hAnsi="Arial" w:cs="Arial"/>
        </w:rPr>
        <w:br/>
      </w:r>
    </w:p>
    <w:p w:rsidR="00875AFD" w:rsidRPr="00D11AA0" w:rsidRDefault="00AB651E" w:rsidP="00875AF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D11AA0">
        <w:rPr>
          <w:rFonts w:ascii="Nimrod MT" w:hAnsi="Nimrod MT" w:cs="Arial"/>
          <w:sz w:val="22"/>
          <w:szCs w:val="22"/>
        </w:rPr>
        <w:t>Ij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leah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maaje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naan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rööpses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biejjie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biejjielåhkosne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- </w:t>
      </w:r>
      <w:r w:rsidR="00875AFD" w:rsidRPr="00D11AA0">
        <w:rPr>
          <w:rFonts w:ascii="Nimrod MT" w:hAnsi="Nimrod MT" w:cs="Arial"/>
          <w:sz w:val="22"/>
          <w:szCs w:val="22"/>
        </w:rPr>
        <w:t xml:space="preserve">men Sara </w:t>
      </w:r>
      <w:proofErr w:type="spellStart"/>
      <w:r w:rsidR="00875AFD" w:rsidRPr="00D11AA0">
        <w:rPr>
          <w:rFonts w:ascii="Nimrod MT" w:hAnsi="Nimrod MT" w:cs="Arial"/>
          <w:sz w:val="22"/>
          <w:szCs w:val="22"/>
        </w:rPr>
        <w:t>Marja</w:t>
      </w:r>
      <w:proofErr w:type="spellEnd"/>
      <w:r w:rsidR="00875AFD" w:rsidRPr="00D11AA0">
        <w:rPr>
          <w:rFonts w:ascii="Nimrod MT" w:hAnsi="Nimrod MT" w:cs="Arial"/>
          <w:sz w:val="22"/>
          <w:szCs w:val="22"/>
        </w:rPr>
        <w:t xml:space="preserve"> Magg</w:t>
      </w:r>
      <w:r w:rsidR="0099619D" w:rsidRPr="00D11AA0">
        <w:rPr>
          <w:rFonts w:ascii="Nimrod MT" w:hAnsi="Nimrod MT" w:cs="Arial"/>
          <w:sz w:val="22"/>
          <w:szCs w:val="22"/>
        </w:rPr>
        <w:t xml:space="preserve">a, Liisa </w:t>
      </w:r>
      <w:proofErr w:type="spellStart"/>
      <w:r w:rsidR="0099619D" w:rsidRPr="00D11AA0">
        <w:rPr>
          <w:rFonts w:ascii="Nimrod MT" w:hAnsi="Nimrod MT" w:cs="Arial"/>
          <w:sz w:val="22"/>
          <w:szCs w:val="22"/>
        </w:rPr>
        <w:t>Jåma</w:t>
      </w:r>
      <w:proofErr w:type="spellEnd"/>
      <w:r w:rsidR="0099619D" w:rsidRPr="00D11AA0">
        <w:rPr>
          <w:rFonts w:ascii="Nimrod MT" w:hAnsi="Nimrod MT" w:cs="Arial"/>
          <w:sz w:val="22"/>
          <w:szCs w:val="22"/>
        </w:rPr>
        <w:t xml:space="preserve">, Britt Sparrock </w:t>
      </w:r>
      <w:proofErr w:type="spellStart"/>
      <w:r w:rsidR="0099619D" w:rsidRPr="00D11AA0">
        <w:rPr>
          <w:rFonts w:ascii="Nimrod MT" w:hAnsi="Nimrod MT" w:cs="Arial"/>
          <w:sz w:val="22"/>
          <w:szCs w:val="22"/>
        </w:rPr>
        <w:t>jïh</w:t>
      </w:r>
      <w:proofErr w:type="spellEnd"/>
      <w:r w:rsidR="00875AFD" w:rsidRPr="00D11AA0">
        <w:rPr>
          <w:rFonts w:ascii="Nimrod MT" w:hAnsi="Nimrod MT" w:cs="Arial"/>
          <w:sz w:val="22"/>
          <w:szCs w:val="22"/>
        </w:rPr>
        <w:t xml:space="preserve"> Susanne </w:t>
      </w:r>
      <w:proofErr w:type="spellStart"/>
      <w:r w:rsidR="00875AFD" w:rsidRPr="00D11AA0">
        <w:rPr>
          <w:rFonts w:ascii="Nimrod MT" w:hAnsi="Nimrod MT" w:cs="Arial"/>
          <w:sz w:val="22"/>
          <w:szCs w:val="22"/>
        </w:rPr>
        <w:t>Lyngman</w:t>
      </w:r>
      <w:proofErr w:type="spellEnd"/>
      <w:r w:rsidR="00875AFD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læjhkan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020F5C" w:rsidRPr="00D11AA0">
        <w:rPr>
          <w:rFonts w:ascii="Nimrod MT" w:hAnsi="Nimrod MT" w:cs="Arial"/>
          <w:sz w:val="22"/>
          <w:szCs w:val="22"/>
        </w:rPr>
        <w:t>gegkeste</w:t>
      </w:r>
      <w:proofErr w:type="spellEnd"/>
      <w:r w:rsidR="00020F5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almetjh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estieh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saemiej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åålmegebiejjiem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heevehtidh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båetijen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4A0B0C" w:rsidRPr="00D11AA0">
        <w:rPr>
          <w:rFonts w:ascii="Nimrod MT" w:hAnsi="Nimrod MT" w:cs="Arial"/>
          <w:sz w:val="22"/>
          <w:szCs w:val="22"/>
        </w:rPr>
        <w:t>gaskevåhkoen</w:t>
      </w:r>
      <w:proofErr w:type="spellEnd"/>
      <w:r w:rsidR="004A0B0C" w:rsidRPr="00D11AA0">
        <w:rPr>
          <w:rFonts w:ascii="Nimrod MT" w:hAnsi="Nimrod MT" w:cs="Arial"/>
          <w:sz w:val="22"/>
          <w:szCs w:val="22"/>
        </w:rPr>
        <w:t xml:space="preserve">. </w:t>
      </w:r>
    </w:p>
    <w:p w:rsidR="00875AFD" w:rsidRPr="00D11AA0" w:rsidRDefault="004A0B0C" w:rsidP="00875AF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D11AA0">
        <w:rPr>
          <w:rFonts w:ascii="Arial" w:hAnsi="Arial" w:cs="Arial"/>
          <w:sz w:val="22"/>
          <w:szCs w:val="22"/>
        </w:rPr>
        <w:t>Dokumentarefilmem</w:t>
      </w:r>
      <w:proofErr w:type="spellEnd"/>
      <w:r w:rsidRPr="00D11AA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11AA0">
        <w:rPr>
          <w:rFonts w:ascii="Arial" w:hAnsi="Arial" w:cs="Arial"/>
          <w:sz w:val="22"/>
          <w:szCs w:val="22"/>
        </w:rPr>
        <w:t>vuesehte</w:t>
      </w:r>
      <w:proofErr w:type="spellEnd"/>
    </w:p>
    <w:p w:rsidR="004A0B0C" w:rsidRPr="00D11AA0" w:rsidRDefault="004A0B0C" w:rsidP="00875AFD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D11AA0">
        <w:rPr>
          <w:rFonts w:ascii="Nimrod MT" w:hAnsi="Nimrod MT" w:cs="Arial"/>
          <w:sz w:val="22"/>
          <w:szCs w:val="22"/>
        </w:rPr>
        <w:t>Programmesne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gaajhke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, </w:t>
      </w:r>
      <w:proofErr w:type="spellStart"/>
      <w:r w:rsidRPr="00D11AA0">
        <w:rPr>
          <w:rFonts w:ascii="Nimrod MT" w:hAnsi="Nimrod MT" w:cs="Arial"/>
          <w:sz w:val="22"/>
          <w:szCs w:val="22"/>
        </w:rPr>
        <w:t>dehtie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aerpievuekien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saev</w:t>
      </w:r>
      <w:r w:rsidR="00D11AA0">
        <w:rPr>
          <w:rFonts w:ascii="Nimrod MT" w:hAnsi="Nimrod MT" w:cs="Arial"/>
          <w:sz w:val="22"/>
          <w:szCs w:val="22"/>
        </w:rPr>
        <w:t>egebijjiedimmeste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internaaten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lï</w:t>
      </w:r>
      <w:r w:rsidRPr="00D11AA0">
        <w:rPr>
          <w:rFonts w:ascii="Nimrod MT" w:hAnsi="Nimrod MT" w:cs="Arial"/>
          <w:sz w:val="22"/>
          <w:szCs w:val="22"/>
        </w:rPr>
        <w:t>hke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learohkigujmie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ektine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, </w:t>
      </w:r>
      <w:proofErr w:type="spellStart"/>
      <w:r w:rsidR="00D11AA0">
        <w:rPr>
          <w:rFonts w:ascii="Nimrod MT" w:hAnsi="Nimrod MT" w:cs="Arial"/>
          <w:sz w:val="22"/>
          <w:szCs w:val="22"/>
        </w:rPr>
        <w:t>gaahpoeh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maanagïerte</w:t>
      </w:r>
      <w:r w:rsidR="00020F5C">
        <w:rPr>
          <w:rFonts w:ascii="Nimrod MT" w:hAnsi="Nimrod MT" w:cs="Arial"/>
          <w:sz w:val="22"/>
          <w:szCs w:val="22"/>
        </w:rPr>
        <w:t>se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jï</w:t>
      </w:r>
      <w:r w:rsidRPr="00D11AA0">
        <w:rPr>
          <w:rFonts w:ascii="Nimrod MT" w:hAnsi="Nimrod MT" w:cs="Arial"/>
          <w:sz w:val="22"/>
          <w:szCs w:val="22"/>
        </w:rPr>
        <w:t>h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proofErr w:type="gramStart"/>
      <w:r w:rsidRPr="00D11AA0">
        <w:rPr>
          <w:rFonts w:ascii="Nimrod MT" w:hAnsi="Nimrod MT" w:cs="Arial"/>
          <w:sz w:val="22"/>
          <w:szCs w:val="22"/>
        </w:rPr>
        <w:t>skuvle</w:t>
      </w:r>
      <w:r w:rsidR="00D11AA0">
        <w:rPr>
          <w:rFonts w:ascii="Nimrod MT" w:hAnsi="Nimrod MT" w:cs="Arial"/>
          <w:sz w:val="22"/>
          <w:szCs w:val="22"/>
        </w:rPr>
        <w:t>se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, </w:t>
      </w:r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jï</w:t>
      </w:r>
      <w:r w:rsidRPr="00D11AA0">
        <w:rPr>
          <w:rFonts w:ascii="Nimrod MT" w:hAnsi="Nimrod MT" w:cs="Arial"/>
          <w:sz w:val="22"/>
          <w:szCs w:val="22"/>
        </w:rPr>
        <w:t>h</w:t>
      </w:r>
      <w:proofErr w:type="spellEnd"/>
      <w:proofErr w:type="gramEnd"/>
      <w:r w:rsidR="00D11AA0">
        <w:rPr>
          <w:rFonts w:ascii="Nimrod MT" w:hAnsi="Nimrod MT" w:cs="Arial"/>
          <w:sz w:val="22"/>
          <w:szCs w:val="22"/>
        </w:rPr>
        <w:t xml:space="preserve"> akte </w:t>
      </w:r>
      <w:proofErr w:type="spellStart"/>
      <w:r w:rsidR="00D11AA0">
        <w:rPr>
          <w:rFonts w:ascii="Nimrod MT" w:hAnsi="Nimrod MT" w:cs="Arial"/>
          <w:sz w:val="22"/>
          <w:szCs w:val="22"/>
        </w:rPr>
        <w:t>tjeahpoevuasahtalleme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åarjelsa</w:t>
      </w:r>
      <w:r w:rsidRPr="00D11AA0">
        <w:rPr>
          <w:rFonts w:ascii="Nimrod MT" w:hAnsi="Nimrod MT" w:cs="Arial"/>
          <w:sz w:val="22"/>
          <w:szCs w:val="22"/>
        </w:rPr>
        <w:t>emien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Margrete Ols</w:t>
      </w:r>
      <w:r w:rsidR="00D11AA0">
        <w:rPr>
          <w:rFonts w:ascii="Nimrod MT" w:hAnsi="Nimrod MT" w:cs="Arial"/>
          <w:sz w:val="22"/>
          <w:szCs w:val="22"/>
        </w:rPr>
        <w:t xml:space="preserve">datter Bull </w:t>
      </w:r>
      <w:proofErr w:type="spellStart"/>
      <w:r w:rsidR="00D11AA0">
        <w:rPr>
          <w:rFonts w:ascii="Nimrod MT" w:hAnsi="Nimrod MT" w:cs="Arial"/>
          <w:sz w:val="22"/>
          <w:szCs w:val="22"/>
        </w:rPr>
        <w:t>Kreutzen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jieleden</w:t>
      </w:r>
      <w:proofErr w:type="spellEnd"/>
      <w:r w:rsid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="00D11AA0">
        <w:rPr>
          <w:rFonts w:ascii="Nimrod MT" w:hAnsi="Nimrod MT" w:cs="Arial"/>
          <w:sz w:val="22"/>
          <w:szCs w:val="22"/>
        </w:rPr>
        <w:t>bï</w:t>
      </w:r>
      <w:r w:rsidRPr="00D11AA0">
        <w:rPr>
          <w:rFonts w:ascii="Nimrod MT" w:hAnsi="Nimrod MT" w:cs="Arial"/>
          <w:sz w:val="22"/>
          <w:szCs w:val="22"/>
        </w:rPr>
        <w:t>jre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, </w:t>
      </w:r>
      <w:proofErr w:type="spellStart"/>
      <w:r w:rsidRPr="00D11AA0">
        <w:rPr>
          <w:rFonts w:ascii="Nimrod MT" w:hAnsi="Nimrod MT" w:cs="Arial"/>
          <w:sz w:val="22"/>
          <w:szCs w:val="22"/>
        </w:rPr>
        <w:t>Saemien</w:t>
      </w:r>
      <w:proofErr w:type="spellEnd"/>
      <w:r w:rsidRPr="00D11AA0">
        <w:rPr>
          <w:rFonts w:ascii="Nimrod MT" w:hAnsi="Nimrod MT" w:cs="Arial"/>
          <w:sz w:val="22"/>
          <w:szCs w:val="22"/>
        </w:rPr>
        <w:t xml:space="preserve"> </w:t>
      </w:r>
      <w:proofErr w:type="spellStart"/>
      <w:r w:rsidRPr="00D11AA0">
        <w:rPr>
          <w:rFonts w:ascii="Nimrod MT" w:hAnsi="Nimrod MT" w:cs="Arial"/>
          <w:sz w:val="22"/>
          <w:szCs w:val="22"/>
        </w:rPr>
        <w:t>Sijtesne</w:t>
      </w:r>
      <w:proofErr w:type="spellEnd"/>
      <w:r w:rsidRPr="00D11AA0">
        <w:rPr>
          <w:rFonts w:ascii="Nimrod MT" w:hAnsi="Nimrod MT" w:cs="Arial"/>
          <w:sz w:val="22"/>
          <w:szCs w:val="22"/>
        </w:rPr>
        <w:t>.</w:t>
      </w:r>
    </w:p>
    <w:p w:rsidR="004A0B0C" w:rsidRDefault="004A0B0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Programmesne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akte </w:t>
      </w:r>
      <w:proofErr w:type="gramStart"/>
      <w:r>
        <w:rPr>
          <w:rFonts w:ascii="Arial" w:hAnsi="Arial" w:cs="Arial"/>
        </w:rPr>
        <w:t>filme</w:t>
      </w:r>
      <w:proofErr w:type="gramEnd"/>
      <w:r>
        <w:rPr>
          <w:rFonts w:ascii="Arial" w:hAnsi="Arial" w:cs="Arial"/>
        </w:rPr>
        <w:t xml:space="preserve"> aktede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ovnohkens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dokumentarefilmeste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buektiehtamme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skååffedh</w:t>
      </w:r>
      <w:proofErr w:type="spellEnd"/>
      <w:r>
        <w:rPr>
          <w:rFonts w:ascii="Arial" w:hAnsi="Arial" w:cs="Arial"/>
        </w:rPr>
        <w:t>.</w:t>
      </w:r>
    </w:p>
    <w:p w:rsidR="00875AFD" w:rsidRDefault="004A0B0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DIN Next LT Pro Heavy" w:hAnsi="DIN Next LT Pro Heavy" w:cs="Arial"/>
          <w:sz w:val="22"/>
          <w:szCs w:val="22"/>
        </w:rPr>
        <w:t>Jeereldihkie</w:t>
      </w:r>
      <w:proofErr w:type="spellEnd"/>
      <w:r>
        <w:rPr>
          <w:rFonts w:ascii="DIN Next LT Pro Heavy" w:hAnsi="DIN Next LT Pro Heavy" w:cs="Arial"/>
          <w:sz w:val="22"/>
          <w:szCs w:val="22"/>
        </w:rPr>
        <w:t xml:space="preserve"> </w:t>
      </w:r>
      <w:r w:rsidR="00D11AA0">
        <w:rPr>
          <w:rFonts w:ascii="DIN Next LT Pro Heavy" w:hAnsi="DIN Next LT Pro Heavy" w:cs="Arial"/>
          <w:sz w:val="22"/>
          <w:szCs w:val="22"/>
        </w:rPr>
        <w:t xml:space="preserve">man </w:t>
      </w:r>
      <w:proofErr w:type="spellStart"/>
      <w:r w:rsidR="00D11AA0">
        <w:rPr>
          <w:rFonts w:ascii="DIN Next LT Pro Heavy" w:hAnsi="DIN Next LT Pro Heavy" w:cs="Arial"/>
          <w:sz w:val="22"/>
          <w:szCs w:val="22"/>
        </w:rPr>
        <w:t>jeenjesh</w:t>
      </w:r>
      <w:proofErr w:type="spellEnd"/>
      <w:r w:rsidR="00D11AA0">
        <w:rPr>
          <w:rFonts w:ascii="DIN Next LT Pro Heavy" w:hAnsi="DIN Next LT Pro Heavy" w:cs="Arial"/>
          <w:sz w:val="22"/>
          <w:szCs w:val="22"/>
        </w:rPr>
        <w:t xml:space="preserve"> </w:t>
      </w:r>
      <w:proofErr w:type="spellStart"/>
      <w:r w:rsidR="00D11AA0">
        <w:rPr>
          <w:rFonts w:ascii="DIN Next LT Pro Heavy" w:hAnsi="DIN Next LT Pro Heavy" w:cs="Arial"/>
          <w:sz w:val="22"/>
          <w:szCs w:val="22"/>
        </w:rPr>
        <w:t>mah</w:t>
      </w:r>
      <w:proofErr w:type="spellEnd"/>
      <w:r w:rsidR="00D11AA0">
        <w:rPr>
          <w:rFonts w:ascii="DIN Next LT Pro Heavy" w:hAnsi="DIN Next LT Pro Heavy" w:cs="Arial"/>
          <w:sz w:val="22"/>
          <w:szCs w:val="22"/>
        </w:rPr>
        <w:t xml:space="preserve"> </w:t>
      </w:r>
      <w:proofErr w:type="spellStart"/>
      <w:r w:rsidR="00D11AA0">
        <w:rPr>
          <w:rFonts w:ascii="DIN Next LT Pro Heavy" w:hAnsi="DIN Next LT Pro Heavy" w:cs="Arial"/>
          <w:sz w:val="22"/>
          <w:szCs w:val="22"/>
        </w:rPr>
        <w:t>båetieh</w:t>
      </w:r>
      <w:proofErr w:type="spellEnd"/>
    </w:p>
    <w:p w:rsidR="004A0B0C" w:rsidRDefault="004A0B0C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Dovne </w:t>
      </w:r>
      <w:proofErr w:type="spellStart"/>
      <w:r w:rsidR="00D11AA0">
        <w:rPr>
          <w:rFonts w:ascii="Arial" w:hAnsi="Arial" w:cs="Arial"/>
        </w:rPr>
        <w:t>Gï</w:t>
      </w:r>
      <w:r>
        <w:rPr>
          <w:rFonts w:ascii="Arial" w:hAnsi="Arial" w:cs="Arial"/>
        </w:rPr>
        <w:t>elem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nastedh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Snåas</w:t>
      </w:r>
      <w:r w:rsidR="00D11AA0">
        <w:rPr>
          <w:rFonts w:ascii="Arial" w:hAnsi="Arial" w:cs="Arial"/>
        </w:rPr>
        <w:t>en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tjïelte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viehkehteminie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biejjiem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öö</w:t>
      </w:r>
      <w:r>
        <w:rPr>
          <w:rFonts w:ascii="Arial" w:hAnsi="Arial" w:cs="Arial"/>
        </w:rPr>
        <w:t>rnedidh</w:t>
      </w:r>
      <w:proofErr w:type="spellEnd"/>
      <w:r>
        <w:rPr>
          <w:rFonts w:ascii="Arial" w:hAnsi="Arial" w:cs="Arial"/>
        </w:rPr>
        <w:t xml:space="preserve">. Men </w:t>
      </w:r>
      <w:proofErr w:type="spellStart"/>
      <w:r w:rsidR="00D11AA0">
        <w:rPr>
          <w:rFonts w:ascii="Arial" w:hAnsi="Arial" w:cs="Arial"/>
        </w:rPr>
        <w:t>aaj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jïjnjh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jeatjah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aktöö</w:t>
      </w:r>
      <w:r>
        <w:rPr>
          <w:rFonts w:ascii="Arial" w:hAnsi="Arial" w:cs="Arial"/>
        </w:rPr>
        <w:t>rh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golme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nyjsen</w:t>
      </w:r>
      <w:r w:rsidR="00D11AA0">
        <w:rPr>
          <w:rFonts w:ascii="Arial" w:hAnsi="Arial" w:cs="Arial"/>
        </w:rPr>
        <w:t>æjjahh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ge</w:t>
      </w:r>
      <w:r>
        <w:rPr>
          <w:rFonts w:ascii="Arial" w:hAnsi="Arial" w:cs="Arial"/>
        </w:rPr>
        <w:t>gkestieh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jeenjes</w:t>
      </w:r>
      <w:r w:rsidR="00D11AA0">
        <w:rPr>
          <w:rFonts w:ascii="Arial" w:hAnsi="Arial" w:cs="Arial"/>
        </w:rPr>
        <w:t>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sijhtieh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naakenidie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dejstie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öö</w:t>
      </w:r>
      <w:r>
        <w:rPr>
          <w:rFonts w:ascii="Arial" w:hAnsi="Arial" w:cs="Arial"/>
        </w:rPr>
        <w:t>rnedimmijste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båetedh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biejjien</w:t>
      </w:r>
      <w:proofErr w:type="spellEnd"/>
      <w:r>
        <w:rPr>
          <w:rFonts w:ascii="Arial" w:hAnsi="Arial" w:cs="Arial"/>
        </w:rPr>
        <w:t xml:space="preserve"> –</w:t>
      </w:r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tjï</w:t>
      </w:r>
      <w:r>
        <w:rPr>
          <w:rFonts w:ascii="Arial" w:hAnsi="Arial" w:cs="Arial"/>
        </w:rPr>
        <w:t>ertestieh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gaa</w:t>
      </w:r>
      <w:r w:rsidR="00D11AA0">
        <w:rPr>
          <w:rFonts w:ascii="Arial" w:hAnsi="Arial" w:cs="Arial"/>
        </w:rPr>
        <w:t>jhkesh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leah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buerie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båeteme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öö</w:t>
      </w:r>
      <w:r>
        <w:rPr>
          <w:rFonts w:ascii="Arial" w:hAnsi="Arial" w:cs="Arial"/>
        </w:rPr>
        <w:t>rnedæmman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Aarebi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jeereldihk</w:t>
      </w:r>
      <w:r w:rsidR="00D11AA0">
        <w:rPr>
          <w:rFonts w:ascii="Arial" w:hAnsi="Arial" w:cs="Arial"/>
        </w:rPr>
        <w:t>ie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orreme</w:t>
      </w:r>
      <w:proofErr w:type="spellEnd"/>
      <w:r w:rsidR="00D11AA0">
        <w:rPr>
          <w:rFonts w:ascii="Arial" w:hAnsi="Arial" w:cs="Arial"/>
        </w:rPr>
        <w:t xml:space="preserve"> man </w:t>
      </w:r>
      <w:proofErr w:type="spellStart"/>
      <w:r w:rsidR="00D11AA0">
        <w:rPr>
          <w:rFonts w:ascii="Arial" w:hAnsi="Arial" w:cs="Arial"/>
        </w:rPr>
        <w:t>jeenjesh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mah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båat</w:t>
      </w:r>
      <w:r>
        <w:rPr>
          <w:rFonts w:ascii="Arial" w:hAnsi="Arial" w:cs="Arial"/>
        </w:rPr>
        <w:t>eme</w:t>
      </w:r>
      <w:proofErr w:type="spellEnd"/>
      <w:r>
        <w:rPr>
          <w:rFonts w:ascii="Arial" w:hAnsi="Arial" w:cs="Arial"/>
        </w:rPr>
        <w:t xml:space="preserve">.  Men </w:t>
      </w:r>
      <w:proofErr w:type="spellStart"/>
      <w:r w:rsidR="00D11AA0">
        <w:rPr>
          <w:rFonts w:ascii="Arial" w:hAnsi="Arial" w:cs="Arial"/>
        </w:rPr>
        <w:t>voenen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nöö</w:t>
      </w:r>
      <w:r>
        <w:rPr>
          <w:rFonts w:ascii="Arial" w:hAnsi="Arial" w:cs="Arial"/>
        </w:rPr>
        <w:t>rjen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bieleste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dle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eah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leah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dan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jeenjesh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båateme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nyjsen</w:t>
      </w:r>
      <w:r w:rsidR="00D11AA0">
        <w:rPr>
          <w:rFonts w:ascii="Arial" w:hAnsi="Arial" w:cs="Arial"/>
        </w:rPr>
        <w:t>æjja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lin </w:t>
      </w:r>
      <w:proofErr w:type="spellStart"/>
      <w:r>
        <w:rPr>
          <w:rFonts w:ascii="Arial" w:hAnsi="Arial" w:cs="Arial"/>
        </w:rPr>
        <w:t>vaajtelamme</w:t>
      </w:r>
      <w:proofErr w:type="spellEnd"/>
      <w:r>
        <w:rPr>
          <w:rFonts w:ascii="Arial" w:hAnsi="Arial" w:cs="Arial"/>
        </w:rPr>
        <w:t>.</w:t>
      </w:r>
    </w:p>
    <w:p w:rsidR="004A0B0C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4A0B0C">
        <w:rPr>
          <w:rFonts w:ascii="Arial" w:hAnsi="Arial" w:cs="Arial"/>
        </w:rPr>
        <w:t>Ånnetji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gujht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ryöhkoe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åvtelen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da</w:t>
      </w:r>
      <w:r w:rsidR="00D11AA0">
        <w:rPr>
          <w:rFonts w:ascii="Arial" w:hAnsi="Arial" w:cs="Arial"/>
        </w:rPr>
        <w:t>ate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tjåadtjoen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aerpievuekine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s</w:t>
      </w:r>
      <w:r w:rsidR="00D11AA0">
        <w:rPr>
          <w:rFonts w:ascii="Arial" w:hAnsi="Arial" w:cs="Arial"/>
        </w:rPr>
        <w:t>jædta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snåasehkidie</w:t>
      </w:r>
      <w:proofErr w:type="spellEnd"/>
      <w:r w:rsidR="004A0B0C">
        <w:rPr>
          <w:rFonts w:ascii="Arial" w:hAnsi="Arial" w:cs="Arial"/>
        </w:rPr>
        <w:t xml:space="preserve">, Liisa </w:t>
      </w:r>
      <w:proofErr w:type="spellStart"/>
      <w:r w:rsidR="004A0B0C">
        <w:rPr>
          <w:rFonts w:ascii="Arial" w:hAnsi="Arial" w:cs="Arial"/>
        </w:rPr>
        <w:t>Jåma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jeah</w:t>
      </w:r>
      <w:r w:rsidR="00D11AA0">
        <w:rPr>
          <w:rFonts w:ascii="Arial" w:hAnsi="Arial" w:cs="Arial"/>
        </w:rPr>
        <w:t>ta</w:t>
      </w:r>
      <w:proofErr w:type="spellEnd"/>
      <w:r w:rsidR="00D11AA0">
        <w:rPr>
          <w:rFonts w:ascii="Arial" w:hAnsi="Arial" w:cs="Arial"/>
        </w:rPr>
        <w:t xml:space="preserve">, </w:t>
      </w:r>
      <w:proofErr w:type="spellStart"/>
      <w:r w:rsidR="00D11AA0">
        <w:rPr>
          <w:rFonts w:ascii="Arial" w:hAnsi="Arial" w:cs="Arial"/>
        </w:rPr>
        <w:t>åvtelen</w:t>
      </w:r>
      <w:proofErr w:type="spellEnd"/>
      <w:r w:rsidR="00D11AA0">
        <w:rPr>
          <w:rFonts w:ascii="Arial" w:hAnsi="Arial" w:cs="Arial"/>
        </w:rPr>
        <w:t xml:space="preserve"> Britt Sparrock </w:t>
      </w:r>
      <w:proofErr w:type="spellStart"/>
      <w:r w:rsidR="00D11AA0">
        <w:rPr>
          <w:rFonts w:ascii="Arial" w:hAnsi="Arial" w:cs="Arial"/>
        </w:rPr>
        <w:t>lissehte</w:t>
      </w:r>
      <w:proofErr w:type="spellEnd"/>
      <w:r w:rsidR="004A0B0C">
        <w:rPr>
          <w:rFonts w:ascii="Arial" w:hAnsi="Arial" w:cs="Arial"/>
        </w:rPr>
        <w:t>:</w:t>
      </w:r>
    </w:p>
    <w:p w:rsidR="004A0B0C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4A0B0C">
        <w:rPr>
          <w:rFonts w:ascii="Arial" w:hAnsi="Arial" w:cs="Arial"/>
        </w:rPr>
        <w:t>Mijjieh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020F5C">
        <w:rPr>
          <w:rFonts w:ascii="Arial" w:hAnsi="Arial" w:cs="Arial"/>
        </w:rPr>
        <w:t>gujht</w:t>
      </w:r>
      <w:proofErr w:type="spellEnd"/>
      <w:r w:rsidR="00D11AA0">
        <w:rPr>
          <w:rFonts w:ascii="Arial" w:hAnsi="Arial" w:cs="Arial"/>
        </w:rPr>
        <w:t xml:space="preserve"> </w:t>
      </w:r>
      <w:proofErr w:type="spellStart"/>
      <w:r w:rsidR="00D11AA0">
        <w:rPr>
          <w:rFonts w:ascii="Arial" w:hAnsi="Arial" w:cs="Arial"/>
        </w:rPr>
        <w:t>ge</w:t>
      </w:r>
      <w:r w:rsidR="004A0B0C">
        <w:rPr>
          <w:rFonts w:ascii="Arial" w:hAnsi="Arial" w:cs="Arial"/>
        </w:rPr>
        <w:t>gkestibie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snå</w:t>
      </w:r>
      <w:r w:rsidR="00F3597F">
        <w:rPr>
          <w:rFonts w:ascii="Arial" w:hAnsi="Arial" w:cs="Arial"/>
        </w:rPr>
        <w:t>asehkh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sijhtieh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daam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biejjiem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jï</w:t>
      </w:r>
      <w:r w:rsidR="004A0B0C">
        <w:rPr>
          <w:rFonts w:ascii="Arial" w:hAnsi="Arial" w:cs="Arial"/>
        </w:rPr>
        <w:t>jtsasse</w:t>
      </w:r>
      <w:proofErr w:type="spellEnd"/>
      <w:r w:rsidR="004A0B0C">
        <w:rPr>
          <w:rFonts w:ascii="Arial" w:hAnsi="Arial" w:cs="Arial"/>
        </w:rPr>
        <w:t xml:space="preserve"> </w:t>
      </w:r>
      <w:proofErr w:type="spellStart"/>
      <w:r w:rsidR="004A0B0C">
        <w:rPr>
          <w:rFonts w:ascii="Arial" w:hAnsi="Arial" w:cs="Arial"/>
        </w:rPr>
        <w:t>vaeltedh</w:t>
      </w:r>
      <w:proofErr w:type="spellEnd"/>
      <w:r w:rsidR="004A0B0C">
        <w:rPr>
          <w:rFonts w:ascii="Arial" w:hAnsi="Arial" w:cs="Arial"/>
        </w:rPr>
        <w:t>.</w:t>
      </w:r>
    </w:p>
    <w:p w:rsidR="00875AFD" w:rsidRDefault="004A0B0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Hijven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dååjrese</w:t>
      </w:r>
      <w:proofErr w:type="spellEnd"/>
    </w:p>
    <w:p w:rsidR="004A0B0C" w:rsidRDefault="004A0B0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nyjsen</w:t>
      </w:r>
      <w:r w:rsidR="00F3597F">
        <w:rPr>
          <w:rFonts w:ascii="Arial" w:hAnsi="Arial" w:cs="Arial"/>
        </w:rPr>
        <w:t>æjja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vienhtieh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biejjie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maahta</w:t>
      </w:r>
      <w:proofErr w:type="spellEnd"/>
      <w:r>
        <w:rPr>
          <w:rFonts w:ascii="Arial" w:hAnsi="Arial" w:cs="Arial"/>
        </w:rPr>
        <w:t xml:space="preserve"> akte </w:t>
      </w:r>
      <w:proofErr w:type="spellStart"/>
      <w:r>
        <w:rPr>
          <w:rFonts w:ascii="Arial" w:hAnsi="Arial" w:cs="Arial"/>
        </w:rPr>
        <w:t>hijven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dååjrese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årrodh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guesside</w:t>
      </w:r>
      <w:proofErr w:type="spellEnd"/>
      <w:r>
        <w:rPr>
          <w:rFonts w:ascii="Arial" w:hAnsi="Arial" w:cs="Arial"/>
        </w:rPr>
        <w:t xml:space="preserve"> –</w:t>
      </w:r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tjïertestieh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åålmegebiejjie</w:t>
      </w:r>
      <w:proofErr w:type="spellEnd"/>
      <w:r>
        <w:rPr>
          <w:rFonts w:ascii="Arial" w:hAnsi="Arial" w:cs="Arial"/>
        </w:rPr>
        <w:t xml:space="preserve"> lea akte </w:t>
      </w:r>
      <w:proofErr w:type="spellStart"/>
      <w:r>
        <w:rPr>
          <w:rFonts w:ascii="Arial" w:hAnsi="Arial" w:cs="Arial"/>
        </w:rPr>
        <w:t>hijven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nuepie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dej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bieliejgujmie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saemien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byjresistie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åahpenidh</w:t>
      </w:r>
      <w:proofErr w:type="spellEnd"/>
      <w:r w:rsidR="00F3597F">
        <w:rPr>
          <w:rFonts w:ascii="Arial" w:hAnsi="Arial" w:cs="Arial"/>
        </w:rPr>
        <w:t xml:space="preserve">, </w:t>
      </w:r>
      <w:proofErr w:type="spellStart"/>
      <w:r w:rsidR="00F5051C">
        <w:rPr>
          <w:rFonts w:ascii="Arial" w:hAnsi="Arial" w:cs="Arial"/>
        </w:rPr>
        <w:t>mejtie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almetjh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eah</w:t>
      </w:r>
      <w:proofErr w:type="spellEnd"/>
      <w:r w:rsidR="00F5051C">
        <w:rPr>
          <w:rFonts w:ascii="Arial" w:hAnsi="Arial" w:cs="Arial"/>
        </w:rPr>
        <w:t xml:space="preserve"> kanne </w:t>
      </w:r>
      <w:proofErr w:type="spellStart"/>
      <w:r w:rsidR="00F5051C">
        <w:rPr>
          <w:rFonts w:ascii="Arial" w:hAnsi="Arial" w:cs="Arial"/>
        </w:rPr>
        <w:t>aarebistie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damth</w:t>
      </w:r>
      <w:proofErr w:type="spellEnd"/>
      <w:r w:rsidR="00F5051C">
        <w:rPr>
          <w:rFonts w:ascii="Arial" w:hAnsi="Arial" w:cs="Arial"/>
        </w:rPr>
        <w:t xml:space="preserve">. </w:t>
      </w:r>
      <w:proofErr w:type="spellStart"/>
      <w:r w:rsidR="00F5051C">
        <w:rPr>
          <w:rFonts w:ascii="Arial" w:hAnsi="Arial" w:cs="Arial"/>
        </w:rPr>
        <w:t>Vuesiehtimmien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gaavht</w:t>
      </w:r>
      <w:r w:rsidR="00F5051C">
        <w:rPr>
          <w:rFonts w:ascii="Arial" w:hAnsi="Arial" w:cs="Arial"/>
        </w:rPr>
        <w:t>an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dle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sæjhta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nuepie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årrod</w:t>
      </w:r>
      <w:r w:rsidR="00F3597F">
        <w:rPr>
          <w:rFonts w:ascii="Arial" w:hAnsi="Arial" w:cs="Arial"/>
        </w:rPr>
        <w:t>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saemieinternaates</w:t>
      </w:r>
      <w:r w:rsidR="00020F5C">
        <w:rPr>
          <w:rFonts w:ascii="Arial" w:hAnsi="Arial" w:cs="Arial"/>
        </w:rPr>
        <w:t>n</w:t>
      </w:r>
      <w:r w:rsidR="00F3597F">
        <w:rPr>
          <w:rFonts w:ascii="Arial" w:hAnsi="Arial" w:cs="Arial"/>
        </w:rPr>
        <w:t>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guessine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mï</w:t>
      </w:r>
      <w:r w:rsidR="00F5051C">
        <w:rPr>
          <w:rFonts w:ascii="Arial" w:hAnsi="Arial" w:cs="Arial"/>
        </w:rPr>
        <w:t>nned</w:t>
      </w:r>
      <w:r w:rsidR="00F3597F">
        <w:rPr>
          <w:rFonts w:ascii="Arial" w:hAnsi="Arial" w:cs="Arial"/>
        </w:rPr>
        <w:t>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Snåasen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skuvlen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lï</w:t>
      </w:r>
      <w:r w:rsidR="00F5051C">
        <w:rPr>
          <w:rFonts w:ascii="Arial" w:hAnsi="Arial" w:cs="Arial"/>
        </w:rPr>
        <w:t>hke</w:t>
      </w:r>
      <w:proofErr w:type="spellEnd"/>
      <w:r w:rsidR="00F5051C">
        <w:rPr>
          <w:rFonts w:ascii="Arial" w:hAnsi="Arial" w:cs="Arial"/>
        </w:rPr>
        <w:t>.</w:t>
      </w:r>
    </w:p>
    <w:p w:rsidR="00F5051C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F5051C">
        <w:rPr>
          <w:rFonts w:ascii="Arial" w:hAnsi="Arial" w:cs="Arial"/>
        </w:rPr>
        <w:t>Saemiej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åålmegebiejjien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såemies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jaepien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gietjeste</w:t>
      </w:r>
      <w:proofErr w:type="spellEnd"/>
      <w:r w:rsidR="00F5051C">
        <w:rPr>
          <w:rFonts w:ascii="Arial" w:hAnsi="Arial" w:cs="Arial"/>
        </w:rPr>
        <w:t xml:space="preserve">, </w:t>
      </w:r>
      <w:proofErr w:type="spellStart"/>
      <w:r w:rsidR="00F5051C">
        <w:rPr>
          <w:rFonts w:ascii="Arial" w:hAnsi="Arial" w:cs="Arial"/>
        </w:rPr>
        <w:t>dl</w:t>
      </w:r>
      <w:r w:rsidR="00F3597F">
        <w:rPr>
          <w:rFonts w:ascii="Arial" w:hAnsi="Arial" w:cs="Arial"/>
        </w:rPr>
        <w:t>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såemies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snåasehkh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guessine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böötin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mijjese</w:t>
      </w:r>
      <w:proofErr w:type="spellEnd"/>
      <w:r w:rsidR="00F3597F">
        <w:rPr>
          <w:rFonts w:ascii="Arial" w:hAnsi="Arial" w:cs="Arial"/>
        </w:rPr>
        <w:t xml:space="preserve">, </w:t>
      </w:r>
      <w:proofErr w:type="spellStart"/>
      <w:r w:rsidR="00F3597F">
        <w:rPr>
          <w:rFonts w:ascii="Arial" w:hAnsi="Arial" w:cs="Arial"/>
        </w:rPr>
        <w:t>jï</w:t>
      </w:r>
      <w:r w:rsidR="00F5051C">
        <w:rPr>
          <w:rFonts w:ascii="Arial" w:hAnsi="Arial" w:cs="Arial"/>
        </w:rPr>
        <w:t>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dah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tuhtjin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gaajh</w:t>
      </w:r>
      <w:proofErr w:type="spellEnd"/>
      <w:r w:rsidR="00F5051C">
        <w:rPr>
          <w:rFonts w:ascii="Arial" w:hAnsi="Arial" w:cs="Arial"/>
        </w:rPr>
        <w:t xml:space="preserve"> luste </w:t>
      </w:r>
      <w:proofErr w:type="spellStart"/>
      <w:r w:rsidR="00F5051C">
        <w:rPr>
          <w:rFonts w:ascii="Arial" w:hAnsi="Arial" w:cs="Arial"/>
        </w:rPr>
        <w:t>internaatese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båetedh</w:t>
      </w:r>
      <w:proofErr w:type="spellEnd"/>
      <w:r w:rsidR="00F5051C">
        <w:rPr>
          <w:rFonts w:ascii="Arial" w:hAnsi="Arial" w:cs="Arial"/>
        </w:rPr>
        <w:t xml:space="preserve">, </w:t>
      </w:r>
      <w:proofErr w:type="spellStart"/>
      <w:r w:rsidR="00F5051C">
        <w:rPr>
          <w:rFonts w:ascii="Arial" w:hAnsi="Arial" w:cs="Arial"/>
        </w:rPr>
        <w:t>juktie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desnie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eah</w:t>
      </w:r>
      <w:proofErr w:type="spellEnd"/>
      <w:r w:rsidR="00F3597F">
        <w:rPr>
          <w:rFonts w:ascii="Arial" w:hAnsi="Arial" w:cs="Arial"/>
        </w:rPr>
        <w:t xml:space="preserve"> lin </w:t>
      </w:r>
      <w:proofErr w:type="spellStart"/>
      <w:r w:rsidR="00F5051C">
        <w:rPr>
          <w:rFonts w:ascii="Arial" w:hAnsi="Arial" w:cs="Arial"/>
        </w:rPr>
        <w:t>aarebi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orreme</w:t>
      </w:r>
      <w:proofErr w:type="spellEnd"/>
      <w:r w:rsidR="00F5051C">
        <w:rPr>
          <w:rFonts w:ascii="Arial" w:hAnsi="Arial" w:cs="Arial"/>
        </w:rPr>
        <w:t xml:space="preserve">, </w:t>
      </w:r>
      <w:proofErr w:type="spellStart"/>
      <w:r w:rsidR="00F5051C">
        <w:rPr>
          <w:rFonts w:ascii="Arial" w:hAnsi="Arial" w:cs="Arial"/>
        </w:rPr>
        <w:t>Lyngman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soptseste</w:t>
      </w:r>
      <w:proofErr w:type="spellEnd"/>
      <w:r w:rsidR="00F5051C">
        <w:rPr>
          <w:rFonts w:ascii="Arial" w:hAnsi="Arial" w:cs="Arial"/>
        </w:rPr>
        <w:t>.</w:t>
      </w:r>
    </w:p>
    <w:p w:rsidR="00F5051C" w:rsidRDefault="00F5051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voejhkelamme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aktem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jeereldihkie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programmem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darjodh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gåarede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ihke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jea</w:t>
      </w:r>
      <w:r w:rsidR="00F3597F">
        <w:rPr>
          <w:rFonts w:ascii="Arial" w:hAnsi="Arial" w:cs="Arial"/>
        </w:rPr>
        <w:t>natjommesh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edtjieh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tuhtjedh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fryö</w:t>
      </w:r>
      <w:r>
        <w:rPr>
          <w:rFonts w:ascii="Arial" w:hAnsi="Arial" w:cs="Arial"/>
        </w:rPr>
        <w:t>jstehke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båetedh</w:t>
      </w:r>
      <w:proofErr w:type="spellEnd"/>
      <w:r>
        <w:rPr>
          <w:rFonts w:ascii="Arial" w:hAnsi="Arial" w:cs="Arial"/>
        </w:rPr>
        <w:t>.</w:t>
      </w:r>
    </w:p>
    <w:p w:rsidR="00F5051C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F5051C">
        <w:rPr>
          <w:rFonts w:ascii="Arial" w:hAnsi="Arial" w:cs="Arial"/>
        </w:rPr>
        <w:t>Mijjieh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pryöveme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sjï</w:t>
      </w:r>
      <w:r w:rsidR="00F5051C">
        <w:rPr>
          <w:rFonts w:ascii="Arial" w:hAnsi="Arial" w:cs="Arial"/>
        </w:rPr>
        <w:t>ehteladtedh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ihke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jeenjesh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edtjieh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nuepiem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åadtjodh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meatan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årrodh</w:t>
      </w:r>
      <w:proofErr w:type="spellEnd"/>
      <w:r w:rsidR="00F5051C">
        <w:rPr>
          <w:rFonts w:ascii="Arial" w:hAnsi="Arial" w:cs="Arial"/>
        </w:rPr>
        <w:t xml:space="preserve">, Susanne </w:t>
      </w:r>
      <w:proofErr w:type="spellStart"/>
      <w:r w:rsidR="00F5051C">
        <w:rPr>
          <w:rFonts w:ascii="Arial" w:hAnsi="Arial" w:cs="Arial"/>
        </w:rPr>
        <w:t>Lyngman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jeahta</w:t>
      </w:r>
      <w:proofErr w:type="spellEnd"/>
      <w:r w:rsidR="00F5051C">
        <w:rPr>
          <w:rFonts w:ascii="Arial" w:hAnsi="Arial" w:cs="Arial"/>
        </w:rPr>
        <w:t>.</w:t>
      </w:r>
    </w:p>
    <w:p w:rsidR="00875AFD" w:rsidRDefault="00F5051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Staatetjaelije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båata</w:t>
      </w:r>
      <w:proofErr w:type="spellEnd"/>
    </w:p>
    <w:p w:rsidR="00F5051C" w:rsidRDefault="00F5051C" w:rsidP="00875AFD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saemiedigkieraerie</w:t>
      </w:r>
      <w:proofErr w:type="spellEnd"/>
      <w:r>
        <w:rPr>
          <w:rFonts w:ascii="Arial" w:hAnsi="Arial" w:cs="Arial"/>
        </w:rPr>
        <w:t xml:space="preserve"> Ellinor Marita </w:t>
      </w:r>
      <w:proofErr w:type="spellStart"/>
      <w:r>
        <w:rPr>
          <w:rFonts w:ascii="Arial" w:hAnsi="Arial" w:cs="Arial"/>
        </w:rPr>
        <w:t>Jåma</w:t>
      </w:r>
      <w:proofErr w:type="spellEnd"/>
      <w:r>
        <w:rPr>
          <w:rFonts w:ascii="Arial" w:hAnsi="Arial" w:cs="Arial"/>
        </w:rPr>
        <w:t xml:space="preserve"> dam </w:t>
      </w:r>
      <w:proofErr w:type="spellStart"/>
      <w:r>
        <w:rPr>
          <w:rFonts w:ascii="Arial" w:hAnsi="Arial" w:cs="Arial"/>
        </w:rPr>
        <w:t>faageles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boelhkem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biejji</w:t>
      </w:r>
      <w:r w:rsidR="00F3597F">
        <w:rPr>
          <w:rFonts w:ascii="Arial" w:hAnsi="Arial" w:cs="Arial"/>
        </w:rPr>
        <w:t>en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dæjman</w:t>
      </w:r>
      <w:proofErr w:type="spellEnd"/>
      <w:r w:rsidR="00F3597F">
        <w:rPr>
          <w:rFonts w:ascii="Arial" w:hAnsi="Arial" w:cs="Arial"/>
        </w:rPr>
        <w:t xml:space="preserve">, </w:t>
      </w:r>
      <w:proofErr w:type="spellStart"/>
      <w:r w:rsidR="00F3597F">
        <w:rPr>
          <w:rFonts w:ascii="Arial" w:hAnsi="Arial" w:cs="Arial"/>
        </w:rPr>
        <w:t>dle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daate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dåehkie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staatetjaelijem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bööreme</w:t>
      </w:r>
      <w:proofErr w:type="spellEnd"/>
      <w:r w:rsidR="00F3597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Ragnhild </w:t>
      </w:r>
      <w:proofErr w:type="spellStart"/>
      <w:r>
        <w:rPr>
          <w:rFonts w:ascii="Arial" w:hAnsi="Arial" w:cs="Arial"/>
        </w:rPr>
        <w:t>Vassvik</w:t>
      </w:r>
      <w:proofErr w:type="spellEnd"/>
      <w:r>
        <w:rPr>
          <w:rFonts w:ascii="Arial" w:hAnsi="Arial" w:cs="Arial"/>
        </w:rPr>
        <w:t xml:space="preserve"> (BK) </w:t>
      </w:r>
      <w:proofErr w:type="spellStart"/>
      <w:r>
        <w:rPr>
          <w:rFonts w:ascii="Arial" w:hAnsi="Arial" w:cs="Arial"/>
        </w:rPr>
        <w:t>Orrestehteme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reeremedepartemeenteste</w:t>
      </w:r>
      <w:proofErr w:type="spellEnd"/>
      <w:r>
        <w:rPr>
          <w:rFonts w:ascii="Arial" w:hAnsi="Arial" w:cs="Arial"/>
        </w:rPr>
        <w:t xml:space="preserve"> (ORD, </w:t>
      </w:r>
      <w:proofErr w:type="spellStart"/>
      <w:r>
        <w:rPr>
          <w:rFonts w:ascii="Arial" w:hAnsi="Arial" w:cs="Arial"/>
        </w:rPr>
        <w:t>daaroen</w:t>
      </w:r>
      <w:proofErr w:type="spellEnd"/>
      <w:r>
        <w:rPr>
          <w:rFonts w:ascii="Arial" w:hAnsi="Arial" w:cs="Arial"/>
        </w:rPr>
        <w:t xml:space="preserve"> FAD). </w:t>
      </w:r>
      <w:proofErr w:type="spellStart"/>
      <w:r>
        <w:rPr>
          <w:rFonts w:ascii="Arial" w:hAnsi="Arial" w:cs="Arial"/>
        </w:rPr>
        <w:t>Daate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departemeente</w:t>
      </w:r>
      <w:proofErr w:type="spellEnd"/>
      <w:r>
        <w:rPr>
          <w:rFonts w:ascii="Arial" w:hAnsi="Arial" w:cs="Arial"/>
        </w:rPr>
        <w:t xml:space="preserve"> </w:t>
      </w:r>
      <w:r w:rsidR="00F3597F">
        <w:rPr>
          <w:rFonts w:ascii="Arial" w:hAnsi="Arial" w:cs="Arial"/>
        </w:rPr>
        <w:t xml:space="preserve">lea amma </w:t>
      </w:r>
      <w:proofErr w:type="spellStart"/>
      <w:r w:rsidR="00F3597F">
        <w:rPr>
          <w:rFonts w:ascii="Arial" w:hAnsi="Arial" w:cs="Arial"/>
        </w:rPr>
        <w:t>dï</w:t>
      </w:r>
      <w:r>
        <w:rPr>
          <w:rFonts w:ascii="Arial" w:hAnsi="Arial" w:cs="Arial"/>
        </w:rPr>
        <w:t>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uvtemes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aamhte</w:t>
      </w:r>
      <w:r w:rsidR="00F3597F">
        <w:rPr>
          <w:rFonts w:ascii="Arial" w:hAnsi="Arial" w:cs="Arial"/>
        </w:rPr>
        <w:t>s</w:t>
      </w:r>
      <w:r>
        <w:rPr>
          <w:rFonts w:ascii="Arial" w:hAnsi="Arial" w:cs="Arial"/>
        </w:rPr>
        <w:t>igujmie</w:t>
      </w:r>
      <w:proofErr w:type="spellEnd"/>
      <w:r>
        <w:rPr>
          <w:rFonts w:ascii="Arial" w:hAnsi="Arial" w:cs="Arial"/>
        </w:rPr>
        <w:t xml:space="preserve"> barka.</w:t>
      </w:r>
    </w:p>
    <w:p w:rsidR="00F5051C" w:rsidRDefault="00875AFD" w:rsidP="00875AF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F5051C">
        <w:rPr>
          <w:rFonts w:ascii="Arial" w:hAnsi="Arial" w:cs="Arial"/>
        </w:rPr>
        <w:t>D</w:t>
      </w:r>
      <w:r w:rsidR="00F3597F">
        <w:rPr>
          <w:rFonts w:ascii="Arial" w:hAnsi="Arial" w:cs="Arial"/>
        </w:rPr>
        <w:t>ï</w:t>
      </w:r>
      <w:r w:rsidR="00F5051C">
        <w:rPr>
          <w:rFonts w:ascii="Arial" w:hAnsi="Arial" w:cs="Arial"/>
        </w:rPr>
        <w:t>hte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aadtjen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staatetj</w:t>
      </w:r>
      <w:r w:rsidR="00F3597F">
        <w:rPr>
          <w:rFonts w:ascii="Arial" w:hAnsi="Arial" w:cs="Arial"/>
        </w:rPr>
        <w:t>aelijinie</w:t>
      </w:r>
      <w:proofErr w:type="spellEnd"/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sjïdteme</w:t>
      </w:r>
      <w:proofErr w:type="spellEnd"/>
      <w:r w:rsidR="00F5051C">
        <w:rPr>
          <w:rFonts w:ascii="Arial" w:hAnsi="Arial" w:cs="Arial"/>
        </w:rPr>
        <w:t>,</w:t>
      </w:r>
      <w:r w:rsidR="00F3597F">
        <w:rPr>
          <w:rFonts w:ascii="Arial" w:hAnsi="Arial" w:cs="Arial"/>
        </w:rPr>
        <w:t xml:space="preserve"> </w:t>
      </w:r>
      <w:proofErr w:type="spellStart"/>
      <w:r w:rsidR="00F3597F">
        <w:rPr>
          <w:rFonts w:ascii="Arial" w:hAnsi="Arial" w:cs="Arial"/>
        </w:rPr>
        <w:t>jï</w:t>
      </w:r>
      <w:r w:rsidR="00F5051C">
        <w:rPr>
          <w:rFonts w:ascii="Arial" w:hAnsi="Arial" w:cs="Arial"/>
        </w:rPr>
        <w:t>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lij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ånnetji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020F5C">
        <w:rPr>
          <w:rFonts w:ascii="Arial" w:hAnsi="Arial" w:cs="Arial"/>
        </w:rPr>
        <w:t>dannasinie</w:t>
      </w:r>
      <w:proofErr w:type="spellEnd"/>
      <w:r w:rsidR="00020F5C">
        <w:rPr>
          <w:rFonts w:ascii="Arial" w:hAnsi="Arial" w:cs="Arial"/>
        </w:rPr>
        <w:t xml:space="preserve"> </w:t>
      </w:r>
      <w:proofErr w:type="spellStart"/>
      <w:r w:rsidR="00020F5C">
        <w:rPr>
          <w:rFonts w:ascii="Arial" w:hAnsi="Arial" w:cs="Arial"/>
        </w:rPr>
        <w:t>mijjieh</w:t>
      </w:r>
      <w:proofErr w:type="spellEnd"/>
      <w:r w:rsidR="00020F5C">
        <w:rPr>
          <w:rFonts w:ascii="Arial" w:hAnsi="Arial" w:cs="Arial"/>
        </w:rPr>
        <w:t xml:space="preserve"> </w:t>
      </w:r>
      <w:proofErr w:type="spellStart"/>
      <w:r w:rsidR="00020F5C">
        <w:rPr>
          <w:rFonts w:ascii="Arial" w:hAnsi="Arial" w:cs="Arial"/>
        </w:rPr>
        <w:t>sï</w:t>
      </w:r>
      <w:r w:rsidR="00F5051C">
        <w:rPr>
          <w:rFonts w:ascii="Arial" w:hAnsi="Arial" w:cs="Arial"/>
        </w:rPr>
        <w:t>jhtimh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satnem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diekie</w:t>
      </w:r>
      <w:proofErr w:type="spellEnd"/>
      <w:r w:rsidR="00F5051C">
        <w:rPr>
          <w:rFonts w:ascii="Arial" w:hAnsi="Arial" w:cs="Arial"/>
        </w:rPr>
        <w:t xml:space="preserve"> </w:t>
      </w:r>
      <w:proofErr w:type="spellStart"/>
      <w:r w:rsidR="00F5051C">
        <w:rPr>
          <w:rFonts w:ascii="Arial" w:hAnsi="Arial" w:cs="Arial"/>
        </w:rPr>
        <w:t>bööredh</w:t>
      </w:r>
      <w:proofErr w:type="spellEnd"/>
      <w:r w:rsidR="00F5051C">
        <w:rPr>
          <w:rFonts w:ascii="Arial" w:hAnsi="Arial" w:cs="Arial"/>
        </w:rPr>
        <w:t xml:space="preserve">, Magga </w:t>
      </w:r>
      <w:proofErr w:type="spellStart"/>
      <w:r w:rsidR="00F5051C">
        <w:rPr>
          <w:rFonts w:ascii="Arial" w:hAnsi="Arial" w:cs="Arial"/>
        </w:rPr>
        <w:t>buerkeste</w:t>
      </w:r>
      <w:proofErr w:type="spellEnd"/>
      <w:r w:rsidR="00F5051C">
        <w:rPr>
          <w:rFonts w:ascii="Arial" w:hAnsi="Arial" w:cs="Arial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rod MT">
    <w:altName w:val="Times New Roman"/>
    <w:panose1 w:val="00000000000000000000"/>
    <w:charset w:val="00"/>
    <w:family w:val="roman"/>
    <w:notTrueType/>
    <w:pitch w:val="default"/>
  </w:font>
  <w:font w:name="DIN Next LT Pro Heav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FD"/>
    <w:rsid w:val="000007D5"/>
    <w:rsid w:val="00000B39"/>
    <w:rsid w:val="000019B7"/>
    <w:rsid w:val="00001BA9"/>
    <w:rsid w:val="00002328"/>
    <w:rsid w:val="000033C5"/>
    <w:rsid w:val="00004AF7"/>
    <w:rsid w:val="00005721"/>
    <w:rsid w:val="0000584F"/>
    <w:rsid w:val="000068D9"/>
    <w:rsid w:val="00007394"/>
    <w:rsid w:val="00010BCB"/>
    <w:rsid w:val="000111B7"/>
    <w:rsid w:val="00013699"/>
    <w:rsid w:val="000160F8"/>
    <w:rsid w:val="00016182"/>
    <w:rsid w:val="00016320"/>
    <w:rsid w:val="00016668"/>
    <w:rsid w:val="00016A94"/>
    <w:rsid w:val="00017DB2"/>
    <w:rsid w:val="00020F5C"/>
    <w:rsid w:val="00021236"/>
    <w:rsid w:val="0002313F"/>
    <w:rsid w:val="00023953"/>
    <w:rsid w:val="0002502C"/>
    <w:rsid w:val="000254C6"/>
    <w:rsid w:val="00026083"/>
    <w:rsid w:val="00027AA7"/>
    <w:rsid w:val="000311E5"/>
    <w:rsid w:val="00031B10"/>
    <w:rsid w:val="00031B7B"/>
    <w:rsid w:val="00032D92"/>
    <w:rsid w:val="0003373E"/>
    <w:rsid w:val="00033923"/>
    <w:rsid w:val="00033CEF"/>
    <w:rsid w:val="00034EC5"/>
    <w:rsid w:val="00035444"/>
    <w:rsid w:val="000358C3"/>
    <w:rsid w:val="00035DA6"/>
    <w:rsid w:val="0004084F"/>
    <w:rsid w:val="00041B55"/>
    <w:rsid w:val="00043508"/>
    <w:rsid w:val="000446EE"/>
    <w:rsid w:val="00044987"/>
    <w:rsid w:val="00044B7E"/>
    <w:rsid w:val="00044F45"/>
    <w:rsid w:val="000456D9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A0224"/>
    <w:rsid w:val="000A17AA"/>
    <w:rsid w:val="000A1EFD"/>
    <w:rsid w:val="000A33B1"/>
    <w:rsid w:val="000A4182"/>
    <w:rsid w:val="000A593E"/>
    <w:rsid w:val="000A6974"/>
    <w:rsid w:val="000B0756"/>
    <w:rsid w:val="000B1AF5"/>
    <w:rsid w:val="000B26D5"/>
    <w:rsid w:val="000B6613"/>
    <w:rsid w:val="000B6673"/>
    <w:rsid w:val="000B724C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829"/>
    <w:rsid w:val="000E492E"/>
    <w:rsid w:val="000E4A51"/>
    <w:rsid w:val="000E6617"/>
    <w:rsid w:val="000E709D"/>
    <w:rsid w:val="000E7C4C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27F9B"/>
    <w:rsid w:val="00130DE7"/>
    <w:rsid w:val="00131E24"/>
    <w:rsid w:val="00134A74"/>
    <w:rsid w:val="00134FAD"/>
    <w:rsid w:val="0013539E"/>
    <w:rsid w:val="00135883"/>
    <w:rsid w:val="00136EBB"/>
    <w:rsid w:val="001421F0"/>
    <w:rsid w:val="00142A49"/>
    <w:rsid w:val="00143625"/>
    <w:rsid w:val="00146648"/>
    <w:rsid w:val="001469EB"/>
    <w:rsid w:val="00147705"/>
    <w:rsid w:val="0015178F"/>
    <w:rsid w:val="00152A1F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DC4"/>
    <w:rsid w:val="00184C84"/>
    <w:rsid w:val="00187ADB"/>
    <w:rsid w:val="00187B63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117B"/>
    <w:rsid w:val="001D1CA8"/>
    <w:rsid w:val="001D240B"/>
    <w:rsid w:val="001D25AF"/>
    <w:rsid w:val="001D25DB"/>
    <w:rsid w:val="001D3DF3"/>
    <w:rsid w:val="001D4D2B"/>
    <w:rsid w:val="001D5F74"/>
    <w:rsid w:val="001D6181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4918"/>
    <w:rsid w:val="00206E05"/>
    <w:rsid w:val="002071B2"/>
    <w:rsid w:val="0021075A"/>
    <w:rsid w:val="00211702"/>
    <w:rsid w:val="00212B65"/>
    <w:rsid w:val="00212ED4"/>
    <w:rsid w:val="00214EB8"/>
    <w:rsid w:val="0021512F"/>
    <w:rsid w:val="002159B1"/>
    <w:rsid w:val="002161C5"/>
    <w:rsid w:val="00222584"/>
    <w:rsid w:val="00222F5E"/>
    <w:rsid w:val="00224B81"/>
    <w:rsid w:val="0022665B"/>
    <w:rsid w:val="00226AF1"/>
    <w:rsid w:val="0022733D"/>
    <w:rsid w:val="002337A9"/>
    <w:rsid w:val="00236349"/>
    <w:rsid w:val="0023680A"/>
    <w:rsid w:val="002402B1"/>
    <w:rsid w:val="002451FA"/>
    <w:rsid w:val="00245BB1"/>
    <w:rsid w:val="0024756B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48DF"/>
    <w:rsid w:val="002A4A88"/>
    <w:rsid w:val="002A4D37"/>
    <w:rsid w:val="002B0DCE"/>
    <w:rsid w:val="002B15F1"/>
    <w:rsid w:val="002B1DD8"/>
    <w:rsid w:val="002B40FA"/>
    <w:rsid w:val="002B451D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2B59"/>
    <w:rsid w:val="002F2F75"/>
    <w:rsid w:val="002F3D69"/>
    <w:rsid w:val="002F4714"/>
    <w:rsid w:val="002F500B"/>
    <w:rsid w:val="002F5954"/>
    <w:rsid w:val="002F7802"/>
    <w:rsid w:val="003003E2"/>
    <w:rsid w:val="003022EF"/>
    <w:rsid w:val="0030246A"/>
    <w:rsid w:val="003038C3"/>
    <w:rsid w:val="00303A97"/>
    <w:rsid w:val="003077DF"/>
    <w:rsid w:val="003078D0"/>
    <w:rsid w:val="00310150"/>
    <w:rsid w:val="00311356"/>
    <w:rsid w:val="00311729"/>
    <w:rsid w:val="003126FC"/>
    <w:rsid w:val="00316EE6"/>
    <w:rsid w:val="00321093"/>
    <w:rsid w:val="00323A44"/>
    <w:rsid w:val="00323BB9"/>
    <w:rsid w:val="003259C5"/>
    <w:rsid w:val="00326941"/>
    <w:rsid w:val="00326DB0"/>
    <w:rsid w:val="00327D25"/>
    <w:rsid w:val="00332003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4A8C"/>
    <w:rsid w:val="00355BC6"/>
    <w:rsid w:val="0036138A"/>
    <w:rsid w:val="00361859"/>
    <w:rsid w:val="00365666"/>
    <w:rsid w:val="00367F77"/>
    <w:rsid w:val="00370BF8"/>
    <w:rsid w:val="00373467"/>
    <w:rsid w:val="00373AAC"/>
    <w:rsid w:val="003767A7"/>
    <w:rsid w:val="0038179D"/>
    <w:rsid w:val="0038200C"/>
    <w:rsid w:val="00385DF9"/>
    <w:rsid w:val="00386BD5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CDD"/>
    <w:rsid w:val="003A2FE1"/>
    <w:rsid w:val="003A4FDB"/>
    <w:rsid w:val="003A5F65"/>
    <w:rsid w:val="003B0CDE"/>
    <w:rsid w:val="003B19D1"/>
    <w:rsid w:val="003B2812"/>
    <w:rsid w:val="003B408E"/>
    <w:rsid w:val="003B458A"/>
    <w:rsid w:val="003B45FB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3713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F33"/>
    <w:rsid w:val="00415BC4"/>
    <w:rsid w:val="00415BF8"/>
    <w:rsid w:val="0041730D"/>
    <w:rsid w:val="004174A8"/>
    <w:rsid w:val="00417D0B"/>
    <w:rsid w:val="004207D3"/>
    <w:rsid w:val="00420D02"/>
    <w:rsid w:val="00421D7F"/>
    <w:rsid w:val="00422BBC"/>
    <w:rsid w:val="00425461"/>
    <w:rsid w:val="00426651"/>
    <w:rsid w:val="00427A0F"/>
    <w:rsid w:val="0043182A"/>
    <w:rsid w:val="00431B0E"/>
    <w:rsid w:val="00432367"/>
    <w:rsid w:val="004365EE"/>
    <w:rsid w:val="00436BE5"/>
    <w:rsid w:val="00436EAF"/>
    <w:rsid w:val="00441816"/>
    <w:rsid w:val="0044241A"/>
    <w:rsid w:val="00442F35"/>
    <w:rsid w:val="004437F2"/>
    <w:rsid w:val="00443C7E"/>
    <w:rsid w:val="00445361"/>
    <w:rsid w:val="00445C44"/>
    <w:rsid w:val="0044606F"/>
    <w:rsid w:val="00446133"/>
    <w:rsid w:val="00452D40"/>
    <w:rsid w:val="00453A2D"/>
    <w:rsid w:val="00453C13"/>
    <w:rsid w:val="004626D3"/>
    <w:rsid w:val="004635F5"/>
    <w:rsid w:val="004650F1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906DC"/>
    <w:rsid w:val="00490792"/>
    <w:rsid w:val="00490C42"/>
    <w:rsid w:val="004965B0"/>
    <w:rsid w:val="00496986"/>
    <w:rsid w:val="004A0B0C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C16BC"/>
    <w:rsid w:val="004C17D2"/>
    <w:rsid w:val="004C190D"/>
    <w:rsid w:val="004C1C9B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F0BBD"/>
    <w:rsid w:val="004F33A7"/>
    <w:rsid w:val="004F56AF"/>
    <w:rsid w:val="005005DC"/>
    <w:rsid w:val="00500F2D"/>
    <w:rsid w:val="00501101"/>
    <w:rsid w:val="00501273"/>
    <w:rsid w:val="00502B7D"/>
    <w:rsid w:val="005036F8"/>
    <w:rsid w:val="00504071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303EC"/>
    <w:rsid w:val="00530E92"/>
    <w:rsid w:val="00532588"/>
    <w:rsid w:val="0053365F"/>
    <w:rsid w:val="00533811"/>
    <w:rsid w:val="00541A36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6EF4"/>
    <w:rsid w:val="0056715A"/>
    <w:rsid w:val="00570A32"/>
    <w:rsid w:val="00571A41"/>
    <w:rsid w:val="00573E7C"/>
    <w:rsid w:val="00573F5D"/>
    <w:rsid w:val="0057571A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4B9A"/>
    <w:rsid w:val="005A5704"/>
    <w:rsid w:val="005A6A1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5C59"/>
    <w:rsid w:val="005F6EC9"/>
    <w:rsid w:val="0060131D"/>
    <w:rsid w:val="00601908"/>
    <w:rsid w:val="00602A66"/>
    <w:rsid w:val="00605140"/>
    <w:rsid w:val="006064F6"/>
    <w:rsid w:val="00606BCB"/>
    <w:rsid w:val="00610B92"/>
    <w:rsid w:val="00610DC6"/>
    <w:rsid w:val="00610F28"/>
    <w:rsid w:val="00611D3C"/>
    <w:rsid w:val="00614BF6"/>
    <w:rsid w:val="006159A3"/>
    <w:rsid w:val="00616987"/>
    <w:rsid w:val="006177DF"/>
    <w:rsid w:val="00617BB9"/>
    <w:rsid w:val="00617E19"/>
    <w:rsid w:val="006210D1"/>
    <w:rsid w:val="00622404"/>
    <w:rsid w:val="00624AEE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69AD"/>
    <w:rsid w:val="00640068"/>
    <w:rsid w:val="006422D5"/>
    <w:rsid w:val="00643956"/>
    <w:rsid w:val="00644812"/>
    <w:rsid w:val="00646C0E"/>
    <w:rsid w:val="00647683"/>
    <w:rsid w:val="006501F3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56E"/>
    <w:rsid w:val="006662AF"/>
    <w:rsid w:val="00667036"/>
    <w:rsid w:val="00667F89"/>
    <w:rsid w:val="0067039A"/>
    <w:rsid w:val="00672141"/>
    <w:rsid w:val="0067320E"/>
    <w:rsid w:val="00674512"/>
    <w:rsid w:val="006774DD"/>
    <w:rsid w:val="00681649"/>
    <w:rsid w:val="00681D5F"/>
    <w:rsid w:val="0068275F"/>
    <w:rsid w:val="00683C8F"/>
    <w:rsid w:val="006844CE"/>
    <w:rsid w:val="00684D9A"/>
    <w:rsid w:val="00685D6A"/>
    <w:rsid w:val="00686D36"/>
    <w:rsid w:val="006901F1"/>
    <w:rsid w:val="00691E9F"/>
    <w:rsid w:val="00693096"/>
    <w:rsid w:val="0069312B"/>
    <w:rsid w:val="00694809"/>
    <w:rsid w:val="006949EC"/>
    <w:rsid w:val="00694E1C"/>
    <w:rsid w:val="00695EA4"/>
    <w:rsid w:val="006A1F48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3DA4"/>
    <w:rsid w:val="00764DA0"/>
    <w:rsid w:val="00765668"/>
    <w:rsid w:val="007656A0"/>
    <w:rsid w:val="00766B14"/>
    <w:rsid w:val="0076707D"/>
    <w:rsid w:val="00767A0E"/>
    <w:rsid w:val="00767F57"/>
    <w:rsid w:val="00771589"/>
    <w:rsid w:val="007719D2"/>
    <w:rsid w:val="007729F5"/>
    <w:rsid w:val="00774BD7"/>
    <w:rsid w:val="00776767"/>
    <w:rsid w:val="0077711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3A70"/>
    <w:rsid w:val="007940A1"/>
    <w:rsid w:val="007941AF"/>
    <w:rsid w:val="00796EF0"/>
    <w:rsid w:val="00797EDE"/>
    <w:rsid w:val="007A0D8E"/>
    <w:rsid w:val="007A1235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30E9"/>
    <w:rsid w:val="00814EE7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21A"/>
    <w:rsid w:val="008404E1"/>
    <w:rsid w:val="00841B4E"/>
    <w:rsid w:val="0084363A"/>
    <w:rsid w:val="00843E83"/>
    <w:rsid w:val="00844DEE"/>
    <w:rsid w:val="00844E2F"/>
    <w:rsid w:val="00846341"/>
    <w:rsid w:val="0084639E"/>
    <w:rsid w:val="0084786E"/>
    <w:rsid w:val="008512D4"/>
    <w:rsid w:val="00852A5E"/>
    <w:rsid w:val="00856586"/>
    <w:rsid w:val="00856BEE"/>
    <w:rsid w:val="00857F70"/>
    <w:rsid w:val="008619FD"/>
    <w:rsid w:val="008649B0"/>
    <w:rsid w:val="0086541B"/>
    <w:rsid w:val="00866A38"/>
    <w:rsid w:val="0086707E"/>
    <w:rsid w:val="00872093"/>
    <w:rsid w:val="0087300B"/>
    <w:rsid w:val="008754F0"/>
    <w:rsid w:val="0087587F"/>
    <w:rsid w:val="00875AFD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A0E60"/>
    <w:rsid w:val="008A27EE"/>
    <w:rsid w:val="008A2E32"/>
    <w:rsid w:val="008A467F"/>
    <w:rsid w:val="008A63EF"/>
    <w:rsid w:val="008A6AFB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259B"/>
    <w:rsid w:val="008F29E2"/>
    <w:rsid w:val="008F3AEF"/>
    <w:rsid w:val="008F47A8"/>
    <w:rsid w:val="008F6561"/>
    <w:rsid w:val="009008E9"/>
    <w:rsid w:val="00901D01"/>
    <w:rsid w:val="00901F8C"/>
    <w:rsid w:val="009024E3"/>
    <w:rsid w:val="00903D7A"/>
    <w:rsid w:val="0090466A"/>
    <w:rsid w:val="00905191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300FD"/>
    <w:rsid w:val="0093021B"/>
    <w:rsid w:val="0093173D"/>
    <w:rsid w:val="009326BC"/>
    <w:rsid w:val="00933ED3"/>
    <w:rsid w:val="00935300"/>
    <w:rsid w:val="009418F2"/>
    <w:rsid w:val="00941CC8"/>
    <w:rsid w:val="00942641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4C9F"/>
    <w:rsid w:val="009755F1"/>
    <w:rsid w:val="00975E19"/>
    <w:rsid w:val="009760A8"/>
    <w:rsid w:val="00976654"/>
    <w:rsid w:val="00976942"/>
    <w:rsid w:val="009802B6"/>
    <w:rsid w:val="00983017"/>
    <w:rsid w:val="00984143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19D"/>
    <w:rsid w:val="00996375"/>
    <w:rsid w:val="009972BA"/>
    <w:rsid w:val="00997AC3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8BE"/>
    <w:rsid w:val="009D65F9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32B0"/>
    <w:rsid w:val="00A44DCD"/>
    <w:rsid w:val="00A526E3"/>
    <w:rsid w:val="00A52B45"/>
    <w:rsid w:val="00A57D8B"/>
    <w:rsid w:val="00A60F3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B65"/>
    <w:rsid w:val="00A917EB"/>
    <w:rsid w:val="00A924F6"/>
    <w:rsid w:val="00A92713"/>
    <w:rsid w:val="00A92D39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2515"/>
    <w:rsid w:val="00AB2577"/>
    <w:rsid w:val="00AB28C3"/>
    <w:rsid w:val="00AB2C03"/>
    <w:rsid w:val="00AB3019"/>
    <w:rsid w:val="00AB31D6"/>
    <w:rsid w:val="00AB3F6C"/>
    <w:rsid w:val="00AB651E"/>
    <w:rsid w:val="00AB783B"/>
    <w:rsid w:val="00AC1269"/>
    <w:rsid w:val="00AC5D9E"/>
    <w:rsid w:val="00AC659D"/>
    <w:rsid w:val="00AD03DC"/>
    <w:rsid w:val="00AD1284"/>
    <w:rsid w:val="00AD3B13"/>
    <w:rsid w:val="00AD467E"/>
    <w:rsid w:val="00AD5D9B"/>
    <w:rsid w:val="00AE06AF"/>
    <w:rsid w:val="00AE3B14"/>
    <w:rsid w:val="00AE5551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6022F"/>
    <w:rsid w:val="00B609BA"/>
    <w:rsid w:val="00B61D3F"/>
    <w:rsid w:val="00B61F73"/>
    <w:rsid w:val="00B62A5C"/>
    <w:rsid w:val="00B631A3"/>
    <w:rsid w:val="00B65137"/>
    <w:rsid w:val="00B662C5"/>
    <w:rsid w:val="00B66530"/>
    <w:rsid w:val="00B6682C"/>
    <w:rsid w:val="00B66FE6"/>
    <w:rsid w:val="00B70B82"/>
    <w:rsid w:val="00B7141C"/>
    <w:rsid w:val="00B75585"/>
    <w:rsid w:val="00B75743"/>
    <w:rsid w:val="00B758CD"/>
    <w:rsid w:val="00B75AEA"/>
    <w:rsid w:val="00B76563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26F"/>
    <w:rsid w:val="00BA68F1"/>
    <w:rsid w:val="00BB0E66"/>
    <w:rsid w:val="00BB1FB2"/>
    <w:rsid w:val="00BB2000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4988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3B19"/>
    <w:rsid w:val="00C04CDC"/>
    <w:rsid w:val="00C078E9"/>
    <w:rsid w:val="00C1067D"/>
    <w:rsid w:val="00C10EAE"/>
    <w:rsid w:val="00C11E90"/>
    <w:rsid w:val="00C13136"/>
    <w:rsid w:val="00C1469B"/>
    <w:rsid w:val="00C20C54"/>
    <w:rsid w:val="00C22682"/>
    <w:rsid w:val="00C25181"/>
    <w:rsid w:val="00C26ECA"/>
    <w:rsid w:val="00C275E1"/>
    <w:rsid w:val="00C34347"/>
    <w:rsid w:val="00C3771A"/>
    <w:rsid w:val="00C42784"/>
    <w:rsid w:val="00C42EE5"/>
    <w:rsid w:val="00C43080"/>
    <w:rsid w:val="00C4392A"/>
    <w:rsid w:val="00C43FD3"/>
    <w:rsid w:val="00C44C9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6B16"/>
    <w:rsid w:val="00C573FE"/>
    <w:rsid w:val="00C62C97"/>
    <w:rsid w:val="00C63B50"/>
    <w:rsid w:val="00C664AC"/>
    <w:rsid w:val="00C700C7"/>
    <w:rsid w:val="00C71DAC"/>
    <w:rsid w:val="00C73BAA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7998"/>
    <w:rsid w:val="00C979F4"/>
    <w:rsid w:val="00C97D0B"/>
    <w:rsid w:val="00CA0374"/>
    <w:rsid w:val="00CA35AF"/>
    <w:rsid w:val="00CA3A8C"/>
    <w:rsid w:val="00CA3CBB"/>
    <w:rsid w:val="00CA3F7E"/>
    <w:rsid w:val="00CA66EB"/>
    <w:rsid w:val="00CB0182"/>
    <w:rsid w:val="00CB1F87"/>
    <w:rsid w:val="00CB2205"/>
    <w:rsid w:val="00CB22AB"/>
    <w:rsid w:val="00CB33AD"/>
    <w:rsid w:val="00CB3498"/>
    <w:rsid w:val="00CB3938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41C9"/>
    <w:rsid w:val="00CF4C5E"/>
    <w:rsid w:val="00CF7266"/>
    <w:rsid w:val="00CF7E47"/>
    <w:rsid w:val="00D02B0D"/>
    <w:rsid w:val="00D03615"/>
    <w:rsid w:val="00D05E36"/>
    <w:rsid w:val="00D068ED"/>
    <w:rsid w:val="00D105EB"/>
    <w:rsid w:val="00D1102A"/>
    <w:rsid w:val="00D11AA0"/>
    <w:rsid w:val="00D13C2B"/>
    <w:rsid w:val="00D16AB3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122"/>
    <w:rsid w:val="00D3701C"/>
    <w:rsid w:val="00D37856"/>
    <w:rsid w:val="00D37D66"/>
    <w:rsid w:val="00D409DE"/>
    <w:rsid w:val="00D412A1"/>
    <w:rsid w:val="00D412EF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2425"/>
    <w:rsid w:val="00DB3496"/>
    <w:rsid w:val="00DB439F"/>
    <w:rsid w:val="00DB4B40"/>
    <w:rsid w:val="00DB4EA5"/>
    <w:rsid w:val="00DB7A02"/>
    <w:rsid w:val="00DC0159"/>
    <w:rsid w:val="00DC02A0"/>
    <w:rsid w:val="00DC41F4"/>
    <w:rsid w:val="00DC57B9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98D"/>
    <w:rsid w:val="00E20643"/>
    <w:rsid w:val="00E21284"/>
    <w:rsid w:val="00E21B73"/>
    <w:rsid w:val="00E2293B"/>
    <w:rsid w:val="00E25E8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53FB"/>
    <w:rsid w:val="00E46848"/>
    <w:rsid w:val="00E46ED1"/>
    <w:rsid w:val="00E4732A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BA4"/>
    <w:rsid w:val="00EB0FA0"/>
    <w:rsid w:val="00EB30B7"/>
    <w:rsid w:val="00EB4A4B"/>
    <w:rsid w:val="00EB516C"/>
    <w:rsid w:val="00EB5FD6"/>
    <w:rsid w:val="00EB7900"/>
    <w:rsid w:val="00EC1D88"/>
    <w:rsid w:val="00EC2243"/>
    <w:rsid w:val="00EC3778"/>
    <w:rsid w:val="00EC4CB5"/>
    <w:rsid w:val="00EC52F8"/>
    <w:rsid w:val="00EC5E1F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A3A"/>
    <w:rsid w:val="00EE23B8"/>
    <w:rsid w:val="00EE3970"/>
    <w:rsid w:val="00EE440F"/>
    <w:rsid w:val="00EE70E8"/>
    <w:rsid w:val="00EF2811"/>
    <w:rsid w:val="00EF3DAC"/>
    <w:rsid w:val="00EF4590"/>
    <w:rsid w:val="00EF4D25"/>
    <w:rsid w:val="00EF5214"/>
    <w:rsid w:val="00EF549D"/>
    <w:rsid w:val="00F01C71"/>
    <w:rsid w:val="00F01E83"/>
    <w:rsid w:val="00F059F1"/>
    <w:rsid w:val="00F05B30"/>
    <w:rsid w:val="00F1099E"/>
    <w:rsid w:val="00F128FA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2E67"/>
    <w:rsid w:val="00F33177"/>
    <w:rsid w:val="00F3374B"/>
    <w:rsid w:val="00F33C19"/>
    <w:rsid w:val="00F3510B"/>
    <w:rsid w:val="00F3597F"/>
    <w:rsid w:val="00F35EE6"/>
    <w:rsid w:val="00F361EE"/>
    <w:rsid w:val="00F368B8"/>
    <w:rsid w:val="00F37AC1"/>
    <w:rsid w:val="00F432DF"/>
    <w:rsid w:val="00F448D5"/>
    <w:rsid w:val="00F46382"/>
    <w:rsid w:val="00F5051C"/>
    <w:rsid w:val="00F51EF0"/>
    <w:rsid w:val="00F520F4"/>
    <w:rsid w:val="00F52742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5291"/>
    <w:rsid w:val="00F66676"/>
    <w:rsid w:val="00F666AD"/>
    <w:rsid w:val="00F66F35"/>
    <w:rsid w:val="00F74AC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2A9B"/>
    <w:rsid w:val="00FA301D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75A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75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3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5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71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79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75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91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98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96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67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299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057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074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299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8411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8368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861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866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807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2908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5017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2508</Characters>
  <Application>Microsoft Office Word</Application>
  <DocSecurity>0</DocSecurity>
  <Lines>46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2013-01-28T18:45:00Z</dcterms:created>
  <dcterms:modified xsi:type="dcterms:W3CDTF">2013-01-28T19:28:00Z</dcterms:modified>
</cp:coreProperties>
</file>