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1B440A" w14:textId="52A76FD1" w:rsidR="00F6721E" w:rsidRPr="00FE26EB" w:rsidRDefault="00F6721E" w:rsidP="00F6721E">
      <w:pPr>
        <w:rPr>
          <w:rFonts w:ascii="Arial" w:hAnsi="Arial" w:cs="Arial"/>
        </w:rPr>
      </w:pPr>
    </w:p>
    <w:p w14:paraId="670DF45F" w14:textId="77777777" w:rsidR="00F6721E" w:rsidRPr="00FE26EB" w:rsidRDefault="00F6721E" w:rsidP="00F6721E">
      <w:pPr>
        <w:rPr>
          <w:rFonts w:ascii="Arial" w:hAnsi="Arial" w:cs="Arial"/>
        </w:rPr>
      </w:pPr>
    </w:p>
    <w:p w14:paraId="1D64CEF5" w14:textId="77777777" w:rsidR="00F6721E" w:rsidRPr="00FE26EB" w:rsidRDefault="00F6721E" w:rsidP="00F6721E">
      <w:pPr>
        <w:rPr>
          <w:rFonts w:ascii="Arial" w:hAnsi="Arial" w:cs="Arial"/>
        </w:rPr>
      </w:pPr>
      <w:r w:rsidRPr="00FE26EB">
        <w:rPr>
          <w:rFonts w:ascii="Arial" w:hAnsi="Arial" w:cs="Arial"/>
          <w:noProof/>
        </w:rPr>
        <w:drawing>
          <wp:inline distT="0" distB="0" distL="0" distR="0" wp14:anchorId="6E4CA078" wp14:editId="0CB51761">
            <wp:extent cx="3816626" cy="954156"/>
            <wp:effectExtent l="0" t="0" r="0" b="0"/>
            <wp:docPr id="1622485081" name="image1.png" descr="D:\Users\cholder\Desktop\op LETERHEAD.png"/>
            <wp:cNvGraphicFramePr/>
            <a:graphic xmlns:a="http://schemas.openxmlformats.org/drawingml/2006/main">
              <a:graphicData uri="http://schemas.openxmlformats.org/drawingml/2006/picture">
                <pic:pic xmlns:pic="http://schemas.openxmlformats.org/drawingml/2006/picture">
                  <pic:nvPicPr>
                    <pic:cNvPr id="0" name="image1.png" descr="D:\Users\cholder\Desktop\op LETERHEAD.png"/>
                    <pic:cNvPicPr preferRelativeResize="0"/>
                  </pic:nvPicPr>
                  <pic:blipFill>
                    <a:blip r:embed="rId7"/>
                    <a:srcRect/>
                    <a:stretch>
                      <a:fillRect/>
                    </a:stretch>
                  </pic:blipFill>
                  <pic:spPr>
                    <a:xfrm>
                      <a:off x="0" y="0"/>
                      <a:ext cx="3816626" cy="954156"/>
                    </a:xfrm>
                    <a:prstGeom prst="rect">
                      <a:avLst/>
                    </a:prstGeom>
                    <a:ln/>
                  </pic:spPr>
                </pic:pic>
              </a:graphicData>
            </a:graphic>
          </wp:inline>
        </w:drawing>
      </w:r>
    </w:p>
    <w:p w14:paraId="75E3571E" w14:textId="77777777" w:rsidR="00F6721E" w:rsidRPr="00FE26EB" w:rsidRDefault="00F6721E" w:rsidP="00F6721E">
      <w:pPr>
        <w:rPr>
          <w:rFonts w:ascii="Arial" w:hAnsi="Arial" w:cs="Arial"/>
        </w:rPr>
      </w:pPr>
    </w:p>
    <w:p w14:paraId="557C71BF" w14:textId="6187EAF0" w:rsidR="00F6721E" w:rsidRPr="00FE26EB" w:rsidRDefault="00F6721E" w:rsidP="00F6721E">
      <w:pPr>
        <w:rPr>
          <w:rFonts w:ascii="Arial" w:hAnsi="Arial" w:cs="Arial"/>
          <w:b/>
        </w:rPr>
      </w:pPr>
      <w:r w:rsidRPr="00FE26EB">
        <w:rPr>
          <w:rFonts w:ascii="Arial" w:hAnsi="Arial" w:cs="Arial"/>
          <w:b/>
        </w:rPr>
        <w:t>___________________________________________________________________</w:t>
      </w:r>
    </w:p>
    <w:p w14:paraId="6E18D26C" w14:textId="4CF7207B" w:rsidR="00F6721E" w:rsidRPr="00FE26EB" w:rsidRDefault="00F6721E" w:rsidP="00F6721E">
      <w:pPr>
        <w:pStyle w:val="Default"/>
        <w:rPr>
          <w:rFonts w:ascii="Arial" w:eastAsia="Arial" w:hAnsi="Arial" w:cs="Arial"/>
          <w:b/>
          <w:color w:val="24408F"/>
          <w:sz w:val="44"/>
          <w:szCs w:val="44"/>
        </w:rPr>
      </w:pPr>
      <w:r w:rsidRPr="00FE26EB">
        <w:rPr>
          <w:rFonts w:ascii="Arial" w:eastAsia="Arial" w:hAnsi="Arial" w:cs="Arial"/>
          <w:b/>
          <w:color w:val="24408F"/>
          <w:sz w:val="44"/>
          <w:szCs w:val="44"/>
        </w:rPr>
        <w:t xml:space="preserve">AM852002: User Experience Design Assessment </w:t>
      </w:r>
      <w:r w:rsidR="00BD12DA" w:rsidRPr="00FE26EB">
        <w:rPr>
          <w:rFonts w:ascii="Arial" w:eastAsia="Arial" w:hAnsi="Arial" w:cs="Arial"/>
          <w:b/>
          <w:color w:val="24408F"/>
          <w:sz w:val="44"/>
          <w:szCs w:val="44"/>
        </w:rPr>
        <w:t>2</w:t>
      </w:r>
      <w:r w:rsidRPr="00FE26EB">
        <w:rPr>
          <w:rFonts w:ascii="Arial" w:eastAsia="Arial" w:hAnsi="Arial" w:cs="Arial"/>
          <w:b/>
          <w:color w:val="24408F"/>
          <w:sz w:val="44"/>
          <w:szCs w:val="44"/>
        </w:rPr>
        <w:t xml:space="preserve">: </w:t>
      </w:r>
      <w:r w:rsidR="007A6EA3">
        <w:rPr>
          <w:rFonts w:ascii="Arial" w:eastAsia="Arial" w:hAnsi="Arial" w:cs="Arial"/>
          <w:b/>
          <w:color w:val="24408F"/>
          <w:sz w:val="44"/>
          <w:szCs w:val="44"/>
        </w:rPr>
        <w:t xml:space="preserve">Design </w:t>
      </w:r>
      <w:r w:rsidRPr="00FE26EB">
        <w:rPr>
          <w:rFonts w:ascii="Arial" w:eastAsia="Arial" w:hAnsi="Arial" w:cs="Arial"/>
          <w:b/>
          <w:color w:val="24408F"/>
          <w:sz w:val="44"/>
          <w:szCs w:val="44"/>
        </w:rPr>
        <w:t xml:space="preserve">Report </w:t>
      </w:r>
    </w:p>
    <w:p w14:paraId="38AF1819" w14:textId="364CDF77" w:rsidR="00F6721E" w:rsidRPr="00FE26EB" w:rsidRDefault="00F6721E" w:rsidP="00F6721E">
      <w:pPr>
        <w:rPr>
          <w:rFonts w:ascii="Arial" w:hAnsi="Arial" w:cs="Arial"/>
          <w:b/>
        </w:rPr>
      </w:pPr>
      <w:r w:rsidRPr="00FE26EB">
        <w:rPr>
          <w:rFonts w:ascii="Arial" w:hAnsi="Arial" w:cs="Arial"/>
          <w:b/>
        </w:rPr>
        <w:t>___________________________________________________________________</w:t>
      </w:r>
    </w:p>
    <w:tbl>
      <w:tblPr>
        <w:tblStyle w:val="2"/>
        <w:tblW w:w="9200" w:type="dxa"/>
        <w:tblBorders>
          <w:top w:val="nil"/>
          <w:left w:val="nil"/>
          <w:bottom w:val="nil"/>
          <w:right w:val="nil"/>
          <w:insideH w:val="nil"/>
          <w:insideV w:val="nil"/>
        </w:tblBorders>
        <w:tblLayout w:type="fixed"/>
        <w:tblLook w:val="0600" w:firstRow="0" w:lastRow="0" w:firstColumn="0" w:lastColumn="0" w:noHBand="1" w:noVBand="1"/>
      </w:tblPr>
      <w:tblGrid>
        <w:gridCol w:w="4600"/>
        <w:gridCol w:w="4600"/>
      </w:tblGrid>
      <w:tr w:rsidR="00F6721E" w:rsidRPr="00FE26EB" w14:paraId="628781E6" w14:textId="77777777" w:rsidTr="007A6EA3">
        <w:trPr>
          <w:trHeight w:val="366"/>
        </w:trPr>
        <w:tc>
          <w:tcPr>
            <w:tcW w:w="4600" w:type="dxa"/>
          </w:tcPr>
          <w:p w14:paraId="303C4A41" w14:textId="264EB2D3" w:rsidR="00F6721E" w:rsidRPr="00FE26EB" w:rsidRDefault="00F6721E" w:rsidP="00460A4C">
            <w:pPr>
              <w:spacing w:line="259" w:lineRule="auto"/>
              <w:rPr>
                <w:rFonts w:ascii="Arial" w:hAnsi="Arial" w:cs="Arial"/>
                <w:sz w:val="28"/>
                <w:szCs w:val="28"/>
              </w:rPr>
            </w:pPr>
            <w:r w:rsidRPr="00FE26EB">
              <w:rPr>
                <w:rFonts w:ascii="Arial" w:hAnsi="Arial" w:cs="Arial"/>
                <w:sz w:val="28"/>
                <w:szCs w:val="28"/>
              </w:rPr>
              <w:t>Study Block 3</w:t>
            </w:r>
            <w:r w:rsidR="00FE26EB">
              <w:rPr>
                <w:rFonts w:ascii="Arial" w:hAnsi="Arial" w:cs="Arial"/>
                <w:sz w:val="28"/>
                <w:szCs w:val="28"/>
              </w:rPr>
              <w:t>:</w:t>
            </w:r>
          </w:p>
        </w:tc>
        <w:tc>
          <w:tcPr>
            <w:tcW w:w="4600" w:type="dxa"/>
          </w:tcPr>
          <w:p w14:paraId="13F96AEB" w14:textId="77777777" w:rsidR="00F6721E" w:rsidRPr="00FE26EB" w:rsidRDefault="00F6721E" w:rsidP="00460A4C">
            <w:pPr>
              <w:rPr>
                <w:rFonts w:ascii="Arial" w:hAnsi="Arial" w:cs="Arial"/>
                <w:sz w:val="32"/>
                <w:szCs w:val="32"/>
              </w:rPr>
            </w:pPr>
            <w:r w:rsidRPr="00FE26EB">
              <w:rPr>
                <w:rFonts w:ascii="Arial" w:hAnsi="Arial" w:cs="Arial"/>
                <w:sz w:val="32"/>
                <w:szCs w:val="32"/>
              </w:rPr>
              <w:t>2024</w:t>
            </w:r>
          </w:p>
        </w:tc>
      </w:tr>
      <w:tr w:rsidR="00F6721E" w:rsidRPr="00FE26EB" w14:paraId="117AECD2" w14:textId="77777777" w:rsidTr="007A6EA3">
        <w:trPr>
          <w:trHeight w:val="319"/>
        </w:trPr>
        <w:tc>
          <w:tcPr>
            <w:tcW w:w="4600" w:type="dxa"/>
          </w:tcPr>
          <w:p w14:paraId="038F4E2B" w14:textId="342F11EF" w:rsidR="00F6721E" w:rsidRPr="00FE26EB" w:rsidRDefault="00F6721E" w:rsidP="00460A4C">
            <w:pPr>
              <w:rPr>
                <w:rFonts w:ascii="Arial" w:hAnsi="Arial" w:cs="Arial"/>
                <w:b/>
                <w:sz w:val="28"/>
                <w:szCs w:val="28"/>
              </w:rPr>
            </w:pPr>
            <w:r w:rsidRPr="00FE26EB">
              <w:rPr>
                <w:rFonts w:ascii="Arial" w:hAnsi="Arial" w:cs="Arial"/>
                <w:sz w:val="28"/>
                <w:szCs w:val="28"/>
              </w:rPr>
              <w:t>Due date to be handed in</w:t>
            </w:r>
            <w:r w:rsidR="00FE26EB">
              <w:rPr>
                <w:rFonts w:ascii="Arial" w:hAnsi="Arial" w:cs="Arial"/>
                <w:sz w:val="28"/>
                <w:szCs w:val="28"/>
              </w:rPr>
              <w:t>:</w:t>
            </w:r>
          </w:p>
        </w:tc>
        <w:tc>
          <w:tcPr>
            <w:tcW w:w="4600" w:type="dxa"/>
          </w:tcPr>
          <w:p w14:paraId="2BB67388" w14:textId="6534A594" w:rsidR="00F6721E" w:rsidRPr="00FE26EB" w:rsidRDefault="00F6721E" w:rsidP="00460A4C">
            <w:pPr>
              <w:rPr>
                <w:rFonts w:ascii="Arial" w:hAnsi="Arial" w:cs="Arial"/>
                <w:sz w:val="28"/>
                <w:szCs w:val="28"/>
              </w:rPr>
            </w:pPr>
            <w:r w:rsidRPr="00FE26EB">
              <w:rPr>
                <w:rFonts w:ascii="Arial" w:hAnsi="Arial" w:cs="Arial"/>
                <w:sz w:val="28"/>
                <w:szCs w:val="28"/>
              </w:rPr>
              <w:t xml:space="preserve">Week </w:t>
            </w:r>
            <w:r w:rsidR="00721892">
              <w:rPr>
                <w:rFonts w:ascii="Arial" w:hAnsi="Arial" w:cs="Arial"/>
                <w:sz w:val="28"/>
                <w:szCs w:val="28"/>
              </w:rPr>
              <w:t>9</w:t>
            </w:r>
            <w:r w:rsidRPr="00FE26EB">
              <w:rPr>
                <w:rFonts w:ascii="Arial" w:hAnsi="Arial" w:cs="Arial"/>
                <w:sz w:val="28"/>
                <w:szCs w:val="28"/>
              </w:rPr>
              <w:t xml:space="preserve"> Monday 5 PM</w:t>
            </w:r>
          </w:p>
        </w:tc>
      </w:tr>
      <w:tr w:rsidR="00F6721E" w:rsidRPr="00FE26EB" w14:paraId="6600E4D6" w14:textId="77777777" w:rsidTr="007A6EA3">
        <w:trPr>
          <w:trHeight w:val="319"/>
        </w:trPr>
        <w:tc>
          <w:tcPr>
            <w:tcW w:w="4600" w:type="dxa"/>
          </w:tcPr>
          <w:p w14:paraId="33DBE18C" w14:textId="77777777" w:rsidR="00F6721E" w:rsidRPr="00FE26EB" w:rsidRDefault="00F6721E" w:rsidP="00460A4C">
            <w:pPr>
              <w:rPr>
                <w:rFonts w:ascii="Arial" w:hAnsi="Arial" w:cs="Arial"/>
                <w:b/>
                <w:sz w:val="28"/>
                <w:szCs w:val="28"/>
                <w:highlight w:val="yellow"/>
              </w:rPr>
            </w:pPr>
            <w:r w:rsidRPr="00FE26EB">
              <w:rPr>
                <w:rFonts w:ascii="Arial" w:hAnsi="Arial" w:cs="Arial"/>
                <w:sz w:val="28"/>
                <w:szCs w:val="28"/>
              </w:rPr>
              <w:t xml:space="preserve">Submission:  </w:t>
            </w:r>
          </w:p>
        </w:tc>
        <w:tc>
          <w:tcPr>
            <w:tcW w:w="4600" w:type="dxa"/>
          </w:tcPr>
          <w:p w14:paraId="1568869D" w14:textId="77777777" w:rsidR="00F6721E" w:rsidRPr="00FE26EB" w:rsidRDefault="00F6721E" w:rsidP="00460A4C">
            <w:pPr>
              <w:rPr>
                <w:rFonts w:ascii="Arial" w:hAnsi="Arial" w:cs="Arial"/>
                <w:sz w:val="28"/>
                <w:szCs w:val="28"/>
              </w:rPr>
            </w:pPr>
            <w:r w:rsidRPr="00FE26EB">
              <w:rPr>
                <w:rFonts w:ascii="Arial" w:hAnsi="Arial" w:cs="Arial"/>
                <w:sz w:val="28"/>
                <w:szCs w:val="28"/>
              </w:rPr>
              <w:t>Upload a soft copy to Moodle</w:t>
            </w:r>
          </w:p>
        </w:tc>
      </w:tr>
      <w:tr w:rsidR="00F6721E" w:rsidRPr="00FE26EB" w14:paraId="3035C439" w14:textId="77777777" w:rsidTr="007A6EA3">
        <w:trPr>
          <w:trHeight w:val="327"/>
        </w:trPr>
        <w:tc>
          <w:tcPr>
            <w:tcW w:w="4600" w:type="dxa"/>
          </w:tcPr>
          <w:p w14:paraId="4B57E199" w14:textId="0CCFCA08" w:rsidR="00F6721E" w:rsidRPr="00FE26EB" w:rsidRDefault="00F6721E" w:rsidP="00460A4C">
            <w:pPr>
              <w:rPr>
                <w:rFonts w:ascii="Arial" w:hAnsi="Arial" w:cs="Arial"/>
                <w:b/>
                <w:sz w:val="28"/>
                <w:szCs w:val="28"/>
              </w:rPr>
            </w:pPr>
            <w:r w:rsidRPr="00FE26EB">
              <w:rPr>
                <w:rFonts w:ascii="Arial" w:hAnsi="Arial" w:cs="Arial"/>
                <w:sz w:val="28"/>
                <w:szCs w:val="28"/>
              </w:rPr>
              <w:t>Word count guidance</w:t>
            </w:r>
            <w:r w:rsidR="00FE26EB">
              <w:rPr>
                <w:rFonts w:ascii="Arial" w:hAnsi="Arial" w:cs="Arial"/>
                <w:sz w:val="28"/>
                <w:szCs w:val="28"/>
              </w:rPr>
              <w:t>:</w:t>
            </w:r>
          </w:p>
        </w:tc>
        <w:tc>
          <w:tcPr>
            <w:tcW w:w="4600" w:type="dxa"/>
          </w:tcPr>
          <w:p w14:paraId="05768E17" w14:textId="6915666A" w:rsidR="00F6721E" w:rsidRPr="00FE26EB" w:rsidRDefault="00FE26EB" w:rsidP="00460A4C">
            <w:pPr>
              <w:rPr>
                <w:rFonts w:ascii="Arial" w:hAnsi="Arial" w:cs="Arial"/>
                <w:sz w:val="28"/>
                <w:szCs w:val="28"/>
              </w:rPr>
            </w:pPr>
            <w:r>
              <w:rPr>
                <w:rFonts w:ascii="Arial" w:hAnsi="Arial" w:cs="Arial"/>
                <w:sz w:val="28"/>
                <w:szCs w:val="28"/>
              </w:rPr>
              <w:t>2</w:t>
            </w:r>
            <w:r w:rsidR="00F6721E" w:rsidRPr="00FE26EB">
              <w:rPr>
                <w:rFonts w:ascii="Arial" w:hAnsi="Arial" w:cs="Arial"/>
                <w:sz w:val="28"/>
                <w:szCs w:val="28"/>
              </w:rPr>
              <w:t>500</w:t>
            </w:r>
            <w:r>
              <w:rPr>
                <w:rFonts w:ascii="Arial" w:hAnsi="Arial" w:cs="Arial"/>
                <w:sz w:val="28"/>
                <w:szCs w:val="28"/>
              </w:rPr>
              <w:t>-3000</w:t>
            </w:r>
            <w:r w:rsidR="00F6721E" w:rsidRPr="00FE26EB">
              <w:rPr>
                <w:rFonts w:ascii="Arial" w:hAnsi="Arial" w:cs="Arial"/>
                <w:sz w:val="28"/>
                <w:szCs w:val="28"/>
              </w:rPr>
              <w:t xml:space="preserve"> Words</w:t>
            </w:r>
          </w:p>
        </w:tc>
      </w:tr>
      <w:tr w:rsidR="00F6721E" w:rsidRPr="00FE26EB" w14:paraId="7FEA6577" w14:textId="77777777" w:rsidTr="007A6EA3">
        <w:trPr>
          <w:trHeight w:val="319"/>
        </w:trPr>
        <w:tc>
          <w:tcPr>
            <w:tcW w:w="4600" w:type="dxa"/>
          </w:tcPr>
          <w:p w14:paraId="19B59D92" w14:textId="1A863DF8" w:rsidR="00F6721E" w:rsidRPr="00FE26EB" w:rsidRDefault="00F6721E" w:rsidP="00460A4C">
            <w:pPr>
              <w:rPr>
                <w:rFonts w:ascii="Arial" w:hAnsi="Arial" w:cs="Arial"/>
                <w:b/>
                <w:sz w:val="28"/>
                <w:szCs w:val="28"/>
              </w:rPr>
            </w:pPr>
            <w:r w:rsidRPr="00FE26EB">
              <w:rPr>
                <w:rFonts w:ascii="Arial" w:hAnsi="Arial" w:cs="Arial"/>
                <w:sz w:val="28"/>
                <w:szCs w:val="28"/>
              </w:rPr>
              <w:t>Weighting/Contribution</w:t>
            </w:r>
            <w:r w:rsidR="00FE26EB">
              <w:rPr>
                <w:rFonts w:ascii="Arial" w:hAnsi="Arial" w:cs="Arial"/>
                <w:sz w:val="28"/>
                <w:szCs w:val="28"/>
              </w:rPr>
              <w:t>:</w:t>
            </w:r>
          </w:p>
        </w:tc>
        <w:tc>
          <w:tcPr>
            <w:tcW w:w="4600" w:type="dxa"/>
          </w:tcPr>
          <w:p w14:paraId="676A9BDD" w14:textId="23760883" w:rsidR="00F6721E" w:rsidRPr="00FE26EB" w:rsidRDefault="00FE26EB" w:rsidP="00460A4C">
            <w:pPr>
              <w:rPr>
                <w:rFonts w:ascii="Arial" w:hAnsi="Arial" w:cs="Arial"/>
                <w:sz w:val="28"/>
                <w:szCs w:val="28"/>
              </w:rPr>
            </w:pPr>
            <w:r>
              <w:rPr>
                <w:rFonts w:ascii="Arial" w:hAnsi="Arial" w:cs="Arial"/>
                <w:sz w:val="28"/>
                <w:szCs w:val="28"/>
              </w:rPr>
              <w:t>7</w:t>
            </w:r>
            <w:r w:rsidR="00F6721E" w:rsidRPr="00FE26EB">
              <w:rPr>
                <w:rFonts w:ascii="Arial" w:hAnsi="Arial" w:cs="Arial"/>
                <w:sz w:val="28"/>
                <w:szCs w:val="28"/>
              </w:rPr>
              <w:t>0% to final grade</w:t>
            </w:r>
          </w:p>
        </w:tc>
      </w:tr>
      <w:tr w:rsidR="00F6721E" w:rsidRPr="00FE26EB" w14:paraId="346F6138" w14:textId="77777777" w:rsidTr="007A6EA3">
        <w:trPr>
          <w:trHeight w:val="319"/>
        </w:trPr>
        <w:tc>
          <w:tcPr>
            <w:tcW w:w="4600" w:type="dxa"/>
          </w:tcPr>
          <w:p w14:paraId="5E4393EB" w14:textId="2B041B40" w:rsidR="00F6721E" w:rsidRPr="00FE26EB" w:rsidRDefault="00F6721E" w:rsidP="00460A4C">
            <w:pPr>
              <w:rPr>
                <w:rFonts w:ascii="Arial" w:hAnsi="Arial" w:cs="Arial"/>
                <w:b/>
                <w:sz w:val="28"/>
                <w:szCs w:val="28"/>
              </w:rPr>
            </w:pPr>
            <w:r w:rsidRPr="00FE26EB">
              <w:rPr>
                <w:rFonts w:ascii="Arial" w:hAnsi="Arial" w:cs="Arial"/>
                <w:sz w:val="28"/>
                <w:szCs w:val="28"/>
              </w:rPr>
              <w:t>Lecturer</w:t>
            </w:r>
            <w:r w:rsidR="00FE26EB">
              <w:rPr>
                <w:rFonts w:ascii="Arial" w:hAnsi="Arial" w:cs="Arial"/>
                <w:sz w:val="28"/>
                <w:szCs w:val="28"/>
              </w:rPr>
              <w:t>:</w:t>
            </w:r>
          </w:p>
        </w:tc>
        <w:tc>
          <w:tcPr>
            <w:tcW w:w="4600" w:type="dxa"/>
          </w:tcPr>
          <w:p w14:paraId="618E8ACA" w14:textId="77777777" w:rsidR="00F6721E" w:rsidRPr="00FE26EB" w:rsidRDefault="00F6721E" w:rsidP="00460A4C">
            <w:pPr>
              <w:rPr>
                <w:rFonts w:ascii="Arial" w:hAnsi="Arial" w:cs="Arial"/>
                <w:sz w:val="28"/>
                <w:szCs w:val="28"/>
              </w:rPr>
            </w:pPr>
            <w:r w:rsidRPr="00FE26EB">
              <w:rPr>
                <w:rFonts w:ascii="Arial" w:hAnsi="Arial" w:cs="Arial"/>
                <w:sz w:val="28"/>
                <w:szCs w:val="28"/>
              </w:rPr>
              <w:t>Dr. Shafiq Alam</w:t>
            </w:r>
          </w:p>
        </w:tc>
      </w:tr>
      <w:tr w:rsidR="00F6721E" w:rsidRPr="00FE26EB" w14:paraId="3592D04C" w14:textId="77777777" w:rsidTr="007A6EA3">
        <w:trPr>
          <w:trHeight w:val="319"/>
        </w:trPr>
        <w:tc>
          <w:tcPr>
            <w:tcW w:w="4600" w:type="dxa"/>
          </w:tcPr>
          <w:p w14:paraId="2FF16228" w14:textId="39AFA955" w:rsidR="00F6721E" w:rsidRPr="00FE26EB" w:rsidRDefault="00F6721E" w:rsidP="00460A4C">
            <w:pPr>
              <w:rPr>
                <w:rFonts w:ascii="Arial" w:hAnsi="Arial" w:cs="Arial"/>
                <w:sz w:val="28"/>
                <w:szCs w:val="28"/>
              </w:rPr>
            </w:pPr>
            <w:r w:rsidRPr="00FE26EB">
              <w:rPr>
                <w:rFonts w:ascii="Arial" w:hAnsi="Arial" w:cs="Arial"/>
                <w:sz w:val="28"/>
                <w:szCs w:val="28"/>
              </w:rPr>
              <w:t>Learning outcomes covered:</w:t>
            </w:r>
          </w:p>
        </w:tc>
        <w:tc>
          <w:tcPr>
            <w:tcW w:w="4600" w:type="dxa"/>
          </w:tcPr>
          <w:p w14:paraId="5A4F76F1" w14:textId="2578CC9F" w:rsidR="00F6721E" w:rsidRPr="00FE26EB" w:rsidRDefault="00FE26EB" w:rsidP="00460A4C">
            <w:pPr>
              <w:rPr>
                <w:rFonts w:ascii="Arial" w:hAnsi="Arial" w:cs="Arial"/>
                <w:sz w:val="28"/>
                <w:szCs w:val="28"/>
              </w:rPr>
            </w:pPr>
            <w:r>
              <w:rPr>
                <w:rFonts w:ascii="Arial" w:hAnsi="Arial" w:cs="Arial"/>
                <w:sz w:val="28"/>
                <w:szCs w:val="28"/>
              </w:rPr>
              <w:t>1,2,3</w:t>
            </w:r>
          </w:p>
        </w:tc>
      </w:tr>
      <w:tr w:rsidR="00F6721E" w:rsidRPr="00FE26EB" w14:paraId="49E838C4" w14:textId="77777777" w:rsidTr="007A6EA3">
        <w:trPr>
          <w:trHeight w:val="327"/>
        </w:trPr>
        <w:tc>
          <w:tcPr>
            <w:tcW w:w="4600" w:type="dxa"/>
          </w:tcPr>
          <w:p w14:paraId="5C4DB7CB" w14:textId="22FFE46B" w:rsidR="00F6721E" w:rsidRPr="00FE26EB" w:rsidRDefault="00F6721E" w:rsidP="00460A4C">
            <w:pPr>
              <w:rPr>
                <w:rFonts w:ascii="Arial" w:hAnsi="Arial" w:cs="Arial"/>
                <w:sz w:val="28"/>
                <w:szCs w:val="28"/>
              </w:rPr>
            </w:pPr>
            <w:r w:rsidRPr="00FE26EB">
              <w:rPr>
                <w:rFonts w:ascii="Arial" w:hAnsi="Arial" w:cs="Arial"/>
                <w:sz w:val="28"/>
                <w:szCs w:val="28"/>
              </w:rPr>
              <w:t>Level</w:t>
            </w:r>
            <w:r w:rsidR="00FE26EB">
              <w:rPr>
                <w:rFonts w:ascii="Arial" w:hAnsi="Arial" w:cs="Arial"/>
                <w:sz w:val="28"/>
                <w:szCs w:val="28"/>
              </w:rPr>
              <w:t>:</w:t>
            </w:r>
          </w:p>
        </w:tc>
        <w:tc>
          <w:tcPr>
            <w:tcW w:w="4600" w:type="dxa"/>
          </w:tcPr>
          <w:p w14:paraId="2C90CBD3" w14:textId="77777777" w:rsidR="00F6721E" w:rsidRPr="00FE26EB" w:rsidRDefault="00F6721E" w:rsidP="00460A4C">
            <w:pPr>
              <w:rPr>
                <w:rFonts w:ascii="Arial" w:hAnsi="Arial" w:cs="Arial"/>
                <w:sz w:val="28"/>
                <w:szCs w:val="28"/>
              </w:rPr>
            </w:pPr>
            <w:r w:rsidRPr="00FE26EB">
              <w:rPr>
                <w:rFonts w:ascii="Arial" w:hAnsi="Arial" w:cs="Arial"/>
                <w:sz w:val="28"/>
                <w:szCs w:val="28"/>
              </w:rPr>
              <w:t>8</w:t>
            </w:r>
          </w:p>
        </w:tc>
      </w:tr>
      <w:tr w:rsidR="00F6721E" w:rsidRPr="00FE26EB" w14:paraId="0FFC14A9" w14:textId="77777777" w:rsidTr="007A6EA3">
        <w:trPr>
          <w:trHeight w:val="319"/>
        </w:trPr>
        <w:tc>
          <w:tcPr>
            <w:tcW w:w="4600" w:type="dxa"/>
          </w:tcPr>
          <w:p w14:paraId="6CD68C3F" w14:textId="18C77723" w:rsidR="00F6721E" w:rsidRPr="00FE26EB" w:rsidRDefault="00F6721E" w:rsidP="00460A4C">
            <w:pPr>
              <w:rPr>
                <w:rFonts w:ascii="Arial" w:hAnsi="Arial" w:cs="Arial"/>
                <w:sz w:val="28"/>
                <w:szCs w:val="28"/>
              </w:rPr>
            </w:pPr>
            <w:r w:rsidRPr="00FE26EB">
              <w:rPr>
                <w:rFonts w:ascii="Arial" w:hAnsi="Arial" w:cs="Arial"/>
                <w:sz w:val="28"/>
                <w:szCs w:val="28"/>
              </w:rPr>
              <w:t>Credits</w:t>
            </w:r>
            <w:r w:rsidR="00FE26EB">
              <w:rPr>
                <w:rFonts w:ascii="Arial" w:hAnsi="Arial" w:cs="Arial"/>
                <w:sz w:val="28"/>
                <w:szCs w:val="28"/>
              </w:rPr>
              <w:t>:</w:t>
            </w:r>
          </w:p>
        </w:tc>
        <w:tc>
          <w:tcPr>
            <w:tcW w:w="4600" w:type="dxa"/>
          </w:tcPr>
          <w:p w14:paraId="7DCF2CF1" w14:textId="77777777" w:rsidR="00F6721E" w:rsidRPr="00FE26EB" w:rsidRDefault="00F6721E" w:rsidP="00460A4C">
            <w:pPr>
              <w:rPr>
                <w:rFonts w:ascii="Arial" w:hAnsi="Arial" w:cs="Arial"/>
                <w:sz w:val="28"/>
                <w:szCs w:val="28"/>
              </w:rPr>
            </w:pPr>
            <w:r w:rsidRPr="00FE26EB">
              <w:rPr>
                <w:rFonts w:ascii="Arial" w:hAnsi="Arial" w:cs="Arial"/>
                <w:sz w:val="28"/>
                <w:szCs w:val="28"/>
              </w:rPr>
              <w:t>15</w:t>
            </w:r>
          </w:p>
        </w:tc>
      </w:tr>
    </w:tbl>
    <w:p w14:paraId="54B15BA7" w14:textId="3E25AFBF" w:rsidR="00F6721E" w:rsidRPr="00FE26EB" w:rsidRDefault="00F6721E" w:rsidP="00F6721E">
      <w:pPr>
        <w:rPr>
          <w:rFonts w:ascii="Arial" w:hAnsi="Arial" w:cs="Arial"/>
          <w:b/>
        </w:rPr>
      </w:pPr>
      <w:r w:rsidRPr="00FE26EB">
        <w:rPr>
          <w:rFonts w:ascii="Arial" w:hAnsi="Arial" w:cs="Arial"/>
          <w:b/>
        </w:rPr>
        <w:t>___________________________________________________________________</w:t>
      </w:r>
    </w:p>
    <w:p w14:paraId="23DCDFF8" w14:textId="77777777" w:rsidR="00F6721E" w:rsidRPr="00FE26EB" w:rsidRDefault="00F6721E" w:rsidP="00F6721E">
      <w:pPr>
        <w:spacing w:before="203"/>
        <w:rPr>
          <w:rFonts w:ascii="Arial" w:hAnsi="Arial" w:cs="Arial"/>
          <w:b/>
          <w:sz w:val="20"/>
        </w:rPr>
      </w:pPr>
    </w:p>
    <w:p w14:paraId="317C48C2" w14:textId="77777777" w:rsidR="00EF3CD3" w:rsidRPr="007A6EA3" w:rsidRDefault="00EF3CD3" w:rsidP="00EF3CD3">
      <w:pPr>
        <w:ind w:right="340"/>
        <w:rPr>
          <w:rFonts w:ascii="Arial" w:hAnsi="Arial" w:cs="Arial"/>
          <w:b/>
          <w:bCs/>
          <w:color w:val="000000"/>
          <w:sz w:val="22"/>
          <w:szCs w:val="22"/>
          <w:lang w:eastAsia="en-NZ"/>
        </w:rPr>
      </w:pPr>
      <w:r w:rsidRPr="007A6EA3">
        <w:rPr>
          <w:rFonts w:ascii="Arial" w:hAnsi="Arial" w:cs="Arial"/>
          <w:b/>
          <w:bCs/>
          <w:color w:val="000000"/>
          <w:sz w:val="22"/>
          <w:szCs w:val="22"/>
          <w:lang w:eastAsia="en-NZ"/>
        </w:rPr>
        <w:t>Assessment Overview</w:t>
      </w:r>
    </w:p>
    <w:p w14:paraId="239E7AA2" w14:textId="77777777" w:rsidR="00BD12DA" w:rsidRPr="007A6EA3" w:rsidRDefault="00BD12DA" w:rsidP="00EF3CD3">
      <w:pPr>
        <w:ind w:right="340"/>
        <w:rPr>
          <w:rFonts w:ascii="Arial" w:hAnsi="Arial" w:cs="Arial"/>
          <w:sz w:val="22"/>
          <w:szCs w:val="22"/>
          <w:lang w:eastAsia="en-NZ"/>
        </w:rPr>
      </w:pPr>
    </w:p>
    <w:p w14:paraId="08000ABA" w14:textId="740DBF1E" w:rsidR="00EF3CD3" w:rsidRPr="007A6EA3" w:rsidRDefault="00EF3CD3" w:rsidP="00EF3CD3">
      <w:pPr>
        <w:rPr>
          <w:rFonts w:ascii="Arial" w:hAnsi="Arial" w:cs="Arial"/>
          <w:sz w:val="22"/>
          <w:szCs w:val="22"/>
        </w:rPr>
      </w:pPr>
      <w:r w:rsidRPr="007A6EA3">
        <w:rPr>
          <w:rFonts w:ascii="Arial" w:hAnsi="Arial" w:cs="Arial"/>
          <w:sz w:val="22"/>
          <w:szCs w:val="22"/>
        </w:rPr>
        <w:t xml:space="preserve">This is the </w:t>
      </w:r>
      <w:r w:rsidR="00BD12DA" w:rsidRPr="007A6EA3">
        <w:rPr>
          <w:rFonts w:ascii="Arial" w:hAnsi="Arial" w:cs="Arial"/>
          <w:b/>
          <w:sz w:val="22"/>
          <w:szCs w:val="22"/>
        </w:rPr>
        <w:t>2nd</w:t>
      </w:r>
      <w:r w:rsidRPr="007A6EA3">
        <w:rPr>
          <w:rFonts w:ascii="Arial" w:hAnsi="Arial" w:cs="Arial"/>
          <w:sz w:val="22"/>
          <w:szCs w:val="22"/>
        </w:rPr>
        <w:t xml:space="preserve"> of </w:t>
      </w:r>
      <w:r w:rsidRPr="007A6EA3">
        <w:rPr>
          <w:rFonts w:ascii="Arial" w:hAnsi="Arial" w:cs="Arial"/>
          <w:b/>
          <w:sz w:val="22"/>
          <w:szCs w:val="22"/>
        </w:rPr>
        <w:t>two</w:t>
      </w:r>
      <w:r w:rsidRPr="007A6EA3">
        <w:rPr>
          <w:rFonts w:ascii="Arial" w:hAnsi="Arial" w:cs="Arial"/>
          <w:sz w:val="22"/>
          <w:szCs w:val="22"/>
        </w:rPr>
        <w:t xml:space="preserve"> assessments for this course. </w:t>
      </w:r>
      <w:r w:rsidR="00BD12DA" w:rsidRPr="007A6EA3">
        <w:rPr>
          <w:rFonts w:ascii="Arial" w:hAnsi="Arial" w:cs="Arial"/>
          <w:color w:val="404040"/>
          <w:sz w:val="22"/>
          <w:szCs w:val="22"/>
          <w:shd w:val="clear" w:color="auto" w:fill="FFFFFF"/>
        </w:rPr>
        <w:t>For this assessment, you will critically evaluate and apply user-centred design theories, frameworks, and methods to a particular organisation's user experience design. You will analyse the design's effectiveness in achieving the organisation's goals and provide recommendations for improvement, justifying them in the organisational context.</w:t>
      </w:r>
    </w:p>
    <w:p w14:paraId="04A849A8" w14:textId="77777777" w:rsidR="00EF3CD3" w:rsidRPr="007A6EA3" w:rsidRDefault="00EF3CD3" w:rsidP="00EF3CD3">
      <w:pPr>
        <w:ind w:right="340"/>
        <w:rPr>
          <w:rFonts w:ascii="Arial" w:hAnsi="Arial" w:cs="Arial"/>
          <w:sz w:val="22"/>
          <w:szCs w:val="22"/>
          <w:highlight w:val="yellow"/>
        </w:rPr>
      </w:pPr>
    </w:p>
    <w:p w14:paraId="471E5B77" w14:textId="77777777" w:rsidR="00EF3CD3" w:rsidRPr="007A6EA3" w:rsidRDefault="00EF3CD3" w:rsidP="00EF3CD3">
      <w:pPr>
        <w:ind w:right="340"/>
        <w:rPr>
          <w:rFonts w:ascii="Arial" w:hAnsi="Arial" w:cs="Arial"/>
          <w:b/>
          <w:bCs/>
          <w:color w:val="000000"/>
          <w:sz w:val="22"/>
          <w:szCs w:val="22"/>
          <w:lang w:eastAsia="en-NZ"/>
        </w:rPr>
      </w:pPr>
      <w:r w:rsidRPr="007A6EA3">
        <w:rPr>
          <w:rFonts w:ascii="Arial" w:hAnsi="Arial" w:cs="Arial"/>
          <w:b/>
          <w:bCs/>
          <w:color w:val="000000"/>
          <w:sz w:val="22"/>
          <w:szCs w:val="22"/>
          <w:lang w:eastAsia="en-NZ"/>
        </w:rPr>
        <w:t>Conditions of Assessment</w:t>
      </w:r>
    </w:p>
    <w:p w14:paraId="72A7CF3A" w14:textId="77777777" w:rsidR="00EF3CD3" w:rsidRPr="007A6EA3" w:rsidRDefault="00EF3CD3" w:rsidP="00EF3CD3">
      <w:pPr>
        <w:ind w:right="340"/>
        <w:rPr>
          <w:rFonts w:ascii="Arial" w:hAnsi="Arial" w:cs="Arial"/>
          <w:sz w:val="22"/>
          <w:szCs w:val="22"/>
          <w:lang w:eastAsia="en-NZ"/>
        </w:rPr>
      </w:pPr>
      <w:r w:rsidRPr="007A6EA3">
        <w:rPr>
          <w:rFonts w:ascii="Arial" w:hAnsi="Arial" w:cs="Arial"/>
          <w:color w:val="000000"/>
          <w:sz w:val="22"/>
          <w:szCs w:val="22"/>
          <w:lang w:eastAsia="en-NZ"/>
        </w:rPr>
        <w:t>This is an individual assessment that you will complete in your learner-managed time, however, your teacher will provide opportunities during class time for clarification and guidance. All work must be completely your own and all literature used must be referenced appropriately using APA 7th edition.</w:t>
      </w:r>
    </w:p>
    <w:p w14:paraId="2AC5CC99" w14:textId="77777777" w:rsidR="00EF3CD3" w:rsidRPr="007A6EA3" w:rsidRDefault="00EF3CD3" w:rsidP="00EF3CD3">
      <w:pPr>
        <w:rPr>
          <w:rFonts w:ascii="Arial" w:hAnsi="Arial" w:cs="Arial"/>
          <w:b/>
          <w:sz w:val="22"/>
          <w:szCs w:val="22"/>
        </w:rPr>
      </w:pPr>
    </w:p>
    <w:p w14:paraId="0146CC0C" w14:textId="77777777" w:rsidR="00EF3CD3" w:rsidRPr="007A6EA3" w:rsidRDefault="00EF3CD3" w:rsidP="00EF3CD3">
      <w:pPr>
        <w:ind w:right="340"/>
        <w:rPr>
          <w:rFonts w:ascii="Arial" w:hAnsi="Arial" w:cs="Arial"/>
          <w:sz w:val="22"/>
          <w:szCs w:val="22"/>
          <w:lang w:eastAsia="en-NZ"/>
        </w:rPr>
      </w:pPr>
      <w:r w:rsidRPr="007A6EA3">
        <w:rPr>
          <w:rFonts w:ascii="Arial" w:hAnsi="Arial" w:cs="Arial"/>
          <w:b/>
          <w:bCs/>
          <w:color w:val="000000"/>
          <w:sz w:val="22"/>
          <w:szCs w:val="22"/>
          <w:lang w:eastAsia="en-NZ"/>
        </w:rPr>
        <w:t>Learning Outcome(s) Assessed</w:t>
      </w:r>
    </w:p>
    <w:p w14:paraId="1D260F5B" w14:textId="77777777" w:rsidR="00BD12DA" w:rsidRPr="007A6EA3" w:rsidRDefault="00BD12DA" w:rsidP="00BD12DA">
      <w:pPr>
        <w:pStyle w:val="ListParagraph"/>
        <w:numPr>
          <w:ilvl w:val="0"/>
          <w:numId w:val="1"/>
        </w:numPr>
        <w:tabs>
          <w:tab w:val="left" w:pos="668"/>
        </w:tabs>
        <w:spacing w:before="22"/>
        <w:ind w:hanging="567"/>
        <w:rPr>
          <w:rFonts w:ascii="Arial" w:hAnsi="Arial" w:cs="Arial"/>
          <w:sz w:val="22"/>
          <w:szCs w:val="22"/>
        </w:rPr>
      </w:pPr>
      <w:r w:rsidRPr="007A6EA3">
        <w:rPr>
          <w:rFonts w:ascii="Arial" w:hAnsi="Arial" w:cs="Arial"/>
          <w:sz w:val="22"/>
          <w:szCs w:val="22"/>
        </w:rPr>
        <w:t>Critically</w:t>
      </w:r>
      <w:r w:rsidRPr="007A6EA3">
        <w:rPr>
          <w:rFonts w:ascii="Arial" w:hAnsi="Arial" w:cs="Arial"/>
          <w:spacing w:val="-6"/>
          <w:sz w:val="22"/>
          <w:szCs w:val="22"/>
        </w:rPr>
        <w:t xml:space="preserve"> </w:t>
      </w:r>
      <w:r w:rsidRPr="007A6EA3">
        <w:rPr>
          <w:rFonts w:ascii="Arial" w:hAnsi="Arial" w:cs="Arial"/>
          <w:sz w:val="22"/>
          <w:szCs w:val="22"/>
        </w:rPr>
        <w:t>analyse</w:t>
      </w:r>
      <w:r w:rsidRPr="007A6EA3">
        <w:rPr>
          <w:rFonts w:ascii="Arial" w:hAnsi="Arial" w:cs="Arial"/>
          <w:spacing w:val="-8"/>
          <w:sz w:val="22"/>
          <w:szCs w:val="22"/>
        </w:rPr>
        <w:t xml:space="preserve"> </w:t>
      </w:r>
      <w:r w:rsidRPr="007A6EA3">
        <w:rPr>
          <w:rFonts w:ascii="Arial" w:hAnsi="Arial" w:cs="Arial"/>
          <w:sz w:val="22"/>
          <w:szCs w:val="22"/>
        </w:rPr>
        <w:t>user</w:t>
      </w:r>
      <w:r w:rsidRPr="007A6EA3">
        <w:rPr>
          <w:rFonts w:ascii="Arial" w:hAnsi="Arial" w:cs="Arial"/>
          <w:spacing w:val="-5"/>
          <w:sz w:val="22"/>
          <w:szCs w:val="22"/>
        </w:rPr>
        <w:t xml:space="preserve"> </w:t>
      </w:r>
      <w:r w:rsidRPr="007A6EA3">
        <w:rPr>
          <w:rFonts w:ascii="Arial" w:hAnsi="Arial" w:cs="Arial"/>
          <w:sz w:val="22"/>
          <w:szCs w:val="22"/>
        </w:rPr>
        <w:t>experience</w:t>
      </w:r>
      <w:r w:rsidRPr="007A6EA3">
        <w:rPr>
          <w:rFonts w:ascii="Arial" w:hAnsi="Arial" w:cs="Arial"/>
          <w:spacing w:val="-7"/>
          <w:sz w:val="22"/>
          <w:szCs w:val="22"/>
        </w:rPr>
        <w:t xml:space="preserve"> </w:t>
      </w:r>
      <w:r w:rsidRPr="007A6EA3">
        <w:rPr>
          <w:rFonts w:ascii="Arial" w:hAnsi="Arial" w:cs="Arial"/>
          <w:sz w:val="22"/>
          <w:szCs w:val="22"/>
        </w:rPr>
        <w:t>design</w:t>
      </w:r>
      <w:r w:rsidRPr="007A6EA3">
        <w:rPr>
          <w:rFonts w:ascii="Arial" w:hAnsi="Arial" w:cs="Arial"/>
          <w:spacing w:val="-8"/>
          <w:sz w:val="22"/>
          <w:szCs w:val="22"/>
        </w:rPr>
        <w:t xml:space="preserve"> </w:t>
      </w:r>
      <w:r w:rsidRPr="007A6EA3">
        <w:rPr>
          <w:rFonts w:ascii="Arial" w:hAnsi="Arial" w:cs="Arial"/>
          <w:sz w:val="22"/>
          <w:szCs w:val="22"/>
        </w:rPr>
        <w:t>for</w:t>
      </w:r>
      <w:r w:rsidRPr="007A6EA3">
        <w:rPr>
          <w:rFonts w:ascii="Arial" w:hAnsi="Arial" w:cs="Arial"/>
          <w:spacing w:val="-3"/>
          <w:sz w:val="22"/>
          <w:szCs w:val="22"/>
        </w:rPr>
        <w:t xml:space="preserve"> </w:t>
      </w:r>
      <w:r w:rsidRPr="007A6EA3">
        <w:rPr>
          <w:rFonts w:ascii="Arial" w:hAnsi="Arial" w:cs="Arial"/>
          <w:spacing w:val="-2"/>
          <w:sz w:val="22"/>
          <w:szCs w:val="22"/>
        </w:rPr>
        <w:t>organisations.</w:t>
      </w:r>
    </w:p>
    <w:p w14:paraId="5827DF90" w14:textId="77777777" w:rsidR="00BD12DA" w:rsidRPr="007A6EA3" w:rsidRDefault="00BD12DA" w:rsidP="00BD12DA">
      <w:pPr>
        <w:pStyle w:val="ListParagraph"/>
        <w:numPr>
          <w:ilvl w:val="0"/>
          <w:numId w:val="1"/>
        </w:numPr>
        <w:tabs>
          <w:tab w:val="left" w:pos="667"/>
        </w:tabs>
        <w:spacing w:before="144" w:line="264" w:lineRule="auto"/>
        <w:ind w:left="667" w:right="232" w:hanging="567"/>
        <w:rPr>
          <w:rFonts w:ascii="Arial" w:hAnsi="Arial" w:cs="Arial"/>
          <w:sz w:val="22"/>
          <w:szCs w:val="22"/>
        </w:rPr>
      </w:pPr>
      <w:r w:rsidRPr="007A6EA3">
        <w:rPr>
          <w:rFonts w:ascii="Arial" w:hAnsi="Arial" w:cs="Arial"/>
          <w:sz w:val="22"/>
          <w:szCs w:val="22"/>
        </w:rPr>
        <w:t>Critically</w:t>
      </w:r>
      <w:r w:rsidRPr="007A6EA3">
        <w:rPr>
          <w:rFonts w:ascii="Arial" w:hAnsi="Arial" w:cs="Arial"/>
          <w:spacing w:val="-4"/>
          <w:sz w:val="22"/>
          <w:szCs w:val="22"/>
        </w:rPr>
        <w:t xml:space="preserve"> </w:t>
      </w:r>
      <w:r w:rsidRPr="007A6EA3">
        <w:rPr>
          <w:rFonts w:ascii="Arial" w:hAnsi="Arial" w:cs="Arial"/>
          <w:sz w:val="22"/>
          <w:szCs w:val="22"/>
        </w:rPr>
        <w:t>evaluate</w:t>
      </w:r>
      <w:r w:rsidRPr="007A6EA3">
        <w:rPr>
          <w:rFonts w:ascii="Arial" w:hAnsi="Arial" w:cs="Arial"/>
          <w:spacing w:val="-2"/>
          <w:sz w:val="22"/>
          <w:szCs w:val="22"/>
        </w:rPr>
        <w:t xml:space="preserve"> </w:t>
      </w:r>
      <w:r w:rsidRPr="007A6EA3">
        <w:rPr>
          <w:rFonts w:ascii="Arial" w:hAnsi="Arial" w:cs="Arial"/>
          <w:sz w:val="22"/>
          <w:szCs w:val="22"/>
        </w:rPr>
        <w:t>and</w:t>
      </w:r>
      <w:r w:rsidRPr="007A6EA3">
        <w:rPr>
          <w:rFonts w:ascii="Arial" w:hAnsi="Arial" w:cs="Arial"/>
          <w:spacing w:val="-2"/>
          <w:sz w:val="22"/>
          <w:szCs w:val="22"/>
        </w:rPr>
        <w:t xml:space="preserve"> </w:t>
      </w:r>
      <w:r w:rsidRPr="007A6EA3">
        <w:rPr>
          <w:rFonts w:ascii="Arial" w:hAnsi="Arial" w:cs="Arial"/>
          <w:sz w:val="22"/>
          <w:szCs w:val="22"/>
        </w:rPr>
        <w:t>apply</w:t>
      </w:r>
      <w:r w:rsidRPr="007A6EA3">
        <w:rPr>
          <w:rFonts w:ascii="Arial" w:hAnsi="Arial" w:cs="Arial"/>
          <w:spacing w:val="-5"/>
          <w:sz w:val="22"/>
          <w:szCs w:val="22"/>
        </w:rPr>
        <w:t xml:space="preserve"> </w:t>
      </w:r>
      <w:r w:rsidRPr="007A6EA3">
        <w:rPr>
          <w:rFonts w:ascii="Arial" w:hAnsi="Arial" w:cs="Arial"/>
          <w:sz w:val="22"/>
          <w:szCs w:val="22"/>
        </w:rPr>
        <w:t>theories,</w:t>
      </w:r>
      <w:r w:rsidRPr="007A6EA3">
        <w:rPr>
          <w:rFonts w:ascii="Arial" w:hAnsi="Arial" w:cs="Arial"/>
          <w:spacing w:val="-6"/>
          <w:sz w:val="22"/>
          <w:szCs w:val="22"/>
        </w:rPr>
        <w:t xml:space="preserve"> </w:t>
      </w:r>
      <w:r w:rsidRPr="007A6EA3">
        <w:rPr>
          <w:rFonts w:ascii="Arial" w:hAnsi="Arial" w:cs="Arial"/>
          <w:sz w:val="22"/>
          <w:szCs w:val="22"/>
        </w:rPr>
        <w:t>frameworks,</w:t>
      </w:r>
      <w:r w:rsidRPr="007A6EA3">
        <w:rPr>
          <w:rFonts w:ascii="Arial" w:hAnsi="Arial" w:cs="Arial"/>
          <w:spacing w:val="-6"/>
          <w:sz w:val="22"/>
          <w:szCs w:val="22"/>
        </w:rPr>
        <w:t xml:space="preserve"> </w:t>
      </w:r>
      <w:r w:rsidRPr="007A6EA3">
        <w:rPr>
          <w:rFonts w:ascii="Arial" w:hAnsi="Arial" w:cs="Arial"/>
          <w:sz w:val="22"/>
          <w:szCs w:val="22"/>
        </w:rPr>
        <w:t>and</w:t>
      </w:r>
      <w:r w:rsidRPr="007A6EA3">
        <w:rPr>
          <w:rFonts w:ascii="Arial" w:hAnsi="Arial" w:cs="Arial"/>
          <w:spacing w:val="-6"/>
          <w:sz w:val="22"/>
          <w:szCs w:val="22"/>
        </w:rPr>
        <w:t xml:space="preserve"> </w:t>
      </w:r>
      <w:r w:rsidRPr="007A6EA3">
        <w:rPr>
          <w:rFonts w:ascii="Arial" w:hAnsi="Arial" w:cs="Arial"/>
          <w:sz w:val="22"/>
          <w:szCs w:val="22"/>
        </w:rPr>
        <w:t>methods</w:t>
      </w:r>
      <w:r w:rsidRPr="007A6EA3">
        <w:rPr>
          <w:rFonts w:ascii="Arial" w:hAnsi="Arial" w:cs="Arial"/>
          <w:spacing w:val="-3"/>
          <w:sz w:val="22"/>
          <w:szCs w:val="22"/>
        </w:rPr>
        <w:t xml:space="preserve"> </w:t>
      </w:r>
      <w:r w:rsidRPr="007A6EA3">
        <w:rPr>
          <w:rFonts w:ascii="Arial" w:hAnsi="Arial" w:cs="Arial"/>
          <w:sz w:val="22"/>
          <w:szCs w:val="22"/>
        </w:rPr>
        <w:t>for</w:t>
      </w:r>
      <w:r w:rsidRPr="007A6EA3">
        <w:rPr>
          <w:rFonts w:ascii="Arial" w:hAnsi="Arial" w:cs="Arial"/>
          <w:spacing w:val="-3"/>
          <w:sz w:val="22"/>
          <w:szCs w:val="22"/>
        </w:rPr>
        <w:t xml:space="preserve"> </w:t>
      </w:r>
      <w:r w:rsidRPr="007A6EA3">
        <w:rPr>
          <w:rFonts w:ascii="Arial" w:hAnsi="Arial" w:cs="Arial"/>
          <w:sz w:val="22"/>
          <w:szCs w:val="22"/>
        </w:rPr>
        <w:t>developing</w:t>
      </w:r>
      <w:r w:rsidRPr="007A6EA3">
        <w:rPr>
          <w:rFonts w:ascii="Arial" w:hAnsi="Arial" w:cs="Arial"/>
          <w:spacing w:val="-6"/>
          <w:sz w:val="22"/>
          <w:szCs w:val="22"/>
        </w:rPr>
        <w:t xml:space="preserve"> </w:t>
      </w:r>
      <w:r w:rsidRPr="007A6EA3">
        <w:rPr>
          <w:rFonts w:ascii="Arial" w:hAnsi="Arial" w:cs="Arial"/>
          <w:sz w:val="22"/>
          <w:szCs w:val="22"/>
        </w:rPr>
        <w:t>a</w:t>
      </w:r>
      <w:r w:rsidRPr="007A6EA3">
        <w:rPr>
          <w:rFonts w:ascii="Arial" w:hAnsi="Arial" w:cs="Arial"/>
          <w:spacing w:val="-2"/>
          <w:sz w:val="22"/>
          <w:szCs w:val="22"/>
        </w:rPr>
        <w:t xml:space="preserve"> </w:t>
      </w:r>
      <w:r w:rsidRPr="007A6EA3">
        <w:rPr>
          <w:rFonts w:ascii="Arial" w:hAnsi="Arial" w:cs="Arial"/>
          <w:sz w:val="22"/>
          <w:szCs w:val="22"/>
        </w:rPr>
        <w:t>user-centred interaction design.</w:t>
      </w:r>
    </w:p>
    <w:p w14:paraId="0CB8786C" w14:textId="77777777" w:rsidR="00BD12DA" w:rsidRPr="007A6EA3" w:rsidRDefault="00BD12DA" w:rsidP="00BD12DA">
      <w:pPr>
        <w:pStyle w:val="ListParagraph"/>
        <w:numPr>
          <w:ilvl w:val="0"/>
          <w:numId w:val="1"/>
        </w:numPr>
        <w:tabs>
          <w:tab w:val="left" w:pos="668"/>
        </w:tabs>
        <w:spacing w:before="121"/>
        <w:ind w:hanging="567"/>
        <w:rPr>
          <w:rFonts w:ascii="Arial" w:hAnsi="Arial" w:cs="Arial"/>
          <w:sz w:val="22"/>
          <w:szCs w:val="22"/>
        </w:rPr>
      </w:pPr>
      <w:r w:rsidRPr="007A6EA3">
        <w:rPr>
          <w:rFonts w:ascii="Arial" w:hAnsi="Arial" w:cs="Arial"/>
          <w:sz w:val="22"/>
          <w:szCs w:val="22"/>
        </w:rPr>
        <w:t>Critically</w:t>
      </w:r>
      <w:r w:rsidRPr="007A6EA3">
        <w:rPr>
          <w:rFonts w:ascii="Arial" w:hAnsi="Arial" w:cs="Arial"/>
          <w:spacing w:val="-7"/>
          <w:sz w:val="22"/>
          <w:szCs w:val="22"/>
        </w:rPr>
        <w:t xml:space="preserve"> </w:t>
      </w:r>
      <w:r w:rsidRPr="007A6EA3">
        <w:rPr>
          <w:rFonts w:ascii="Arial" w:hAnsi="Arial" w:cs="Arial"/>
          <w:sz w:val="22"/>
          <w:szCs w:val="22"/>
        </w:rPr>
        <w:t>justify</w:t>
      </w:r>
      <w:r w:rsidRPr="007A6EA3">
        <w:rPr>
          <w:rFonts w:ascii="Arial" w:hAnsi="Arial" w:cs="Arial"/>
          <w:spacing w:val="-4"/>
          <w:sz w:val="22"/>
          <w:szCs w:val="22"/>
        </w:rPr>
        <w:t xml:space="preserve"> </w:t>
      </w:r>
      <w:r w:rsidRPr="007A6EA3">
        <w:rPr>
          <w:rFonts w:ascii="Arial" w:hAnsi="Arial" w:cs="Arial"/>
          <w:sz w:val="22"/>
          <w:szCs w:val="22"/>
        </w:rPr>
        <w:t>a</w:t>
      </w:r>
      <w:r w:rsidRPr="007A6EA3">
        <w:rPr>
          <w:rFonts w:ascii="Arial" w:hAnsi="Arial" w:cs="Arial"/>
          <w:spacing w:val="-7"/>
          <w:sz w:val="22"/>
          <w:szCs w:val="22"/>
        </w:rPr>
        <w:t xml:space="preserve"> </w:t>
      </w:r>
      <w:r w:rsidRPr="007A6EA3">
        <w:rPr>
          <w:rFonts w:ascii="Arial" w:hAnsi="Arial" w:cs="Arial"/>
          <w:sz w:val="22"/>
          <w:szCs w:val="22"/>
        </w:rPr>
        <w:t>user-centred</w:t>
      </w:r>
      <w:r w:rsidRPr="007A6EA3">
        <w:rPr>
          <w:rFonts w:ascii="Arial" w:hAnsi="Arial" w:cs="Arial"/>
          <w:spacing w:val="-8"/>
          <w:sz w:val="22"/>
          <w:szCs w:val="22"/>
        </w:rPr>
        <w:t xml:space="preserve"> </w:t>
      </w:r>
      <w:r w:rsidRPr="007A6EA3">
        <w:rPr>
          <w:rFonts w:ascii="Arial" w:hAnsi="Arial" w:cs="Arial"/>
          <w:sz w:val="22"/>
          <w:szCs w:val="22"/>
        </w:rPr>
        <w:t>interaction</w:t>
      </w:r>
      <w:r w:rsidRPr="007A6EA3">
        <w:rPr>
          <w:rFonts w:ascii="Arial" w:hAnsi="Arial" w:cs="Arial"/>
          <w:spacing w:val="-6"/>
          <w:sz w:val="22"/>
          <w:szCs w:val="22"/>
        </w:rPr>
        <w:t xml:space="preserve"> </w:t>
      </w:r>
      <w:r w:rsidRPr="007A6EA3">
        <w:rPr>
          <w:rFonts w:ascii="Arial" w:hAnsi="Arial" w:cs="Arial"/>
          <w:sz w:val="22"/>
          <w:szCs w:val="22"/>
        </w:rPr>
        <w:t>design</w:t>
      </w:r>
      <w:r w:rsidRPr="007A6EA3">
        <w:rPr>
          <w:rFonts w:ascii="Arial" w:hAnsi="Arial" w:cs="Arial"/>
          <w:spacing w:val="-7"/>
          <w:sz w:val="22"/>
          <w:szCs w:val="22"/>
        </w:rPr>
        <w:t xml:space="preserve"> </w:t>
      </w:r>
      <w:r w:rsidRPr="007A6EA3">
        <w:rPr>
          <w:rFonts w:ascii="Arial" w:hAnsi="Arial" w:cs="Arial"/>
          <w:sz w:val="22"/>
          <w:szCs w:val="22"/>
        </w:rPr>
        <w:t>in</w:t>
      </w:r>
      <w:r w:rsidRPr="007A6EA3">
        <w:rPr>
          <w:rFonts w:ascii="Arial" w:hAnsi="Arial" w:cs="Arial"/>
          <w:spacing w:val="-6"/>
          <w:sz w:val="22"/>
          <w:szCs w:val="22"/>
        </w:rPr>
        <w:t xml:space="preserve"> </w:t>
      </w:r>
      <w:r w:rsidRPr="007A6EA3">
        <w:rPr>
          <w:rFonts w:ascii="Arial" w:hAnsi="Arial" w:cs="Arial"/>
          <w:sz w:val="22"/>
          <w:szCs w:val="22"/>
        </w:rPr>
        <w:t>an</w:t>
      </w:r>
      <w:r w:rsidRPr="007A6EA3">
        <w:rPr>
          <w:rFonts w:ascii="Arial" w:hAnsi="Arial" w:cs="Arial"/>
          <w:spacing w:val="-6"/>
          <w:sz w:val="22"/>
          <w:szCs w:val="22"/>
        </w:rPr>
        <w:t xml:space="preserve"> </w:t>
      </w:r>
      <w:r w:rsidRPr="007A6EA3">
        <w:rPr>
          <w:rFonts w:ascii="Arial" w:hAnsi="Arial" w:cs="Arial"/>
          <w:sz w:val="22"/>
          <w:szCs w:val="22"/>
        </w:rPr>
        <w:t>organisational</w:t>
      </w:r>
      <w:r w:rsidRPr="007A6EA3">
        <w:rPr>
          <w:rFonts w:ascii="Arial" w:hAnsi="Arial" w:cs="Arial"/>
          <w:spacing w:val="-8"/>
          <w:sz w:val="22"/>
          <w:szCs w:val="22"/>
        </w:rPr>
        <w:t xml:space="preserve"> </w:t>
      </w:r>
      <w:r w:rsidRPr="007A6EA3">
        <w:rPr>
          <w:rFonts w:ascii="Arial" w:hAnsi="Arial" w:cs="Arial"/>
          <w:spacing w:val="-2"/>
          <w:sz w:val="22"/>
          <w:szCs w:val="22"/>
        </w:rPr>
        <w:t>context.</w:t>
      </w:r>
    </w:p>
    <w:p w14:paraId="3B3E58F3" w14:textId="77777777" w:rsidR="00EF3CD3" w:rsidRPr="007A6EA3" w:rsidRDefault="00EF3CD3" w:rsidP="00EF3CD3">
      <w:pPr>
        <w:ind w:right="340"/>
        <w:rPr>
          <w:rFonts w:ascii="Arial" w:hAnsi="Arial" w:cs="Arial"/>
          <w:sz w:val="22"/>
          <w:szCs w:val="22"/>
        </w:rPr>
      </w:pPr>
    </w:p>
    <w:p w14:paraId="61E72EE4" w14:textId="77777777" w:rsidR="00EF3CD3" w:rsidRPr="007A6EA3" w:rsidRDefault="00EF3CD3" w:rsidP="00EF3CD3">
      <w:pPr>
        <w:ind w:right="340"/>
        <w:rPr>
          <w:rFonts w:ascii="Arial" w:hAnsi="Arial" w:cs="Arial"/>
          <w:b/>
          <w:sz w:val="22"/>
          <w:szCs w:val="22"/>
        </w:rPr>
      </w:pPr>
      <w:r w:rsidRPr="007A6EA3">
        <w:rPr>
          <w:rFonts w:ascii="Arial" w:hAnsi="Arial" w:cs="Arial"/>
          <w:b/>
          <w:sz w:val="22"/>
          <w:szCs w:val="22"/>
        </w:rPr>
        <w:t>Reassessment/Resubmission/Extensions</w:t>
      </w:r>
    </w:p>
    <w:p w14:paraId="7CFEC36E" w14:textId="77777777" w:rsidR="00EF3CD3" w:rsidRPr="007A6EA3" w:rsidRDefault="00EF3CD3" w:rsidP="00EF3CD3">
      <w:pPr>
        <w:ind w:right="340"/>
        <w:rPr>
          <w:rFonts w:ascii="Arial" w:hAnsi="Arial" w:cs="Arial"/>
          <w:sz w:val="22"/>
          <w:szCs w:val="22"/>
        </w:rPr>
      </w:pPr>
      <w:r w:rsidRPr="007A6EA3">
        <w:rPr>
          <w:rFonts w:ascii="Arial" w:hAnsi="Arial" w:cs="Arial"/>
          <w:sz w:val="22"/>
          <w:szCs w:val="22"/>
        </w:rPr>
        <w:t>Please see your course outline for guidelines around reassessment, resubmission, and extensions.</w:t>
      </w:r>
    </w:p>
    <w:p w14:paraId="6B439BCA" w14:textId="77777777" w:rsidR="004020D5" w:rsidRPr="007A6EA3" w:rsidRDefault="004020D5" w:rsidP="004020D5">
      <w:pPr>
        <w:ind w:right="340"/>
        <w:rPr>
          <w:rFonts w:ascii="Arial" w:hAnsi="Arial" w:cs="Arial"/>
          <w:sz w:val="22"/>
          <w:szCs w:val="22"/>
        </w:rPr>
      </w:pPr>
    </w:p>
    <w:p w14:paraId="1BBC8680" w14:textId="77777777" w:rsidR="004020D5" w:rsidRPr="007A6EA3" w:rsidRDefault="004020D5" w:rsidP="004020D5">
      <w:pPr>
        <w:rPr>
          <w:rFonts w:ascii="Arial" w:hAnsi="Arial" w:cs="Arial"/>
          <w:b/>
          <w:sz w:val="22"/>
          <w:szCs w:val="22"/>
        </w:rPr>
      </w:pPr>
      <w:r w:rsidRPr="007A6EA3">
        <w:rPr>
          <w:rFonts w:ascii="Arial" w:hAnsi="Arial" w:cs="Arial"/>
          <w:b/>
          <w:sz w:val="22"/>
          <w:szCs w:val="22"/>
        </w:rPr>
        <w:t>Instructions</w:t>
      </w:r>
    </w:p>
    <w:p w14:paraId="0722E5DD" w14:textId="77777777" w:rsidR="004020D5" w:rsidRPr="007A6EA3" w:rsidRDefault="004020D5" w:rsidP="00B15065">
      <w:pPr>
        <w:spacing w:line="276" w:lineRule="auto"/>
        <w:ind w:right="340"/>
        <w:rPr>
          <w:rFonts w:ascii="Arial" w:hAnsi="Arial" w:cs="Arial"/>
          <w:sz w:val="22"/>
          <w:szCs w:val="22"/>
        </w:rPr>
      </w:pPr>
    </w:p>
    <w:p w14:paraId="2D12FACA" w14:textId="07FA3EEC" w:rsidR="00C87670" w:rsidRPr="007A6EA3" w:rsidRDefault="00C87670" w:rsidP="00C87670">
      <w:pPr>
        <w:spacing w:line="276" w:lineRule="auto"/>
        <w:ind w:right="340"/>
        <w:rPr>
          <w:rFonts w:ascii="Arial" w:hAnsi="Arial" w:cs="Arial"/>
          <w:color w:val="000000" w:themeColor="text1"/>
          <w:sz w:val="22"/>
          <w:szCs w:val="22"/>
          <w:shd w:val="clear" w:color="auto" w:fill="FFFFFF"/>
        </w:rPr>
      </w:pPr>
      <w:r w:rsidRPr="007A6EA3">
        <w:rPr>
          <w:rFonts w:ascii="Arial" w:hAnsi="Arial" w:cs="Arial"/>
          <w:color w:val="000000" w:themeColor="text1"/>
          <w:sz w:val="22"/>
          <w:szCs w:val="22"/>
          <w:shd w:val="clear" w:color="auto" w:fill="FFFFFF"/>
        </w:rPr>
        <w:t xml:space="preserve">For this assignment, building upon your research for the first assessment, you are required to use </w:t>
      </w:r>
      <w:r w:rsidR="007A6EA3">
        <w:rPr>
          <w:rFonts w:ascii="Arial" w:hAnsi="Arial" w:cs="Arial"/>
          <w:color w:val="000000" w:themeColor="text1"/>
          <w:sz w:val="22"/>
          <w:szCs w:val="22"/>
          <w:shd w:val="clear" w:color="auto" w:fill="FFFFFF"/>
        </w:rPr>
        <w:t xml:space="preserve">a </w:t>
      </w:r>
      <w:r w:rsidRPr="007A6EA3">
        <w:rPr>
          <w:rFonts w:ascii="Arial" w:hAnsi="Arial" w:cs="Arial"/>
          <w:color w:val="000000" w:themeColor="text1"/>
          <w:sz w:val="22"/>
          <w:szCs w:val="22"/>
          <w:shd w:val="clear" w:color="auto" w:fill="FFFFFF"/>
        </w:rPr>
        <w:t>New Zealand-based organisation</w:t>
      </w:r>
      <w:r w:rsidR="007A6EA3">
        <w:rPr>
          <w:rFonts w:ascii="Arial" w:hAnsi="Arial" w:cs="Arial"/>
          <w:color w:val="000000" w:themeColor="text1"/>
          <w:sz w:val="22"/>
          <w:szCs w:val="22"/>
          <w:shd w:val="clear" w:color="auto" w:fill="FFFFFF"/>
        </w:rPr>
        <w:t xml:space="preserve"> of your choice</w:t>
      </w:r>
      <w:r w:rsidRPr="007A6EA3">
        <w:rPr>
          <w:rFonts w:ascii="Arial" w:hAnsi="Arial" w:cs="Arial"/>
          <w:color w:val="000000" w:themeColor="text1"/>
          <w:sz w:val="22"/>
          <w:szCs w:val="22"/>
          <w:shd w:val="clear" w:color="auto" w:fill="FFFFFF"/>
        </w:rPr>
        <w:t xml:space="preserve"> and write a report that critically evaluates and applies theories, frameworks, and methods for developing a user-centred interaction design. The following steps should be addressed in your report. Ensure your analysis is comprehensive, supported by relevant </w:t>
      </w:r>
      <w:r w:rsidR="002970D0" w:rsidRPr="007A6EA3">
        <w:rPr>
          <w:rFonts w:ascii="Arial" w:hAnsi="Arial" w:cs="Arial"/>
          <w:color w:val="000000" w:themeColor="text1"/>
          <w:sz w:val="22"/>
          <w:szCs w:val="22"/>
          <w:shd w:val="clear" w:color="auto" w:fill="FFFFFF"/>
        </w:rPr>
        <w:t xml:space="preserve">and credible </w:t>
      </w:r>
      <w:r w:rsidRPr="007A6EA3">
        <w:rPr>
          <w:rFonts w:ascii="Arial" w:hAnsi="Arial" w:cs="Arial"/>
          <w:color w:val="000000" w:themeColor="text1"/>
          <w:sz w:val="22"/>
          <w:szCs w:val="22"/>
          <w:shd w:val="clear" w:color="auto" w:fill="FFFFFF"/>
        </w:rPr>
        <w:t>references, and presented with clarity and coherence.</w:t>
      </w:r>
    </w:p>
    <w:p w14:paraId="08F3C9C1" w14:textId="77777777" w:rsidR="00D07AC8" w:rsidRPr="007A6EA3" w:rsidRDefault="00D07AC8" w:rsidP="00B15065">
      <w:pPr>
        <w:spacing w:line="276" w:lineRule="auto"/>
        <w:ind w:right="340"/>
        <w:rPr>
          <w:rFonts w:ascii="Arial" w:hAnsi="Arial" w:cs="Arial"/>
          <w:color w:val="000000" w:themeColor="text1"/>
          <w:sz w:val="22"/>
          <w:szCs w:val="22"/>
          <w:shd w:val="clear" w:color="auto" w:fill="FFFFFF"/>
        </w:rPr>
      </w:pPr>
    </w:p>
    <w:p w14:paraId="65E246B5" w14:textId="3F482E5D" w:rsidR="00ED2C94" w:rsidRPr="00ED2C94" w:rsidRDefault="00456EED" w:rsidP="00ED2C94">
      <w:pPr>
        <w:pStyle w:val="ListParagraph"/>
        <w:numPr>
          <w:ilvl w:val="0"/>
          <w:numId w:val="24"/>
        </w:numPr>
        <w:spacing w:line="276" w:lineRule="auto"/>
        <w:ind w:right="340"/>
        <w:rPr>
          <w:rFonts w:ascii="Arial" w:hAnsi="Arial" w:cs="Arial"/>
          <w:color w:val="000000" w:themeColor="text1"/>
          <w:sz w:val="22"/>
          <w:szCs w:val="22"/>
          <w:shd w:val="clear" w:color="auto" w:fill="FFFFFF"/>
        </w:rPr>
      </w:pPr>
      <w:r w:rsidRPr="007A6EA3">
        <w:rPr>
          <w:rFonts w:ascii="Arial" w:hAnsi="Arial" w:cs="Arial"/>
          <w:color w:val="000000" w:themeColor="text1"/>
          <w:sz w:val="22"/>
          <w:szCs w:val="22"/>
          <w:shd w:val="clear" w:color="auto" w:fill="FFFFFF"/>
        </w:rPr>
        <w:t xml:space="preserve">Analyse the user experience design of the chosen organisation, </w:t>
      </w:r>
      <w:r w:rsidR="00ED2C94">
        <w:rPr>
          <w:rFonts w:ascii="Arial" w:hAnsi="Arial" w:cs="Arial"/>
          <w:color w:val="000000" w:themeColor="text1"/>
          <w:sz w:val="22"/>
          <w:szCs w:val="22"/>
          <w:shd w:val="clear" w:color="auto" w:fill="FFFFFF"/>
        </w:rPr>
        <w:t xml:space="preserve">which may </w:t>
      </w:r>
      <w:r w:rsidRPr="007A6EA3">
        <w:rPr>
          <w:rFonts w:ascii="Arial" w:hAnsi="Arial" w:cs="Arial"/>
          <w:color w:val="000000" w:themeColor="text1"/>
          <w:sz w:val="22"/>
          <w:szCs w:val="22"/>
          <w:shd w:val="clear" w:color="auto" w:fill="FFFFFF"/>
        </w:rPr>
        <w:t>includ</w:t>
      </w:r>
      <w:r w:rsidR="00ED2C94">
        <w:rPr>
          <w:rFonts w:ascii="Arial" w:hAnsi="Arial" w:cs="Arial"/>
          <w:color w:val="000000" w:themeColor="text1"/>
          <w:sz w:val="22"/>
          <w:szCs w:val="22"/>
          <w:shd w:val="clear" w:color="auto" w:fill="FFFFFF"/>
        </w:rPr>
        <w:t>e but not limited to</w:t>
      </w:r>
      <w:r w:rsidRPr="007A6EA3">
        <w:rPr>
          <w:rFonts w:ascii="Arial" w:hAnsi="Arial" w:cs="Arial"/>
          <w:color w:val="000000" w:themeColor="text1"/>
          <w:sz w:val="22"/>
          <w:szCs w:val="22"/>
          <w:shd w:val="clear" w:color="auto" w:fill="FFFFFF"/>
        </w:rPr>
        <w:t xml:space="preserve"> usability, accessibility, and aesthetics. Use examples from </w:t>
      </w:r>
      <w:r w:rsidR="00ED2C94">
        <w:rPr>
          <w:rFonts w:ascii="Arial" w:hAnsi="Arial" w:cs="Arial"/>
          <w:color w:val="000000" w:themeColor="text1"/>
          <w:sz w:val="22"/>
          <w:szCs w:val="22"/>
          <w:shd w:val="clear" w:color="auto" w:fill="FFFFFF"/>
        </w:rPr>
        <w:t xml:space="preserve">your organisation’s user interface </w:t>
      </w:r>
      <w:r w:rsidR="00B362F0">
        <w:rPr>
          <w:rFonts w:ascii="Arial" w:hAnsi="Arial" w:cs="Arial"/>
          <w:color w:val="000000" w:themeColor="text1"/>
          <w:sz w:val="22"/>
          <w:szCs w:val="22"/>
          <w:shd w:val="clear" w:color="auto" w:fill="FFFFFF"/>
        </w:rPr>
        <w:t>(Mobile</w:t>
      </w:r>
      <w:r w:rsidR="00ED2C94">
        <w:rPr>
          <w:rFonts w:ascii="Arial" w:hAnsi="Arial" w:cs="Arial"/>
          <w:color w:val="000000" w:themeColor="text1"/>
          <w:sz w:val="22"/>
          <w:szCs w:val="22"/>
          <w:shd w:val="clear" w:color="auto" w:fill="FFFFFF"/>
        </w:rPr>
        <w:t xml:space="preserve"> App, website, or any other system) </w:t>
      </w:r>
    </w:p>
    <w:p w14:paraId="40D011BB" w14:textId="762E4334" w:rsidR="00C87670" w:rsidRPr="007A6EA3" w:rsidRDefault="00C87670" w:rsidP="00C87670">
      <w:pPr>
        <w:pStyle w:val="ListParagraph"/>
        <w:numPr>
          <w:ilvl w:val="0"/>
          <w:numId w:val="24"/>
        </w:numPr>
        <w:spacing w:line="276" w:lineRule="auto"/>
        <w:ind w:right="340"/>
        <w:rPr>
          <w:rFonts w:ascii="Arial" w:hAnsi="Arial" w:cs="Arial"/>
          <w:color w:val="000000" w:themeColor="text1"/>
          <w:sz w:val="22"/>
          <w:szCs w:val="22"/>
          <w:shd w:val="clear" w:color="auto" w:fill="FFFFFF"/>
        </w:rPr>
      </w:pPr>
      <w:r w:rsidRPr="007A6EA3">
        <w:rPr>
          <w:rFonts w:ascii="Arial" w:hAnsi="Arial" w:cs="Arial"/>
          <w:color w:val="000000" w:themeColor="text1"/>
          <w:sz w:val="22"/>
          <w:szCs w:val="22"/>
          <w:shd w:val="clear" w:color="auto" w:fill="FFFFFF"/>
        </w:rPr>
        <w:t>Based on your analysis in step 1, evaluate how the organisation's user experience design aligns with best practices in user-centred interaction design. Identify any areas where the organisation's user experience design falls short and needs improvement according to user-centred design principles.</w:t>
      </w:r>
    </w:p>
    <w:p w14:paraId="0944FF4A" w14:textId="2C830A99" w:rsidR="00C87670" w:rsidRPr="007A6EA3" w:rsidRDefault="00B362F0" w:rsidP="00C87670">
      <w:pPr>
        <w:pStyle w:val="ListParagraph"/>
        <w:numPr>
          <w:ilvl w:val="0"/>
          <w:numId w:val="24"/>
        </w:numPr>
        <w:spacing w:line="276" w:lineRule="auto"/>
        <w:ind w:right="340"/>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Provide an alternate design, and j</w:t>
      </w:r>
      <w:r w:rsidR="00C87670" w:rsidRPr="007A6EA3">
        <w:rPr>
          <w:rFonts w:ascii="Arial" w:hAnsi="Arial" w:cs="Arial"/>
          <w:color w:val="000000" w:themeColor="text1"/>
          <w:sz w:val="22"/>
          <w:szCs w:val="22"/>
          <w:shd w:val="clear" w:color="auto" w:fill="FFFFFF"/>
        </w:rPr>
        <w:t>ustify the recommended user-centred interaction design improvements within the organisational context, considering factors such as business goals, user needs, and technical constraints.</w:t>
      </w:r>
    </w:p>
    <w:p w14:paraId="7B5B334C" w14:textId="77777777" w:rsidR="004020D5" w:rsidRPr="007A6EA3" w:rsidRDefault="004020D5" w:rsidP="00EF3CD3">
      <w:pPr>
        <w:ind w:right="340"/>
        <w:rPr>
          <w:rFonts w:ascii="Arial" w:hAnsi="Arial" w:cs="Arial"/>
          <w:sz w:val="22"/>
          <w:szCs w:val="22"/>
        </w:rPr>
      </w:pPr>
    </w:p>
    <w:p w14:paraId="5FF63AE2" w14:textId="77777777" w:rsidR="004020D5" w:rsidRPr="007A6EA3" w:rsidRDefault="004020D5" w:rsidP="00EF3CD3">
      <w:pPr>
        <w:ind w:right="340"/>
        <w:rPr>
          <w:rFonts w:ascii="Arial" w:hAnsi="Arial" w:cs="Arial"/>
          <w:sz w:val="22"/>
          <w:szCs w:val="22"/>
        </w:rPr>
      </w:pPr>
    </w:p>
    <w:p w14:paraId="5514395D" w14:textId="04B065F6" w:rsidR="004020D5" w:rsidRPr="007A6EA3" w:rsidRDefault="004020D5" w:rsidP="004020D5">
      <w:pPr>
        <w:rPr>
          <w:rFonts w:ascii="Arial" w:hAnsi="Arial" w:cs="Arial"/>
          <w:b/>
          <w:sz w:val="22"/>
          <w:szCs w:val="22"/>
        </w:rPr>
      </w:pPr>
      <w:r w:rsidRPr="007A6EA3">
        <w:rPr>
          <w:rFonts w:ascii="Arial" w:hAnsi="Arial" w:cs="Arial"/>
          <w:b/>
          <w:sz w:val="22"/>
          <w:szCs w:val="22"/>
        </w:rPr>
        <w:t xml:space="preserve">Grading of Assessment </w:t>
      </w:r>
      <w:r w:rsidR="002970D0" w:rsidRPr="007A6EA3">
        <w:rPr>
          <w:rFonts w:ascii="Arial" w:hAnsi="Arial" w:cs="Arial"/>
          <w:b/>
          <w:sz w:val="22"/>
          <w:szCs w:val="22"/>
        </w:rPr>
        <w:t>2</w:t>
      </w:r>
      <w:r w:rsidRPr="007A6EA3">
        <w:rPr>
          <w:rFonts w:ascii="Arial" w:hAnsi="Arial" w:cs="Arial"/>
          <w:b/>
          <w:sz w:val="22"/>
          <w:szCs w:val="22"/>
        </w:rPr>
        <w:t>:</w:t>
      </w:r>
    </w:p>
    <w:p w14:paraId="301AD8E4" w14:textId="77777777" w:rsidR="00FE26EB" w:rsidRPr="007A6EA3" w:rsidRDefault="00FE26EB" w:rsidP="004020D5">
      <w:pPr>
        <w:rPr>
          <w:rFonts w:ascii="Arial" w:hAnsi="Arial" w:cs="Arial"/>
          <w:b/>
          <w:sz w:val="22"/>
          <w:szCs w:val="22"/>
        </w:rPr>
      </w:pPr>
    </w:p>
    <w:p w14:paraId="32F3A21F" w14:textId="3629F552" w:rsidR="004020D5" w:rsidRPr="007A6EA3" w:rsidRDefault="00FE26EB" w:rsidP="004020D5">
      <w:pPr>
        <w:rPr>
          <w:rFonts w:ascii="Arial" w:hAnsi="Arial" w:cs="Arial"/>
          <w:sz w:val="22"/>
          <w:szCs w:val="22"/>
        </w:rPr>
      </w:pPr>
      <w:r w:rsidRPr="007A6EA3">
        <w:rPr>
          <w:rFonts w:ascii="Arial" w:hAnsi="Arial" w:cs="Arial"/>
          <w:sz w:val="22"/>
          <w:szCs w:val="22"/>
        </w:rPr>
        <w:t xml:space="preserve">There are three performance criteria for this assessment, which cover all three learning outcomes. To pass the assessment, you need to meet the relevant learning outcomes by achieving a minimum grade of 5 for each criterion. </w:t>
      </w:r>
    </w:p>
    <w:p w14:paraId="585EAFDA" w14:textId="77777777" w:rsidR="004020D5" w:rsidRPr="007A6EA3" w:rsidRDefault="004020D5" w:rsidP="004020D5">
      <w:pPr>
        <w:rPr>
          <w:rFonts w:ascii="Arial" w:hAnsi="Arial" w:cs="Arial"/>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4487"/>
        <w:gridCol w:w="2742"/>
        <w:gridCol w:w="2001"/>
      </w:tblGrid>
      <w:tr w:rsidR="004020D5" w:rsidRPr="007A6EA3" w14:paraId="549949A3" w14:textId="77777777" w:rsidTr="00460A4C">
        <w:trPr>
          <w:trHeight w:val="676"/>
        </w:trPr>
        <w:tc>
          <w:tcPr>
            <w:tcW w:w="4960" w:type="dxa"/>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hideMark/>
          </w:tcPr>
          <w:p w14:paraId="33C1E2B9" w14:textId="77777777" w:rsidR="004020D5" w:rsidRPr="007A6EA3" w:rsidRDefault="004020D5" w:rsidP="00460A4C">
            <w:pPr>
              <w:rPr>
                <w:rFonts w:ascii="Arial" w:hAnsi="Arial" w:cs="Arial"/>
                <w:sz w:val="22"/>
                <w:szCs w:val="22"/>
              </w:rPr>
            </w:pPr>
            <w:r w:rsidRPr="007A6EA3">
              <w:rPr>
                <w:rFonts w:ascii="Arial" w:hAnsi="Arial" w:cs="Arial"/>
                <w:sz w:val="22"/>
                <w:szCs w:val="22"/>
              </w:rPr>
              <w:t>Performance criteria</w:t>
            </w:r>
          </w:p>
        </w:tc>
        <w:tc>
          <w:tcPr>
            <w:tcW w:w="3046" w:type="dxa"/>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hideMark/>
          </w:tcPr>
          <w:p w14:paraId="3023A8B4" w14:textId="77777777" w:rsidR="004020D5" w:rsidRPr="007A6EA3" w:rsidRDefault="004020D5" w:rsidP="00460A4C">
            <w:pPr>
              <w:rPr>
                <w:rFonts w:ascii="Arial" w:hAnsi="Arial" w:cs="Arial"/>
                <w:sz w:val="22"/>
                <w:szCs w:val="22"/>
              </w:rPr>
            </w:pPr>
            <w:r w:rsidRPr="007A6EA3">
              <w:rPr>
                <w:rFonts w:ascii="Arial" w:hAnsi="Arial" w:cs="Arial"/>
                <w:sz w:val="22"/>
                <w:szCs w:val="22"/>
              </w:rPr>
              <w:t>Learning Outcomes</w:t>
            </w:r>
          </w:p>
        </w:tc>
        <w:tc>
          <w:tcPr>
            <w:tcW w:w="2180" w:type="dxa"/>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hideMark/>
          </w:tcPr>
          <w:p w14:paraId="630BBE88" w14:textId="77777777" w:rsidR="004020D5" w:rsidRPr="007A6EA3" w:rsidRDefault="004020D5" w:rsidP="00460A4C">
            <w:pPr>
              <w:rPr>
                <w:rFonts w:ascii="Arial" w:hAnsi="Arial" w:cs="Arial"/>
                <w:sz w:val="22"/>
                <w:szCs w:val="22"/>
              </w:rPr>
            </w:pPr>
            <w:r w:rsidRPr="007A6EA3">
              <w:rPr>
                <w:rFonts w:ascii="Arial" w:hAnsi="Arial" w:cs="Arial"/>
                <w:sz w:val="22"/>
                <w:szCs w:val="22"/>
              </w:rPr>
              <w:t>Minimum pass grade</w:t>
            </w:r>
          </w:p>
        </w:tc>
      </w:tr>
      <w:tr w:rsidR="004020D5" w:rsidRPr="007A6EA3" w14:paraId="70712575" w14:textId="77777777" w:rsidTr="00460A4C">
        <w:trPr>
          <w:trHeight w:val="559"/>
        </w:trPr>
        <w:tc>
          <w:tcPr>
            <w:tcW w:w="4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AD114" w14:textId="4C3842B2" w:rsidR="004020D5" w:rsidRPr="007A6EA3" w:rsidRDefault="004020D5" w:rsidP="00460A4C">
            <w:pPr>
              <w:rPr>
                <w:rFonts w:ascii="Arial" w:hAnsi="Arial" w:cs="Arial"/>
                <w:sz w:val="22"/>
                <w:szCs w:val="22"/>
              </w:rPr>
            </w:pPr>
            <w:r w:rsidRPr="007A6EA3">
              <w:rPr>
                <w:rFonts w:ascii="Arial" w:hAnsi="Arial" w:cs="Arial"/>
                <w:sz w:val="22"/>
                <w:szCs w:val="22"/>
              </w:rPr>
              <w:t xml:space="preserve">User Experience Analysis and Evaluation </w:t>
            </w:r>
          </w:p>
        </w:tc>
        <w:tc>
          <w:tcPr>
            <w:tcW w:w="3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39E19" w14:textId="77777777" w:rsidR="004020D5" w:rsidRPr="007A6EA3" w:rsidRDefault="004020D5" w:rsidP="00460A4C">
            <w:pPr>
              <w:rPr>
                <w:rFonts w:ascii="Arial" w:hAnsi="Arial" w:cs="Arial"/>
                <w:sz w:val="22"/>
                <w:szCs w:val="22"/>
              </w:rPr>
            </w:pPr>
            <w:r w:rsidRPr="007A6EA3">
              <w:rPr>
                <w:rFonts w:ascii="Arial" w:hAnsi="Arial" w:cs="Arial"/>
                <w:sz w:val="22"/>
                <w:szCs w:val="22"/>
              </w:rPr>
              <w:t>1</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4D08A" w14:textId="77777777" w:rsidR="004020D5" w:rsidRPr="007A6EA3" w:rsidRDefault="004020D5" w:rsidP="00460A4C">
            <w:pPr>
              <w:rPr>
                <w:rFonts w:ascii="Arial" w:hAnsi="Arial" w:cs="Arial"/>
                <w:sz w:val="22"/>
                <w:szCs w:val="22"/>
              </w:rPr>
            </w:pPr>
            <w:r w:rsidRPr="007A6EA3">
              <w:rPr>
                <w:rFonts w:ascii="Arial" w:hAnsi="Arial" w:cs="Arial"/>
                <w:sz w:val="22"/>
                <w:szCs w:val="22"/>
              </w:rPr>
              <w:t>5</w:t>
            </w:r>
          </w:p>
        </w:tc>
      </w:tr>
      <w:tr w:rsidR="00FE26EB" w:rsidRPr="007A6EA3" w14:paraId="313A77EA" w14:textId="77777777" w:rsidTr="00460A4C">
        <w:trPr>
          <w:trHeight w:val="559"/>
        </w:trPr>
        <w:tc>
          <w:tcPr>
            <w:tcW w:w="4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D5F84" w14:textId="4BA87738" w:rsidR="00FE26EB" w:rsidRPr="007A6EA3" w:rsidRDefault="00FE26EB" w:rsidP="00460A4C">
            <w:pPr>
              <w:rPr>
                <w:rFonts w:ascii="Arial" w:hAnsi="Arial" w:cs="Arial"/>
                <w:sz w:val="22"/>
                <w:szCs w:val="22"/>
              </w:rPr>
            </w:pPr>
            <w:r w:rsidRPr="007A6EA3">
              <w:rPr>
                <w:rFonts w:ascii="Arial" w:hAnsi="Arial" w:cs="Arial"/>
                <w:color w:val="404040"/>
                <w:sz w:val="22"/>
                <w:szCs w:val="22"/>
                <w:shd w:val="clear" w:color="auto" w:fill="FFFFFF"/>
              </w:rPr>
              <w:t>User-Centred Interaction Design Evaluation and Recommendations </w:t>
            </w:r>
          </w:p>
        </w:tc>
        <w:tc>
          <w:tcPr>
            <w:tcW w:w="3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63BA5" w14:textId="7E29A422" w:rsidR="00FE26EB" w:rsidRPr="007A6EA3" w:rsidRDefault="00FE26EB" w:rsidP="00460A4C">
            <w:pPr>
              <w:rPr>
                <w:rFonts w:ascii="Arial" w:hAnsi="Arial" w:cs="Arial"/>
                <w:sz w:val="22"/>
                <w:szCs w:val="22"/>
              </w:rPr>
            </w:pPr>
            <w:r w:rsidRPr="007A6EA3">
              <w:rPr>
                <w:rFonts w:ascii="Arial" w:hAnsi="Arial" w:cs="Arial"/>
                <w:sz w:val="22"/>
                <w:szCs w:val="22"/>
              </w:rPr>
              <w:t>2</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B09F9" w14:textId="64250E69" w:rsidR="00FE26EB" w:rsidRPr="007A6EA3" w:rsidRDefault="00FE26EB" w:rsidP="00460A4C">
            <w:pPr>
              <w:rPr>
                <w:rFonts w:ascii="Arial" w:hAnsi="Arial" w:cs="Arial"/>
                <w:sz w:val="22"/>
                <w:szCs w:val="22"/>
              </w:rPr>
            </w:pPr>
            <w:r w:rsidRPr="007A6EA3">
              <w:rPr>
                <w:rFonts w:ascii="Arial" w:hAnsi="Arial" w:cs="Arial"/>
                <w:sz w:val="22"/>
                <w:szCs w:val="22"/>
              </w:rPr>
              <w:t>5</w:t>
            </w:r>
          </w:p>
        </w:tc>
      </w:tr>
      <w:tr w:rsidR="00FE26EB" w:rsidRPr="007A6EA3" w14:paraId="762150AA" w14:textId="77777777" w:rsidTr="00460A4C">
        <w:trPr>
          <w:trHeight w:val="559"/>
        </w:trPr>
        <w:tc>
          <w:tcPr>
            <w:tcW w:w="4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17F2D" w14:textId="33E7645C" w:rsidR="00FE26EB" w:rsidRPr="007A6EA3" w:rsidRDefault="00FE26EB" w:rsidP="00460A4C">
            <w:pPr>
              <w:rPr>
                <w:rFonts w:ascii="Arial" w:hAnsi="Arial" w:cs="Arial"/>
                <w:sz w:val="22"/>
                <w:szCs w:val="22"/>
              </w:rPr>
            </w:pPr>
            <w:r w:rsidRPr="007A6EA3">
              <w:rPr>
                <w:rFonts w:ascii="Arial" w:hAnsi="Arial" w:cs="Arial"/>
                <w:color w:val="404040"/>
                <w:sz w:val="22"/>
                <w:szCs w:val="22"/>
                <w:shd w:val="clear" w:color="auto" w:fill="FFFFFF"/>
              </w:rPr>
              <w:t>User-Centred Interaction Design Justification</w:t>
            </w:r>
          </w:p>
        </w:tc>
        <w:tc>
          <w:tcPr>
            <w:tcW w:w="3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8DC9B" w14:textId="1E8AA823" w:rsidR="00FE26EB" w:rsidRPr="007A6EA3" w:rsidRDefault="00FE26EB" w:rsidP="00460A4C">
            <w:pPr>
              <w:rPr>
                <w:rFonts w:ascii="Arial" w:hAnsi="Arial" w:cs="Arial"/>
                <w:sz w:val="22"/>
                <w:szCs w:val="22"/>
              </w:rPr>
            </w:pPr>
            <w:r w:rsidRPr="007A6EA3">
              <w:rPr>
                <w:rFonts w:ascii="Arial" w:hAnsi="Arial" w:cs="Arial"/>
                <w:sz w:val="22"/>
                <w:szCs w:val="22"/>
              </w:rPr>
              <w:t>3</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3F882" w14:textId="7CA6ADDA" w:rsidR="00FE26EB" w:rsidRPr="007A6EA3" w:rsidRDefault="00FE26EB" w:rsidP="00460A4C">
            <w:pPr>
              <w:rPr>
                <w:rFonts w:ascii="Arial" w:hAnsi="Arial" w:cs="Arial"/>
                <w:sz w:val="22"/>
                <w:szCs w:val="22"/>
              </w:rPr>
            </w:pPr>
            <w:r w:rsidRPr="007A6EA3">
              <w:rPr>
                <w:rFonts w:ascii="Arial" w:hAnsi="Arial" w:cs="Arial"/>
                <w:sz w:val="22"/>
                <w:szCs w:val="22"/>
              </w:rPr>
              <w:t>5</w:t>
            </w:r>
          </w:p>
        </w:tc>
      </w:tr>
    </w:tbl>
    <w:p w14:paraId="53AF3ABF" w14:textId="77777777" w:rsidR="004020D5" w:rsidRPr="007A6EA3" w:rsidRDefault="004020D5" w:rsidP="00EF3CD3">
      <w:pPr>
        <w:ind w:right="340"/>
        <w:rPr>
          <w:rFonts w:ascii="Arial" w:hAnsi="Arial" w:cs="Arial"/>
          <w:sz w:val="22"/>
          <w:szCs w:val="22"/>
        </w:rPr>
      </w:pPr>
    </w:p>
    <w:p w14:paraId="692E4199" w14:textId="77777777" w:rsidR="009054C5" w:rsidRPr="007A6EA3" w:rsidRDefault="009054C5" w:rsidP="00EF3CD3">
      <w:pPr>
        <w:ind w:right="340"/>
        <w:rPr>
          <w:rFonts w:ascii="Arial" w:hAnsi="Arial" w:cs="Arial"/>
          <w:sz w:val="22"/>
          <w:szCs w:val="22"/>
        </w:rPr>
      </w:pPr>
    </w:p>
    <w:p w14:paraId="4E41CDCF" w14:textId="77777777" w:rsidR="009054C5" w:rsidRPr="00FE26EB" w:rsidRDefault="009054C5" w:rsidP="00EF3CD3">
      <w:pPr>
        <w:ind w:right="340"/>
        <w:rPr>
          <w:rFonts w:ascii="Arial" w:hAnsi="Arial" w:cs="Arial"/>
        </w:rPr>
        <w:sectPr w:rsidR="009054C5" w:rsidRPr="00FE26EB" w:rsidSect="009054C5">
          <w:headerReference w:type="default" r:id="rId8"/>
          <w:footerReference w:type="default" r:id="rId9"/>
          <w:type w:val="continuous"/>
          <w:pgSz w:w="11910" w:h="16840"/>
          <w:pgMar w:top="1440" w:right="1440" w:bottom="1440" w:left="1440" w:header="749" w:footer="909" w:gutter="0"/>
          <w:cols w:space="720"/>
        </w:sectPr>
      </w:pPr>
    </w:p>
    <w:p w14:paraId="0EAE6B99" w14:textId="7E6BAF1E" w:rsidR="009054C5" w:rsidRPr="00FE26EB" w:rsidRDefault="009054C5" w:rsidP="009054C5">
      <w:pPr>
        <w:pStyle w:val="Heading2"/>
        <w:ind w:left="1440"/>
        <w:jc w:val="center"/>
        <w:rPr>
          <w:rFonts w:ascii="Arial" w:hAnsi="Arial" w:cs="Arial"/>
          <w:color w:val="000000"/>
        </w:rPr>
      </w:pPr>
      <w:r w:rsidRPr="00FE26EB">
        <w:rPr>
          <w:rFonts w:ascii="Arial" w:hAnsi="Arial" w:cs="Arial"/>
          <w:color w:val="000000"/>
        </w:rPr>
        <w:lastRenderedPageBreak/>
        <w:t xml:space="preserve">Marking Criteria for </w:t>
      </w:r>
      <w:r w:rsidR="008A124F" w:rsidRPr="008A124F">
        <w:rPr>
          <w:rFonts w:ascii="Arial" w:hAnsi="Arial" w:cs="Arial"/>
          <w:color w:val="000000"/>
        </w:rPr>
        <w:t>User Experience Design</w:t>
      </w:r>
      <w:r w:rsidR="008A124F" w:rsidRPr="00FE26EB">
        <w:rPr>
          <w:rFonts w:ascii="Arial" w:hAnsi="Arial" w:cs="Arial"/>
          <w:color w:val="000000"/>
        </w:rPr>
        <w:t xml:space="preserve"> </w:t>
      </w:r>
      <w:r w:rsidRPr="00FE26EB">
        <w:rPr>
          <w:rFonts w:ascii="Arial" w:hAnsi="Arial" w:cs="Arial"/>
          <w:color w:val="000000"/>
        </w:rPr>
        <w:t xml:space="preserve">Assessment </w:t>
      </w:r>
      <w:r w:rsidR="00FE26EB">
        <w:rPr>
          <w:rFonts w:ascii="Arial" w:hAnsi="Arial" w:cs="Arial"/>
          <w:color w:val="000000"/>
        </w:rPr>
        <w:t>2</w:t>
      </w:r>
    </w:p>
    <w:tbl>
      <w:tblPr>
        <w:tblW w:w="14529"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961"/>
        <w:gridCol w:w="3121"/>
        <w:gridCol w:w="3118"/>
        <w:gridCol w:w="3260"/>
        <w:gridCol w:w="3069"/>
      </w:tblGrid>
      <w:tr w:rsidR="004765AC" w:rsidRPr="00FE26EB" w14:paraId="657B876E" w14:textId="77777777" w:rsidTr="002970D0">
        <w:trPr>
          <w:trHeight w:val="271"/>
        </w:trPr>
        <w:tc>
          <w:tcPr>
            <w:tcW w:w="196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6272DF" w14:textId="77777777" w:rsidR="009054C5" w:rsidRPr="00FE26EB" w:rsidRDefault="009054C5" w:rsidP="00460A4C">
            <w:pPr>
              <w:rPr>
                <w:rFonts w:ascii="Arial" w:hAnsi="Arial" w:cs="Arial"/>
                <w:b/>
                <w:bCs/>
                <w:color w:val="000000"/>
                <w:sz w:val="27"/>
                <w:szCs w:val="27"/>
              </w:rPr>
            </w:pPr>
            <w:r w:rsidRPr="00FE26EB">
              <w:rPr>
                <w:rFonts w:ascii="Arial" w:hAnsi="Arial" w:cs="Arial"/>
                <w:b/>
                <w:bCs/>
                <w:color w:val="000000"/>
                <w:sz w:val="27"/>
                <w:szCs w:val="27"/>
              </w:rPr>
              <w:t>Criteria</w:t>
            </w:r>
          </w:p>
        </w:tc>
        <w:tc>
          <w:tcPr>
            <w:tcW w:w="312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DDA7E1" w14:textId="77777777" w:rsidR="009054C5" w:rsidRPr="00FE26EB" w:rsidRDefault="009054C5" w:rsidP="00460A4C">
            <w:pPr>
              <w:rPr>
                <w:rFonts w:ascii="Arial" w:hAnsi="Arial" w:cs="Arial"/>
                <w:b/>
                <w:bCs/>
                <w:color w:val="000000"/>
                <w:sz w:val="27"/>
                <w:szCs w:val="27"/>
              </w:rPr>
            </w:pPr>
            <w:r w:rsidRPr="00FE26EB">
              <w:rPr>
                <w:rFonts w:ascii="Arial" w:hAnsi="Arial" w:cs="Arial"/>
                <w:b/>
                <w:bCs/>
                <w:color w:val="000000"/>
                <w:sz w:val="27"/>
                <w:szCs w:val="27"/>
              </w:rPr>
              <w:t>10-9</w:t>
            </w:r>
          </w:p>
        </w:tc>
        <w:tc>
          <w:tcPr>
            <w:tcW w:w="311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7E5EE5" w14:textId="77777777" w:rsidR="009054C5" w:rsidRPr="00FE26EB" w:rsidRDefault="009054C5" w:rsidP="00460A4C">
            <w:pPr>
              <w:rPr>
                <w:rFonts w:ascii="Arial" w:hAnsi="Arial" w:cs="Arial"/>
                <w:b/>
                <w:bCs/>
                <w:color w:val="000000"/>
                <w:sz w:val="27"/>
                <w:szCs w:val="27"/>
              </w:rPr>
            </w:pPr>
            <w:r w:rsidRPr="00FE26EB">
              <w:rPr>
                <w:rFonts w:ascii="Arial" w:hAnsi="Arial" w:cs="Arial"/>
                <w:b/>
                <w:bCs/>
                <w:color w:val="000000"/>
                <w:sz w:val="27"/>
                <w:szCs w:val="27"/>
              </w:rPr>
              <w:t>8-7</w:t>
            </w:r>
          </w:p>
        </w:tc>
        <w:tc>
          <w:tcPr>
            <w:tcW w:w="32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0B5034" w14:textId="77777777" w:rsidR="009054C5" w:rsidRPr="00FE26EB" w:rsidRDefault="009054C5" w:rsidP="00460A4C">
            <w:pPr>
              <w:rPr>
                <w:rFonts w:ascii="Arial" w:hAnsi="Arial" w:cs="Arial"/>
                <w:b/>
                <w:bCs/>
                <w:color w:val="000000"/>
                <w:sz w:val="27"/>
                <w:szCs w:val="27"/>
              </w:rPr>
            </w:pPr>
            <w:r w:rsidRPr="00FE26EB">
              <w:rPr>
                <w:rFonts w:ascii="Arial" w:hAnsi="Arial" w:cs="Arial"/>
                <w:b/>
                <w:bCs/>
                <w:color w:val="000000"/>
                <w:sz w:val="27"/>
                <w:szCs w:val="27"/>
              </w:rPr>
              <w:t>6-5</w:t>
            </w:r>
          </w:p>
        </w:tc>
        <w:tc>
          <w:tcPr>
            <w:tcW w:w="306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10D301" w14:textId="77777777" w:rsidR="009054C5" w:rsidRPr="00FE26EB" w:rsidRDefault="009054C5" w:rsidP="00460A4C">
            <w:pPr>
              <w:rPr>
                <w:rFonts w:ascii="Arial" w:hAnsi="Arial" w:cs="Arial"/>
                <w:b/>
                <w:bCs/>
                <w:color w:val="000000"/>
                <w:sz w:val="27"/>
                <w:szCs w:val="27"/>
              </w:rPr>
            </w:pPr>
            <w:r w:rsidRPr="00FE26EB">
              <w:rPr>
                <w:rFonts w:ascii="Arial" w:hAnsi="Arial" w:cs="Arial"/>
                <w:b/>
                <w:bCs/>
                <w:color w:val="000000"/>
                <w:sz w:val="27"/>
                <w:szCs w:val="27"/>
              </w:rPr>
              <w:t>4-0</w:t>
            </w:r>
          </w:p>
        </w:tc>
      </w:tr>
      <w:tr w:rsidR="002970D0" w:rsidRPr="00FE26EB" w14:paraId="00665AD7" w14:textId="77777777" w:rsidTr="002970D0">
        <w:trPr>
          <w:trHeight w:val="2472"/>
        </w:trPr>
        <w:tc>
          <w:tcPr>
            <w:tcW w:w="196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B2B13C" w14:textId="77777777" w:rsidR="002970D0" w:rsidRPr="00285683" w:rsidRDefault="002970D0" w:rsidP="002970D0">
            <w:pPr>
              <w:rPr>
                <w:rFonts w:ascii="Arial" w:hAnsi="Arial" w:cs="Arial"/>
                <w:b/>
                <w:bCs/>
                <w:color w:val="000000"/>
                <w:sz w:val="18"/>
                <w:szCs w:val="18"/>
              </w:rPr>
            </w:pPr>
            <w:r w:rsidRPr="00285683">
              <w:rPr>
                <w:rFonts w:ascii="Arial" w:hAnsi="Arial" w:cs="Arial"/>
                <w:b/>
                <w:bCs/>
                <w:color w:val="000000"/>
                <w:sz w:val="18"/>
                <w:szCs w:val="18"/>
              </w:rPr>
              <w:t>User Experience Analysis (LO1)</w:t>
            </w:r>
          </w:p>
          <w:p w14:paraId="4F077E65" w14:textId="574653B1" w:rsidR="002970D0" w:rsidRPr="00285683" w:rsidRDefault="002970D0" w:rsidP="002970D0">
            <w:pPr>
              <w:rPr>
                <w:rStyle w:val="Strong"/>
                <w:rFonts w:ascii="Arial" w:hAnsi="Arial" w:cs="Arial"/>
              </w:rPr>
            </w:pPr>
            <w:r w:rsidRPr="00285683">
              <w:rPr>
                <w:rStyle w:val="Strong"/>
                <w:rFonts w:ascii="Arial" w:hAnsi="Arial" w:cs="Arial"/>
              </w:rPr>
              <w:br/>
            </w:r>
          </w:p>
        </w:tc>
        <w:tc>
          <w:tcPr>
            <w:tcW w:w="312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80084D" w14:textId="6A3DBD6B" w:rsidR="00302CBD" w:rsidRPr="00302CBD" w:rsidRDefault="00302CBD" w:rsidP="00302CBD">
            <w:pPr>
              <w:rPr>
                <w:rFonts w:ascii="Arial" w:hAnsi="Arial" w:cs="Arial"/>
                <w:color w:val="000000"/>
                <w:sz w:val="18"/>
                <w:szCs w:val="18"/>
              </w:rPr>
            </w:pPr>
            <w:r w:rsidRPr="00302CBD">
              <w:rPr>
                <w:rFonts w:ascii="Arial" w:hAnsi="Arial" w:cs="Arial"/>
                <w:color w:val="000000"/>
                <w:sz w:val="18"/>
                <w:szCs w:val="18"/>
              </w:rPr>
              <w:t>The analysis demonstrates a profound and insightful exploration of the user experience design, covering all the relevant elements and their effectiveness in achieving the organisation's goals. The analysis showcases a comprehensive understanding of the user's perspective and the best practices in user experience design, supported by excellent use of credible sources and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2CBD" w:rsidRPr="00302CBD" w14:paraId="7E3DB768" w14:textId="77777777" w:rsidTr="00302CBD">
              <w:trPr>
                <w:tblCellSpacing w:w="15" w:type="dxa"/>
              </w:trPr>
              <w:tc>
                <w:tcPr>
                  <w:tcW w:w="0" w:type="auto"/>
                  <w:vAlign w:val="center"/>
                  <w:hideMark/>
                </w:tcPr>
                <w:p w14:paraId="04CB16FE" w14:textId="77777777" w:rsidR="00302CBD" w:rsidRPr="00302CBD" w:rsidRDefault="00302CBD" w:rsidP="00302CBD">
                  <w:pPr>
                    <w:rPr>
                      <w:rFonts w:ascii="Arial" w:hAnsi="Arial" w:cs="Arial"/>
                      <w:color w:val="000000"/>
                      <w:sz w:val="18"/>
                      <w:szCs w:val="18"/>
                    </w:rPr>
                  </w:pPr>
                </w:p>
              </w:tc>
            </w:tr>
          </w:tbl>
          <w:p w14:paraId="6D88D70F" w14:textId="462E00A8" w:rsidR="002970D0" w:rsidRPr="002970D0" w:rsidRDefault="002970D0" w:rsidP="002970D0">
            <w:pPr>
              <w:rPr>
                <w:rFonts w:ascii="Arial" w:hAnsi="Arial" w:cs="Arial"/>
                <w:color w:val="000000"/>
                <w:sz w:val="18"/>
                <w:szCs w:val="18"/>
              </w:rPr>
            </w:pPr>
          </w:p>
        </w:tc>
        <w:tc>
          <w:tcPr>
            <w:tcW w:w="311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AF49A5" w14:textId="084C16B7" w:rsidR="002970D0" w:rsidRPr="002970D0" w:rsidRDefault="00302CBD" w:rsidP="002970D0">
            <w:pPr>
              <w:rPr>
                <w:rFonts w:ascii="Arial" w:hAnsi="Arial" w:cs="Arial"/>
                <w:color w:val="000000"/>
                <w:sz w:val="18"/>
                <w:szCs w:val="18"/>
              </w:rPr>
            </w:pPr>
            <w:r w:rsidRPr="00302CBD">
              <w:rPr>
                <w:rFonts w:ascii="Arial" w:hAnsi="Arial" w:cs="Arial"/>
                <w:color w:val="000000"/>
                <w:sz w:val="18"/>
                <w:szCs w:val="18"/>
              </w:rPr>
              <w:t>The analysis provides a clear and detailed examination of the user experience design, covering most of the relevant elements and their effectiveness in achieving the organisation's goals. The analysis displays a solid understanding of the user's perspective and the best practices in user experience design, supported by good use of credible sources and references.</w:t>
            </w:r>
          </w:p>
        </w:tc>
        <w:tc>
          <w:tcPr>
            <w:tcW w:w="32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A907B3" w14:textId="6BD51B9E" w:rsidR="002970D0" w:rsidRPr="002970D0" w:rsidRDefault="00302CBD" w:rsidP="002970D0">
            <w:pPr>
              <w:rPr>
                <w:rFonts w:ascii="Arial" w:hAnsi="Arial" w:cs="Arial"/>
                <w:color w:val="000000"/>
                <w:sz w:val="18"/>
                <w:szCs w:val="18"/>
              </w:rPr>
            </w:pPr>
            <w:r w:rsidRPr="00302CBD">
              <w:rPr>
                <w:rFonts w:ascii="Arial" w:hAnsi="Arial" w:cs="Arial"/>
                <w:color w:val="000000"/>
                <w:sz w:val="18"/>
                <w:szCs w:val="18"/>
              </w:rPr>
              <w:t>The analysis offers a basic exploration of the user experience design, touching on some of the relevant elements and their effectiveness in achieving the organisation's goals. The analysis displays a limited understanding of the user's perspective and the best practices in user experience design, supported by appropriate use of credible sources and references.</w:t>
            </w:r>
          </w:p>
        </w:tc>
        <w:tc>
          <w:tcPr>
            <w:tcW w:w="306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991FD1" w14:textId="1DFD273A" w:rsidR="002970D0" w:rsidRPr="002970D0" w:rsidRDefault="00302CBD" w:rsidP="002970D0">
            <w:pPr>
              <w:rPr>
                <w:rFonts w:ascii="Arial" w:hAnsi="Arial" w:cs="Arial"/>
                <w:color w:val="000000"/>
                <w:sz w:val="18"/>
                <w:szCs w:val="18"/>
              </w:rPr>
            </w:pPr>
            <w:r w:rsidRPr="00302CBD">
              <w:rPr>
                <w:rFonts w:ascii="Arial" w:hAnsi="Arial" w:cs="Arial"/>
                <w:color w:val="000000"/>
                <w:sz w:val="18"/>
                <w:szCs w:val="18"/>
              </w:rPr>
              <w:t>The analysis lacks meaningful exploration of the user experience design, presenting a superficial examination without depth or detail. The analysis displays a poor understanding of the user's perspective and the best practices in user experience design, with limited or no use of credible sources and references.</w:t>
            </w:r>
          </w:p>
        </w:tc>
      </w:tr>
      <w:tr w:rsidR="00302CBD" w:rsidRPr="00FE26EB" w14:paraId="633EF5F9" w14:textId="77777777" w:rsidTr="00797824">
        <w:trPr>
          <w:trHeight w:val="3025"/>
        </w:trPr>
        <w:tc>
          <w:tcPr>
            <w:tcW w:w="196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079E0C4" w14:textId="2E8B3C45" w:rsidR="00302CBD" w:rsidRPr="00FE26EB" w:rsidRDefault="00302CBD" w:rsidP="00302CBD">
            <w:pPr>
              <w:rPr>
                <w:rFonts w:ascii="Arial" w:hAnsi="Arial" w:cs="Arial"/>
                <w:b/>
                <w:bCs/>
                <w:color w:val="000000"/>
                <w:sz w:val="18"/>
                <w:szCs w:val="18"/>
              </w:rPr>
            </w:pPr>
            <w:r w:rsidRPr="00FE26EB">
              <w:rPr>
                <w:rFonts w:ascii="Arial" w:hAnsi="Arial" w:cs="Arial"/>
                <w:b/>
                <w:bCs/>
                <w:color w:val="000000"/>
                <w:sz w:val="18"/>
                <w:szCs w:val="18"/>
              </w:rPr>
              <w:t>User-Centred Interaction Design Evaluation and Recommendations </w:t>
            </w:r>
            <w:r>
              <w:rPr>
                <w:rFonts w:ascii="Arial" w:hAnsi="Arial" w:cs="Arial"/>
                <w:b/>
                <w:bCs/>
                <w:color w:val="000000"/>
                <w:sz w:val="18"/>
                <w:szCs w:val="18"/>
              </w:rPr>
              <w:t>( LO 2)</w:t>
            </w:r>
          </w:p>
        </w:tc>
        <w:tc>
          <w:tcPr>
            <w:tcW w:w="312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1"/>
            </w:tblGrid>
            <w:tr w:rsidR="00302CBD" w:rsidRPr="00302CBD" w14:paraId="01C5EFBD" w14:textId="77777777" w:rsidTr="00302CBD">
              <w:trPr>
                <w:tblCellSpacing w:w="15" w:type="dxa"/>
              </w:trPr>
              <w:tc>
                <w:tcPr>
                  <w:tcW w:w="0" w:type="auto"/>
                  <w:vAlign w:val="center"/>
                  <w:hideMark/>
                </w:tcPr>
                <w:p w14:paraId="2EC97623" w14:textId="77777777" w:rsidR="00302CBD" w:rsidRPr="00302CBD" w:rsidRDefault="00302CBD" w:rsidP="00302CBD">
                  <w:pPr>
                    <w:rPr>
                      <w:rFonts w:ascii="Arial" w:hAnsi="Arial" w:cs="Arial"/>
                      <w:color w:val="000000"/>
                      <w:sz w:val="18"/>
                      <w:szCs w:val="18"/>
                    </w:rPr>
                  </w:pPr>
                  <w:r w:rsidRPr="00302CBD">
                    <w:rPr>
                      <w:rFonts w:ascii="Arial" w:hAnsi="Arial" w:cs="Arial"/>
                      <w:color w:val="000000"/>
                      <w:sz w:val="18"/>
                      <w:szCs w:val="18"/>
                    </w:rPr>
                    <w:t>The evaluation and recommendations comprehensively and insightfully analyze the user-centred interaction design, identifying significant areas for improvement and providing practical, innovative, and effective solutions, supported by high-quality, relevant, and appropriately cited references, demonstrating a deep understanding of the latest trends and best practices in user-centred interaction design.</w:t>
                  </w:r>
                </w:p>
              </w:tc>
            </w:tr>
          </w:tbl>
          <w:p w14:paraId="218AE307" w14:textId="77777777" w:rsidR="00302CBD" w:rsidRPr="00302CBD" w:rsidRDefault="00302CBD" w:rsidP="00302CBD">
            <w:pPr>
              <w:rPr>
                <w:rFonts w:ascii="Arial" w:hAnsi="Arial" w:cs="Arial"/>
                <w:color w:val="000000"/>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2CBD" w:rsidRPr="00302CBD" w14:paraId="3A9390ED" w14:textId="77777777" w:rsidTr="00302CBD">
              <w:trPr>
                <w:tblCellSpacing w:w="15" w:type="dxa"/>
              </w:trPr>
              <w:tc>
                <w:tcPr>
                  <w:tcW w:w="0" w:type="auto"/>
                  <w:vAlign w:val="center"/>
                  <w:hideMark/>
                </w:tcPr>
                <w:p w14:paraId="68345451" w14:textId="77777777" w:rsidR="00302CBD" w:rsidRPr="00302CBD" w:rsidRDefault="00302CBD" w:rsidP="00302CBD">
                  <w:pPr>
                    <w:rPr>
                      <w:rFonts w:ascii="Arial" w:hAnsi="Arial" w:cs="Arial"/>
                      <w:color w:val="000000"/>
                      <w:sz w:val="18"/>
                      <w:szCs w:val="18"/>
                    </w:rPr>
                  </w:pPr>
                </w:p>
              </w:tc>
            </w:tr>
          </w:tbl>
          <w:p w14:paraId="2EB088DC" w14:textId="322E218A" w:rsidR="00302CBD" w:rsidRPr="00FE26EB" w:rsidRDefault="00302CBD" w:rsidP="00302CBD">
            <w:pPr>
              <w:tabs>
                <w:tab w:val="num" w:pos="720"/>
              </w:tabs>
              <w:rPr>
                <w:rFonts w:ascii="Arial" w:hAnsi="Arial" w:cs="Arial"/>
                <w:color w:val="000000"/>
                <w:sz w:val="18"/>
                <w:szCs w:val="18"/>
              </w:rPr>
            </w:pPr>
          </w:p>
        </w:tc>
        <w:tc>
          <w:tcPr>
            <w:tcW w:w="311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tblGrid>
            <w:tr w:rsidR="00302CBD" w:rsidRPr="00302CBD" w14:paraId="6AB2A08E" w14:textId="77777777" w:rsidTr="00302CBD">
              <w:trPr>
                <w:tblCellSpacing w:w="15" w:type="dxa"/>
              </w:trPr>
              <w:tc>
                <w:tcPr>
                  <w:tcW w:w="0" w:type="auto"/>
                  <w:vAlign w:val="center"/>
                  <w:hideMark/>
                </w:tcPr>
                <w:p w14:paraId="51DB7209" w14:textId="77777777" w:rsidR="00302CBD" w:rsidRPr="00302CBD" w:rsidRDefault="00302CBD" w:rsidP="00302CBD">
                  <w:pPr>
                    <w:rPr>
                      <w:rFonts w:ascii="Arial" w:hAnsi="Arial" w:cs="Arial"/>
                      <w:color w:val="000000"/>
                      <w:sz w:val="18"/>
                      <w:szCs w:val="18"/>
                    </w:rPr>
                  </w:pPr>
                  <w:r w:rsidRPr="00302CBD">
                    <w:rPr>
                      <w:rFonts w:ascii="Arial" w:hAnsi="Arial" w:cs="Arial"/>
                      <w:color w:val="000000"/>
                      <w:sz w:val="18"/>
                      <w:szCs w:val="18"/>
                    </w:rPr>
                    <w:t>The evaluation and recommendations provide a clear and detailed examination of the user-centred interaction design, identifying many of the significant areas for improvement and providing practical, feasible, and effective solutions. The evaluation and recommendations are supported by relevant and appropriately cited references, displaying a solid understanding of the key concepts and principles in user-centred interaction design.</w:t>
                  </w:r>
                </w:p>
              </w:tc>
            </w:tr>
          </w:tbl>
          <w:p w14:paraId="61C646E5" w14:textId="77777777" w:rsidR="00302CBD" w:rsidRPr="00302CBD" w:rsidRDefault="00302CBD" w:rsidP="00302CBD">
            <w:pPr>
              <w:rPr>
                <w:rFonts w:ascii="Arial" w:hAnsi="Arial" w:cs="Arial"/>
                <w:color w:val="000000"/>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2CBD" w:rsidRPr="00302CBD" w14:paraId="5C329679" w14:textId="77777777" w:rsidTr="00302CBD">
              <w:trPr>
                <w:tblCellSpacing w:w="15" w:type="dxa"/>
              </w:trPr>
              <w:tc>
                <w:tcPr>
                  <w:tcW w:w="0" w:type="auto"/>
                  <w:vAlign w:val="center"/>
                  <w:hideMark/>
                </w:tcPr>
                <w:p w14:paraId="0E9A9AD5" w14:textId="77777777" w:rsidR="00302CBD" w:rsidRPr="00302CBD" w:rsidRDefault="00302CBD" w:rsidP="00302CBD">
                  <w:pPr>
                    <w:rPr>
                      <w:rFonts w:ascii="Arial" w:hAnsi="Arial" w:cs="Arial"/>
                      <w:color w:val="000000"/>
                      <w:sz w:val="18"/>
                      <w:szCs w:val="18"/>
                    </w:rPr>
                  </w:pPr>
                </w:p>
              </w:tc>
            </w:tr>
          </w:tbl>
          <w:p w14:paraId="457F289A" w14:textId="1171B28C" w:rsidR="00302CBD" w:rsidRPr="00FE26EB" w:rsidRDefault="00302CBD" w:rsidP="00302CBD">
            <w:pPr>
              <w:rPr>
                <w:rFonts w:ascii="Arial" w:hAnsi="Arial" w:cs="Arial"/>
                <w:color w:val="000000"/>
                <w:sz w:val="18"/>
                <w:szCs w:val="18"/>
              </w:rPr>
            </w:pPr>
          </w:p>
        </w:tc>
        <w:tc>
          <w:tcPr>
            <w:tcW w:w="32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457D21" w14:textId="5E775744" w:rsidR="00302CBD" w:rsidRPr="001B5C50" w:rsidRDefault="00302CBD" w:rsidP="00302CBD">
            <w:pPr>
              <w:rPr>
                <w:rFonts w:ascii="Arial" w:hAnsi="Arial" w:cs="Arial"/>
                <w:color w:val="000000"/>
                <w:sz w:val="18"/>
                <w:szCs w:val="18"/>
              </w:rPr>
            </w:pPr>
            <w:r w:rsidRPr="00302CBD">
              <w:rPr>
                <w:rFonts w:ascii="Arial" w:hAnsi="Arial" w:cs="Arial"/>
                <w:color w:val="000000"/>
                <w:sz w:val="18"/>
                <w:szCs w:val="18"/>
              </w:rPr>
              <w:t>The evaluation and recommendations provide a basic examination of the user-centred interaction design, identifying some areas for improvement and providing limited practical solutions. The evaluation and recommendations are supported by a few relevant references, but the citation and referencing style needs improvement, indicating a limited understanding of academic writing and research skills.</w:t>
            </w:r>
          </w:p>
        </w:tc>
        <w:tc>
          <w:tcPr>
            <w:tcW w:w="306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550BAB" w14:textId="77777777" w:rsidR="00302CBD" w:rsidRPr="00302CBD" w:rsidRDefault="00302CBD" w:rsidP="00302CBD">
            <w:pPr>
              <w:rPr>
                <w:rFonts w:ascii="Arial" w:hAnsi="Arial" w:cs="Arial"/>
                <w:color w:val="000000"/>
                <w:sz w:val="18"/>
                <w:szCs w:val="18"/>
              </w:rPr>
            </w:pPr>
            <w:r w:rsidRPr="00302CBD">
              <w:rPr>
                <w:rFonts w:ascii="Arial" w:hAnsi="Arial" w:cs="Arial"/>
                <w:color w:val="000000"/>
                <w:sz w:val="18"/>
                <w:szCs w:val="18"/>
              </w:rPr>
              <w:t>The evaluation and recommendations lack a meaningful examination of the user-centred interaction design, failing to identify the significant areas for improvement or providing ineffective, impractical, or irrelevant solutions. The evaluation and recommendations are not supported by any or irrelevant references, or the citation and referencing style is incorrect, indicating a poor understanding of academic writing and research skills.</w:t>
            </w:r>
          </w:p>
          <w:p w14:paraId="16DE2505" w14:textId="38003B52" w:rsidR="00302CBD" w:rsidRPr="001B5C50" w:rsidRDefault="00302CBD" w:rsidP="00302CBD">
            <w:pPr>
              <w:rPr>
                <w:rFonts w:ascii="Arial" w:hAnsi="Arial" w:cs="Arial"/>
                <w:color w:val="000000"/>
                <w:sz w:val="18"/>
                <w:szCs w:val="18"/>
              </w:rPr>
            </w:pPr>
          </w:p>
        </w:tc>
      </w:tr>
      <w:tr w:rsidR="008A124F" w:rsidRPr="00FE26EB" w14:paraId="24CD60F8" w14:textId="77777777" w:rsidTr="002970D0">
        <w:trPr>
          <w:trHeight w:val="3025"/>
        </w:trPr>
        <w:tc>
          <w:tcPr>
            <w:tcW w:w="196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827BB94" w14:textId="5A16E390" w:rsidR="008A124F" w:rsidRPr="00FE26EB" w:rsidRDefault="008A124F" w:rsidP="004765AC">
            <w:pPr>
              <w:rPr>
                <w:rFonts w:ascii="Arial" w:hAnsi="Arial" w:cs="Arial"/>
                <w:b/>
                <w:bCs/>
                <w:color w:val="000000"/>
                <w:sz w:val="18"/>
                <w:szCs w:val="18"/>
              </w:rPr>
            </w:pPr>
            <w:r w:rsidRPr="008A124F">
              <w:rPr>
                <w:rFonts w:ascii="Arial" w:hAnsi="Arial" w:cs="Arial"/>
                <w:b/>
                <w:bCs/>
                <w:color w:val="000000"/>
                <w:sz w:val="18"/>
                <w:szCs w:val="18"/>
              </w:rPr>
              <w:lastRenderedPageBreak/>
              <w:t>User-Centred Interaction Design Justification (LO3)</w:t>
            </w:r>
          </w:p>
        </w:tc>
        <w:tc>
          <w:tcPr>
            <w:tcW w:w="312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753E751" w14:textId="12A5296D" w:rsidR="008A124F" w:rsidRPr="00B15065" w:rsidRDefault="008A124F" w:rsidP="00B15065">
            <w:pPr>
              <w:tabs>
                <w:tab w:val="num" w:pos="720"/>
              </w:tabs>
              <w:rPr>
                <w:rFonts w:ascii="Arial" w:hAnsi="Arial" w:cs="Arial"/>
                <w:color w:val="000000"/>
                <w:sz w:val="18"/>
                <w:szCs w:val="18"/>
              </w:rPr>
            </w:pPr>
            <w:r w:rsidRPr="008A124F">
              <w:rPr>
                <w:rFonts w:ascii="Arial" w:hAnsi="Arial" w:cs="Arial"/>
                <w:color w:val="000000"/>
                <w:sz w:val="18"/>
                <w:szCs w:val="18"/>
              </w:rPr>
              <w:t>The justification of the recommended user-centred interaction design demonstrates a comprehensive and insightful analysis of the organisational context, including business goals, user needs, and technical constraints. The justification provides a clear and convincing rationale for the recommended design, supported by high-quality, relevant, and appropriately cited references, showcasing a deep understanding of the latest trends and best practices in user-centred interaction design.</w:t>
            </w:r>
          </w:p>
        </w:tc>
        <w:tc>
          <w:tcPr>
            <w:tcW w:w="311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8DE045E" w14:textId="0419D32D" w:rsidR="008A124F" w:rsidRPr="00741F83" w:rsidRDefault="008A124F" w:rsidP="00B15065">
            <w:pPr>
              <w:rPr>
                <w:rFonts w:ascii="Arial" w:hAnsi="Arial" w:cs="Arial"/>
                <w:color w:val="000000"/>
                <w:sz w:val="18"/>
                <w:szCs w:val="18"/>
              </w:rPr>
            </w:pPr>
            <w:r w:rsidRPr="008A124F">
              <w:rPr>
                <w:rFonts w:ascii="Arial" w:hAnsi="Arial" w:cs="Arial"/>
                <w:color w:val="000000"/>
                <w:sz w:val="18"/>
                <w:szCs w:val="18"/>
              </w:rPr>
              <w:t>The justification of the recommended user-centred interaction design provides a clear and detailed examination of the organisational context, including most of the significant factors such as business goals, user needs, and technical constraints. The justification provides a reasonable and well-supported rationale for the recommended design, supported by relevant and appropriately cited references, displaying a solid understanding of the key concepts and principles in user-centred interaction design.</w:t>
            </w:r>
          </w:p>
        </w:tc>
        <w:tc>
          <w:tcPr>
            <w:tcW w:w="32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85A39E1" w14:textId="5E7CD45F" w:rsidR="008A124F" w:rsidRPr="00741F83" w:rsidRDefault="008A124F" w:rsidP="00B15065">
            <w:pPr>
              <w:rPr>
                <w:rFonts w:ascii="Arial" w:hAnsi="Arial" w:cs="Arial"/>
                <w:color w:val="000000"/>
                <w:sz w:val="18"/>
                <w:szCs w:val="18"/>
              </w:rPr>
            </w:pPr>
            <w:r w:rsidRPr="008A124F">
              <w:rPr>
                <w:rFonts w:ascii="Arial" w:hAnsi="Arial" w:cs="Arial"/>
                <w:color w:val="000000"/>
                <w:sz w:val="18"/>
                <w:szCs w:val="18"/>
              </w:rPr>
              <w:t>The justification of the recommended user-centred interaction design provides a basic examination of the organisational context, including some of the significant factors such as business goals, user needs, and technical constraints. The justification provides a limited and poorly supported rationale for the recommended design, supported by a few relevant references, indicating a limited understanding of the key concepts and principles in user-centred interaction design.</w:t>
            </w:r>
          </w:p>
        </w:tc>
        <w:tc>
          <w:tcPr>
            <w:tcW w:w="306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86B3B43" w14:textId="19687BFA" w:rsidR="008A124F" w:rsidRPr="00741F83" w:rsidRDefault="008A124F" w:rsidP="00B15065">
            <w:pPr>
              <w:rPr>
                <w:rFonts w:ascii="Arial" w:hAnsi="Arial" w:cs="Arial"/>
                <w:color w:val="000000"/>
                <w:sz w:val="18"/>
                <w:szCs w:val="18"/>
              </w:rPr>
            </w:pPr>
            <w:r w:rsidRPr="008A124F">
              <w:rPr>
                <w:rFonts w:ascii="Arial" w:hAnsi="Arial" w:cs="Arial"/>
                <w:color w:val="000000"/>
                <w:sz w:val="18"/>
                <w:szCs w:val="18"/>
              </w:rPr>
              <w:t>The justification of the recommended user-centred interaction design lacks a meaningful examination of the organisational context, failing to consider the significant factors such as business goals, user needs, and technical constraints. The justification provides an unclear and unconvincing rationale for the recommended design, with no or irrelevant references, or the citation and referencing style is incorrect, indicating a poor understanding of academic writing and research skills.</w:t>
            </w:r>
          </w:p>
        </w:tc>
      </w:tr>
    </w:tbl>
    <w:p w14:paraId="1E1B0C2A" w14:textId="77777777" w:rsidR="009054C5" w:rsidRPr="00FE26EB" w:rsidRDefault="009054C5" w:rsidP="00EF3CD3">
      <w:pPr>
        <w:ind w:right="340"/>
        <w:rPr>
          <w:rFonts w:ascii="Arial" w:hAnsi="Arial" w:cs="Arial"/>
        </w:rPr>
      </w:pPr>
    </w:p>
    <w:sectPr w:rsidR="009054C5" w:rsidRPr="00FE26EB" w:rsidSect="009054C5">
      <w:pgSz w:w="16840" w:h="11910" w:orient="landscape"/>
      <w:pgMar w:top="1440" w:right="1440" w:bottom="1440" w:left="1440" w:header="749" w:footer="9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51C77E" w14:textId="77777777" w:rsidR="00604F07" w:rsidRDefault="00604F07">
      <w:r>
        <w:separator/>
      </w:r>
    </w:p>
  </w:endnote>
  <w:endnote w:type="continuationSeparator" w:id="0">
    <w:p w14:paraId="28985827" w14:textId="77777777" w:rsidR="00604F07" w:rsidRDefault="00604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B728A4" w14:textId="77777777" w:rsidR="00840849" w:rsidRDefault="00840849" w:rsidP="00840849">
    <w:pPr>
      <w:pBdr>
        <w:top w:val="nil"/>
        <w:left w:val="nil"/>
        <w:bottom w:val="nil"/>
        <w:right w:val="nil"/>
        <w:between w:val="nil"/>
      </w:pBdr>
      <w:tabs>
        <w:tab w:val="center" w:pos="4153"/>
        <w:tab w:val="right" w:pos="8306"/>
        <w:tab w:val="left" w:pos="283"/>
      </w:tabs>
      <w:rPr>
        <w:rFonts w:ascii="Arial" w:eastAsia="Arial" w:hAnsi="Arial" w:cs="Arial"/>
        <w:color w:val="000000"/>
        <w:sz w:val="16"/>
        <w:szCs w:val="16"/>
      </w:rPr>
    </w:pPr>
    <w:r>
      <w:rPr>
        <w:rFonts w:ascii="Arial" w:eastAsia="Arial" w:hAnsi="Arial" w:cs="Arial"/>
        <w:color w:val="000000"/>
        <w:sz w:val="16"/>
        <w:szCs w:val="16"/>
      </w:rPr>
      <w:t>Postgraduate Diploma in Applied Management/ Master of Applied Management</w:t>
    </w:r>
    <w:r>
      <w:rPr>
        <w:rFonts w:ascii="Arial" w:eastAsia="Arial" w:hAnsi="Arial" w:cs="Arial"/>
        <w:color w:val="000000"/>
        <w:sz w:val="16"/>
        <w:szCs w:val="16"/>
      </w:rPr>
      <w:tab/>
      <w:t xml:space="preserve">Page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color w:val="000000"/>
        <w:sz w:val="16"/>
        <w:szCs w:val="16"/>
      </w:rPr>
      <w:t>2</w:t>
    </w:r>
    <w:r>
      <w:rPr>
        <w:rFonts w:ascii="Arial" w:eastAsia="Arial" w:hAnsi="Arial" w:cs="Arial"/>
        <w:color w:val="000000"/>
        <w:sz w:val="16"/>
        <w:szCs w:val="16"/>
      </w:rPr>
      <w:fldChar w:fldCharType="end"/>
    </w:r>
    <w:r>
      <w:rPr>
        <w:rFonts w:ascii="Arial" w:eastAsia="Arial" w:hAnsi="Arial" w:cs="Arial"/>
        <w:color w:val="000000"/>
        <w:sz w:val="16"/>
        <w:szCs w:val="16"/>
      </w:rPr>
      <w:t xml:space="preserve"> of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Pr>
        <w:color w:val="000000"/>
        <w:sz w:val="16"/>
        <w:szCs w:val="16"/>
      </w:rPr>
      <w:t>3</w:t>
    </w:r>
    <w:r>
      <w:rPr>
        <w:rFonts w:ascii="Arial" w:eastAsia="Arial" w:hAnsi="Arial" w:cs="Arial"/>
        <w:color w:val="000000"/>
        <w:sz w:val="16"/>
        <w:szCs w:val="16"/>
      </w:rPr>
      <w:fldChar w:fldCharType="end"/>
    </w:r>
  </w:p>
  <w:p w14:paraId="3AE2DFCF" w14:textId="784EC27D" w:rsidR="00840849" w:rsidRPr="00840849" w:rsidRDefault="00840849" w:rsidP="00840849">
    <w:pPr>
      <w:pBdr>
        <w:top w:val="nil"/>
        <w:left w:val="nil"/>
        <w:bottom w:val="nil"/>
        <w:right w:val="nil"/>
        <w:between w:val="nil"/>
      </w:pBdr>
      <w:tabs>
        <w:tab w:val="center" w:pos="4153"/>
        <w:tab w:val="right" w:pos="8306"/>
        <w:tab w:val="left" w:pos="283"/>
      </w:tabs>
      <w:rPr>
        <w:rFonts w:ascii="Arial" w:eastAsia="Arial" w:hAnsi="Arial" w:cs="Arial"/>
        <w:color w:val="000000"/>
        <w:sz w:val="16"/>
        <w:szCs w:val="16"/>
      </w:rPr>
    </w:pPr>
    <w:r w:rsidRPr="008A38F3">
      <w:rPr>
        <w:rFonts w:ascii="Arial" w:eastAsia="Arial" w:hAnsi="Arial" w:cs="Arial"/>
        <w:color w:val="000000"/>
        <w:sz w:val="16"/>
        <w:szCs w:val="16"/>
      </w:rPr>
      <w:t>AM85</w:t>
    </w:r>
    <w:r>
      <w:rPr>
        <w:color w:val="000000"/>
        <w:sz w:val="16"/>
        <w:szCs w:val="16"/>
      </w:rPr>
      <w:t>2</w:t>
    </w:r>
    <w:r w:rsidRPr="008A38F3">
      <w:rPr>
        <w:rFonts w:ascii="Arial" w:eastAsia="Arial" w:hAnsi="Arial" w:cs="Arial"/>
        <w:color w:val="000000"/>
        <w:sz w:val="16"/>
        <w:szCs w:val="16"/>
      </w:rPr>
      <w:t>00</w:t>
    </w:r>
    <w:r>
      <w:rPr>
        <w:color w:val="000000"/>
        <w:sz w:val="16"/>
        <w:szCs w:val="16"/>
      </w:rPr>
      <w:t>2</w:t>
    </w:r>
    <w:r w:rsidRPr="008A38F3">
      <w:rPr>
        <w:rFonts w:ascii="Arial" w:eastAsia="Arial" w:hAnsi="Arial" w:cs="Arial"/>
        <w:color w:val="000000"/>
        <w:sz w:val="16"/>
        <w:szCs w:val="16"/>
      </w:rPr>
      <w:t xml:space="preserve">: </w:t>
    </w:r>
    <w:r w:rsidRPr="00ED7495">
      <w:rPr>
        <w:rFonts w:ascii="Arial" w:eastAsia="Arial" w:hAnsi="Arial" w:cs="Arial"/>
        <w:color w:val="000000"/>
        <w:sz w:val="16"/>
        <w:szCs w:val="16"/>
      </w:rPr>
      <w:t>User Experience Design</w:t>
    </w:r>
    <w:r>
      <w:rPr>
        <w:rFonts w:ascii="Arial" w:eastAsia="Arial" w:hAnsi="Arial" w:cs="Arial"/>
        <w:color w:val="000000"/>
        <w:sz w:val="16"/>
        <w:szCs w:val="16"/>
      </w:rPr>
      <w:t>: Assessment 2: v1. 2024</w:t>
    </w:r>
    <w:r>
      <w:rPr>
        <w:color w:val="000000"/>
        <w:sz w:val="16"/>
        <w:szCs w:val="16"/>
      </w:rPr>
      <w:t xml:space="preserve">                                        </w:t>
    </w:r>
    <w:r>
      <w:rPr>
        <w:rFonts w:ascii="Arial" w:eastAsia="Arial" w:hAnsi="Arial" w:cs="Arial"/>
        <w:color w:val="000000"/>
        <w:sz w:val="16"/>
        <w:szCs w:val="16"/>
      </w:rPr>
      <w:t xml:space="preserve"> Moderated :XXXXXX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4DD452" w14:textId="77777777" w:rsidR="00604F07" w:rsidRDefault="00604F07">
      <w:r>
        <w:separator/>
      </w:r>
    </w:p>
  </w:footnote>
  <w:footnote w:type="continuationSeparator" w:id="0">
    <w:p w14:paraId="3D8BF18A" w14:textId="77777777" w:rsidR="00604F07" w:rsidRDefault="00604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95C99E" w14:textId="77777777" w:rsidR="00285683" w:rsidRDefault="00285683" w:rsidP="00285683">
    <w:pPr>
      <w:pStyle w:val="Default"/>
      <w:rPr>
        <w:rFonts w:ascii="Arial" w:eastAsia="Arial" w:hAnsi="Arial" w:cs="Arial"/>
        <w:b/>
        <w:color w:val="24408F"/>
        <w:sz w:val="44"/>
        <w:szCs w:val="44"/>
      </w:rPr>
    </w:pPr>
    <w:r>
      <w:rPr>
        <w:i/>
        <w:sz w:val="20"/>
        <w:szCs w:val="20"/>
      </w:rPr>
      <w:t xml:space="preserve">Auckland International Campus                                     </w:t>
    </w:r>
    <w:r>
      <w:rPr>
        <w:i/>
        <w:sz w:val="20"/>
        <w:szCs w:val="20"/>
      </w:rPr>
      <w:tab/>
      <w:t xml:space="preserve">AM852002 </w:t>
    </w:r>
    <w:r w:rsidRPr="00082986">
      <w:rPr>
        <w:i/>
        <w:sz w:val="20"/>
        <w:szCs w:val="20"/>
      </w:rPr>
      <w:t>User Experience Design</w:t>
    </w:r>
  </w:p>
  <w:p w14:paraId="41573FC4" w14:textId="77777777" w:rsidR="00285683" w:rsidRDefault="002856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F5FCC"/>
    <w:multiLevelType w:val="multilevel"/>
    <w:tmpl w:val="A3849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853C2"/>
    <w:multiLevelType w:val="multilevel"/>
    <w:tmpl w:val="1DFA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1C2A26"/>
    <w:multiLevelType w:val="multilevel"/>
    <w:tmpl w:val="639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6124B"/>
    <w:multiLevelType w:val="hybridMultilevel"/>
    <w:tmpl w:val="FC7A6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776DEE"/>
    <w:multiLevelType w:val="hybridMultilevel"/>
    <w:tmpl w:val="0A8E6C68"/>
    <w:lvl w:ilvl="0" w:tplc="D7126D1E">
      <w:start w:val="2"/>
      <w:numFmt w:val="decimal"/>
      <w:lvlText w:val="%1."/>
      <w:lvlJc w:val="left"/>
      <w:pPr>
        <w:ind w:left="668" w:hanging="568"/>
      </w:pPr>
      <w:rPr>
        <w:rFonts w:ascii="Arial" w:eastAsia="Arial" w:hAnsi="Arial" w:cs="Arial" w:hint="default"/>
        <w:b w:val="0"/>
        <w:bCs w:val="0"/>
        <w:i w:val="0"/>
        <w:iCs w:val="0"/>
        <w:spacing w:val="-2"/>
        <w:w w:val="99"/>
        <w:sz w:val="20"/>
        <w:szCs w:val="20"/>
        <w:lang w:val="en-US" w:eastAsia="en-US" w:bidi="ar-SA"/>
      </w:rPr>
    </w:lvl>
    <w:lvl w:ilvl="1" w:tplc="FFFFFFFF">
      <w:numFmt w:val="bullet"/>
      <w:lvlText w:val=""/>
      <w:lvlJc w:val="left"/>
      <w:pPr>
        <w:ind w:left="668" w:hanging="568"/>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2373" w:hanging="568"/>
      </w:pPr>
      <w:rPr>
        <w:rFonts w:hint="default"/>
        <w:lang w:val="en-US" w:eastAsia="en-US" w:bidi="ar-SA"/>
      </w:rPr>
    </w:lvl>
    <w:lvl w:ilvl="3" w:tplc="FFFFFFFF">
      <w:numFmt w:val="bullet"/>
      <w:lvlText w:val="•"/>
      <w:lvlJc w:val="left"/>
      <w:pPr>
        <w:ind w:left="3229" w:hanging="568"/>
      </w:pPr>
      <w:rPr>
        <w:rFonts w:hint="default"/>
        <w:lang w:val="en-US" w:eastAsia="en-US" w:bidi="ar-SA"/>
      </w:rPr>
    </w:lvl>
    <w:lvl w:ilvl="4" w:tplc="FFFFFFFF">
      <w:numFmt w:val="bullet"/>
      <w:lvlText w:val="•"/>
      <w:lvlJc w:val="left"/>
      <w:pPr>
        <w:ind w:left="4086" w:hanging="568"/>
      </w:pPr>
      <w:rPr>
        <w:rFonts w:hint="default"/>
        <w:lang w:val="en-US" w:eastAsia="en-US" w:bidi="ar-SA"/>
      </w:rPr>
    </w:lvl>
    <w:lvl w:ilvl="5" w:tplc="FFFFFFFF">
      <w:numFmt w:val="bullet"/>
      <w:lvlText w:val="•"/>
      <w:lvlJc w:val="left"/>
      <w:pPr>
        <w:ind w:left="4943" w:hanging="568"/>
      </w:pPr>
      <w:rPr>
        <w:rFonts w:hint="default"/>
        <w:lang w:val="en-US" w:eastAsia="en-US" w:bidi="ar-SA"/>
      </w:rPr>
    </w:lvl>
    <w:lvl w:ilvl="6" w:tplc="FFFFFFFF">
      <w:numFmt w:val="bullet"/>
      <w:lvlText w:val="•"/>
      <w:lvlJc w:val="left"/>
      <w:pPr>
        <w:ind w:left="5799" w:hanging="568"/>
      </w:pPr>
      <w:rPr>
        <w:rFonts w:hint="default"/>
        <w:lang w:val="en-US" w:eastAsia="en-US" w:bidi="ar-SA"/>
      </w:rPr>
    </w:lvl>
    <w:lvl w:ilvl="7" w:tplc="FFFFFFFF">
      <w:numFmt w:val="bullet"/>
      <w:lvlText w:val="•"/>
      <w:lvlJc w:val="left"/>
      <w:pPr>
        <w:ind w:left="6656" w:hanging="568"/>
      </w:pPr>
      <w:rPr>
        <w:rFonts w:hint="default"/>
        <w:lang w:val="en-US" w:eastAsia="en-US" w:bidi="ar-SA"/>
      </w:rPr>
    </w:lvl>
    <w:lvl w:ilvl="8" w:tplc="FFFFFFFF">
      <w:numFmt w:val="bullet"/>
      <w:lvlText w:val="•"/>
      <w:lvlJc w:val="left"/>
      <w:pPr>
        <w:ind w:left="7513" w:hanging="568"/>
      </w:pPr>
      <w:rPr>
        <w:rFonts w:hint="default"/>
        <w:lang w:val="en-US" w:eastAsia="en-US" w:bidi="ar-SA"/>
      </w:rPr>
    </w:lvl>
  </w:abstractNum>
  <w:abstractNum w:abstractNumId="5" w15:restartNumberingAfterBreak="0">
    <w:nsid w:val="32BB6263"/>
    <w:multiLevelType w:val="multilevel"/>
    <w:tmpl w:val="9716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CC737F"/>
    <w:multiLevelType w:val="hybridMultilevel"/>
    <w:tmpl w:val="02FE43A6"/>
    <w:lvl w:ilvl="0" w:tplc="2FC4D15A">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0508CC"/>
    <w:multiLevelType w:val="multilevel"/>
    <w:tmpl w:val="4CFC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5357B3"/>
    <w:multiLevelType w:val="multilevel"/>
    <w:tmpl w:val="80BAF6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56DE5025"/>
    <w:multiLevelType w:val="hybridMultilevel"/>
    <w:tmpl w:val="028E5234"/>
    <w:lvl w:ilvl="0" w:tplc="F88CD06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291BC5"/>
    <w:multiLevelType w:val="multilevel"/>
    <w:tmpl w:val="1E1A42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5BD66D95"/>
    <w:multiLevelType w:val="multilevel"/>
    <w:tmpl w:val="8D0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560621"/>
    <w:multiLevelType w:val="multilevel"/>
    <w:tmpl w:val="C550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D73BCB"/>
    <w:multiLevelType w:val="multilevel"/>
    <w:tmpl w:val="4C747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2200FF"/>
    <w:multiLevelType w:val="multilevel"/>
    <w:tmpl w:val="B5086F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639D3B60"/>
    <w:multiLevelType w:val="hybridMultilevel"/>
    <w:tmpl w:val="40E6149E"/>
    <w:lvl w:ilvl="0" w:tplc="4C90B264">
      <w:start w:val="1"/>
      <w:numFmt w:val="decimal"/>
      <w:lvlText w:val="%1."/>
      <w:lvlJc w:val="left"/>
      <w:pPr>
        <w:ind w:left="668" w:hanging="568"/>
      </w:pPr>
      <w:rPr>
        <w:rFonts w:ascii="Arial" w:eastAsia="Arial" w:hAnsi="Arial" w:cs="Arial" w:hint="default"/>
        <w:b w:val="0"/>
        <w:bCs w:val="0"/>
        <w:i w:val="0"/>
        <w:iCs w:val="0"/>
        <w:spacing w:val="-2"/>
        <w:w w:val="99"/>
        <w:sz w:val="20"/>
        <w:szCs w:val="20"/>
        <w:lang w:val="en-US" w:eastAsia="en-US" w:bidi="ar-SA"/>
      </w:rPr>
    </w:lvl>
    <w:lvl w:ilvl="1" w:tplc="352E9A18">
      <w:numFmt w:val="bullet"/>
      <w:lvlText w:val=""/>
      <w:lvlJc w:val="left"/>
      <w:pPr>
        <w:ind w:left="668" w:hanging="568"/>
      </w:pPr>
      <w:rPr>
        <w:rFonts w:ascii="Symbol" w:eastAsia="Symbol" w:hAnsi="Symbol" w:cs="Symbol" w:hint="default"/>
        <w:b w:val="0"/>
        <w:bCs w:val="0"/>
        <w:i w:val="0"/>
        <w:iCs w:val="0"/>
        <w:spacing w:val="0"/>
        <w:w w:val="99"/>
        <w:sz w:val="20"/>
        <w:szCs w:val="20"/>
        <w:lang w:val="en-US" w:eastAsia="en-US" w:bidi="ar-SA"/>
      </w:rPr>
    </w:lvl>
    <w:lvl w:ilvl="2" w:tplc="0FD6DD6A">
      <w:numFmt w:val="bullet"/>
      <w:lvlText w:val="•"/>
      <w:lvlJc w:val="left"/>
      <w:pPr>
        <w:ind w:left="2373" w:hanging="568"/>
      </w:pPr>
      <w:rPr>
        <w:rFonts w:hint="default"/>
        <w:lang w:val="en-US" w:eastAsia="en-US" w:bidi="ar-SA"/>
      </w:rPr>
    </w:lvl>
    <w:lvl w:ilvl="3" w:tplc="ADD2F06A">
      <w:numFmt w:val="bullet"/>
      <w:lvlText w:val="•"/>
      <w:lvlJc w:val="left"/>
      <w:pPr>
        <w:ind w:left="3229" w:hanging="568"/>
      </w:pPr>
      <w:rPr>
        <w:rFonts w:hint="default"/>
        <w:lang w:val="en-US" w:eastAsia="en-US" w:bidi="ar-SA"/>
      </w:rPr>
    </w:lvl>
    <w:lvl w:ilvl="4" w:tplc="D20A7036">
      <w:numFmt w:val="bullet"/>
      <w:lvlText w:val="•"/>
      <w:lvlJc w:val="left"/>
      <w:pPr>
        <w:ind w:left="4086" w:hanging="568"/>
      </w:pPr>
      <w:rPr>
        <w:rFonts w:hint="default"/>
        <w:lang w:val="en-US" w:eastAsia="en-US" w:bidi="ar-SA"/>
      </w:rPr>
    </w:lvl>
    <w:lvl w:ilvl="5" w:tplc="5BA8D950">
      <w:numFmt w:val="bullet"/>
      <w:lvlText w:val="•"/>
      <w:lvlJc w:val="left"/>
      <w:pPr>
        <w:ind w:left="4943" w:hanging="568"/>
      </w:pPr>
      <w:rPr>
        <w:rFonts w:hint="default"/>
        <w:lang w:val="en-US" w:eastAsia="en-US" w:bidi="ar-SA"/>
      </w:rPr>
    </w:lvl>
    <w:lvl w:ilvl="6" w:tplc="7EFE7D1C">
      <w:numFmt w:val="bullet"/>
      <w:lvlText w:val="•"/>
      <w:lvlJc w:val="left"/>
      <w:pPr>
        <w:ind w:left="5799" w:hanging="568"/>
      </w:pPr>
      <w:rPr>
        <w:rFonts w:hint="default"/>
        <w:lang w:val="en-US" w:eastAsia="en-US" w:bidi="ar-SA"/>
      </w:rPr>
    </w:lvl>
    <w:lvl w:ilvl="7" w:tplc="22D461D6">
      <w:numFmt w:val="bullet"/>
      <w:lvlText w:val="•"/>
      <w:lvlJc w:val="left"/>
      <w:pPr>
        <w:ind w:left="6656" w:hanging="568"/>
      </w:pPr>
      <w:rPr>
        <w:rFonts w:hint="default"/>
        <w:lang w:val="en-US" w:eastAsia="en-US" w:bidi="ar-SA"/>
      </w:rPr>
    </w:lvl>
    <w:lvl w:ilvl="8" w:tplc="C12EB16A">
      <w:numFmt w:val="bullet"/>
      <w:lvlText w:val="•"/>
      <w:lvlJc w:val="left"/>
      <w:pPr>
        <w:ind w:left="7513" w:hanging="568"/>
      </w:pPr>
      <w:rPr>
        <w:rFonts w:hint="default"/>
        <w:lang w:val="en-US" w:eastAsia="en-US" w:bidi="ar-SA"/>
      </w:rPr>
    </w:lvl>
  </w:abstractNum>
  <w:abstractNum w:abstractNumId="16" w15:restartNumberingAfterBreak="0">
    <w:nsid w:val="656344A9"/>
    <w:multiLevelType w:val="multilevel"/>
    <w:tmpl w:val="91E4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347352"/>
    <w:multiLevelType w:val="hybridMultilevel"/>
    <w:tmpl w:val="C144F82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F7E15E8"/>
    <w:multiLevelType w:val="multilevel"/>
    <w:tmpl w:val="556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C1070E"/>
    <w:multiLevelType w:val="multilevel"/>
    <w:tmpl w:val="AFF4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C52238"/>
    <w:multiLevelType w:val="multilevel"/>
    <w:tmpl w:val="EF5642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70966A06"/>
    <w:multiLevelType w:val="multilevel"/>
    <w:tmpl w:val="531A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8340D3"/>
    <w:multiLevelType w:val="multilevel"/>
    <w:tmpl w:val="31DC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7E51EF"/>
    <w:multiLevelType w:val="multilevel"/>
    <w:tmpl w:val="ED88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8663583">
    <w:abstractNumId w:val="15"/>
  </w:num>
  <w:num w:numId="2" w16cid:durableId="33966074">
    <w:abstractNumId w:val="6"/>
  </w:num>
  <w:num w:numId="3" w16cid:durableId="1408383498">
    <w:abstractNumId w:val="12"/>
  </w:num>
  <w:num w:numId="4" w16cid:durableId="983000620">
    <w:abstractNumId w:val="23"/>
  </w:num>
  <w:num w:numId="5" w16cid:durableId="12994589">
    <w:abstractNumId w:val="10"/>
  </w:num>
  <w:num w:numId="6" w16cid:durableId="302203681">
    <w:abstractNumId w:val="22"/>
  </w:num>
  <w:num w:numId="7" w16cid:durableId="1107501685">
    <w:abstractNumId w:val="8"/>
  </w:num>
  <w:num w:numId="8" w16cid:durableId="2082366868">
    <w:abstractNumId w:val="20"/>
  </w:num>
  <w:num w:numId="9" w16cid:durableId="1867254816">
    <w:abstractNumId w:val="14"/>
  </w:num>
  <w:num w:numId="10" w16cid:durableId="333070035">
    <w:abstractNumId w:val="5"/>
  </w:num>
  <w:num w:numId="11" w16cid:durableId="455949942">
    <w:abstractNumId w:val="4"/>
  </w:num>
  <w:num w:numId="12" w16cid:durableId="2055151349">
    <w:abstractNumId w:val="0"/>
  </w:num>
  <w:num w:numId="13" w16cid:durableId="1086807533">
    <w:abstractNumId w:val="18"/>
  </w:num>
  <w:num w:numId="14" w16cid:durableId="554394887">
    <w:abstractNumId w:val="1"/>
  </w:num>
  <w:num w:numId="15" w16cid:durableId="1481925581">
    <w:abstractNumId w:val="16"/>
  </w:num>
  <w:num w:numId="16" w16cid:durableId="718819152">
    <w:abstractNumId w:val="21"/>
  </w:num>
  <w:num w:numId="17" w16cid:durableId="1057969476">
    <w:abstractNumId w:val="7"/>
  </w:num>
  <w:num w:numId="18" w16cid:durableId="1147549766">
    <w:abstractNumId w:val="2"/>
  </w:num>
  <w:num w:numId="19" w16cid:durableId="1561864265">
    <w:abstractNumId w:val="19"/>
  </w:num>
  <w:num w:numId="20" w16cid:durableId="326247572">
    <w:abstractNumId w:val="11"/>
  </w:num>
  <w:num w:numId="21" w16cid:durableId="1536848483">
    <w:abstractNumId w:val="13"/>
  </w:num>
  <w:num w:numId="22" w16cid:durableId="125783902">
    <w:abstractNumId w:val="3"/>
  </w:num>
  <w:num w:numId="23" w16cid:durableId="27073210">
    <w:abstractNumId w:val="9"/>
  </w:num>
  <w:num w:numId="24" w16cid:durableId="168265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C650E"/>
    <w:rsid w:val="001537C3"/>
    <w:rsid w:val="001B5C50"/>
    <w:rsid w:val="001D73D5"/>
    <w:rsid w:val="00283BBE"/>
    <w:rsid w:val="00285683"/>
    <w:rsid w:val="002970D0"/>
    <w:rsid w:val="002E7DDC"/>
    <w:rsid w:val="00302CBD"/>
    <w:rsid w:val="003B7664"/>
    <w:rsid w:val="004020D5"/>
    <w:rsid w:val="00456EED"/>
    <w:rsid w:val="004765AC"/>
    <w:rsid w:val="00527A77"/>
    <w:rsid w:val="005C650E"/>
    <w:rsid w:val="00604F07"/>
    <w:rsid w:val="006A1676"/>
    <w:rsid w:val="00704028"/>
    <w:rsid w:val="00721892"/>
    <w:rsid w:val="00741F83"/>
    <w:rsid w:val="007A6EA3"/>
    <w:rsid w:val="00840849"/>
    <w:rsid w:val="00856CB0"/>
    <w:rsid w:val="008A124F"/>
    <w:rsid w:val="009054C5"/>
    <w:rsid w:val="00A07AE6"/>
    <w:rsid w:val="00A16866"/>
    <w:rsid w:val="00A42655"/>
    <w:rsid w:val="00A44763"/>
    <w:rsid w:val="00A62AA1"/>
    <w:rsid w:val="00A9310A"/>
    <w:rsid w:val="00AC7C23"/>
    <w:rsid w:val="00B15065"/>
    <w:rsid w:val="00B362F0"/>
    <w:rsid w:val="00B6246A"/>
    <w:rsid w:val="00BD12DA"/>
    <w:rsid w:val="00C10609"/>
    <w:rsid w:val="00C87670"/>
    <w:rsid w:val="00D07AC8"/>
    <w:rsid w:val="00DA3F6A"/>
    <w:rsid w:val="00ED2C94"/>
    <w:rsid w:val="00EF3CD3"/>
    <w:rsid w:val="00F15F2C"/>
    <w:rsid w:val="00F62332"/>
    <w:rsid w:val="00F6721E"/>
    <w:rsid w:val="00FE26E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7FF4C2"/>
  <w15:docId w15:val="{0DAEF3D8-E4AD-4838-ADA1-1486B0F0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6EB"/>
    <w:pPr>
      <w:widowControl/>
      <w:autoSpaceDE/>
      <w:autoSpaceDN/>
    </w:pPr>
    <w:rPr>
      <w:rFonts w:ascii="Times New Roman" w:eastAsia="Times New Roman" w:hAnsi="Times New Roman" w:cs="Times New Roman"/>
      <w:sz w:val="24"/>
      <w:szCs w:val="24"/>
      <w:lang w:val="en-NZ" w:eastAsia="en-GB"/>
    </w:rPr>
  </w:style>
  <w:style w:type="paragraph" w:styleId="Heading1">
    <w:name w:val="heading 1"/>
    <w:basedOn w:val="Normal"/>
    <w:uiPriority w:val="9"/>
    <w:qFormat/>
    <w:pPr>
      <w:ind w:left="101"/>
      <w:outlineLvl w:val="0"/>
    </w:pPr>
    <w:rPr>
      <w:b/>
      <w:bCs/>
      <w:i/>
      <w:iCs/>
    </w:rPr>
  </w:style>
  <w:style w:type="paragraph" w:styleId="Heading2">
    <w:name w:val="heading 2"/>
    <w:basedOn w:val="Normal"/>
    <w:next w:val="Normal"/>
    <w:link w:val="Heading2Char"/>
    <w:uiPriority w:val="9"/>
    <w:semiHidden/>
    <w:unhideWhenUsed/>
    <w:qFormat/>
    <w:rsid w:val="009054C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667" w:hanging="567"/>
    </w:pPr>
    <w:rPr>
      <w:sz w:val="20"/>
      <w:szCs w:val="20"/>
    </w:rPr>
  </w:style>
  <w:style w:type="paragraph" w:styleId="ListParagraph">
    <w:name w:val="List Paragraph"/>
    <w:basedOn w:val="Normal"/>
    <w:uiPriority w:val="1"/>
    <w:qFormat/>
    <w:pPr>
      <w:spacing w:before="65"/>
      <w:ind w:left="667" w:hanging="567"/>
    </w:pPr>
  </w:style>
  <w:style w:type="paragraph" w:customStyle="1" w:styleId="TableParagraph">
    <w:name w:val="Table Paragraph"/>
    <w:basedOn w:val="Normal"/>
    <w:uiPriority w:val="1"/>
    <w:qFormat/>
    <w:pPr>
      <w:spacing w:before="24"/>
      <w:ind w:left="111"/>
    </w:pPr>
  </w:style>
  <w:style w:type="paragraph" w:styleId="Header">
    <w:name w:val="header"/>
    <w:basedOn w:val="Normal"/>
    <w:link w:val="HeaderChar"/>
    <w:uiPriority w:val="99"/>
    <w:unhideWhenUsed/>
    <w:rsid w:val="00F6721E"/>
    <w:pPr>
      <w:tabs>
        <w:tab w:val="center" w:pos="4513"/>
        <w:tab w:val="right" w:pos="9026"/>
      </w:tabs>
    </w:pPr>
  </w:style>
  <w:style w:type="character" w:customStyle="1" w:styleId="HeaderChar">
    <w:name w:val="Header Char"/>
    <w:basedOn w:val="DefaultParagraphFont"/>
    <w:link w:val="Header"/>
    <w:uiPriority w:val="99"/>
    <w:rsid w:val="00F6721E"/>
    <w:rPr>
      <w:rFonts w:ascii="Arial" w:eastAsia="Arial" w:hAnsi="Arial" w:cs="Arial"/>
    </w:rPr>
  </w:style>
  <w:style w:type="paragraph" w:styleId="Footer">
    <w:name w:val="footer"/>
    <w:basedOn w:val="Normal"/>
    <w:link w:val="FooterChar"/>
    <w:uiPriority w:val="99"/>
    <w:unhideWhenUsed/>
    <w:rsid w:val="00F6721E"/>
    <w:pPr>
      <w:tabs>
        <w:tab w:val="center" w:pos="4513"/>
        <w:tab w:val="right" w:pos="9026"/>
      </w:tabs>
    </w:pPr>
  </w:style>
  <w:style w:type="character" w:customStyle="1" w:styleId="FooterChar">
    <w:name w:val="Footer Char"/>
    <w:basedOn w:val="DefaultParagraphFont"/>
    <w:link w:val="Footer"/>
    <w:uiPriority w:val="99"/>
    <w:rsid w:val="00F6721E"/>
    <w:rPr>
      <w:rFonts w:ascii="Arial" w:eastAsia="Arial" w:hAnsi="Arial" w:cs="Arial"/>
    </w:rPr>
  </w:style>
  <w:style w:type="paragraph" w:customStyle="1" w:styleId="Default">
    <w:name w:val="Default"/>
    <w:rsid w:val="00F6721E"/>
    <w:pPr>
      <w:widowControl/>
      <w:adjustRightInd w:val="0"/>
    </w:pPr>
    <w:rPr>
      <w:rFonts w:ascii="Calibri" w:eastAsia="Times New Roman" w:hAnsi="Calibri" w:cs="Calibri"/>
      <w:color w:val="000000"/>
      <w:sz w:val="24"/>
      <w:szCs w:val="24"/>
      <w:lang w:val="en-GB" w:eastAsia="en-GB"/>
    </w:rPr>
  </w:style>
  <w:style w:type="table" w:customStyle="1" w:styleId="2">
    <w:name w:val="2"/>
    <w:basedOn w:val="TableNormal"/>
    <w:rsid w:val="00F6721E"/>
    <w:pPr>
      <w:widowControl/>
      <w:autoSpaceDE/>
      <w:autoSpaceDN/>
    </w:pPr>
    <w:rPr>
      <w:rFonts w:ascii="Times New Roman" w:eastAsia="Times New Roman" w:hAnsi="Times New Roman" w:cs="Times New Roman"/>
      <w:sz w:val="24"/>
      <w:szCs w:val="24"/>
      <w:lang w:val="en-AU" w:eastAsia="en-NZ"/>
    </w:rPr>
    <w:tblPr>
      <w:tblStyleRowBandSize w:val="1"/>
      <w:tblStyleColBandSize w:val="1"/>
    </w:tblPr>
  </w:style>
  <w:style w:type="character" w:styleId="PageNumber">
    <w:name w:val="page number"/>
    <w:basedOn w:val="DefaultParagraphFont"/>
    <w:uiPriority w:val="99"/>
    <w:semiHidden/>
    <w:unhideWhenUsed/>
    <w:rsid w:val="00EF3CD3"/>
  </w:style>
  <w:style w:type="character" w:customStyle="1" w:styleId="Heading2Char">
    <w:name w:val="Heading 2 Char"/>
    <w:basedOn w:val="DefaultParagraphFont"/>
    <w:link w:val="Heading2"/>
    <w:uiPriority w:val="9"/>
    <w:semiHidden/>
    <w:rsid w:val="009054C5"/>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9054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540">
      <w:bodyDiv w:val="1"/>
      <w:marLeft w:val="0"/>
      <w:marRight w:val="0"/>
      <w:marTop w:val="0"/>
      <w:marBottom w:val="0"/>
      <w:divBdr>
        <w:top w:val="none" w:sz="0" w:space="0" w:color="auto"/>
        <w:left w:val="none" w:sz="0" w:space="0" w:color="auto"/>
        <w:bottom w:val="none" w:sz="0" w:space="0" w:color="auto"/>
        <w:right w:val="none" w:sz="0" w:space="0" w:color="auto"/>
      </w:divBdr>
    </w:div>
    <w:div w:id="27684552">
      <w:bodyDiv w:val="1"/>
      <w:marLeft w:val="0"/>
      <w:marRight w:val="0"/>
      <w:marTop w:val="0"/>
      <w:marBottom w:val="0"/>
      <w:divBdr>
        <w:top w:val="none" w:sz="0" w:space="0" w:color="auto"/>
        <w:left w:val="none" w:sz="0" w:space="0" w:color="auto"/>
        <w:bottom w:val="none" w:sz="0" w:space="0" w:color="auto"/>
        <w:right w:val="none" w:sz="0" w:space="0" w:color="auto"/>
      </w:divBdr>
    </w:div>
    <w:div w:id="67728630">
      <w:bodyDiv w:val="1"/>
      <w:marLeft w:val="0"/>
      <w:marRight w:val="0"/>
      <w:marTop w:val="0"/>
      <w:marBottom w:val="0"/>
      <w:divBdr>
        <w:top w:val="none" w:sz="0" w:space="0" w:color="auto"/>
        <w:left w:val="none" w:sz="0" w:space="0" w:color="auto"/>
        <w:bottom w:val="none" w:sz="0" w:space="0" w:color="auto"/>
        <w:right w:val="none" w:sz="0" w:space="0" w:color="auto"/>
      </w:divBdr>
    </w:div>
    <w:div w:id="177472515">
      <w:bodyDiv w:val="1"/>
      <w:marLeft w:val="0"/>
      <w:marRight w:val="0"/>
      <w:marTop w:val="0"/>
      <w:marBottom w:val="0"/>
      <w:divBdr>
        <w:top w:val="none" w:sz="0" w:space="0" w:color="auto"/>
        <w:left w:val="none" w:sz="0" w:space="0" w:color="auto"/>
        <w:bottom w:val="none" w:sz="0" w:space="0" w:color="auto"/>
        <w:right w:val="none" w:sz="0" w:space="0" w:color="auto"/>
      </w:divBdr>
    </w:div>
    <w:div w:id="213278646">
      <w:bodyDiv w:val="1"/>
      <w:marLeft w:val="0"/>
      <w:marRight w:val="0"/>
      <w:marTop w:val="0"/>
      <w:marBottom w:val="0"/>
      <w:divBdr>
        <w:top w:val="none" w:sz="0" w:space="0" w:color="auto"/>
        <w:left w:val="none" w:sz="0" w:space="0" w:color="auto"/>
        <w:bottom w:val="none" w:sz="0" w:space="0" w:color="auto"/>
        <w:right w:val="none" w:sz="0" w:space="0" w:color="auto"/>
      </w:divBdr>
    </w:div>
    <w:div w:id="236744051">
      <w:bodyDiv w:val="1"/>
      <w:marLeft w:val="0"/>
      <w:marRight w:val="0"/>
      <w:marTop w:val="0"/>
      <w:marBottom w:val="0"/>
      <w:divBdr>
        <w:top w:val="none" w:sz="0" w:space="0" w:color="auto"/>
        <w:left w:val="none" w:sz="0" w:space="0" w:color="auto"/>
        <w:bottom w:val="none" w:sz="0" w:space="0" w:color="auto"/>
        <w:right w:val="none" w:sz="0" w:space="0" w:color="auto"/>
      </w:divBdr>
    </w:div>
    <w:div w:id="370149182">
      <w:bodyDiv w:val="1"/>
      <w:marLeft w:val="0"/>
      <w:marRight w:val="0"/>
      <w:marTop w:val="0"/>
      <w:marBottom w:val="0"/>
      <w:divBdr>
        <w:top w:val="none" w:sz="0" w:space="0" w:color="auto"/>
        <w:left w:val="none" w:sz="0" w:space="0" w:color="auto"/>
        <w:bottom w:val="none" w:sz="0" w:space="0" w:color="auto"/>
        <w:right w:val="none" w:sz="0" w:space="0" w:color="auto"/>
      </w:divBdr>
    </w:div>
    <w:div w:id="429157609">
      <w:bodyDiv w:val="1"/>
      <w:marLeft w:val="0"/>
      <w:marRight w:val="0"/>
      <w:marTop w:val="0"/>
      <w:marBottom w:val="0"/>
      <w:divBdr>
        <w:top w:val="none" w:sz="0" w:space="0" w:color="auto"/>
        <w:left w:val="none" w:sz="0" w:space="0" w:color="auto"/>
        <w:bottom w:val="none" w:sz="0" w:space="0" w:color="auto"/>
        <w:right w:val="none" w:sz="0" w:space="0" w:color="auto"/>
      </w:divBdr>
    </w:div>
    <w:div w:id="524909580">
      <w:bodyDiv w:val="1"/>
      <w:marLeft w:val="0"/>
      <w:marRight w:val="0"/>
      <w:marTop w:val="0"/>
      <w:marBottom w:val="0"/>
      <w:divBdr>
        <w:top w:val="none" w:sz="0" w:space="0" w:color="auto"/>
        <w:left w:val="none" w:sz="0" w:space="0" w:color="auto"/>
        <w:bottom w:val="none" w:sz="0" w:space="0" w:color="auto"/>
        <w:right w:val="none" w:sz="0" w:space="0" w:color="auto"/>
      </w:divBdr>
    </w:div>
    <w:div w:id="607784002">
      <w:bodyDiv w:val="1"/>
      <w:marLeft w:val="0"/>
      <w:marRight w:val="0"/>
      <w:marTop w:val="0"/>
      <w:marBottom w:val="0"/>
      <w:divBdr>
        <w:top w:val="none" w:sz="0" w:space="0" w:color="auto"/>
        <w:left w:val="none" w:sz="0" w:space="0" w:color="auto"/>
        <w:bottom w:val="none" w:sz="0" w:space="0" w:color="auto"/>
        <w:right w:val="none" w:sz="0" w:space="0" w:color="auto"/>
      </w:divBdr>
    </w:div>
    <w:div w:id="691028396">
      <w:bodyDiv w:val="1"/>
      <w:marLeft w:val="0"/>
      <w:marRight w:val="0"/>
      <w:marTop w:val="0"/>
      <w:marBottom w:val="0"/>
      <w:divBdr>
        <w:top w:val="none" w:sz="0" w:space="0" w:color="auto"/>
        <w:left w:val="none" w:sz="0" w:space="0" w:color="auto"/>
        <w:bottom w:val="none" w:sz="0" w:space="0" w:color="auto"/>
        <w:right w:val="none" w:sz="0" w:space="0" w:color="auto"/>
      </w:divBdr>
    </w:div>
    <w:div w:id="786507471">
      <w:bodyDiv w:val="1"/>
      <w:marLeft w:val="0"/>
      <w:marRight w:val="0"/>
      <w:marTop w:val="0"/>
      <w:marBottom w:val="0"/>
      <w:divBdr>
        <w:top w:val="none" w:sz="0" w:space="0" w:color="auto"/>
        <w:left w:val="none" w:sz="0" w:space="0" w:color="auto"/>
        <w:bottom w:val="none" w:sz="0" w:space="0" w:color="auto"/>
        <w:right w:val="none" w:sz="0" w:space="0" w:color="auto"/>
      </w:divBdr>
    </w:div>
    <w:div w:id="818807614">
      <w:bodyDiv w:val="1"/>
      <w:marLeft w:val="0"/>
      <w:marRight w:val="0"/>
      <w:marTop w:val="0"/>
      <w:marBottom w:val="0"/>
      <w:divBdr>
        <w:top w:val="none" w:sz="0" w:space="0" w:color="auto"/>
        <w:left w:val="none" w:sz="0" w:space="0" w:color="auto"/>
        <w:bottom w:val="none" w:sz="0" w:space="0" w:color="auto"/>
        <w:right w:val="none" w:sz="0" w:space="0" w:color="auto"/>
      </w:divBdr>
    </w:div>
    <w:div w:id="856697690">
      <w:bodyDiv w:val="1"/>
      <w:marLeft w:val="0"/>
      <w:marRight w:val="0"/>
      <w:marTop w:val="0"/>
      <w:marBottom w:val="0"/>
      <w:divBdr>
        <w:top w:val="none" w:sz="0" w:space="0" w:color="auto"/>
        <w:left w:val="none" w:sz="0" w:space="0" w:color="auto"/>
        <w:bottom w:val="none" w:sz="0" w:space="0" w:color="auto"/>
        <w:right w:val="none" w:sz="0" w:space="0" w:color="auto"/>
      </w:divBdr>
    </w:div>
    <w:div w:id="858542590">
      <w:bodyDiv w:val="1"/>
      <w:marLeft w:val="0"/>
      <w:marRight w:val="0"/>
      <w:marTop w:val="0"/>
      <w:marBottom w:val="0"/>
      <w:divBdr>
        <w:top w:val="none" w:sz="0" w:space="0" w:color="auto"/>
        <w:left w:val="none" w:sz="0" w:space="0" w:color="auto"/>
        <w:bottom w:val="none" w:sz="0" w:space="0" w:color="auto"/>
        <w:right w:val="none" w:sz="0" w:space="0" w:color="auto"/>
      </w:divBdr>
    </w:div>
    <w:div w:id="987200692">
      <w:bodyDiv w:val="1"/>
      <w:marLeft w:val="0"/>
      <w:marRight w:val="0"/>
      <w:marTop w:val="0"/>
      <w:marBottom w:val="0"/>
      <w:divBdr>
        <w:top w:val="none" w:sz="0" w:space="0" w:color="auto"/>
        <w:left w:val="none" w:sz="0" w:space="0" w:color="auto"/>
        <w:bottom w:val="none" w:sz="0" w:space="0" w:color="auto"/>
        <w:right w:val="none" w:sz="0" w:space="0" w:color="auto"/>
      </w:divBdr>
    </w:div>
    <w:div w:id="1148864817">
      <w:bodyDiv w:val="1"/>
      <w:marLeft w:val="0"/>
      <w:marRight w:val="0"/>
      <w:marTop w:val="0"/>
      <w:marBottom w:val="0"/>
      <w:divBdr>
        <w:top w:val="none" w:sz="0" w:space="0" w:color="auto"/>
        <w:left w:val="none" w:sz="0" w:space="0" w:color="auto"/>
        <w:bottom w:val="none" w:sz="0" w:space="0" w:color="auto"/>
        <w:right w:val="none" w:sz="0" w:space="0" w:color="auto"/>
      </w:divBdr>
    </w:div>
    <w:div w:id="1150096215">
      <w:bodyDiv w:val="1"/>
      <w:marLeft w:val="0"/>
      <w:marRight w:val="0"/>
      <w:marTop w:val="0"/>
      <w:marBottom w:val="0"/>
      <w:divBdr>
        <w:top w:val="none" w:sz="0" w:space="0" w:color="auto"/>
        <w:left w:val="none" w:sz="0" w:space="0" w:color="auto"/>
        <w:bottom w:val="none" w:sz="0" w:space="0" w:color="auto"/>
        <w:right w:val="none" w:sz="0" w:space="0" w:color="auto"/>
      </w:divBdr>
    </w:div>
    <w:div w:id="1263076418">
      <w:bodyDiv w:val="1"/>
      <w:marLeft w:val="0"/>
      <w:marRight w:val="0"/>
      <w:marTop w:val="0"/>
      <w:marBottom w:val="0"/>
      <w:divBdr>
        <w:top w:val="none" w:sz="0" w:space="0" w:color="auto"/>
        <w:left w:val="none" w:sz="0" w:space="0" w:color="auto"/>
        <w:bottom w:val="none" w:sz="0" w:space="0" w:color="auto"/>
        <w:right w:val="none" w:sz="0" w:space="0" w:color="auto"/>
      </w:divBdr>
    </w:div>
    <w:div w:id="1341615424">
      <w:bodyDiv w:val="1"/>
      <w:marLeft w:val="0"/>
      <w:marRight w:val="0"/>
      <w:marTop w:val="0"/>
      <w:marBottom w:val="0"/>
      <w:divBdr>
        <w:top w:val="none" w:sz="0" w:space="0" w:color="auto"/>
        <w:left w:val="none" w:sz="0" w:space="0" w:color="auto"/>
        <w:bottom w:val="none" w:sz="0" w:space="0" w:color="auto"/>
        <w:right w:val="none" w:sz="0" w:space="0" w:color="auto"/>
      </w:divBdr>
    </w:div>
    <w:div w:id="1354333836">
      <w:bodyDiv w:val="1"/>
      <w:marLeft w:val="0"/>
      <w:marRight w:val="0"/>
      <w:marTop w:val="0"/>
      <w:marBottom w:val="0"/>
      <w:divBdr>
        <w:top w:val="none" w:sz="0" w:space="0" w:color="auto"/>
        <w:left w:val="none" w:sz="0" w:space="0" w:color="auto"/>
        <w:bottom w:val="none" w:sz="0" w:space="0" w:color="auto"/>
        <w:right w:val="none" w:sz="0" w:space="0" w:color="auto"/>
      </w:divBdr>
    </w:div>
    <w:div w:id="1392921821">
      <w:bodyDiv w:val="1"/>
      <w:marLeft w:val="0"/>
      <w:marRight w:val="0"/>
      <w:marTop w:val="0"/>
      <w:marBottom w:val="0"/>
      <w:divBdr>
        <w:top w:val="none" w:sz="0" w:space="0" w:color="auto"/>
        <w:left w:val="none" w:sz="0" w:space="0" w:color="auto"/>
        <w:bottom w:val="none" w:sz="0" w:space="0" w:color="auto"/>
        <w:right w:val="none" w:sz="0" w:space="0" w:color="auto"/>
      </w:divBdr>
    </w:div>
    <w:div w:id="1393968318">
      <w:bodyDiv w:val="1"/>
      <w:marLeft w:val="0"/>
      <w:marRight w:val="0"/>
      <w:marTop w:val="0"/>
      <w:marBottom w:val="0"/>
      <w:divBdr>
        <w:top w:val="none" w:sz="0" w:space="0" w:color="auto"/>
        <w:left w:val="none" w:sz="0" w:space="0" w:color="auto"/>
        <w:bottom w:val="none" w:sz="0" w:space="0" w:color="auto"/>
        <w:right w:val="none" w:sz="0" w:space="0" w:color="auto"/>
      </w:divBdr>
    </w:div>
    <w:div w:id="1414932765">
      <w:bodyDiv w:val="1"/>
      <w:marLeft w:val="0"/>
      <w:marRight w:val="0"/>
      <w:marTop w:val="0"/>
      <w:marBottom w:val="0"/>
      <w:divBdr>
        <w:top w:val="none" w:sz="0" w:space="0" w:color="auto"/>
        <w:left w:val="none" w:sz="0" w:space="0" w:color="auto"/>
        <w:bottom w:val="none" w:sz="0" w:space="0" w:color="auto"/>
        <w:right w:val="none" w:sz="0" w:space="0" w:color="auto"/>
      </w:divBdr>
    </w:div>
    <w:div w:id="1419475817">
      <w:bodyDiv w:val="1"/>
      <w:marLeft w:val="0"/>
      <w:marRight w:val="0"/>
      <w:marTop w:val="0"/>
      <w:marBottom w:val="0"/>
      <w:divBdr>
        <w:top w:val="none" w:sz="0" w:space="0" w:color="auto"/>
        <w:left w:val="none" w:sz="0" w:space="0" w:color="auto"/>
        <w:bottom w:val="none" w:sz="0" w:space="0" w:color="auto"/>
        <w:right w:val="none" w:sz="0" w:space="0" w:color="auto"/>
      </w:divBdr>
    </w:div>
    <w:div w:id="1445079791">
      <w:bodyDiv w:val="1"/>
      <w:marLeft w:val="0"/>
      <w:marRight w:val="0"/>
      <w:marTop w:val="0"/>
      <w:marBottom w:val="0"/>
      <w:divBdr>
        <w:top w:val="none" w:sz="0" w:space="0" w:color="auto"/>
        <w:left w:val="none" w:sz="0" w:space="0" w:color="auto"/>
        <w:bottom w:val="none" w:sz="0" w:space="0" w:color="auto"/>
        <w:right w:val="none" w:sz="0" w:space="0" w:color="auto"/>
      </w:divBdr>
    </w:div>
    <w:div w:id="1540429940">
      <w:bodyDiv w:val="1"/>
      <w:marLeft w:val="0"/>
      <w:marRight w:val="0"/>
      <w:marTop w:val="0"/>
      <w:marBottom w:val="0"/>
      <w:divBdr>
        <w:top w:val="none" w:sz="0" w:space="0" w:color="auto"/>
        <w:left w:val="none" w:sz="0" w:space="0" w:color="auto"/>
        <w:bottom w:val="none" w:sz="0" w:space="0" w:color="auto"/>
        <w:right w:val="none" w:sz="0" w:space="0" w:color="auto"/>
      </w:divBdr>
    </w:div>
    <w:div w:id="1558127491">
      <w:bodyDiv w:val="1"/>
      <w:marLeft w:val="0"/>
      <w:marRight w:val="0"/>
      <w:marTop w:val="0"/>
      <w:marBottom w:val="0"/>
      <w:divBdr>
        <w:top w:val="none" w:sz="0" w:space="0" w:color="auto"/>
        <w:left w:val="none" w:sz="0" w:space="0" w:color="auto"/>
        <w:bottom w:val="none" w:sz="0" w:space="0" w:color="auto"/>
        <w:right w:val="none" w:sz="0" w:space="0" w:color="auto"/>
      </w:divBdr>
    </w:div>
    <w:div w:id="1658420223">
      <w:bodyDiv w:val="1"/>
      <w:marLeft w:val="0"/>
      <w:marRight w:val="0"/>
      <w:marTop w:val="0"/>
      <w:marBottom w:val="0"/>
      <w:divBdr>
        <w:top w:val="none" w:sz="0" w:space="0" w:color="auto"/>
        <w:left w:val="none" w:sz="0" w:space="0" w:color="auto"/>
        <w:bottom w:val="none" w:sz="0" w:space="0" w:color="auto"/>
        <w:right w:val="none" w:sz="0" w:space="0" w:color="auto"/>
      </w:divBdr>
    </w:div>
    <w:div w:id="1787233078">
      <w:bodyDiv w:val="1"/>
      <w:marLeft w:val="0"/>
      <w:marRight w:val="0"/>
      <w:marTop w:val="0"/>
      <w:marBottom w:val="0"/>
      <w:divBdr>
        <w:top w:val="none" w:sz="0" w:space="0" w:color="auto"/>
        <w:left w:val="none" w:sz="0" w:space="0" w:color="auto"/>
        <w:bottom w:val="none" w:sz="0" w:space="0" w:color="auto"/>
        <w:right w:val="none" w:sz="0" w:space="0" w:color="auto"/>
      </w:divBdr>
    </w:div>
    <w:div w:id="1849061277">
      <w:bodyDiv w:val="1"/>
      <w:marLeft w:val="0"/>
      <w:marRight w:val="0"/>
      <w:marTop w:val="0"/>
      <w:marBottom w:val="0"/>
      <w:divBdr>
        <w:top w:val="none" w:sz="0" w:space="0" w:color="auto"/>
        <w:left w:val="none" w:sz="0" w:space="0" w:color="auto"/>
        <w:bottom w:val="none" w:sz="0" w:space="0" w:color="auto"/>
        <w:right w:val="none" w:sz="0" w:space="0" w:color="auto"/>
      </w:divBdr>
    </w:div>
    <w:div w:id="1863471573">
      <w:bodyDiv w:val="1"/>
      <w:marLeft w:val="0"/>
      <w:marRight w:val="0"/>
      <w:marTop w:val="0"/>
      <w:marBottom w:val="0"/>
      <w:divBdr>
        <w:top w:val="none" w:sz="0" w:space="0" w:color="auto"/>
        <w:left w:val="none" w:sz="0" w:space="0" w:color="auto"/>
        <w:bottom w:val="none" w:sz="0" w:space="0" w:color="auto"/>
        <w:right w:val="none" w:sz="0" w:space="0" w:color="auto"/>
      </w:divBdr>
    </w:div>
    <w:div w:id="1878929823">
      <w:bodyDiv w:val="1"/>
      <w:marLeft w:val="0"/>
      <w:marRight w:val="0"/>
      <w:marTop w:val="0"/>
      <w:marBottom w:val="0"/>
      <w:divBdr>
        <w:top w:val="none" w:sz="0" w:space="0" w:color="auto"/>
        <w:left w:val="none" w:sz="0" w:space="0" w:color="auto"/>
        <w:bottom w:val="none" w:sz="0" w:space="0" w:color="auto"/>
        <w:right w:val="none" w:sz="0" w:space="0" w:color="auto"/>
      </w:divBdr>
    </w:div>
    <w:div w:id="1883595582">
      <w:bodyDiv w:val="1"/>
      <w:marLeft w:val="0"/>
      <w:marRight w:val="0"/>
      <w:marTop w:val="0"/>
      <w:marBottom w:val="0"/>
      <w:divBdr>
        <w:top w:val="none" w:sz="0" w:space="0" w:color="auto"/>
        <w:left w:val="none" w:sz="0" w:space="0" w:color="auto"/>
        <w:bottom w:val="none" w:sz="0" w:space="0" w:color="auto"/>
        <w:right w:val="none" w:sz="0" w:space="0" w:color="auto"/>
      </w:divBdr>
    </w:div>
    <w:div w:id="1902326584">
      <w:bodyDiv w:val="1"/>
      <w:marLeft w:val="0"/>
      <w:marRight w:val="0"/>
      <w:marTop w:val="0"/>
      <w:marBottom w:val="0"/>
      <w:divBdr>
        <w:top w:val="none" w:sz="0" w:space="0" w:color="auto"/>
        <w:left w:val="none" w:sz="0" w:space="0" w:color="auto"/>
        <w:bottom w:val="none" w:sz="0" w:space="0" w:color="auto"/>
        <w:right w:val="none" w:sz="0" w:space="0" w:color="auto"/>
      </w:divBdr>
    </w:div>
    <w:div w:id="1907454622">
      <w:bodyDiv w:val="1"/>
      <w:marLeft w:val="0"/>
      <w:marRight w:val="0"/>
      <w:marTop w:val="0"/>
      <w:marBottom w:val="0"/>
      <w:divBdr>
        <w:top w:val="none" w:sz="0" w:space="0" w:color="auto"/>
        <w:left w:val="none" w:sz="0" w:space="0" w:color="auto"/>
        <w:bottom w:val="none" w:sz="0" w:space="0" w:color="auto"/>
        <w:right w:val="none" w:sz="0" w:space="0" w:color="auto"/>
      </w:divBdr>
    </w:div>
    <w:div w:id="1938902219">
      <w:bodyDiv w:val="1"/>
      <w:marLeft w:val="0"/>
      <w:marRight w:val="0"/>
      <w:marTop w:val="0"/>
      <w:marBottom w:val="0"/>
      <w:divBdr>
        <w:top w:val="none" w:sz="0" w:space="0" w:color="auto"/>
        <w:left w:val="none" w:sz="0" w:space="0" w:color="auto"/>
        <w:bottom w:val="none" w:sz="0" w:space="0" w:color="auto"/>
        <w:right w:val="none" w:sz="0" w:space="0" w:color="auto"/>
      </w:divBdr>
    </w:div>
    <w:div w:id="1994409188">
      <w:bodyDiv w:val="1"/>
      <w:marLeft w:val="0"/>
      <w:marRight w:val="0"/>
      <w:marTop w:val="0"/>
      <w:marBottom w:val="0"/>
      <w:divBdr>
        <w:top w:val="none" w:sz="0" w:space="0" w:color="auto"/>
        <w:left w:val="none" w:sz="0" w:space="0" w:color="auto"/>
        <w:bottom w:val="none" w:sz="0" w:space="0" w:color="auto"/>
        <w:right w:val="none" w:sz="0" w:space="0" w:color="auto"/>
      </w:divBdr>
    </w:div>
    <w:div w:id="2003924545">
      <w:bodyDiv w:val="1"/>
      <w:marLeft w:val="0"/>
      <w:marRight w:val="0"/>
      <w:marTop w:val="0"/>
      <w:marBottom w:val="0"/>
      <w:divBdr>
        <w:top w:val="none" w:sz="0" w:space="0" w:color="auto"/>
        <w:left w:val="none" w:sz="0" w:space="0" w:color="auto"/>
        <w:bottom w:val="none" w:sz="0" w:space="0" w:color="auto"/>
        <w:right w:val="none" w:sz="0" w:space="0" w:color="auto"/>
      </w:divBdr>
    </w:div>
    <w:div w:id="2075083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77D5DF11FC0A448BB811F8AFEAFD49" ma:contentTypeVersion="8" ma:contentTypeDescription="Create a new document." ma:contentTypeScope="" ma:versionID="10bb208863d069c25cf760455d3aaf1e">
  <xsd:schema xmlns:xsd="http://www.w3.org/2001/XMLSchema" xmlns:xs="http://www.w3.org/2001/XMLSchema" xmlns:p="http://schemas.microsoft.com/office/2006/metadata/properties" xmlns:ns2="d60c7fcf-3729-4ab3-a10d-6e7beedf2375" targetNamespace="http://schemas.microsoft.com/office/2006/metadata/properties" ma:root="true" ma:fieldsID="844e9c97b2cf36be56d396edb3cb33b9" ns2:_="">
    <xsd:import namespace="d60c7fcf-3729-4ab3-a10d-6e7beedf23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c7fcf-3729-4ab3-a10d-6e7beedf23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31839D-A582-48B8-830D-859789FA7349}"/>
</file>

<file path=customXml/itemProps2.xml><?xml version="1.0" encoding="utf-8"?>
<ds:datastoreItem xmlns:ds="http://schemas.openxmlformats.org/officeDocument/2006/customXml" ds:itemID="{2F85A85F-05E9-46E3-8043-2222C5272AED}"/>
</file>

<file path=docProps/app.xml><?xml version="1.0" encoding="utf-8"?>
<Properties xmlns="http://schemas.openxmlformats.org/officeDocument/2006/extended-properties" xmlns:vt="http://schemas.openxmlformats.org/officeDocument/2006/docPropsVTypes">
  <Template>Normal.dotm</Template>
  <TotalTime>198</TotalTime>
  <Pages>4</Pages>
  <Words>1308</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Microsoft Word - OT5110 OT5111 OT5112 PG Applied Management PROGRAMME Doc 2020.docx</vt:lpstr>
    </vt:vector>
  </TitlesOfParts>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OT5110 OT5111 OT5112 PG Applied Management PROGRAMME Doc 2020.docx</dc:title>
  <dc:creator>Bing Dai</dc:creator>
  <cp:lastModifiedBy>Shafiq Alam</cp:lastModifiedBy>
  <cp:revision>21</cp:revision>
  <dcterms:created xsi:type="dcterms:W3CDTF">2024-05-25T09:17:00Z</dcterms:created>
  <dcterms:modified xsi:type="dcterms:W3CDTF">2024-08-08T22:39:00Z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2024-05-25T00:00:00Z</vt:filetime>
  </property>
  <property fmtid="{D5CDD505-2E9C-101B-9397-08002B2CF9AE}" pid="3" name="LastSaved">
    <vt:filetime>2024-05-25T00:00:00Z</vt:filetime>
  </property>
  <property fmtid="{D5CDD505-2E9C-101B-9397-08002B2CF9AE}" pid="4" name="Producer">
    <vt:lpwstr>Microsoft: Print To PDF</vt:lpwstr>
  </property>
  <property fmtid="{D5CDD505-2E9C-101B-9397-08002B2CF9AE}" pid="5" name="GrammarlyDocumentId">
    <vt:lpwstr>aa1f8b0ad4844dd41b921b0a1359ccfd86677bd46562401d96b67a5774af8b4e</vt:lpwstr>
  </property>
  <property fmtid="{D5CDD505-2E9C-101B-9397-08002B2CF9AE}" pid="6" name="MSIP_Label_bd9e4d68-54d0-40a5-8c9a-85a36c87352c_Enabled">
    <vt:lpwstr>true</vt:lpwstr>
  </property>
  <property fmtid="{D5CDD505-2E9C-101B-9397-08002B2CF9AE}" pid="7" name="MSIP_Label_bd9e4d68-54d0-40a5-8c9a-85a36c87352c_SetDate">
    <vt:lpwstr>2024-08-08T22:21:07Z</vt:lpwstr>
  </property>
  <property fmtid="{D5CDD505-2E9C-101B-9397-08002B2CF9AE}" pid="8" name="MSIP_Label_bd9e4d68-54d0-40a5-8c9a-85a36c87352c_Method">
    <vt:lpwstr>Standard</vt:lpwstr>
  </property>
  <property fmtid="{D5CDD505-2E9C-101B-9397-08002B2CF9AE}" pid="9" name="MSIP_Label_bd9e4d68-54d0-40a5-8c9a-85a36c87352c_Name">
    <vt:lpwstr>Unclassified</vt:lpwstr>
  </property>
  <property fmtid="{D5CDD505-2E9C-101B-9397-08002B2CF9AE}" pid="10" name="MSIP_Label_bd9e4d68-54d0-40a5-8c9a-85a36c87352c_SiteId">
    <vt:lpwstr>388728e1-bbd0-4378-98dc-f8682e644300</vt:lpwstr>
  </property>
  <property fmtid="{D5CDD505-2E9C-101B-9397-08002B2CF9AE}" pid="11" name="MSIP_Label_bd9e4d68-54d0-40a5-8c9a-85a36c87352c_ActionId">
    <vt:lpwstr>c3fbc326-363f-4f15-988d-88b1e3a33f5b</vt:lpwstr>
  </property>
  <property fmtid="{D5CDD505-2E9C-101B-9397-08002B2CF9AE}" pid="12" name="MSIP_Label_bd9e4d68-54d0-40a5-8c9a-85a36c87352c_ContentBits">
    <vt:lpwstr>0</vt:lpwstr>
  </property>
</Properties>
</file>