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2065445726"/>
        <w:docPartObj>
          <w:docPartGallery w:val="Table of Contents"/>
          <w:docPartUnique/>
        </w:docPartObj>
      </w:sdtPr>
      <w:sdtEndPr>
        <w:rPr>
          <w:rFonts w:eastAsiaTheme="minorEastAsia"/>
          <w:noProof/>
          <w:color w:val="auto"/>
          <w:kern w:val="2"/>
          <w:lang w:val="en-NZ" w:eastAsia="ja-JP"/>
          <w14:ligatures w14:val="standardContextual"/>
        </w:rPr>
      </w:sdtEndPr>
      <w:sdtContent>
        <w:p w14:paraId="1296FD2B" w14:textId="750AE209" w:rsidR="00F44C0F" w:rsidRPr="00A001D8" w:rsidRDefault="00F44C0F">
          <w:pPr>
            <w:pStyle w:val="TOCHeading"/>
            <w:rPr>
              <w:rFonts w:ascii="Times New Roman" w:hAnsi="Times New Roman" w:cs="Times New Roman"/>
              <w:sz w:val="24"/>
              <w:szCs w:val="24"/>
            </w:rPr>
          </w:pPr>
          <w:r w:rsidRPr="00A001D8">
            <w:rPr>
              <w:rFonts w:ascii="Times New Roman" w:hAnsi="Times New Roman" w:cs="Times New Roman"/>
              <w:sz w:val="24"/>
              <w:szCs w:val="24"/>
            </w:rPr>
            <w:t>Table of Contents</w:t>
          </w:r>
        </w:p>
        <w:p w14:paraId="119EA4EF" w14:textId="7AB78FD2" w:rsidR="00332AED" w:rsidRPr="00A001D8" w:rsidRDefault="00F44C0F">
          <w:pPr>
            <w:pStyle w:val="TOC1"/>
            <w:tabs>
              <w:tab w:val="right" w:leader="dot" w:pos="9016"/>
            </w:tabs>
            <w:rPr>
              <w:rFonts w:ascii="Times New Roman" w:hAnsi="Times New Roman" w:cs="Times New Roman"/>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7587400" w:history="1">
            <w:r w:rsidR="00332AED" w:rsidRPr="00A001D8">
              <w:rPr>
                <w:rStyle w:val="Hyperlink"/>
                <w:rFonts w:ascii="Times New Roman" w:hAnsi="Times New Roman" w:cs="Times New Roman"/>
                <w:noProof/>
                <w:lang w:val="en-US"/>
              </w:rPr>
              <w:t>1. In</w:t>
            </w:r>
            <w:r w:rsidR="00332AED" w:rsidRPr="00A001D8">
              <w:rPr>
                <w:rStyle w:val="Hyperlink"/>
                <w:rFonts w:ascii="Times New Roman" w:hAnsi="Times New Roman" w:cs="Times New Roman"/>
                <w:noProof/>
                <w:lang w:val="en-US"/>
              </w:rPr>
              <w:t>t</w:t>
            </w:r>
            <w:r w:rsidR="00332AED" w:rsidRPr="00A001D8">
              <w:rPr>
                <w:rStyle w:val="Hyperlink"/>
                <w:rFonts w:ascii="Times New Roman" w:hAnsi="Times New Roman" w:cs="Times New Roman"/>
                <w:noProof/>
                <w:lang w:val="en-US"/>
              </w:rPr>
              <w:t>roduction</w:t>
            </w:r>
            <w:r w:rsidR="00332AED" w:rsidRPr="00A001D8">
              <w:rPr>
                <w:rFonts w:ascii="Times New Roman" w:hAnsi="Times New Roman" w:cs="Times New Roman"/>
                <w:noProof/>
                <w:webHidden/>
              </w:rPr>
              <w:tab/>
            </w:r>
            <w:r w:rsidR="00332AED" w:rsidRPr="00A001D8">
              <w:rPr>
                <w:rFonts w:ascii="Times New Roman" w:hAnsi="Times New Roman" w:cs="Times New Roman"/>
                <w:noProof/>
                <w:webHidden/>
              </w:rPr>
              <w:fldChar w:fldCharType="begin"/>
            </w:r>
            <w:r w:rsidR="00332AED" w:rsidRPr="00A001D8">
              <w:rPr>
                <w:rFonts w:ascii="Times New Roman" w:hAnsi="Times New Roman" w:cs="Times New Roman"/>
                <w:noProof/>
                <w:webHidden/>
              </w:rPr>
              <w:instrText xml:space="preserve"> PAGEREF _Toc197587400 \h </w:instrText>
            </w:r>
            <w:r w:rsidR="00332AED" w:rsidRPr="00A001D8">
              <w:rPr>
                <w:rFonts w:ascii="Times New Roman" w:hAnsi="Times New Roman" w:cs="Times New Roman"/>
                <w:noProof/>
                <w:webHidden/>
              </w:rPr>
            </w:r>
            <w:r w:rsidR="00332AED" w:rsidRPr="00A001D8">
              <w:rPr>
                <w:rFonts w:ascii="Times New Roman" w:hAnsi="Times New Roman" w:cs="Times New Roman"/>
                <w:noProof/>
                <w:webHidden/>
              </w:rPr>
              <w:fldChar w:fldCharType="separate"/>
            </w:r>
            <w:r w:rsidR="00332AED" w:rsidRPr="00A001D8">
              <w:rPr>
                <w:rFonts w:ascii="Times New Roman" w:hAnsi="Times New Roman" w:cs="Times New Roman"/>
                <w:noProof/>
                <w:webHidden/>
              </w:rPr>
              <w:t>1</w:t>
            </w:r>
            <w:r w:rsidR="00332AED" w:rsidRPr="00A001D8">
              <w:rPr>
                <w:rFonts w:ascii="Times New Roman" w:hAnsi="Times New Roman" w:cs="Times New Roman"/>
                <w:noProof/>
                <w:webHidden/>
              </w:rPr>
              <w:fldChar w:fldCharType="end"/>
            </w:r>
          </w:hyperlink>
        </w:p>
        <w:p w14:paraId="0E2A1F0C" w14:textId="7EEED410"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1" w:history="1">
            <w:r w:rsidRPr="00A001D8">
              <w:rPr>
                <w:rStyle w:val="Hyperlink"/>
                <w:rFonts w:ascii="Times New Roman" w:hAnsi="Times New Roman" w:cs="Times New Roman"/>
                <w:noProof/>
                <w:lang w:val="en-US"/>
              </w:rPr>
              <w:t>2. Evolution of Business Analysts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_Toc197587401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00F5C802" w14:textId="550E391D"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2" w:history="1">
            <w:r w:rsidRPr="00A001D8">
              <w:rPr>
                <w:rStyle w:val="Hyperlink"/>
                <w:rFonts w:ascii="Times New Roman" w:hAnsi="Times New Roman" w:cs="Times New Roman"/>
                <w:noProof/>
                <w:lang w:val="en-US"/>
              </w:rPr>
              <w:t>3. Role of Business Analyst in Southern Cross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_Toc197587402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7006B47D" w14:textId="5B81EB07"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3" w:history="1">
            <w:r w:rsidRPr="00A001D8">
              <w:rPr>
                <w:rStyle w:val="Hyperlink"/>
                <w:rFonts w:ascii="Times New Roman" w:hAnsi="Times New Roman" w:cs="Times New Roman"/>
                <w:noProof/>
                <w:lang w:val="en-US"/>
              </w:rPr>
              <w:t>4. Improvement of Business Function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_Toc197587403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4C470F5B" w14:textId="35062EB2" w:rsidR="00332AED" w:rsidRPr="00A001D8" w:rsidRDefault="00332AED">
          <w:pPr>
            <w:pStyle w:val="TOC2"/>
            <w:tabs>
              <w:tab w:val="right" w:leader="dot" w:pos="9016"/>
            </w:tabs>
            <w:rPr>
              <w:rFonts w:ascii="Times New Roman" w:hAnsi="Times New Roman" w:cs="Times New Roman"/>
              <w:b w:val="0"/>
              <w:bCs w:val="0"/>
              <w:noProof/>
              <w:sz w:val="24"/>
              <w:szCs w:val="24"/>
            </w:rPr>
          </w:pPr>
          <w:hyperlink w:anchor="_Toc197587404" w:history="1">
            <w:r w:rsidRPr="00A001D8">
              <w:rPr>
                <w:rStyle w:val="Hyperlink"/>
                <w:rFonts w:ascii="Times New Roman" w:hAnsi="Times New Roman" w:cs="Times New Roman"/>
                <w:noProof/>
                <w:sz w:val="24"/>
                <w:szCs w:val="24"/>
                <w:lang w:val="en-US"/>
              </w:rPr>
              <w:t>A. Operations</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_Toc197587404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3</w:t>
            </w:r>
            <w:r w:rsidRPr="00A001D8">
              <w:rPr>
                <w:rFonts w:ascii="Times New Roman" w:hAnsi="Times New Roman" w:cs="Times New Roman"/>
                <w:noProof/>
                <w:webHidden/>
                <w:sz w:val="24"/>
                <w:szCs w:val="24"/>
              </w:rPr>
              <w:fldChar w:fldCharType="end"/>
            </w:r>
          </w:hyperlink>
        </w:p>
        <w:p w14:paraId="5D24E34F" w14:textId="77401364" w:rsidR="00332AED" w:rsidRPr="00A001D8" w:rsidRDefault="00332AED">
          <w:pPr>
            <w:pStyle w:val="TOC2"/>
            <w:tabs>
              <w:tab w:val="right" w:leader="dot" w:pos="9016"/>
            </w:tabs>
            <w:rPr>
              <w:rFonts w:ascii="Times New Roman" w:hAnsi="Times New Roman" w:cs="Times New Roman"/>
              <w:b w:val="0"/>
              <w:bCs w:val="0"/>
              <w:noProof/>
              <w:sz w:val="24"/>
              <w:szCs w:val="24"/>
            </w:rPr>
          </w:pPr>
          <w:hyperlink w:anchor="_Toc197587405" w:history="1">
            <w:r w:rsidRPr="00A001D8">
              <w:rPr>
                <w:rStyle w:val="Hyperlink"/>
                <w:rFonts w:ascii="Times New Roman" w:hAnsi="Times New Roman" w:cs="Times New Roman"/>
                <w:noProof/>
                <w:sz w:val="24"/>
                <w:szCs w:val="24"/>
                <w:lang w:val="en-US"/>
              </w:rPr>
              <w:t>B. Information Technology</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_Toc197587405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4</w:t>
            </w:r>
            <w:r w:rsidRPr="00A001D8">
              <w:rPr>
                <w:rFonts w:ascii="Times New Roman" w:hAnsi="Times New Roman" w:cs="Times New Roman"/>
                <w:noProof/>
                <w:webHidden/>
                <w:sz w:val="24"/>
                <w:szCs w:val="24"/>
              </w:rPr>
              <w:fldChar w:fldCharType="end"/>
            </w:r>
          </w:hyperlink>
        </w:p>
        <w:p w14:paraId="6B3131F3" w14:textId="3A6286F0" w:rsidR="00332AED" w:rsidRPr="00A001D8" w:rsidRDefault="00332AED">
          <w:pPr>
            <w:pStyle w:val="TOC2"/>
            <w:tabs>
              <w:tab w:val="right" w:leader="dot" w:pos="9016"/>
            </w:tabs>
            <w:rPr>
              <w:rFonts w:ascii="Times New Roman" w:hAnsi="Times New Roman" w:cs="Times New Roman"/>
              <w:b w:val="0"/>
              <w:bCs w:val="0"/>
              <w:noProof/>
              <w:sz w:val="24"/>
              <w:szCs w:val="24"/>
            </w:rPr>
          </w:pPr>
          <w:hyperlink w:anchor="_Toc197587406" w:history="1">
            <w:r w:rsidRPr="00A001D8">
              <w:rPr>
                <w:rStyle w:val="Hyperlink"/>
                <w:rFonts w:ascii="Times New Roman" w:hAnsi="Times New Roman" w:cs="Times New Roman"/>
                <w:noProof/>
                <w:sz w:val="24"/>
                <w:szCs w:val="24"/>
                <w:lang w:val="en-US"/>
              </w:rPr>
              <w:t>C. Marketing</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_Toc197587406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5</w:t>
            </w:r>
            <w:r w:rsidRPr="00A001D8">
              <w:rPr>
                <w:rFonts w:ascii="Times New Roman" w:hAnsi="Times New Roman" w:cs="Times New Roman"/>
                <w:noProof/>
                <w:webHidden/>
                <w:sz w:val="24"/>
                <w:szCs w:val="24"/>
              </w:rPr>
              <w:fldChar w:fldCharType="end"/>
            </w:r>
          </w:hyperlink>
        </w:p>
        <w:p w14:paraId="595638D4" w14:textId="4452A43B"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7" w:history="1">
            <w:r w:rsidRPr="00A001D8">
              <w:rPr>
                <w:rStyle w:val="Hyperlink"/>
                <w:rFonts w:ascii="Times New Roman" w:hAnsi="Times New Roman" w:cs="Times New Roman"/>
                <w:noProof/>
                <w:lang w:val="en-US"/>
              </w:rPr>
              <w:t>5. Conclusion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_Toc197587407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6</w:t>
            </w:r>
            <w:r w:rsidRPr="00A001D8">
              <w:rPr>
                <w:rFonts w:ascii="Times New Roman" w:hAnsi="Times New Roman" w:cs="Times New Roman"/>
                <w:noProof/>
                <w:webHidden/>
              </w:rPr>
              <w:fldChar w:fldCharType="end"/>
            </w:r>
          </w:hyperlink>
        </w:p>
        <w:p w14:paraId="457B1B95" w14:textId="5BCEF91A" w:rsidR="00F44C0F" w:rsidRPr="00A001D8" w:rsidRDefault="00F44C0F">
          <w:pPr>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BE19A0">
      <w:pPr>
        <w:rPr>
          <w:rFonts w:ascii="Times New Roman" w:hAnsi="Times New Roman" w:cs="Times New Roman"/>
          <w:lang w:val="en-US"/>
        </w:rPr>
      </w:pPr>
    </w:p>
    <w:p w14:paraId="1B4A690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**The Evolving Role of Business Analysts and Their Impact on </w:t>
      </w:r>
      <w:proofErr w:type="spellStart"/>
      <w:r w:rsidRPr="00A001D8">
        <w:rPr>
          <w:rFonts w:ascii="Times New Roman" w:hAnsi="Times New Roman" w:cs="Times New Roman"/>
          <w:lang w:val="en-US"/>
        </w:rPr>
        <w:t>Organisational</w:t>
      </w:r>
      <w:proofErr w:type="spellEnd"/>
      <w:r w:rsidRPr="00A001D8">
        <w:rPr>
          <w:rFonts w:ascii="Times New Roman" w:hAnsi="Times New Roman" w:cs="Times New Roman"/>
          <w:lang w:val="en-US"/>
        </w:rPr>
        <w:t xml:space="preserve"> Performance: A Case Study on Southern Cross NZ**</w:t>
      </w:r>
    </w:p>
    <w:p w14:paraId="10ABA170" w14:textId="77777777" w:rsidR="00BE19A0" w:rsidRPr="00A001D8" w:rsidRDefault="00BE19A0" w:rsidP="00BE19A0">
      <w:pPr>
        <w:rPr>
          <w:rFonts w:ascii="Times New Roman" w:hAnsi="Times New Roman" w:cs="Times New Roman"/>
          <w:lang w:val="en-US"/>
        </w:rPr>
      </w:pPr>
    </w:p>
    <w:p w14:paraId="235CF724"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4081F56C" w14:textId="77777777" w:rsidR="00BE19A0" w:rsidRPr="00A001D8" w:rsidRDefault="00BE19A0" w:rsidP="00BE19A0">
      <w:pPr>
        <w:rPr>
          <w:rFonts w:ascii="Times New Roman" w:hAnsi="Times New Roman" w:cs="Times New Roman"/>
          <w:lang w:val="en-US"/>
        </w:rPr>
      </w:pPr>
    </w:p>
    <w:p w14:paraId="34BA2EC9" w14:textId="15BE77EA" w:rsidR="00F44C0F" w:rsidRPr="00A001D8" w:rsidRDefault="00C47201" w:rsidP="00F44C0F">
      <w:pPr>
        <w:pStyle w:val="Heading1"/>
        <w:rPr>
          <w:rFonts w:ascii="Times New Roman" w:hAnsi="Times New Roman" w:cs="Times New Roman"/>
          <w:sz w:val="24"/>
          <w:szCs w:val="24"/>
          <w:lang w:val="en-US"/>
        </w:rPr>
      </w:pPr>
      <w:bookmarkStart w:id="0" w:name="_Toc197587400"/>
      <w:r w:rsidRPr="00A001D8">
        <w:rPr>
          <w:rFonts w:ascii="Times New Roman" w:hAnsi="Times New Roman" w:cs="Times New Roman"/>
          <w:sz w:val="24"/>
          <w:szCs w:val="24"/>
          <w:lang w:val="en-US"/>
        </w:rPr>
        <w:t xml:space="preserve">1. </w:t>
      </w:r>
      <w:r w:rsidR="00BE19A0" w:rsidRPr="00A001D8">
        <w:rPr>
          <w:rFonts w:ascii="Times New Roman" w:hAnsi="Times New Roman" w:cs="Times New Roman"/>
          <w:sz w:val="24"/>
          <w:szCs w:val="24"/>
          <w:lang w:val="en-US"/>
        </w:rPr>
        <w:t>Introduction</w:t>
      </w:r>
      <w:bookmarkEnd w:id="0"/>
      <w:r w:rsidR="00BE19A0" w:rsidRPr="00A001D8">
        <w:rPr>
          <w:rFonts w:ascii="Times New Roman" w:hAnsi="Times New Roman" w:cs="Times New Roman"/>
          <w:sz w:val="24"/>
          <w:szCs w:val="24"/>
          <w:lang w:val="en-US"/>
        </w:rPr>
        <w:t xml:space="preserve"> </w:t>
      </w:r>
    </w:p>
    <w:p w14:paraId="54B105CD" w14:textId="45F441CC" w:rsidR="00BE19A0" w:rsidRPr="00A001D8" w:rsidRDefault="00BE19A0" w:rsidP="00F44C0F">
      <w:pPr>
        <w:rPr>
          <w:rFonts w:ascii="Times New Roman" w:hAnsi="Times New Roman" w:cs="Times New Roman"/>
          <w:lang w:val="en-US"/>
        </w:rPr>
      </w:pPr>
      <w:r w:rsidRPr="00A001D8">
        <w:rPr>
          <w:rFonts w:ascii="Times New Roman" w:hAnsi="Times New Roman" w:cs="Times New Roman"/>
          <w:lang w:val="en-US"/>
        </w:rPr>
        <w:t>(</w:t>
      </w:r>
      <w:r w:rsidR="00BE1224"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263873F3" w14:textId="77777777" w:rsidR="00BE19A0" w:rsidRPr="00A001D8" w:rsidRDefault="00BE19A0" w:rsidP="00BE19A0">
      <w:pPr>
        <w:rPr>
          <w:rFonts w:ascii="Times New Roman" w:hAnsi="Times New Roman" w:cs="Times New Roman"/>
          <w:lang w:val="en-US"/>
        </w:rPr>
      </w:pPr>
    </w:p>
    <w:p w14:paraId="7DB84911" w14:textId="77777777" w:rsidR="00DA3A7E" w:rsidRPr="00A001D8" w:rsidRDefault="00DA3A7E" w:rsidP="00DA3A7E">
      <w:pPr>
        <w:rPr>
          <w:rFonts w:ascii="Times New Roman" w:hAnsi="Times New Roman" w:cs="Times New Roman"/>
          <w:lang w:val="en-US"/>
        </w:rPr>
      </w:pPr>
      <w:r w:rsidRPr="00A001D8">
        <w:rPr>
          <w:rFonts w:ascii="Times New Roman" w:hAnsi="Times New Roman" w:cs="Times New Roman"/>
          <w:lang w:val="en-US"/>
        </w:rPr>
        <w:t>1.</w:t>
      </w:r>
      <w:r w:rsidRPr="00A001D8">
        <w:rPr>
          <w:rFonts w:ascii="Times New Roman" w:hAnsi="Times New Roman" w:cs="Times New Roman"/>
          <w:lang w:val="en-US"/>
        </w:rPr>
        <w:tab/>
        <w:t xml:space="preserve">Background information on what business analysis is and who business analysts are, and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of choice (supported by references).</w:t>
      </w:r>
    </w:p>
    <w:p w14:paraId="21D80F0F" w14:textId="77777777" w:rsidR="00DA3A7E" w:rsidRPr="00A001D8" w:rsidRDefault="00DA3A7E" w:rsidP="00DA3A7E">
      <w:pPr>
        <w:rPr>
          <w:rFonts w:ascii="Times New Roman" w:hAnsi="Times New Roman" w:cs="Times New Roman"/>
          <w:lang w:val="en-US"/>
        </w:rPr>
      </w:pPr>
      <w:r w:rsidRPr="00A001D8">
        <w:rPr>
          <w:rFonts w:ascii="Times New Roman" w:hAnsi="Times New Roman" w:cs="Times New Roman"/>
          <w:lang w:val="en-US"/>
        </w:rPr>
        <w:t>2.</w:t>
      </w:r>
      <w:r w:rsidRPr="00A001D8">
        <w:rPr>
          <w:rFonts w:ascii="Times New Roman" w:hAnsi="Times New Roman" w:cs="Times New Roman"/>
          <w:lang w:val="en-US"/>
        </w:rPr>
        <w:tab/>
        <w:t>Assessment purpose.</w:t>
      </w:r>
    </w:p>
    <w:p w14:paraId="3E7F231D" w14:textId="78C66BEB" w:rsidR="00DA3A7E" w:rsidRPr="00A001D8" w:rsidRDefault="00DA3A7E" w:rsidP="00DA3A7E">
      <w:pPr>
        <w:rPr>
          <w:rFonts w:ascii="Times New Roman" w:hAnsi="Times New Roman" w:cs="Times New Roman"/>
          <w:lang w:val="en-US"/>
        </w:rPr>
      </w:pPr>
      <w:r w:rsidRPr="00A001D8">
        <w:rPr>
          <w:rFonts w:ascii="Times New Roman" w:hAnsi="Times New Roman" w:cs="Times New Roman"/>
          <w:lang w:val="en-US"/>
        </w:rPr>
        <w:t>3.</w:t>
      </w:r>
      <w:r w:rsidRPr="00A001D8">
        <w:rPr>
          <w:rFonts w:ascii="Times New Roman" w:hAnsi="Times New Roman" w:cs="Times New Roman"/>
          <w:lang w:val="en-US"/>
        </w:rPr>
        <w:tab/>
        <w:t>Report structure.</w:t>
      </w:r>
    </w:p>
    <w:p w14:paraId="0889E3E6" w14:textId="77777777" w:rsidR="00DA3A7E" w:rsidRPr="00A001D8" w:rsidRDefault="00DA3A7E" w:rsidP="00BE19A0">
      <w:pPr>
        <w:rPr>
          <w:rFonts w:ascii="Times New Roman" w:hAnsi="Times New Roman" w:cs="Times New Roman"/>
          <w:lang w:val="en-US"/>
        </w:rPr>
      </w:pPr>
    </w:p>
    <w:p w14:paraId="14B5D272" w14:textId="45C7C584" w:rsidR="00F70911" w:rsidRDefault="00267344" w:rsidP="00267344">
      <w:pPr>
        <w:ind w:firstLine="720"/>
        <w:rPr>
          <w:rFonts w:ascii="Times New Roman" w:hAnsi="Times New Roman" w:cs="Times New Roman"/>
          <w:lang w:val="en-US"/>
        </w:rPr>
      </w:pPr>
      <w:r>
        <w:rPr>
          <w:rFonts w:ascii="Times New Roman" w:hAnsi="Times New Roman" w:cs="Times New Roman"/>
          <w:lang w:val="en-US"/>
        </w:rPr>
        <w:t>B</w:t>
      </w:r>
      <w:r w:rsidR="00072DC6">
        <w:rPr>
          <w:rFonts w:ascii="Times New Roman" w:hAnsi="Times New Roman" w:cs="Times New Roman"/>
          <w:lang w:val="en-US"/>
        </w:rPr>
        <w:t>usiness analysis is the practice of enabling change in an enterprise by defining needs and recommending solutions that deliver value to stakeholders.</w:t>
      </w:r>
      <w:r w:rsidR="009F3A6F">
        <w:rPr>
          <w:rFonts w:ascii="Times New Roman" w:hAnsi="Times New Roman" w:cs="Times New Roman"/>
          <w:lang w:val="en-US"/>
        </w:rPr>
        <w:t xml:space="preserve"> It </w:t>
      </w:r>
      <w:proofErr w:type="gramStart"/>
      <w:r w:rsidR="009F3A6F">
        <w:rPr>
          <w:rFonts w:ascii="Times New Roman" w:hAnsi="Times New Roman" w:cs="Times New Roman"/>
          <w:lang w:val="en-US"/>
        </w:rPr>
        <w:t>serve</w:t>
      </w:r>
      <w:proofErr w:type="gramEnd"/>
      <w:r w:rsidR="009F3A6F">
        <w:rPr>
          <w:rFonts w:ascii="Times New Roman" w:hAnsi="Times New Roman" w:cs="Times New Roman"/>
          <w:lang w:val="en-US"/>
        </w:rPr>
        <w:t xml:space="preserve"> as framework through which new products, enhancements, migrations, legislation changes, are delivered into an organization and its product offerings</w:t>
      </w:r>
      <w:r w:rsidR="00524183">
        <w:rPr>
          <w:rFonts w:ascii="Times New Roman" w:hAnsi="Times New Roman" w:cs="Times New Roman"/>
          <w:lang w:val="en-US"/>
        </w:rPr>
        <w:t xml:space="preserve"> </w:t>
      </w:r>
      <w:r w:rsidR="00524183">
        <w:rPr>
          <w:rFonts w:ascii="Times New Roman" w:hAnsi="Times New Roman" w:cs="Times New Roman"/>
          <w:lang w:val="en-US"/>
        </w:rPr>
        <w:fldChar w:fldCharType="begin"/>
      </w:r>
      <w:r w:rsidR="00524183">
        <w:rPr>
          <w:rFonts w:ascii="Times New Roman" w:hAnsi="Times New Roman" w:cs="Times New Roman"/>
          <w:lang w:val="en-US"/>
        </w:rPr>
        <w:instrText xml:space="preserve"> ADDIN ZOTERO_TEMP </w:instrText>
      </w:r>
      <w:r w:rsidR="00524183">
        <w:rPr>
          <w:rFonts w:ascii="Times New Roman" w:hAnsi="Times New Roman" w:cs="Times New Roman"/>
          <w:lang w:val="en-US"/>
        </w:rPr>
        <w:fldChar w:fldCharType="separate"/>
      </w:r>
      <w:r w:rsidR="00524183">
        <w:rPr>
          <w:rFonts w:ascii="Times New Roman" w:hAnsi="Times New Roman" w:cs="Times New Roman"/>
          <w:noProof/>
          <w:lang w:val="en-US"/>
        </w:rPr>
        <w:t>{Citation}</w:t>
      </w:r>
      <w:r w:rsidR="00524183">
        <w:rPr>
          <w:rFonts w:ascii="Times New Roman" w:hAnsi="Times New Roman" w:cs="Times New Roman"/>
          <w:lang w:val="en-US"/>
        </w:rPr>
        <w:fldChar w:fldCharType="end"/>
      </w:r>
      <w:r w:rsidR="009F3A6F">
        <w:rPr>
          <w:rFonts w:ascii="Times New Roman" w:hAnsi="Times New Roman" w:cs="Times New Roman"/>
          <w:lang w:val="en-US"/>
        </w:rPr>
        <w:t>.</w:t>
      </w:r>
      <w:r>
        <w:rPr>
          <w:rFonts w:ascii="Times New Roman" w:hAnsi="Times New Roman" w:cs="Times New Roman"/>
          <w:lang w:val="en-US"/>
        </w:rPr>
        <w:t xml:space="preserve"> It has become the bridge which makes sure solutions are achieved between two different disciplines.</w:t>
      </w:r>
      <w:r w:rsidR="00072DC6">
        <w:rPr>
          <w:rFonts w:ascii="Times New Roman" w:hAnsi="Times New Roman" w:cs="Times New Roman"/>
          <w:lang w:val="en-US"/>
        </w:rPr>
        <w:t xml:space="preserve"> </w:t>
      </w:r>
      <w:r w:rsidR="00BE19A0" w:rsidRPr="00A001D8">
        <w:rPr>
          <w:rFonts w:ascii="Times New Roman" w:hAnsi="Times New Roman" w:cs="Times New Roman"/>
          <w:lang w:val="en-US"/>
        </w:rPr>
        <w:t xml:space="preserve">The business analyst (BA) profession has undergone significant transformation since its inception, evolving from a narrow focus on systems analysis and data gathering to a broad, strategic role within </w:t>
      </w:r>
      <w:proofErr w:type="spellStart"/>
      <w:r w:rsidR="00BE19A0" w:rsidRPr="00A001D8">
        <w:rPr>
          <w:rFonts w:ascii="Times New Roman" w:hAnsi="Times New Roman" w:cs="Times New Roman"/>
          <w:lang w:val="en-US"/>
        </w:rPr>
        <w:t>organisations</w:t>
      </w:r>
      <w:proofErr w:type="spellEnd"/>
      <w:r w:rsidR="00BE19A0" w:rsidRPr="00A001D8">
        <w:rPr>
          <w:rFonts w:ascii="Times New Roman" w:hAnsi="Times New Roman" w:cs="Times New Roman"/>
          <w:lang w:val="en-US"/>
        </w:rPr>
        <w:t>.</w:t>
      </w:r>
      <w:r w:rsidR="00F70911">
        <w:rPr>
          <w:rFonts w:ascii="Times New Roman" w:hAnsi="Times New Roman" w:cs="Times New Roman"/>
          <w:lang w:val="en-US"/>
        </w:rPr>
        <w:t xml:space="preserve"> </w:t>
      </w:r>
    </w:p>
    <w:p w14:paraId="5EC4E906" w14:textId="307507B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lastRenderedPageBreak/>
        <w:t xml:space="preserve"> Traditionally, business analysts operated at the intersection of business and IT, primarily tasked with understanding software requirements and translating them into specifications for development teams. Today, the role encompasses much more: BAs serve as change agents, problem solvers, and strategic advisors who guide </w:t>
      </w:r>
      <w:proofErr w:type="spellStart"/>
      <w:r w:rsidRPr="00A001D8">
        <w:rPr>
          <w:rFonts w:ascii="Times New Roman" w:hAnsi="Times New Roman" w:cs="Times New Roman"/>
          <w:lang w:val="en-US"/>
        </w:rPr>
        <w:t>organisations</w:t>
      </w:r>
      <w:proofErr w:type="spellEnd"/>
      <w:r w:rsidRPr="00A001D8">
        <w:rPr>
          <w:rFonts w:ascii="Times New Roman" w:hAnsi="Times New Roman" w:cs="Times New Roman"/>
          <w:lang w:val="en-US"/>
        </w:rPr>
        <w:t xml:space="preserve"> through digital transformation, innovation, and operational improvements.</w:t>
      </w:r>
    </w:p>
    <w:p w14:paraId="432C6A6A" w14:textId="77777777" w:rsidR="00BE19A0" w:rsidRPr="00A001D8" w:rsidRDefault="00BE19A0" w:rsidP="00BE19A0">
      <w:pPr>
        <w:rPr>
          <w:rFonts w:ascii="Times New Roman" w:hAnsi="Times New Roman" w:cs="Times New Roman"/>
          <w:lang w:val="en-US"/>
        </w:rPr>
      </w:pPr>
    </w:p>
    <w:p w14:paraId="19FB392E"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As </w:t>
      </w:r>
      <w:proofErr w:type="spellStart"/>
      <w:r w:rsidRPr="00A001D8">
        <w:rPr>
          <w:rFonts w:ascii="Times New Roman" w:hAnsi="Times New Roman" w:cs="Times New Roman"/>
          <w:lang w:val="en-US"/>
        </w:rPr>
        <w:t>organisations</w:t>
      </w:r>
      <w:proofErr w:type="spellEnd"/>
      <w:r w:rsidRPr="00A001D8">
        <w:rPr>
          <w:rFonts w:ascii="Times New Roman" w:hAnsi="Times New Roman" w:cs="Times New Roman"/>
          <w:lang w:val="en-US"/>
        </w:rPr>
        <w:t xml:space="preserve"> face increasing pressure from digital disruption, regulatory demands, and rapidly shifting market dynamics, the value of business analysis has become more pronounced. According to the International Institute of Business Analysis (IIBA), modern BAs support decision-making at all levels by </w:t>
      </w:r>
      <w:proofErr w:type="spellStart"/>
      <w:r w:rsidRPr="00A001D8">
        <w:rPr>
          <w:rFonts w:ascii="Times New Roman" w:hAnsi="Times New Roman" w:cs="Times New Roman"/>
          <w:lang w:val="en-US"/>
        </w:rPr>
        <w:t>analysing</w:t>
      </w:r>
      <w:proofErr w:type="spellEnd"/>
      <w:r w:rsidRPr="00A001D8">
        <w:rPr>
          <w:rFonts w:ascii="Times New Roman" w:hAnsi="Times New Roman" w:cs="Times New Roman"/>
          <w:lang w:val="en-US"/>
        </w:rPr>
        <w:t xml:space="preserve"> data trends, assessing business processes, identifying improvement opportunities, and ensuring that solutions align with </w:t>
      </w:r>
      <w:proofErr w:type="spellStart"/>
      <w:r w:rsidRPr="00A001D8">
        <w:rPr>
          <w:rFonts w:ascii="Times New Roman" w:hAnsi="Times New Roman" w:cs="Times New Roman"/>
          <w:lang w:val="en-US"/>
        </w:rPr>
        <w:t>organisational</w:t>
      </w:r>
      <w:proofErr w:type="spellEnd"/>
      <w:r w:rsidRPr="00A001D8">
        <w:rPr>
          <w:rFonts w:ascii="Times New Roman" w:hAnsi="Times New Roman" w:cs="Times New Roman"/>
          <w:lang w:val="en-US"/>
        </w:rPr>
        <w:t xml:space="preserve"> goals (IIBA, 2021). Contemporary literature highlights the strategic importance of BAs in aligning technology with business needs (Zhang &amp; Dong, 2022), a shift that reflects a broader understanding of the BA's potential impact.</w:t>
      </w:r>
    </w:p>
    <w:p w14:paraId="55CD56ED" w14:textId="77777777" w:rsidR="00BE19A0" w:rsidRPr="00A001D8" w:rsidRDefault="00BE19A0" w:rsidP="00BE19A0">
      <w:pPr>
        <w:rPr>
          <w:rFonts w:ascii="Times New Roman" w:hAnsi="Times New Roman" w:cs="Times New Roman"/>
          <w:lang w:val="en-US"/>
        </w:rPr>
      </w:pPr>
    </w:p>
    <w:p w14:paraId="418CAB4C"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Business analysts contribute to </w:t>
      </w:r>
      <w:proofErr w:type="spellStart"/>
      <w:r w:rsidRPr="00A001D8">
        <w:rPr>
          <w:rFonts w:ascii="Times New Roman" w:hAnsi="Times New Roman" w:cs="Times New Roman"/>
          <w:lang w:val="en-US"/>
        </w:rPr>
        <w:t>organisational</w:t>
      </w:r>
      <w:proofErr w:type="spellEnd"/>
      <w:r w:rsidRPr="00A001D8">
        <w:rPr>
          <w:rFonts w:ascii="Times New Roman" w:hAnsi="Times New Roman" w:cs="Times New Roman"/>
          <w:lang w:val="en-US"/>
        </w:rPr>
        <w:t xml:space="preserve"> performance by enabling agility, fostering stakeholder collaboration, and ensuring resource </w:t>
      </w:r>
      <w:proofErr w:type="spellStart"/>
      <w:r w:rsidRPr="00A001D8">
        <w:rPr>
          <w:rFonts w:ascii="Times New Roman" w:hAnsi="Times New Roman" w:cs="Times New Roman"/>
          <w:lang w:val="en-US"/>
        </w:rPr>
        <w:t>optimisation</w:t>
      </w:r>
      <w:proofErr w:type="spellEnd"/>
      <w:r w:rsidRPr="00A001D8">
        <w:rPr>
          <w:rFonts w:ascii="Times New Roman" w:hAnsi="Times New Roman" w:cs="Times New Roman"/>
          <w:lang w:val="en-US"/>
        </w:rPr>
        <w:t xml:space="preserve">. For instance, agile methodologies like Scrum and </w:t>
      </w:r>
      <w:proofErr w:type="spellStart"/>
      <w:r w:rsidRPr="00A001D8">
        <w:rPr>
          <w:rFonts w:ascii="Times New Roman" w:hAnsi="Times New Roman" w:cs="Times New Roman"/>
          <w:lang w:val="en-US"/>
        </w:rPr>
        <w:t>SAFe</w:t>
      </w:r>
      <w:proofErr w:type="spellEnd"/>
      <w:r w:rsidRPr="00A001D8">
        <w:rPr>
          <w:rFonts w:ascii="Times New Roman" w:hAnsi="Times New Roman" w:cs="Times New Roman"/>
          <w:lang w:val="en-US"/>
        </w:rPr>
        <w:t xml:space="preserve"> have integrated BAs into iterative development cycles, enabling continuous value delivery and user-centric design (Lindvall et al., 2021). By facilitating communication among stakeholders, gathering precise requirements, and conducting cost-benefit analyses, BAs reduce project failure rates and improve return on investment (ROI).</w:t>
      </w:r>
    </w:p>
    <w:p w14:paraId="4C945D59" w14:textId="77777777" w:rsidR="00BE19A0" w:rsidRPr="00A001D8" w:rsidRDefault="00BE19A0" w:rsidP="00BE19A0">
      <w:pPr>
        <w:rPr>
          <w:rFonts w:ascii="Times New Roman" w:hAnsi="Times New Roman" w:cs="Times New Roman"/>
          <w:lang w:val="en-US"/>
        </w:rPr>
      </w:pPr>
    </w:p>
    <w:p w14:paraId="72CDF7E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Southern Cross NZ—a prominent New Zealand-based group </w:t>
      </w:r>
      <w:proofErr w:type="spellStart"/>
      <w:r w:rsidRPr="00A001D8">
        <w:rPr>
          <w:rFonts w:ascii="Times New Roman" w:hAnsi="Times New Roman" w:cs="Times New Roman"/>
          <w:lang w:val="en-US"/>
        </w:rPr>
        <w:t>specialising</w:t>
      </w:r>
      <w:proofErr w:type="spellEnd"/>
      <w:r w:rsidRPr="00A001D8">
        <w:rPr>
          <w:rFonts w:ascii="Times New Roman" w:hAnsi="Times New Roman" w:cs="Times New Roman"/>
          <w:lang w:val="en-US"/>
        </w:rPr>
        <w:t xml:space="preserve"> in health insurance and healthcare services—offers a fertile ground for the deployment of skilled business analysts. Operating in a highly regulated, competitive, and customer-centric industry, Southern Cross faces challenges such as digital transformation, rising healthcare costs, customer retention, and process efficiency. With a strong commitment to innovation and service excellence,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can significantly benefit from the analytical acumen and cross-functional coordination that BAs provide.</w:t>
      </w:r>
    </w:p>
    <w:p w14:paraId="62AC00DA" w14:textId="77777777" w:rsidR="00BE19A0" w:rsidRPr="00A001D8" w:rsidRDefault="00BE19A0" w:rsidP="00BE19A0">
      <w:pPr>
        <w:rPr>
          <w:rFonts w:ascii="Times New Roman" w:hAnsi="Times New Roman" w:cs="Times New Roman"/>
          <w:lang w:val="en-US"/>
        </w:rPr>
      </w:pPr>
    </w:p>
    <w:p w14:paraId="7BA9A45A"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Business analysts at Southern Cross NZ can support transformation by integrating customer insights into strategic planning, </w:t>
      </w:r>
      <w:proofErr w:type="spellStart"/>
      <w:r w:rsidRPr="00A001D8">
        <w:rPr>
          <w:rFonts w:ascii="Times New Roman" w:hAnsi="Times New Roman" w:cs="Times New Roman"/>
          <w:lang w:val="en-US"/>
        </w:rPr>
        <w:t>optimising</w:t>
      </w:r>
      <w:proofErr w:type="spellEnd"/>
      <w:r w:rsidRPr="00A001D8">
        <w:rPr>
          <w:rFonts w:ascii="Times New Roman" w:hAnsi="Times New Roman" w:cs="Times New Roman"/>
          <w:lang w:val="en-US"/>
        </w:rPr>
        <w:t xml:space="preserve"> claims and policy processes, and aligning IT capabilities with business goals. Their involvement ensures that the company's technological investments deliver maximum value and meet compliance standards. Moreover, their role in continuous improvement and change management is vital in fostering an agile, resilient </w:t>
      </w:r>
      <w:proofErr w:type="spellStart"/>
      <w:r w:rsidRPr="00A001D8">
        <w:rPr>
          <w:rFonts w:ascii="Times New Roman" w:hAnsi="Times New Roman" w:cs="Times New Roman"/>
          <w:lang w:val="en-US"/>
        </w:rPr>
        <w:t>organisational</w:t>
      </w:r>
      <w:proofErr w:type="spellEnd"/>
      <w:r w:rsidRPr="00A001D8">
        <w:rPr>
          <w:rFonts w:ascii="Times New Roman" w:hAnsi="Times New Roman" w:cs="Times New Roman"/>
          <w:lang w:val="en-US"/>
        </w:rPr>
        <w:t xml:space="preserve"> culture.</w:t>
      </w:r>
    </w:p>
    <w:p w14:paraId="361305E2" w14:textId="77777777" w:rsidR="00BE19A0" w:rsidRPr="00A001D8" w:rsidRDefault="00BE19A0" w:rsidP="00BE19A0">
      <w:pPr>
        <w:rPr>
          <w:rFonts w:ascii="Times New Roman" w:hAnsi="Times New Roman" w:cs="Times New Roman"/>
          <w:lang w:val="en-US"/>
        </w:rPr>
      </w:pPr>
    </w:p>
    <w:p w14:paraId="12D58C3E"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lastRenderedPageBreak/>
        <w:t xml:space="preserve">In summary, the evolving role of the business analyst reflects broader </w:t>
      </w:r>
      <w:proofErr w:type="spellStart"/>
      <w:r w:rsidRPr="00A001D8">
        <w:rPr>
          <w:rFonts w:ascii="Times New Roman" w:hAnsi="Times New Roman" w:cs="Times New Roman"/>
          <w:lang w:val="en-US"/>
        </w:rPr>
        <w:t>organisational</w:t>
      </w:r>
      <w:proofErr w:type="spellEnd"/>
      <w:r w:rsidRPr="00A001D8">
        <w:rPr>
          <w:rFonts w:ascii="Times New Roman" w:hAnsi="Times New Roman" w:cs="Times New Roman"/>
          <w:lang w:val="en-US"/>
        </w:rPr>
        <w:t xml:space="preserve"> needs for adaptability, customer focus, and data-driven decision-making. Southern Cross NZ, with its multifaceted business structure, stands to gain significantly from employing BAs across key functions. The next sections explore how BAs can be </w:t>
      </w:r>
      <w:proofErr w:type="spellStart"/>
      <w:r w:rsidRPr="00A001D8">
        <w:rPr>
          <w:rFonts w:ascii="Times New Roman" w:hAnsi="Times New Roman" w:cs="Times New Roman"/>
          <w:lang w:val="en-US"/>
        </w:rPr>
        <w:t>utilised</w:t>
      </w:r>
      <w:proofErr w:type="spellEnd"/>
      <w:r w:rsidRPr="00A001D8">
        <w:rPr>
          <w:rFonts w:ascii="Times New Roman" w:hAnsi="Times New Roman" w:cs="Times New Roman"/>
          <w:lang w:val="en-US"/>
        </w:rPr>
        <w:t xml:space="preserve"> within operations, information technology (IT), and marketing functions to improve performance and achieve strategic objectives.</w:t>
      </w:r>
    </w:p>
    <w:p w14:paraId="43DD05AF" w14:textId="77777777" w:rsidR="00A16073" w:rsidRPr="00A001D8" w:rsidRDefault="00A16073" w:rsidP="00BE19A0">
      <w:pPr>
        <w:rPr>
          <w:rFonts w:ascii="Times New Roman" w:hAnsi="Times New Roman" w:cs="Times New Roman"/>
          <w:lang w:val="en-US"/>
        </w:rPr>
      </w:pPr>
    </w:p>
    <w:p w14:paraId="72F363DA" w14:textId="16F36001" w:rsidR="00A16073" w:rsidRPr="00A001D8" w:rsidRDefault="00A16073" w:rsidP="00A16073">
      <w:pPr>
        <w:spacing w:line="240" w:lineRule="auto"/>
        <w:rPr>
          <w:rFonts w:ascii="Times New Roman" w:hAnsi="Times New Roman" w:cs="Times New Roman"/>
          <w:lang w:val="en-US"/>
        </w:rPr>
      </w:pPr>
      <w:r w:rsidRPr="00A001D8">
        <w:rPr>
          <w:rFonts w:ascii="Times New Roman" w:hAnsi="Times New Roman" w:cs="Times New Roman"/>
          <w:lang w:val="en-US"/>
        </w:rPr>
        <w:t xml:space="preserve">Section two discusses the historical evolution of the business analyst role. Section three discusses the role of business analyst for Southern Cross. Section four discusses the three </w:t>
      </w:r>
      <w:r w:rsidRPr="00A001D8">
        <w:rPr>
          <w:rFonts w:ascii="Times New Roman" w:hAnsi="Times New Roman" w:cs="Times New Roman"/>
          <w:lang w:val="en-US"/>
        </w:rPr>
        <w:t>business functions</w:t>
      </w:r>
      <w:r w:rsidRPr="00A001D8">
        <w:rPr>
          <w:rFonts w:ascii="Times New Roman" w:hAnsi="Times New Roman" w:cs="Times New Roman"/>
          <w:lang w:val="en-US"/>
        </w:rPr>
        <w:t xml:space="preserve"> where business analysts can provide improvements/impact. Lastly, section five concludes the report. </w:t>
      </w:r>
    </w:p>
    <w:p w14:paraId="2571D189" w14:textId="77777777" w:rsidR="00BE19A0" w:rsidRPr="00A001D8" w:rsidRDefault="00BE19A0" w:rsidP="00BE19A0">
      <w:pPr>
        <w:rPr>
          <w:rFonts w:ascii="Times New Roman" w:hAnsi="Times New Roman" w:cs="Times New Roman"/>
          <w:lang w:val="en-US"/>
        </w:rPr>
      </w:pPr>
    </w:p>
    <w:p w14:paraId="1A80324A"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25556741" w14:textId="77777777" w:rsidR="00B44752" w:rsidRPr="00A001D8" w:rsidRDefault="00B44752" w:rsidP="00BE19A0">
      <w:pPr>
        <w:rPr>
          <w:rFonts w:ascii="Times New Roman" w:hAnsi="Times New Roman" w:cs="Times New Roman"/>
          <w:lang w:val="en-US"/>
        </w:rPr>
      </w:pPr>
    </w:p>
    <w:p w14:paraId="7E860D5C" w14:textId="0E64EDCA" w:rsidR="00F44C0F" w:rsidRPr="00A001D8" w:rsidRDefault="00C47201" w:rsidP="00F44C0F">
      <w:pPr>
        <w:pStyle w:val="Heading1"/>
        <w:rPr>
          <w:rFonts w:ascii="Times New Roman" w:hAnsi="Times New Roman" w:cs="Times New Roman"/>
          <w:sz w:val="24"/>
          <w:szCs w:val="24"/>
          <w:lang w:val="en-US"/>
        </w:rPr>
      </w:pPr>
      <w:bookmarkStart w:id="1" w:name="_Toc197587401"/>
      <w:r w:rsidRPr="00A001D8">
        <w:rPr>
          <w:rFonts w:ascii="Times New Roman" w:hAnsi="Times New Roman" w:cs="Times New Roman"/>
          <w:sz w:val="24"/>
          <w:szCs w:val="24"/>
          <w:lang w:val="en-US"/>
        </w:rPr>
        <w:t xml:space="preserve">2. </w:t>
      </w:r>
      <w:r w:rsidR="00B44752" w:rsidRPr="00A001D8">
        <w:rPr>
          <w:rFonts w:ascii="Times New Roman" w:hAnsi="Times New Roman" w:cs="Times New Roman"/>
          <w:sz w:val="24"/>
          <w:szCs w:val="24"/>
          <w:lang w:val="en-US"/>
        </w:rPr>
        <w:t>Evolution of Business Analysts</w:t>
      </w:r>
      <w:bookmarkEnd w:id="1"/>
      <w:r w:rsidR="00B44752" w:rsidRPr="00A001D8">
        <w:rPr>
          <w:rFonts w:ascii="Times New Roman" w:hAnsi="Times New Roman" w:cs="Times New Roman"/>
          <w:sz w:val="24"/>
          <w:szCs w:val="24"/>
          <w:lang w:val="en-US"/>
        </w:rPr>
        <w:t xml:space="preserve"> </w:t>
      </w:r>
    </w:p>
    <w:p w14:paraId="4315F93B" w14:textId="1930C1C3" w:rsidR="00BE19A0" w:rsidRPr="00A001D8" w:rsidRDefault="00B44752" w:rsidP="00BE19A0">
      <w:pPr>
        <w:rPr>
          <w:rFonts w:ascii="Times New Roman" w:hAnsi="Times New Roman" w:cs="Times New Roman"/>
          <w:lang w:val="en-US"/>
        </w:rPr>
      </w:pPr>
      <w:r w:rsidRPr="00A001D8">
        <w:rPr>
          <w:rFonts w:ascii="Times New Roman" w:hAnsi="Times New Roman" w:cs="Times New Roman"/>
          <w:lang w:val="en-US"/>
        </w:rPr>
        <w:t>(300 words)</w:t>
      </w:r>
    </w:p>
    <w:p w14:paraId="2F45C746" w14:textId="59070BFD" w:rsidR="00960536" w:rsidRPr="00A001D8" w:rsidRDefault="00960536" w:rsidP="0055660A">
      <w:pPr>
        <w:rPr>
          <w:rFonts w:ascii="Times New Roman" w:hAnsi="Times New Roman" w:cs="Times New Roman"/>
          <w:lang w:val="en-US"/>
        </w:rPr>
      </w:pPr>
      <w:r w:rsidRPr="00A001D8">
        <w:rPr>
          <w:rFonts w:ascii="Times New Roman" w:hAnsi="Times New Roman" w:cs="Times New Roman"/>
          <w:lang w:val="en-US"/>
        </w:rPr>
        <w:tab/>
        <w:t>BA’s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p>
    <w:p w14:paraId="56484B1F" w14:textId="1D004AE4" w:rsidR="0055660A" w:rsidRPr="00A001D8" w:rsidRDefault="0055660A" w:rsidP="0055660A">
      <w:pPr>
        <w:rPr>
          <w:rFonts w:ascii="Times New Roman" w:hAnsi="Times New Roman" w:cs="Times New Roman"/>
          <w:lang w:val="en-US"/>
        </w:rPr>
      </w:pPr>
      <w:r w:rsidRPr="00A001D8">
        <w:rPr>
          <w:rFonts w:ascii="Times New Roman" w:hAnsi="Times New Roman" w:cs="Times New Roman"/>
          <w:lang w:val="en-US"/>
        </w:rPr>
        <w:t xml:space="preserve">Using academic literature, critically discuss the evolution of the business analyst role over time. Highlight key developments and changes in the role and explain how business analysts have contributed to improving </w:t>
      </w:r>
      <w:proofErr w:type="spellStart"/>
      <w:r w:rsidRPr="00A001D8">
        <w:rPr>
          <w:rFonts w:ascii="Times New Roman" w:hAnsi="Times New Roman" w:cs="Times New Roman"/>
          <w:lang w:val="en-US"/>
        </w:rPr>
        <w:t>organisational</w:t>
      </w:r>
      <w:proofErr w:type="spellEnd"/>
      <w:r w:rsidRPr="00A001D8">
        <w:rPr>
          <w:rFonts w:ascii="Times New Roman" w:hAnsi="Times New Roman" w:cs="Times New Roman"/>
          <w:lang w:val="en-US"/>
        </w:rPr>
        <w:t xml:space="preserve"> performance in general.</w:t>
      </w:r>
    </w:p>
    <w:p w14:paraId="2E76D46E" w14:textId="77777777" w:rsidR="0055660A" w:rsidRPr="00A001D8" w:rsidRDefault="0055660A" w:rsidP="0055660A">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was the work of business analysts in the past versus what it is currently. </w:t>
      </w:r>
    </w:p>
    <w:p w14:paraId="1FC05695" w14:textId="77777777" w:rsidR="0055660A" w:rsidRPr="00A001D8" w:rsidRDefault="0055660A" w:rsidP="0055660A">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How does a business analyst add value to </w:t>
      </w:r>
      <w:proofErr w:type="spellStart"/>
      <w:r w:rsidRPr="00A001D8">
        <w:rPr>
          <w:rFonts w:ascii="Times New Roman" w:hAnsi="Times New Roman" w:cs="Times New Roman"/>
          <w:lang w:val="en-US"/>
        </w:rPr>
        <w:t>organisations</w:t>
      </w:r>
      <w:proofErr w:type="spellEnd"/>
      <w:r w:rsidRPr="00A001D8">
        <w:rPr>
          <w:rFonts w:ascii="Times New Roman" w:hAnsi="Times New Roman" w:cs="Times New Roman"/>
          <w:lang w:val="en-US"/>
        </w:rPr>
        <w:t>.</w:t>
      </w:r>
    </w:p>
    <w:p w14:paraId="32A53194" w14:textId="30C644B5" w:rsidR="00B44752" w:rsidRPr="00A001D8" w:rsidRDefault="0055660A" w:rsidP="0055660A">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D0716B0" w14:textId="7C94C4D1" w:rsidR="00BE19A0" w:rsidRPr="00A001D8" w:rsidRDefault="00C47201" w:rsidP="001856A2">
      <w:pPr>
        <w:pStyle w:val="Heading1"/>
        <w:rPr>
          <w:rFonts w:ascii="Times New Roman" w:hAnsi="Times New Roman" w:cs="Times New Roman"/>
          <w:sz w:val="24"/>
          <w:szCs w:val="24"/>
          <w:lang w:val="en-US"/>
        </w:rPr>
      </w:pPr>
      <w:bookmarkStart w:id="2" w:name="_Toc197587402"/>
      <w:r w:rsidRPr="00A001D8">
        <w:rPr>
          <w:rFonts w:ascii="Times New Roman" w:hAnsi="Times New Roman" w:cs="Times New Roman"/>
          <w:sz w:val="24"/>
          <w:szCs w:val="24"/>
          <w:lang w:val="en-US"/>
        </w:rPr>
        <w:t xml:space="preserve">3. </w:t>
      </w:r>
      <w:r w:rsidR="001856A2" w:rsidRPr="00A001D8">
        <w:rPr>
          <w:rFonts w:ascii="Times New Roman" w:hAnsi="Times New Roman" w:cs="Times New Roman"/>
          <w:sz w:val="24"/>
          <w:szCs w:val="24"/>
          <w:lang w:val="en-US"/>
        </w:rPr>
        <w:t xml:space="preserve">Role of </w:t>
      </w:r>
      <w:r w:rsidR="00BE19A0" w:rsidRPr="00A001D8">
        <w:rPr>
          <w:rFonts w:ascii="Times New Roman" w:hAnsi="Times New Roman" w:cs="Times New Roman"/>
          <w:sz w:val="24"/>
          <w:szCs w:val="24"/>
          <w:lang w:val="en-US"/>
        </w:rPr>
        <w:t xml:space="preserve">Business </w:t>
      </w:r>
      <w:r w:rsidR="001856A2" w:rsidRPr="00A001D8">
        <w:rPr>
          <w:rFonts w:ascii="Times New Roman" w:hAnsi="Times New Roman" w:cs="Times New Roman"/>
          <w:sz w:val="24"/>
          <w:szCs w:val="24"/>
          <w:lang w:val="en-US"/>
        </w:rPr>
        <w:t>Analyst in Southern Cross</w:t>
      </w:r>
      <w:bookmarkEnd w:id="2"/>
    </w:p>
    <w:p w14:paraId="53FE3800" w14:textId="15A73A07" w:rsidR="00BE19A0" w:rsidRPr="00A001D8" w:rsidRDefault="001A4C22" w:rsidP="00BE19A0">
      <w:pPr>
        <w:rPr>
          <w:rFonts w:ascii="Times New Roman" w:hAnsi="Times New Roman" w:cs="Times New Roman"/>
          <w:lang w:val="en-US"/>
        </w:rPr>
      </w:pPr>
      <w:r w:rsidRPr="00A001D8">
        <w:rPr>
          <w:rFonts w:ascii="Times New Roman" w:hAnsi="Times New Roman" w:cs="Times New Roman"/>
          <w:lang w:val="en-US"/>
        </w:rPr>
        <w:t>200 words</w:t>
      </w:r>
    </w:p>
    <w:p w14:paraId="20FA73C9" w14:textId="77777777" w:rsidR="007B4675" w:rsidRPr="00A001D8" w:rsidRDefault="007B4675" w:rsidP="007B4675">
      <w:pPr>
        <w:rPr>
          <w:rFonts w:ascii="Times New Roman" w:hAnsi="Times New Roman" w:cs="Times New Roman"/>
          <w:lang w:val="en-US"/>
        </w:rPr>
      </w:pPr>
      <w:r w:rsidRPr="00A001D8">
        <w:rPr>
          <w:rFonts w:ascii="Times New Roman" w:hAnsi="Times New Roman" w:cs="Times New Roman"/>
          <w:lang w:val="en-US"/>
        </w:rPr>
        <w:t xml:space="preserve">Critically evaluate how a business analyst could be </w:t>
      </w:r>
      <w:proofErr w:type="spellStart"/>
      <w:r w:rsidRPr="00A001D8">
        <w:rPr>
          <w:rFonts w:ascii="Times New Roman" w:hAnsi="Times New Roman" w:cs="Times New Roman"/>
          <w:lang w:val="en-US"/>
        </w:rPr>
        <w:t>utilised</w:t>
      </w:r>
      <w:proofErr w:type="spellEnd"/>
      <w:r w:rsidRPr="00A001D8">
        <w:rPr>
          <w:rFonts w:ascii="Times New Roman" w:hAnsi="Times New Roman" w:cs="Times New Roman"/>
          <w:lang w:val="en-US"/>
        </w:rPr>
        <w:t xml:space="preserve"> within your chosen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 their role would add value.</w:t>
      </w:r>
    </w:p>
    <w:p w14:paraId="4338AF00" w14:textId="77777777" w:rsidR="007B4675" w:rsidRPr="00A001D8" w:rsidRDefault="007B4675" w:rsidP="007B4675">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How does the business analyst work for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of your choice.</w:t>
      </w:r>
    </w:p>
    <w:p w14:paraId="709E69B0" w14:textId="77777777" w:rsidR="007B4675" w:rsidRPr="00A001D8" w:rsidRDefault="007B4675" w:rsidP="007B4675">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Why does the business analyst add value to your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w:t>
      </w:r>
    </w:p>
    <w:p w14:paraId="3499C7C6" w14:textId="08498B36" w:rsidR="001A4C22" w:rsidRPr="00A001D8" w:rsidRDefault="007B4675" w:rsidP="007B4675">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181F7A70" w14:textId="703197CD" w:rsidR="001A4C22" w:rsidRPr="00A001D8" w:rsidRDefault="00C47201" w:rsidP="001A4C22">
      <w:pPr>
        <w:pStyle w:val="Heading1"/>
        <w:rPr>
          <w:rFonts w:ascii="Times New Roman" w:hAnsi="Times New Roman" w:cs="Times New Roman"/>
          <w:sz w:val="24"/>
          <w:szCs w:val="24"/>
          <w:lang w:val="en-US"/>
        </w:rPr>
      </w:pPr>
      <w:bookmarkStart w:id="3" w:name="_Toc197587403"/>
      <w:r w:rsidRPr="00A001D8">
        <w:rPr>
          <w:rFonts w:ascii="Times New Roman" w:hAnsi="Times New Roman" w:cs="Times New Roman"/>
          <w:sz w:val="24"/>
          <w:szCs w:val="24"/>
          <w:lang w:val="en-US"/>
        </w:rPr>
        <w:lastRenderedPageBreak/>
        <w:t xml:space="preserve">4. </w:t>
      </w:r>
      <w:r w:rsidR="001A4C22" w:rsidRPr="00A001D8">
        <w:rPr>
          <w:rFonts w:ascii="Times New Roman" w:hAnsi="Times New Roman" w:cs="Times New Roman"/>
          <w:sz w:val="24"/>
          <w:szCs w:val="24"/>
          <w:lang w:val="en-US"/>
        </w:rPr>
        <w:t>Improvement of Business Function</w:t>
      </w:r>
      <w:bookmarkEnd w:id="3"/>
    </w:p>
    <w:p w14:paraId="7AED72FF" w14:textId="532DAC52" w:rsidR="001A4C22" w:rsidRPr="00A001D8" w:rsidRDefault="00C47201" w:rsidP="00F81579">
      <w:pPr>
        <w:pStyle w:val="Heading2"/>
        <w:rPr>
          <w:rFonts w:ascii="Times New Roman" w:hAnsi="Times New Roman" w:cs="Times New Roman"/>
          <w:sz w:val="24"/>
          <w:szCs w:val="24"/>
          <w:lang w:val="en-US"/>
        </w:rPr>
      </w:pPr>
      <w:bookmarkStart w:id="4" w:name="_Toc197587404"/>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BE19A0" w:rsidRPr="00A001D8">
        <w:rPr>
          <w:rFonts w:ascii="Times New Roman" w:hAnsi="Times New Roman" w:cs="Times New Roman"/>
          <w:sz w:val="24"/>
          <w:szCs w:val="24"/>
          <w:lang w:val="en-US"/>
        </w:rPr>
        <w:t>Operations</w:t>
      </w:r>
      <w:bookmarkEnd w:id="4"/>
      <w:r w:rsidR="00BE19A0" w:rsidRPr="00A001D8">
        <w:rPr>
          <w:rFonts w:ascii="Times New Roman" w:hAnsi="Times New Roman" w:cs="Times New Roman"/>
          <w:sz w:val="24"/>
          <w:szCs w:val="24"/>
          <w:lang w:val="en-US"/>
        </w:rPr>
        <w:t xml:space="preserve"> </w:t>
      </w:r>
    </w:p>
    <w:p w14:paraId="5AB73E93" w14:textId="7AAAE531"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r w:rsidR="001A4C22"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26AA0E09"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64E9266A"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5F73A4B8"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72831C7A"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2AE87B45"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33CDBECA"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2E880CB" w14:textId="771D121D" w:rsidR="00BE19A0"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64AF4ABD" w14:textId="77777777" w:rsidR="003B36BF" w:rsidRPr="00A001D8" w:rsidRDefault="003B36BF" w:rsidP="00BE19A0">
      <w:pPr>
        <w:rPr>
          <w:rFonts w:ascii="Times New Roman" w:hAnsi="Times New Roman" w:cs="Times New Roman"/>
          <w:lang w:val="en-US"/>
        </w:rPr>
      </w:pPr>
    </w:p>
    <w:p w14:paraId="5EE5495A" w14:textId="77777777" w:rsidR="003B36BF" w:rsidRPr="00A001D8" w:rsidRDefault="003B36BF" w:rsidP="00BE19A0">
      <w:pPr>
        <w:rPr>
          <w:rFonts w:ascii="Times New Roman" w:hAnsi="Times New Roman" w:cs="Times New Roman"/>
          <w:lang w:val="en-US"/>
        </w:rPr>
      </w:pPr>
    </w:p>
    <w:p w14:paraId="6CA1BB1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In the operations function at Southern Cross NZ, business analysts can play a crucial role in enhancing efficiency, reducing costs, and improving service delivery. Operations in this context encompass claims processing, customer service, and health service administration. Given the complexity and high volume of operational tasks, any inefficiencies can significantly impact customer satisfaction and profitability.</w:t>
      </w:r>
    </w:p>
    <w:p w14:paraId="13936F46" w14:textId="77777777" w:rsidR="00BE19A0" w:rsidRPr="00A001D8" w:rsidRDefault="00BE19A0" w:rsidP="00BE19A0">
      <w:pPr>
        <w:rPr>
          <w:rFonts w:ascii="Times New Roman" w:hAnsi="Times New Roman" w:cs="Times New Roman"/>
          <w:lang w:val="en-US"/>
        </w:rPr>
      </w:pPr>
    </w:p>
    <w:p w14:paraId="1A20851B"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A business analyst can initiate value stream mapping to identify bottlenecks in the </w:t>
      </w:r>
      <w:proofErr w:type="gramStart"/>
      <w:r w:rsidRPr="00A001D8">
        <w:rPr>
          <w:rFonts w:ascii="Times New Roman" w:hAnsi="Times New Roman" w:cs="Times New Roman"/>
          <w:lang w:val="en-US"/>
        </w:rPr>
        <w:t>claims</w:t>
      </w:r>
      <w:proofErr w:type="gramEnd"/>
      <w:r w:rsidRPr="00A001D8">
        <w:rPr>
          <w:rFonts w:ascii="Times New Roman" w:hAnsi="Times New Roman" w:cs="Times New Roman"/>
          <w:lang w:val="en-US"/>
        </w:rPr>
        <w:t xml:space="preserve"> approval process. By </w:t>
      </w:r>
      <w:proofErr w:type="spellStart"/>
      <w:r w:rsidRPr="00A001D8">
        <w:rPr>
          <w:rFonts w:ascii="Times New Roman" w:hAnsi="Times New Roman" w:cs="Times New Roman"/>
          <w:lang w:val="en-US"/>
        </w:rPr>
        <w:t>analysing</w:t>
      </w:r>
      <w:proofErr w:type="spellEnd"/>
      <w:r w:rsidRPr="00A001D8">
        <w:rPr>
          <w:rFonts w:ascii="Times New Roman" w:hAnsi="Times New Roman" w:cs="Times New Roman"/>
          <w:lang w:val="en-US"/>
        </w:rPr>
        <w:t xml:space="preserve"> current workflows and using tools like process mining, the BA can recommend automation for repetitive tasks and propose policy adjustments that reduce manual handling. For instance, incorporating robotic process automation (RPA) for preliminary claim assessments could drastically cut processing time and error rates. These initiatives align with lean management principles and contribute to improved turnaround times.</w:t>
      </w:r>
    </w:p>
    <w:p w14:paraId="6C9F2AE2" w14:textId="77777777" w:rsidR="00BE19A0" w:rsidRPr="00A001D8" w:rsidRDefault="00BE19A0" w:rsidP="00BE19A0">
      <w:pPr>
        <w:rPr>
          <w:rFonts w:ascii="Times New Roman" w:hAnsi="Times New Roman" w:cs="Times New Roman"/>
          <w:lang w:val="en-US"/>
        </w:rPr>
      </w:pPr>
    </w:p>
    <w:p w14:paraId="313D044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Another critical area is customer service. The BA can collect and </w:t>
      </w:r>
      <w:proofErr w:type="spellStart"/>
      <w:r w:rsidRPr="00A001D8">
        <w:rPr>
          <w:rFonts w:ascii="Times New Roman" w:hAnsi="Times New Roman" w:cs="Times New Roman"/>
          <w:lang w:val="en-US"/>
        </w:rPr>
        <w:t>analyse</w:t>
      </w:r>
      <w:proofErr w:type="spellEnd"/>
      <w:r w:rsidRPr="00A001D8">
        <w:rPr>
          <w:rFonts w:ascii="Times New Roman" w:hAnsi="Times New Roman" w:cs="Times New Roman"/>
          <w:lang w:val="en-US"/>
        </w:rPr>
        <w:t xml:space="preserve"> customer interaction data from call </w:t>
      </w:r>
      <w:proofErr w:type="spellStart"/>
      <w:r w:rsidRPr="00A001D8">
        <w:rPr>
          <w:rFonts w:ascii="Times New Roman" w:hAnsi="Times New Roman" w:cs="Times New Roman"/>
          <w:lang w:val="en-US"/>
        </w:rPr>
        <w:t>centres</w:t>
      </w:r>
      <w:proofErr w:type="spellEnd"/>
      <w:r w:rsidRPr="00A001D8">
        <w:rPr>
          <w:rFonts w:ascii="Times New Roman" w:hAnsi="Times New Roman" w:cs="Times New Roman"/>
          <w:lang w:val="en-US"/>
        </w:rPr>
        <w:t>, emails, and feedback surveys. Using this data, they can identify recurring issues, segment customer types, and propose self-service solutions, such as AI-powered chatbots or enhanced FAQ systems. This improves the customer experience while reducing the load on frontline staff.</w:t>
      </w:r>
    </w:p>
    <w:p w14:paraId="0CDA1274" w14:textId="77777777" w:rsidR="00BE19A0" w:rsidRPr="00A001D8" w:rsidRDefault="00BE19A0" w:rsidP="00BE19A0">
      <w:pPr>
        <w:rPr>
          <w:rFonts w:ascii="Times New Roman" w:hAnsi="Times New Roman" w:cs="Times New Roman"/>
          <w:lang w:val="en-US"/>
        </w:rPr>
      </w:pPr>
    </w:p>
    <w:p w14:paraId="2502ACE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However, several challenges may arise. Operational staff may resist changes that threaten job security, and data quality issues can undermine analysis. Therefore, the BA must work closely with human resources and leadership to implement change management strategies and foster a culture of continuous improvement.</w:t>
      </w:r>
    </w:p>
    <w:p w14:paraId="72AF0B2D" w14:textId="77777777" w:rsidR="00BE19A0" w:rsidRPr="00A001D8" w:rsidRDefault="00BE19A0" w:rsidP="00BE19A0">
      <w:pPr>
        <w:rPr>
          <w:rFonts w:ascii="Times New Roman" w:hAnsi="Times New Roman" w:cs="Times New Roman"/>
          <w:lang w:val="en-US"/>
        </w:rPr>
      </w:pPr>
    </w:p>
    <w:p w14:paraId="404CBC94"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Expected outcomes of these activities include reduced claim turnaround times, higher customer satisfaction scores, and operational cost savings. According to Nielsen and Persson (2020), operational improvements driven by business analysis have shown a 20–30% increase in process efficiency across service </w:t>
      </w:r>
      <w:proofErr w:type="spellStart"/>
      <w:r w:rsidRPr="00A001D8">
        <w:rPr>
          <w:rFonts w:ascii="Times New Roman" w:hAnsi="Times New Roman" w:cs="Times New Roman"/>
          <w:lang w:val="en-US"/>
        </w:rPr>
        <w:t>organisations</w:t>
      </w:r>
      <w:proofErr w:type="spellEnd"/>
      <w:r w:rsidRPr="00A001D8">
        <w:rPr>
          <w:rFonts w:ascii="Times New Roman" w:hAnsi="Times New Roman" w:cs="Times New Roman"/>
          <w:lang w:val="en-US"/>
        </w:rPr>
        <w:t>.</w:t>
      </w:r>
    </w:p>
    <w:p w14:paraId="5AEB3DB9" w14:textId="77777777" w:rsidR="00BE19A0" w:rsidRPr="00A001D8" w:rsidRDefault="00BE19A0" w:rsidP="00BE19A0">
      <w:pPr>
        <w:rPr>
          <w:rFonts w:ascii="Times New Roman" w:hAnsi="Times New Roman" w:cs="Times New Roman"/>
          <w:lang w:val="en-US"/>
        </w:rPr>
      </w:pPr>
    </w:p>
    <w:p w14:paraId="0DABD8BF" w14:textId="07E96554" w:rsidR="00BE19A0" w:rsidRPr="00A001D8" w:rsidRDefault="00C47201" w:rsidP="00F81579">
      <w:pPr>
        <w:pStyle w:val="Heading2"/>
        <w:rPr>
          <w:rFonts w:ascii="Times New Roman" w:hAnsi="Times New Roman" w:cs="Times New Roman"/>
          <w:sz w:val="24"/>
          <w:szCs w:val="24"/>
          <w:lang w:val="en-US"/>
        </w:rPr>
      </w:pPr>
      <w:bookmarkStart w:id="5" w:name="_Toc197587405"/>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Information Technology</w:t>
      </w:r>
      <w:bookmarkEnd w:id="5"/>
      <w:r w:rsidR="00BE19A0" w:rsidRPr="00A001D8">
        <w:rPr>
          <w:rFonts w:ascii="Times New Roman" w:hAnsi="Times New Roman" w:cs="Times New Roman"/>
          <w:sz w:val="24"/>
          <w:szCs w:val="24"/>
          <w:lang w:val="en-US"/>
        </w:rPr>
        <w:t xml:space="preserve"> </w:t>
      </w:r>
    </w:p>
    <w:p w14:paraId="1280EEE3" w14:textId="2765D091" w:rsidR="00F81579" w:rsidRPr="00A001D8" w:rsidRDefault="00F81579" w:rsidP="00BE19A0">
      <w:pPr>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DA30076"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14A6D881" w14:textId="77777777" w:rsidR="00BE19A0" w:rsidRPr="00A001D8" w:rsidRDefault="00BE19A0" w:rsidP="00BE19A0">
      <w:pPr>
        <w:rPr>
          <w:rFonts w:ascii="Times New Roman" w:hAnsi="Times New Roman" w:cs="Times New Roman"/>
          <w:lang w:val="en-US"/>
        </w:rPr>
      </w:pPr>
    </w:p>
    <w:p w14:paraId="5FCC7A6B"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In the IT function, business analysts serve as the critical link between technical teams and business stakeholders. At Southern Cross NZ, where digital transformation is a strategic priority, BAs can support technology alignment with business goals and improve system usability and data governance.</w:t>
      </w:r>
    </w:p>
    <w:p w14:paraId="4281457F" w14:textId="77777777" w:rsidR="00BE19A0" w:rsidRPr="00A001D8" w:rsidRDefault="00BE19A0" w:rsidP="00BE19A0">
      <w:pPr>
        <w:rPr>
          <w:rFonts w:ascii="Times New Roman" w:hAnsi="Times New Roman" w:cs="Times New Roman"/>
          <w:lang w:val="en-US"/>
        </w:rPr>
      </w:pPr>
    </w:p>
    <w:p w14:paraId="7453DED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One essential BA activity in IT is requirements elicitation and validation. By conducting workshops, interviews, and document analysis, BAs gather detailed functional and non-functional requirements for new systems, such as a customer relationship management (CRM) platform or a mobile app for policyholders. This ensures that IT delivers solutions that meet user needs and comply with regulatory standards.</w:t>
      </w:r>
    </w:p>
    <w:p w14:paraId="5097F548" w14:textId="77777777" w:rsidR="00BE19A0" w:rsidRPr="00A001D8" w:rsidRDefault="00BE19A0" w:rsidP="00BE19A0">
      <w:pPr>
        <w:rPr>
          <w:rFonts w:ascii="Times New Roman" w:hAnsi="Times New Roman" w:cs="Times New Roman"/>
          <w:lang w:val="en-US"/>
        </w:rPr>
      </w:pPr>
    </w:p>
    <w:p w14:paraId="70A9A0A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BAs also assist in vendor selection and system integration. Through cost-benefit analysis, they help Southern Cross evaluate software solutions, assess compatibility with existing infrastructure, and ensure data interoperability. Another vital function is managing data governance. BAs can establish data dictionaries, </w:t>
      </w:r>
      <w:proofErr w:type="spellStart"/>
      <w:r w:rsidRPr="00A001D8">
        <w:rPr>
          <w:rFonts w:ascii="Times New Roman" w:hAnsi="Times New Roman" w:cs="Times New Roman"/>
          <w:lang w:val="en-US"/>
        </w:rPr>
        <w:t>standardise</w:t>
      </w:r>
      <w:proofErr w:type="spellEnd"/>
      <w:r w:rsidRPr="00A001D8">
        <w:rPr>
          <w:rFonts w:ascii="Times New Roman" w:hAnsi="Times New Roman" w:cs="Times New Roman"/>
          <w:lang w:val="en-US"/>
        </w:rPr>
        <w:t xml:space="preserve"> metadata, and define data ownership, ensuring compliance with health data regulations like the NZ Privacy Act.</w:t>
      </w:r>
    </w:p>
    <w:p w14:paraId="3684E3CF" w14:textId="77777777" w:rsidR="00BE19A0" w:rsidRPr="00A001D8" w:rsidRDefault="00BE19A0" w:rsidP="00BE19A0">
      <w:pPr>
        <w:rPr>
          <w:rFonts w:ascii="Times New Roman" w:hAnsi="Times New Roman" w:cs="Times New Roman"/>
          <w:lang w:val="en-US"/>
        </w:rPr>
      </w:pPr>
    </w:p>
    <w:p w14:paraId="23245E6F"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Potential challenges include scope creep, misaligned stakeholder expectations, and resistance from IT teams unaccustomed to shared decision-making. BAs must employ strong facilitation and negotiation skills to mediate between conflicting interests and keep projects on track.</w:t>
      </w:r>
    </w:p>
    <w:p w14:paraId="454780D2" w14:textId="77777777" w:rsidR="00BE19A0" w:rsidRPr="00A001D8" w:rsidRDefault="00BE19A0" w:rsidP="00BE19A0">
      <w:pPr>
        <w:rPr>
          <w:rFonts w:ascii="Times New Roman" w:hAnsi="Times New Roman" w:cs="Times New Roman"/>
          <w:lang w:val="en-US"/>
        </w:rPr>
      </w:pPr>
    </w:p>
    <w:p w14:paraId="6325D07A"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Positive outcomes of effective BA involvement in IT include improved project success rates, higher user adoption of new systems, and better data quality. As argued by Zhang and Dong (2022), BAs enhance IT-business alignment, which is a critical factor in the success of digital initiatives.</w:t>
      </w:r>
    </w:p>
    <w:p w14:paraId="3CBBD081" w14:textId="77777777" w:rsidR="00BE19A0" w:rsidRPr="00A001D8" w:rsidRDefault="00BE19A0" w:rsidP="00BE19A0">
      <w:pPr>
        <w:rPr>
          <w:rFonts w:ascii="Times New Roman" w:hAnsi="Times New Roman" w:cs="Times New Roman"/>
          <w:lang w:val="en-US"/>
        </w:rPr>
      </w:pPr>
    </w:p>
    <w:p w14:paraId="3C91EDF0" w14:textId="176DF867" w:rsidR="00A70C85" w:rsidRPr="00A001D8" w:rsidRDefault="00C47201" w:rsidP="00A70C85">
      <w:pPr>
        <w:pStyle w:val="Heading2"/>
        <w:rPr>
          <w:rFonts w:ascii="Times New Roman" w:hAnsi="Times New Roman" w:cs="Times New Roman"/>
          <w:sz w:val="24"/>
          <w:szCs w:val="24"/>
          <w:lang w:val="en-US"/>
        </w:rPr>
      </w:pPr>
      <w:bookmarkStart w:id="6" w:name="_Toc197587406"/>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Marketing</w:t>
      </w:r>
      <w:bookmarkEnd w:id="6"/>
      <w:r w:rsidR="00BE19A0" w:rsidRPr="00A001D8">
        <w:rPr>
          <w:rFonts w:ascii="Times New Roman" w:hAnsi="Times New Roman" w:cs="Times New Roman"/>
          <w:sz w:val="24"/>
          <w:szCs w:val="24"/>
          <w:lang w:val="en-US"/>
        </w:rPr>
        <w:t xml:space="preserve"> </w:t>
      </w:r>
    </w:p>
    <w:p w14:paraId="0C3ACC31" w14:textId="77E2382C"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792DE7B"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BE19A0">
      <w:pPr>
        <w:rPr>
          <w:rFonts w:ascii="Times New Roman" w:hAnsi="Times New Roman" w:cs="Times New Roman"/>
          <w:lang w:val="en-US"/>
        </w:rPr>
      </w:pPr>
    </w:p>
    <w:p w14:paraId="248DA08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The marketing function at Southern Cross NZ is pivotal for customer acquisition, retention, and brand positioning. A business analyst can contribute significantly by introducing data-driven decision-making processes, </w:t>
      </w:r>
      <w:proofErr w:type="spellStart"/>
      <w:r w:rsidRPr="00A001D8">
        <w:rPr>
          <w:rFonts w:ascii="Times New Roman" w:hAnsi="Times New Roman" w:cs="Times New Roman"/>
          <w:lang w:val="en-US"/>
        </w:rPr>
        <w:t>optimising</w:t>
      </w:r>
      <w:proofErr w:type="spellEnd"/>
      <w:r w:rsidRPr="00A001D8">
        <w:rPr>
          <w:rFonts w:ascii="Times New Roman" w:hAnsi="Times New Roman" w:cs="Times New Roman"/>
          <w:lang w:val="en-US"/>
        </w:rPr>
        <w:t xml:space="preserve"> marketing </w:t>
      </w:r>
      <w:proofErr w:type="gramStart"/>
      <w:r w:rsidRPr="00A001D8">
        <w:rPr>
          <w:rFonts w:ascii="Times New Roman" w:hAnsi="Times New Roman" w:cs="Times New Roman"/>
          <w:lang w:val="en-US"/>
        </w:rPr>
        <w:t>spend, and</w:t>
      </w:r>
      <w:proofErr w:type="gramEnd"/>
      <w:r w:rsidRPr="00A001D8">
        <w:rPr>
          <w:rFonts w:ascii="Times New Roman" w:hAnsi="Times New Roman" w:cs="Times New Roman"/>
          <w:lang w:val="en-US"/>
        </w:rPr>
        <w:t xml:space="preserve"> enhancing customer segmentation.</w:t>
      </w:r>
    </w:p>
    <w:p w14:paraId="6853F99D" w14:textId="77777777" w:rsidR="00BE19A0" w:rsidRPr="00A001D8" w:rsidRDefault="00BE19A0" w:rsidP="00BE19A0">
      <w:pPr>
        <w:rPr>
          <w:rFonts w:ascii="Times New Roman" w:hAnsi="Times New Roman" w:cs="Times New Roman"/>
          <w:lang w:val="en-US"/>
        </w:rPr>
      </w:pPr>
    </w:p>
    <w:p w14:paraId="789BDA1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lastRenderedPageBreak/>
        <w:t xml:space="preserve">Marketing campaigns often suffer from limited targeting and vague performance metrics. A business analyst can work with the marketing team to define KPIs, collect campaign data, and perform multivariate testing. By </w:t>
      </w:r>
      <w:proofErr w:type="spellStart"/>
      <w:r w:rsidRPr="00A001D8">
        <w:rPr>
          <w:rFonts w:ascii="Times New Roman" w:hAnsi="Times New Roman" w:cs="Times New Roman"/>
          <w:lang w:val="en-US"/>
        </w:rPr>
        <w:t>analysing</w:t>
      </w:r>
      <w:proofErr w:type="spellEnd"/>
      <w:r w:rsidRPr="00A001D8">
        <w:rPr>
          <w:rFonts w:ascii="Times New Roman" w:hAnsi="Times New Roman" w:cs="Times New Roman"/>
          <w:lang w:val="en-US"/>
        </w:rPr>
        <w:t xml:space="preserve"> customer demographics, purchasing </w:t>
      </w:r>
      <w:proofErr w:type="spellStart"/>
      <w:r w:rsidRPr="00A001D8">
        <w:rPr>
          <w:rFonts w:ascii="Times New Roman" w:hAnsi="Times New Roman" w:cs="Times New Roman"/>
          <w:lang w:val="en-US"/>
        </w:rPr>
        <w:t>behaviour</w:t>
      </w:r>
      <w:proofErr w:type="spellEnd"/>
      <w:r w:rsidRPr="00A001D8">
        <w:rPr>
          <w:rFonts w:ascii="Times New Roman" w:hAnsi="Times New Roman" w:cs="Times New Roman"/>
          <w:lang w:val="en-US"/>
        </w:rPr>
        <w:t>, and digital engagement metrics, the BA can identify high-value customer segments and tailor campaigns accordingly. Tools like Google Analytics, CRM data, and social media analytics platforms provide a rich source of insights.</w:t>
      </w:r>
    </w:p>
    <w:p w14:paraId="0E09BCCF" w14:textId="77777777" w:rsidR="00BE19A0" w:rsidRPr="00A001D8" w:rsidRDefault="00BE19A0" w:rsidP="00BE19A0">
      <w:pPr>
        <w:rPr>
          <w:rFonts w:ascii="Times New Roman" w:hAnsi="Times New Roman" w:cs="Times New Roman"/>
          <w:lang w:val="en-US"/>
        </w:rPr>
      </w:pPr>
    </w:p>
    <w:p w14:paraId="269D03C7"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Additionally, BAs can assist in </w:t>
      </w:r>
      <w:proofErr w:type="spellStart"/>
      <w:r w:rsidRPr="00A001D8">
        <w:rPr>
          <w:rFonts w:ascii="Times New Roman" w:hAnsi="Times New Roman" w:cs="Times New Roman"/>
          <w:lang w:val="en-US"/>
        </w:rPr>
        <w:t>personalisation</w:t>
      </w:r>
      <w:proofErr w:type="spellEnd"/>
      <w:r w:rsidRPr="00A001D8">
        <w:rPr>
          <w:rFonts w:ascii="Times New Roman" w:hAnsi="Times New Roman" w:cs="Times New Roman"/>
          <w:lang w:val="en-US"/>
        </w:rPr>
        <w:t xml:space="preserve"> strategies. For example, based on data analysis, the BA might recommend a dynamic email marketing approach that adjusts content based on the recipient’s policy type, life stage, or previous interactions. This approach has been linked to increased conversion rates and higher customer satisfaction (Davenport et al., 2021).</w:t>
      </w:r>
    </w:p>
    <w:p w14:paraId="70A6B412" w14:textId="77777777" w:rsidR="00BE19A0" w:rsidRPr="00A001D8" w:rsidRDefault="00BE19A0" w:rsidP="00BE19A0">
      <w:pPr>
        <w:rPr>
          <w:rFonts w:ascii="Times New Roman" w:hAnsi="Times New Roman" w:cs="Times New Roman"/>
          <w:lang w:val="en-US"/>
        </w:rPr>
      </w:pPr>
    </w:p>
    <w:p w14:paraId="4656FB0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A notable challenge in marketing is the potential gap between creative ideation and data logic. Marketing professionals may view data analysis as restrictive. Hence, the BA must bridge this gap through collaboration and by demonstrating how insights can enhance creativity rather than stifle it.</w:t>
      </w:r>
    </w:p>
    <w:p w14:paraId="11E8B8A0" w14:textId="77777777" w:rsidR="00BE19A0" w:rsidRPr="00A001D8" w:rsidRDefault="00BE19A0" w:rsidP="00BE19A0">
      <w:pPr>
        <w:rPr>
          <w:rFonts w:ascii="Times New Roman" w:hAnsi="Times New Roman" w:cs="Times New Roman"/>
          <w:lang w:val="en-US"/>
        </w:rPr>
      </w:pPr>
    </w:p>
    <w:p w14:paraId="27FF826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Expected outcomes include more effective campaigns, higher return on marketing investment (ROMI), and better customer engagement. According to a study by McKinsey (2021), </w:t>
      </w:r>
      <w:proofErr w:type="spellStart"/>
      <w:r w:rsidRPr="00A001D8">
        <w:rPr>
          <w:rFonts w:ascii="Times New Roman" w:hAnsi="Times New Roman" w:cs="Times New Roman"/>
          <w:lang w:val="en-US"/>
        </w:rPr>
        <w:t>organisations</w:t>
      </w:r>
      <w:proofErr w:type="spellEnd"/>
      <w:r w:rsidRPr="00A001D8">
        <w:rPr>
          <w:rFonts w:ascii="Times New Roman" w:hAnsi="Times New Roman" w:cs="Times New Roman"/>
          <w:lang w:val="en-US"/>
        </w:rPr>
        <w:t xml:space="preserve"> that integrate data analytics into marketing decisions achieve 15–20% higher marketing ROI on average.</w:t>
      </w:r>
    </w:p>
    <w:p w14:paraId="10399C2E" w14:textId="77777777" w:rsidR="00BE19A0" w:rsidRPr="00A001D8" w:rsidRDefault="00BE19A0" w:rsidP="00BE19A0">
      <w:pPr>
        <w:rPr>
          <w:rFonts w:ascii="Times New Roman" w:hAnsi="Times New Roman" w:cs="Times New Roman"/>
          <w:lang w:val="en-US"/>
        </w:rPr>
      </w:pPr>
    </w:p>
    <w:p w14:paraId="0D295B7E"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06A7AEE5" w14:textId="77777777" w:rsidR="00BE19A0" w:rsidRPr="00A001D8" w:rsidRDefault="00BE19A0" w:rsidP="00BE19A0">
      <w:pPr>
        <w:rPr>
          <w:rFonts w:ascii="Times New Roman" w:hAnsi="Times New Roman" w:cs="Times New Roman"/>
          <w:lang w:val="en-US"/>
        </w:rPr>
      </w:pPr>
    </w:p>
    <w:p w14:paraId="4DF0E1D3" w14:textId="5E909BBC" w:rsidR="000E1395" w:rsidRPr="00A001D8" w:rsidRDefault="00C47201" w:rsidP="00A05DDD">
      <w:pPr>
        <w:pStyle w:val="Heading1"/>
        <w:rPr>
          <w:rFonts w:ascii="Times New Roman" w:hAnsi="Times New Roman" w:cs="Times New Roman"/>
          <w:sz w:val="24"/>
          <w:szCs w:val="24"/>
          <w:lang w:val="en-US"/>
        </w:rPr>
      </w:pPr>
      <w:bookmarkStart w:id="7" w:name="_Toc197587407"/>
      <w:r w:rsidRPr="00A001D8">
        <w:rPr>
          <w:rFonts w:ascii="Times New Roman" w:hAnsi="Times New Roman" w:cs="Times New Roman"/>
          <w:sz w:val="24"/>
          <w:szCs w:val="24"/>
          <w:lang w:val="en-US"/>
        </w:rPr>
        <w:t xml:space="preserve">5. </w:t>
      </w:r>
      <w:r w:rsidR="00BE19A0" w:rsidRPr="00A001D8">
        <w:rPr>
          <w:rFonts w:ascii="Times New Roman" w:hAnsi="Times New Roman" w:cs="Times New Roman"/>
          <w:sz w:val="24"/>
          <w:szCs w:val="24"/>
          <w:lang w:val="en-US"/>
        </w:rPr>
        <w:t>Conclusion</w:t>
      </w:r>
      <w:bookmarkEnd w:id="7"/>
      <w:r w:rsidR="00BE19A0" w:rsidRPr="00A001D8">
        <w:rPr>
          <w:rFonts w:ascii="Times New Roman" w:hAnsi="Times New Roman" w:cs="Times New Roman"/>
          <w:sz w:val="24"/>
          <w:szCs w:val="24"/>
          <w:lang w:val="en-US"/>
        </w:rPr>
        <w:t xml:space="preserve"> </w:t>
      </w:r>
    </w:p>
    <w:p w14:paraId="69ED2A8E" w14:textId="5A0BD90B"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A867F99" w14:textId="2A8F0615" w:rsidR="00BE19A0" w:rsidRPr="00A001D8" w:rsidRDefault="00650F62" w:rsidP="00BE19A0">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14:paraId="47159938" w14:textId="77777777" w:rsidR="00650F62" w:rsidRPr="00A001D8" w:rsidRDefault="00650F62" w:rsidP="00BE19A0">
      <w:pPr>
        <w:rPr>
          <w:rFonts w:ascii="Times New Roman" w:hAnsi="Times New Roman" w:cs="Times New Roman"/>
          <w:lang w:val="en-US"/>
        </w:rPr>
      </w:pPr>
    </w:p>
    <w:p w14:paraId="24D9EDA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Southern Cross NZ, as a key player in the health insurance and service sector, operates in a dynamic and highly competitive environment. Leveraging the skills of business analysts across core business functions—operations, information technology, and marketing—can significantly enhance the </w:t>
      </w:r>
      <w:proofErr w:type="spellStart"/>
      <w:r w:rsidRPr="00A001D8">
        <w:rPr>
          <w:rFonts w:ascii="Times New Roman" w:hAnsi="Times New Roman" w:cs="Times New Roman"/>
          <w:lang w:val="en-US"/>
        </w:rPr>
        <w:t>organisation’s</w:t>
      </w:r>
      <w:proofErr w:type="spellEnd"/>
      <w:r w:rsidRPr="00A001D8">
        <w:rPr>
          <w:rFonts w:ascii="Times New Roman" w:hAnsi="Times New Roman" w:cs="Times New Roman"/>
          <w:lang w:val="en-US"/>
        </w:rPr>
        <w:t xml:space="preserve"> adaptability, customer focus, and operational efficiency.</w:t>
      </w:r>
    </w:p>
    <w:p w14:paraId="577E9D58" w14:textId="77777777" w:rsidR="00BE19A0" w:rsidRPr="00A001D8" w:rsidRDefault="00BE19A0" w:rsidP="00BE19A0">
      <w:pPr>
        <w:rPr>
          <w:rFonts w:ascii="Times New Roman" w:hAnsi="Times New Roman" w:cs="Times New Roman"/>
          <w:lang w:val="en-US"/>
        </w:rPr>
      </w:pPr>
    </w:p>
    <w:p w14:paraId="2F6720F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lastRenderedPageBreak/>
        <w:t xml:space="preserve">In operations, BAs can streamline claims and customer service processes, leading to reduced costs and enhanced user experiences. In IT, their involvement ensures systems are tailored to user needs, compliant with regulations, and effectively integrated. In marketing, BAs empower data-driven strategies that </w:t>
      </w:r>
      <w:proofErr w:type="spellStart"/>
      <w:r w:rsidRPr="00A001D8">
        <w:rPr>
          <w:rFonts w:ascii="Times New Roman" w:hAnsi="Times New Roman" w:cs="Times New Roman"/>
          <w:lang w:val="en-US"/>
        </w:rPr>
        <w:t>maximise</w:t>
      </w:r>
      <w:proofErr w:type="spellEnd"/>
      <w:r w:rsidRPr="00A001D8">
        <w:rPr>
          <w:rFonts w:ascii="Times New Roman" w:hAnsi="Times New Roman" w:cs="Times New Roman"/>
          <w:lang w:val="en-US"/>
        </w:rPr>
        <w:t xml:space="preserve"> campaign impact and customer loyalty. Across these functions, BAs facilitate stakeholder alignment, identify improvement opportunities, and ensure solutions deliver measurable value.</w:t>
      </w:r>
    </w:p>
    <w:p w14:paraId="2268A86E" w14:textId="77777777" w:rsidR="00BE19A0" w:rsidRPr="00A001D8" w:rsidRDefault="00BE19A0" w:rsidP="00BE19A0">
      <w:pPr>
        <w:rPr>
          <w:rFonts w:ascii="Times New Roman" w:hAnsi="Times New Roman" w:cs="Times New Roman"/>
          <w:lang w:val="en-US"/>
        </w:rPr>
      </w:pPr>
    </w:p>
    <w:p w14:paraId="241251BD"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However, limitations include the need for </w:t>
      </w:r>
      <w:proofErr w:type="spellStart"/>
      <w:r w:rsidRPr="00A001D8">
        <w:rPr>
          <w:rFonts w:ascii="Times New Roman" w:hAnsi="Times New Roman" w:cs="Times New Roman"/>
          <w:lang w:val="en-US"/>
        </w:rPr>
        <w:t>organisational</w:t>
      </w:r>
      <w:proofErr w:type="spellEnd"/>
      <w:r w:rsidRPr="00A001D8">
        <w:rPr>
          <w:rFonts w:ascii="Times New Roman" w:hAnsi="Times New Roman" w:cs="Times New Roman"/>
          <w:lang w:val="en-US"/>
        </w:rPr>
        <w:t xml:space="preserve"> readiness, resistance to change, and the challenge of aligning cross-functional priorities. Overcoming these requires strong change management, executive support, and ongoing professional development for BAs.</w:t>
      </w:r>
    </w:p>
    <w:p w14:paraId="6DD687F7" w14:textId="77777777" w:rsidR="00BE19A0" w:rsidRPr="00A001D8" w:rsidRDefault="00BE19A0" w:rsidP="00BE19A0">
      <w:pPr>
        <w:rPr>
          <w:rFonts w:ascii="Times New Roman" w:hAnsi="Times New Roman" w:cs="Times New Roman"/>
          <w:lang w:val="en-US"/>
        </w:rPr>
      </w:pPr>
    </w:p>
    <w:p w14:paraId="5A2AF36F"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In conclusion, employing business analysts strategically within Southern Cross NZ presents a valuable opportunity to enhance performance and drive innovation. To </w:t>
      </w:r>
      <w:proofErr w:type="spellStart"/>
      <w:r w:rsidRPr="00A001D8">
        <w:rPr>
          <w:rFonts w:ascii="Times New Roman" w:hAnsi="Times New Roman" w:cs="Times New Roman"/>
          <w:lang w:val="en-US"/>
        </w:rPr>
        <w:t>maximise</w:t>
      </w:r>
      <w:proofErr w:type="spellEnd"/>
      <w:r w:rsidRPr="00A001D8">
        <w:rPr>
          <w:rFonts w:ascii="Times New Roman" w:hAnsi="Times New Roman" w:cs="Times New Roman"/>
          <w:lang w:val="en-US"/>
        </w:rPr>
        <w:t xml:space="preserve"> their impact,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must invest in a BA-friendly culture that values data, collaboration, and continuous improvement.</w:t>
      </w:r>
    </w:p>
    <w:p w14:paraId="3CC9C7F6" w14:textId="77777777" w:rsidR="00BE19A0" w:rsidRPr="00A001D8" w:rsidRDefault="00BE19A0" w:rsidP="00BE19A0">
      <w:pPr>
        <w:rPr>
          <w:rFonts w:ascii="Times New Roman" w:hAnsi="Times New Roman" w:cs="Times New Roman"/>
          <w:lang w:val="en-US"/>
        </w:rPr>
      </w:pPr>
    </w:p>
    <w:p w14:paraId="2408EBA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054543DB" w14:textId="77777777" w:rsidR="00BE19A0" w:rsidRPr="00A001D8" w:rsidRDefault="00BE19A0" w:rsidP="00BE19A0">
      <w:pPr>
        <w:rPr>
          <w:rFonts w:ascii="Times New Roman" w:hAnsi="Times New Roman" w:cs="Times New Roman"/>
          <w:lang w:val="en-US"/>
        </w:rPr>
      </w:pPr>
    </w:p>
    <w:p w14:paraId="4D48E86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**References**</w:t>
      </w:r>
    </w:p>
    <w:p w14:paraId="0108619B" w14:textId="77777777" w:rsidR="00BE19A0" w:rsidRPr="00A001D8" w:rsidRDefault="00BE19A0" w:rsidP="00BE19A0">
      <w:pPr>
        <w:rPr>
          <w:rFonts w:ascii="Times New Roman" w:hAnsi="Times New Roman" w:cs="Times New Roman"/>
          <w:lang w:val="en-US"/>
        </w:rPr>
      </w:pPr>
    </w:p>
    <w:p w14:paraId="399534E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 Davenport, T. H., Guha, A., Grewal, D., &amp; </w:t>
      </w:r>
      <w:proofErr w:type="spellStart"/>
      <w:r w:rsidRPr="00A001D8">
        <w:rPr>
          <w:rFonts w:ascii="Times New Roman" w:hAnsi="Times New Roman" w:cs="Times New Roman"/>
          <w:lang w:val="en-US"/>
        </w:rPr>
        <w:t>Bressgott</w:t>
      </w:r>
      <w:proofErr w:type="spellEnd"/>
      <w:r w:rsidRPr="00A001D8">
        <w:rPr>
          <w:rFonts w:ascii="Times New Roman" w:hAnsi="Times New Roman" w:cs="Times New Roman"/>
          <w:lang w:val="en-US"/>
        </w:rPr>
        <w:t>, T. (2021). How artificial intelligence will change the future of marketing. *Journal of the Academy of Marketing Science*, 49(1), 24–42.</w:t>
      </w:r>
    </w:p>
    <w:p w14:paraId="2C1B413C"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 IIBA. (2021). *A Guide to the Business Analysis Body of Knowledge (BABOK </w:t>
      </w:r>
      <w:proofErr w:type="gramStart"/>
      <w:r w:rsidRPr="00A001D8">
        <w:rPr>
          <w:rFonts w:ascii="Times New Roman" w:hAnsi="Times New Roman" w:cs="Times New Roman"/>
          <w:lang w:val="en-US"/>
        </w:rPr>
        <w:t>Guide)*</w:t>
      </w:r>
      <w:proofErr w:type="gramEnd"/>
      <w:r w:rsidRPr="00A001D8">
        <w:rPr>
          <w:rFonts w:ascii="Times New Roman" w:hAnsi="Times New Roman" w:cs="Times New Roman"/>
          <w:lang w:val="en-US"/>
        </w:rPr>
        <w:t>. International Institute of Business Analysis.</w:t>
      </w:r>
    </w:p>
    <w:p w14:paraId="2CA26C6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 Lindvall, M., </w:t>
      </w:r>
      <w:proofErr w:type="spellStart"/>
      <w:r w:rsidRPr="00A001D8">
        <w:rPr>
          <w:rFonts w:ascii="Times New Roman" w:hAnsi="Times New Roman" w:cs="Times New Roman"/>
          <w:lang w:val="en-US"/>
        </w:rPr>
        <w:t>Stupperich</w:t>
      </w:r>
      <w:proofErr w:type="spellEnd"/>
      <w:r w:rsidRPr="00A001D8">
        <w:rPr>
          <w:rFonts w:ascii="Times New Roman" w:hAnsi="Times New Roman" w:cs="Times New Roman"/>
          <w:lang w:val="en-US"/>
        </w:rPr>
        <w:t xml:space="preserve">, M., </w:t>
      </w:r>
      <w:proofErr w:type="spellStart"/>
      <w:r w:rsidRPr="00A001D8">
        <w:rPr>
          <w:rFonts w:ascii="Times New Roman" w:hAnsi="Times New Roman" w:cs="Times New Roman"/>
          <w:lang w:val="en-US"/>
        </w:rPr>
        <w:t>Krogstie</w:t>
      </w:r>
      <w:proofErr w:type="spellEnd"/>
      <w:r w:rsidRPr="00A001D8">
        <w:rPr>
          <w:rFonts w:ascii="Times New Roman" w:hAnsi="Times New Roman" w:cs="Times New Roman"/>
          <w:lang w:val="en-US"/>
        </w:rPr>
        <w:t>, J., &amp; Fitzgerald, B. (2021). Business analysis in agile contexts: A systematic literature review. *Information and Software Technology*, 134, 106564.</w:t>
      </w:r>
    </w:p>
    <w:p w14:paraId="6E25311C"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McKinsey &amp; Company. (2021). *The value of marketing analytics in the age of big data*.</w:t>
      </w:r>
    </w:p>
    <w:p w14:paraId="23D9F7E2"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Nielsen, P., &amp; Persson, J. S. (2020). The role of business analysts in process improvement projects. *Business Process Management Journal*, 26(3), 748–765.</w:t>
      </w:r>
    </w:p>
    <w:p w14:paraId="79157D15" w14:textId="7C07648D"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Zhang, T., &amp; Dong, H. (2022). The evolving role of business analysts in digital transformation. *Journal of Business Research*, 148, 137–147.</w:t>
      </w:r>
    </w:p>
    <w:p w14:paraId="52975DAF" w14:textId="77777777" w:rsidR="008224C1" w:rsidRPr="00A001D8" w:rsidRDefault="008224C1" w:rsidP="00BE19A0">
      <w:pPr>
        <w:rPr>
          <w:rFonts w:ascii="Times New Roman" w:hAnsi="Times New Roman" w:cs="Times New Roman"/>
          <w:lang w:val="en-US"/>
        </w:rPr>
      </w:pPr>
    </w:p>
    <w:p w14:paraId="42ACC8A4" w14:textId="77777777" w:rsidR="008224C1" w:rsidRPr="00A001D8" w:rsidRDefault="008224C1" w:rsidP="00BE19A0">
      <w:pPr>
        <w:rPr>
          <w:rFonts w:ascii="Times New Roman" w:hAnsi="Times New Roman" w:cs="Times New Roman"/>
          <w:lang w:val="en-US"/>
        </w:rPr>
      </w:pPr>
    </w:p>
    <w:p w14:paraId="29B85E93" w14:textId="77777777" w:rsidR="008224C1" w:rsidRPr="00A001D8" w:rsidRDefault="008224C1" w:rsidP="00BE19A0">
      <w:pPr>
        <w:rPr>
          <w:rFonts w:ascii="Times New Roman" w:hAnsi="Times New Roman" w:cs="Times New Roman"/>
          <w:lang w:val="en-US"/>
        </w:rPr>
      </w:pPr>
    </w:p>
    <w:p w14:paraId="24E82BDA" w14:textId="77777777" w:rsidR="008224C1" w:rsidRPr="00A001D8" w:rsidRDefault="008224C1" w:rsidP="00BE19A0">
      <w:pPr>
        <w:rPr>
          <w:rFonts w:ascii="Times New Roman" w:hAnsi="Times New Roman" w:cs="Times New Roman"/>
          <w:lang w:val="en-US"/>
        </w:rPr>
      </w:pPr>
    </w:p>
    <w:p w14:paraId="32898883" w14:textId="77777777" w:rsidR="008224C1" w:rsidRPr="00A001D8" w:rsidRDefault="008224C1" w:rsidP="00BE19A0">
      <w:pPr>
        <w:rPr>
          <w:rFonts w:ascii="Times New Roman" w:hAnsi="Times New Roman" w:cs="Times New Roman"/>
          <w:lang w:val="en-US"/>
        </w:rPr>
      </w:pPr>
    </w:p>
    <w:p w14:paraId="7733C8C5" w14:textId="77777777" w:rsidR="008224C1" w:rsidRPr="00A001D8" w:rsidRDefault="008224C1" w:rsidP="00BE19A0">
      <w:pPr>
        <w:rPr>
          <w:rFonts w:ascii="Times New Roman" w:hAnsi="Times New Roman" w:cs="Times New Roman"/>
          <w:lang w:val="en-US"/>
        </w:rPr>
      </w:pPr>
    </w:p>
    <w:p w14:paraId="505D9656" w14:textId="77777777" w:rsidR="008224C1" w:rsidRPr="00A001D8" w:rsidRDefault="008224C1" w:rsidP="00BE19A0">
      <w:pPr>
        <w:rPr>
          <w:rFonts w:ascii="Times New Roman" w:hAnsi="Times New Roman" w:cs="Times New Roman"/>
          <w:lang w:val="en-US"/>
        </w:rPr>
      </w:pPr>
    </w:p>
    <w:p w14:paraId="5F4356B9" w14:textId="77777777" w:rsidR="008224C1" w:rsidRPr="00A001D8" w:rsidRDefault="008224C1" w:rsidP="00BE19A0">
      <w:pPr>
        <w:rPr>
          <w:rFonts w:ascii="Times New Roman" w:hAnsi="Times New Roman" w:cs="Times New Roman"/>
          <w:lang w:val="en-US"/>
        </w:rPr>
      </w:pPr>
    </w:p>
    <w:p w14:paraId="0B8C25F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**A. Introduction (500 </w:t>
      </w:r>
      <w:proofErr w:type="gramStart"/>
      <w:r w:rsidRPr="00A001D8">
        <w:rPr>
          <w:rFonts w:ascii="Times New Roman" w:hAnsi="Times New Roman" w:cs="Times New Roman"/>
          <w:lang w:val="en-US"/>
        </w:rPr>
        <w:t>words)*</w:t>
      </w:r>
      <w:proofErr w:type="gramEnd"/>
      <w:r w:rsidRPr="00A001D8">
        <w:rPr>
          <w:rFonts w:ascii="Times New Roman" w:hAnsi="Times New Roman" w:cs="Times New Roman"/>
          <w:lang w:val="en-US"/>
        </w:rPr>
        <w:t>*</w:t>
      </w:r>
    </w:p>
    <w:p w14:paraId="1A99E255" w14:textId="77777777" w:rsidR="008224C1" w:rsidRPr="00A001D8" w:rsidRDefault="008224C1" w:rsidP="008224C1">
      <w:pPr>
        <w:rPr>
          <w:rFonts w:ascii="Times New Roman" w:hAnsi="Times New Roman" w:cs="Times New Roman"/>
          <w:lang w:val="en-US"/>
        </w:rPr>
      </w:pPr>
    </w:p>
    <w:p w14:paraId="1C8C89AF" w14:textId="77777777" w:rsidR="008224C1" w:rsidRPr="00A001D8" w:rsidRDefault="008224C1" w:rsidP="008224C1">
      <w:pPr>
        <w:ind w:firstLine="720"/>
        <w:rPr>
          <w:rFonts w:ascii="Times New Roman" w:hAnsi="Times New Roman" w:cs="Times New Roman"/>
          <w:lang w:val="en-US"/>
        </w:rPr>
      </w:pPr>
      <w:r w:rsidRPr="00A001D8">
        <w:rPr>
          <w:rFonts w:ascii="Times New Roman" w:hAnsi="Times New Roman" w:cs="Times New Roman"/>
          <w:lang w:val="en-US"/>
        </w:rPr>
        <w:t>The role of the Business Analyst (BA) has undergone significant evolution over the past few decades, moving from a support-based role to a strategic enabler of organizational change and value creation. Traditionally, BAs were confined to gathering and documenting requirements, often acting as intermediaries between stakeholders and developers. However, the rapid pace of digital transformation, globalization, and increased competition has reshaped the business landscape, necessitating a more dynamic and strategic role for BAs. Today, BAs play a central part in identifying business needs, designing data-driven solutions, and facilitating innovation, ultimately contributing to improved organizational performance.</w:t>
      </w:r>
    </w:p>
    <w:p w14:paraId="568AB7E5" w14:textId="77777777" w:rsidR="008224C1" w:rsidRPr="00A001D8" w:rsidRDefault="008224C1" w:rsidP="008224C1">
      <w:pPr>
        <w:rPr>
          <w:rFonts w:ascii="Times New Roman" w:hAnsi="Times New Roman" w:cs="Times New Roman"/>
          <w:lang w:val="en-US"/>
        </w:rPr>
      </w:pPr>
    </w:p>
    <w:p w14:paraId="22BDA44F"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Contemporary business environments demand agility, informed decision-making, and the effective use of technology. As organizations seek to become more customer-centric and efficient, BAs help bridge the gap between technical solutions and business objectives. According to IIBA (International Institute of Business Analysis), modern BAs are expected to have a diverse skill set, including process modeling, stakeholder management, data analysis, and change management (IIBA, 2021). Their involvement ensures that projects are aligned with business goals, risks are mitigated early, and stakeholders remain engaged throughout the lifecycle of initiatives.</w:t>
      </w:r>
    </w:p>
    <w:p w14:paraId="6055358D" w14:textId="77777777" w:rsidR="008224C1" w:rsidRPr="00A001D8" w:rsidRDefault="008224C1" w:rsidP="008224C1">
      <w:pPr>
        <w:rPr>
          <w:rFonts w:ascii="Times New Roman" w:hAnsi="Times New Roman" w:cs="Times New Roman"/>
          <w:lang w:val="en-US"/>
        </w:rPr>
      </w:pPr>
    </w:p>
    <w:p w14:paraId="3FF44DA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Research by Blais (2011) emphasizes that effective business analysis leads to clearer requirements, reduced project rework, and increased return on investment. Moreover, agile methodologies have further expanded the BA's scope, integrating them into cross-functional teams where they contribute to continuous delivery and iterative feedback. As such, BAs are no longer seen as mere requirement gatherers but as problem solvers, strategists, and facilitators of change.</w:t>
      </w:r>
    </w:p>
    <w:p w14:paraId="1A548518" w14:textId="77777777" w:rsidR="008224C1" w:rsidRPr="00A001D8" w:rsidRDefault="008224C1" w:rsidP="008224C1">
      <w:pPr>
        <w:rPr>
          <w:rFonts w:ascii="Times New Roman" w:hAnsi="Times New Roman" w:cs="Times New Roman"/>
          <w:lang w:val="en-US"/>
        </w:rPr>
      </w:pPr>
    </w:p>
    <w:p w14:paraId="3782B9BE"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One organization where a BA can play a critical role is Southern Cross New Zealand (Southern Cross NZ). Southern Cross NZ is a prominent health and wellness group comprising Southern Cross Health Society, Southern Cross Healthcare, and Southern Cross </w:t>
      </w:r>
      <w:r w:rsidRPr="00A001D8">
        <w:rPr>
          <w:rFonts w:ascii="Times New Roman" w:hAnsi="Times New Roman" w:cs="Times New Roman"/>
          <w:lang w:val="en-US"/>
        </w:rPr>
        <w:lastRenderedPageBreak/>
        <w:t>Pet Insurance. The organization focuses on providing health insurance, healthcare services, and wellness programs to a significant portion of New Zealand's population. In the rapidly evolving healthcare landscape, Southern Cross NZ must navigate regulatory changes, technological advancements, and shifting customer expectations. Here, a BA can serve as a key player in aligning business processes, IT systems, and strategic objectives to deliver superior customer value.</w:t>
      </w:r>
    </w:p>
    <w:p w14:paraId="2D1C8790" w14:textId="77777777" w:rsidR="008224C1" w:rsidRPr="00A001D8" w:rsidRDefault="008224C1" w:rsidP="008224C1">
      <w:pPr>
        <w:rPr>
          <w:rFonts w:ascii="Times New Roman" w:hAnsi="Times New Roman" w:cs="Times New Roman"/>
          <w:lang w:val="en-US"/>
        </w:rPr>
      </w:pPr>
    </w:p>
    <w:p w14:paraId="3A897B7A"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Southern Cross NZ, like many modern enterprises, requires robust analytical capabilities to maintain competitiveness and operational excellence. Business analysts within the organization can be deployed across various domains to analyze data, identify inefficiencies, recommend process improvements, and support digital transformation. Their role becomes especially critical as the organization continues to adopt new technologies such as AI, machine learning, and cloud computing to enhance its services.</w:t>
      </w:r>
    </w:p>
    <w:p w14:paraId="4752BAD5" w14:textId="77777777" w:rsidR="008224C1" w:rsidRPr="00A001D8" w:rsidRDefault="008224C1" w:rsidP="008224C1">
      <w:pPr>
        <w:rPr>
          <w:rFonts w:ascii="Times New Roman" w:hAnsi="Times New Roman" w:cs="Times New Roman"/>
          <w:lang w:val="en-US"/>
        </w:rPr>
      </w:pPr>
    </w:p>
    <w:p w14:paraId="4BD64A1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In summary, the role of a business analyst has transformed into a strategic asset for organizations aiming to thrive in complex and rapidly changing environments. Southern Cross NZ offers a fertile ground for deploying BAs to drive performance enhancements, customer satisfaction, and operational agility across multiple business functions.</w:t>
      </w:r>
    </w:p>
    <w:p w14:paraId="76E5C7A5" w14:textId="77777777" w:rsidR="008224C1" w:rsidRPr="00A001D8" w:rsidRDefault="008224C1" w:rsidP="008224C1">
      <w:pPr>
        <w:rPr>
          <w:rFonts w:ascii="Times New Roman" w:hAnsi="Times New Roman" w:cs="Times New Roman"/>
          <w:lang w:val="en-US"/>
        </w:rPr>
      </w:pPr>
    </w:p>
    <w:p w14:paraId="6828FCF9"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**B. Business Function 1: Operations (500 </w:t>
      </w:r>
      <w:proofErr w:type="gramStart"/>
      <w:r w:rsidRPr="00A001D8">
        <w:rPr>
          <w:rFonts w:ascii="Times New Roman" w:hAnsi="Times New Roman" w:cs="Times New Roman"/>
          <w:lang w:val="en-US"/>
        </w:rPr>
        <w:t>words)*</w:t>
      </w:r>
      <w:proofErr w:type="gramEnd"/>
      <w:r w:rsidRPr="00A001D8">
        <w:rPr>
          <w:rFonts w:ascii="Times New Roman" w:hAnsi="Times New Roman" w:cs="Times New Roman"/>
          <w:lang w:val="en-US"/>
        </w:rPr>
        <w:t>*</w:t>
      </w:r>
    </w:p>
    <w:p w14:paraId="077DDC5D" w14:textId="77777777" w:rsidR="008224C1" w:rsidRPr="00A001D8" w:rsidRDefault="008224C1" w:rsidP="008224C1">
      <w:pPr>
        <w:rPr>
          <w:rFonts w:ascii="Times New Roman" w:hAnsi="Times New Roman" w:cs="Times New Roman"/>
          <w:lang w:val="en-US"/>
        </w:rPr>
      </w:pPr>
    </w:p>
    <w:p w14:paraId="027B9196"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Operations are at the heart of Southern Cross NZ's ability to deliver timely and high-quality services to its members and patients. From health insurance claim processing to hospital service coordination, efficient operations are crucial. A business analyst can play a vital role in streamlining these processes, ensuring that operational activities are aligned with organizational goals and regulatory standards.</w:t>
      </w:r>
    </w:p>
    <w:p w14:paraId="598CEB00" w14:textId="77777777" w:rsidR="008224C1" w:rsidRPr="00A001D8" w:rsidRDefault="008224C1" w:rsidP="008224C1">
      <w:pPr>
        <w:rPr>
          <w:rFonts w:ascii="Times New Roman" w:hAnsi="Times New Roman" w:cs="Times New Roman"/>
          <w:lang w:val="en-US"/>
        </w:rPr>
      </w:pPr>
    </w:p>
    <w:p w14:paraId="0E205218"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One of the core business analysis activities in operations is process mapping and optimization. By conducting workflow analyses and using tools like Business Process Model and Notation (BPMN), a BA can identify bottlenecks, redundancies, and inefficiencies in claim processing or service delivery workflows. For instance, if the health insurance claims processing system has a high error rate or long turnaround </w:t>
      </w:r>
      <w:proofErr w:type="gramStart"/>
      <w:r w:rsidRPr="00A001D8">
        <w:rPr>
          <w:rFonts w:ascii="Times New Roman" w:hAnsi="Times New Roman" w:cs="Times New Roman"/>
          <w:lang w:val="en-US"/>
        </w:rPr>
        <w:t>times</w:t>
      </w:r>
      <w:proofErr w:type="gramEnd"/>
      <w:r w:rsidRPr="00A001D8">
        <w:rPr>
          <w:rFonts w:ascii="Times New Roman" w:hAnsi="Times New Roman" w:cs="Times New Roman"/>
          <w:lang w:val="en-US"/>
        </w:rPr>
        <w:t>, the BA can collaborate with stakeholders to diagnose root causes and propose system or procedural improvements.</w:t>
      </w:r>
    </w:p>
    <w:p w14:paraId="08FA2D33" w14:textId="77777777" w:rsidR="008224C1" w:rsidRPr="00A001D8" w:rsidRDefault="008224C1" w:rsidP="008224C1">
      <w:pPr>
        <w:rPr>
          <w:rFonts w:ascii="Times New Roman" w:hAnsi="Times New Roman" w:cs="Times New Roman"/>
          <w:lang w:val="en-US"/>
        </w:rPr>
      </w:pPr>
    </w:p>
    <w:p w14:paraId="00A4C623"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Additionally, BAs can perform cost-benefit analyses to evaluate the financial impact of process changes. They may also conduct stakeholder interviews and observational studies to gather qualitative insights, enabling a holistic understanding of operational challenges. These </w:t>
      </w:r>
      <w:r w:rsidRPr="00A001D8">
        <w:rPr>
          <w:rFonts w:ascii="Times New Roman" w:hAnsi="Times New Roman" w:cs="Times New Roman"/>
          <w:lang w:val="en-US"/>
        </w:rPr>
        <w:lastRenderedPageBreak/>
        <w:t>activities culminate in the design of optimized processes that enhance service delivery, reduce waste, and improve compliance.</w:t>
      </w:r>
    </w:p>
    <w:p w14:paraId="4C51E091" w14:textId="77777777" w:rsidR="008224C1" w:rsidRPr="00A001D8" w:rsidRDefault="008224C1" w:rsidP="008224C1">
      <w:pPr>
        <w:rPr>
          <w:rFonts w:ascii="Times New Roman" w:hAnsi="Times New Roman" w:cs="Times New Roman"/>
          <w:lang w:val="en-US"/>
        </w:rPr>
      </w:pPr>
    </w:p>
    <w:p w14:paraId="7C20E8D3"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Expected positive outcomes include faster claims processing, reduced operational costs, and improved customer satisfaction. For example, by automating repetitive tasks through robotic process automation (RPA), the organization can free up human resources for more complex and value-adding activities. Moreover, enhanced data accuracy and consistency can reduce the likelihood of compliance issues and customer complaints.</w:t>
      </w:r>
    </w:p>
    <w:p w14:paraId="1590DD44" w14:textId="77777777" w:rsidR="008224C1" w:rsidRPr="00A001D8" w:rsidRDefault="008224C1" w:rsidP="008224C1">
      <w:pPr>
        <w:rPr>
          <w:rFonts w:ascii="Times New Roman" w:hAnsi="Times New Roman" w:cs="Times New Roman"/>
          <w:lang w:val="en-US"/>
        </w:rPr>
      </w:pPr>
    </w:p>
    <w:p w14:paraId="718541D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However, challenges may arise in the form of resistance to change from staff who are accustomed to legacy systems and processes. There may also be technological constraints, such as integration difficulties with older software systems. To address these, the BA must employ effective change management strategies, including communication plans, training sessions, and pilot testing.</w:t>
      </w:r>
    </w:p>
    <w:p w14:paraId="203C6BB1" w14:textId="77777777" w:rsidR="008224C1" w:rsidRPr="00A001D8" w:rsidRDefault="008224C1" w:rsidP="008224C1">
      <w:pPr>
        <w:rPr>
          <w:rFonts w:ascii="Times New Roman" w:hAnsi="Times New Roman" w:cs="Times New Roman"/>
          <w:lang w:val="en-US"/>
        </w:rPr>
      </w:pPr>
    </w:p>
    <w:p w14:paraId="48FC25F7"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According to Harmon (2019), successful business process improvement initiatives often hinge on the active involvement of BAs who can bridge the gap between operational staff and technology teams. At Southern Cross NZ, such involvement ensures that operational improvements are not only technically feasible but also aligned with user needs and organizational culture.</w:t>
      </w:r>
    </w:p>
    <w:p w14:paraId="0C494535" w14:textId="77777777" w:rsidR="008224C1" w:rsidRPr="00A001D8" w:rsidRDefault="008224C1" w:rsidP="008224C1">
      <w:pPr>
        <w:rPr>
          <w:rFonts w:ascii="Times New Roman" w:hAnsi="Times New Roman" w:cs="Times New Roman"/>
          <w:lang w:val="en-US"/>
        </w:rPr>
      </w:pPr>
    </w:p>
    <w:p w14:paraId="71F0B8E0"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**B. Business Function 2: Information Technology (500 </w:t>
      </w:r>
      <w:proofErr w:type="gramStart"/>
      <w:r w:rsidRPr="00A001D8">
        <w:rPr>
          <w:rFonts w:ascii="Times New Roman" w:hAnsi="Times New Roman" w:cs="Times New Roman"/>
          <w:lang w:val="en-US"/>
        </w:rPr>
        <w:t>words)*</w:t>
      </w:r>
      <w:proofErr w:type="gramEnd"/>
      <w:r w:rsidRPr="00A001D8">
        <w:rPr>
          <w:rFonts w:ascii="Times New Roman" w:hAnsi="Times New Roman" w:cs="Times New Roman"/>
          <w:lang w:val="en-US"/>
        </w:rPr>
        <w:t>*</w:t>
      </w:r>
    </w:p>
    <w:p w14:paraId="3AF1532D" w14:textId="77777777" w:rsidR="008224C1" w:rsidRPr="00A001D8" w:rsidRDefault="008224C1" w:rsidP="008224C1">
      <w:pPr>
        <w:rPr>
          <w:rFonts w:ascii="Times New Roman" w:hAnsi="Times New Roman" w:cs="Times New Roman"/>
          <w:lang w:val="en-US"/>
        </w:rPr>
      </w:pPr>
    </w:p>
    <w:p w14:paraId="5710AB1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In the digital era, Information Technology (IT) forms the backbone of service delivery and customer engagement for organizations like Southern Cross NZ. IT functions encompass system development, cybersecurity, data management, and IT support, all of which are crucial for maintaining service integrity and innovation. Business analysts embedded in the IT department can facilitate technology alignment with business strategies and ensure that IT investments yield measurable benefits.</w:t>
      </w:r>
    </w:p>
    <w:p w14:paraId="358108C5" w14:textId="77777777" w:rsidR="008224C1" w:rsidRPr="00A001D8" w:rsidRDefault="008224C1" w:rsidP="008224C1">
      <w:pPr>
        <w:rPr>
          <w:rFonts w:ascii="Times New Roman" w:hAnsi="Times New Roman" w:cs="Times New Roman"/>
          <w:lang w:val="en-US"/>
        </w:rPr>
      </w:pPr>
    </w:p>
    <w:p w14:paraId="323A3ED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 critical business analysis activity within IT is requirements elicitation and management. BAs work closely with end users, developers, and project managers to gather, validate, and prioritize system requirements. For example, if Southern Cross NZ is implementing a new customer relationship management (CRM) system, the BA ensures that the system's features align with customer engagement goals and support seamless user experience.</w:t>
      </w:r>
    </w:p>
    <w:p w14:paraId="7F8A8131" w14:textId="77777777" w:rsidR="008224C1" w:rsidRPr="00A001D8" w:rsidRDefault="008224C1" w:rsidP="008224C1">
      <w:pPr>
        <w:rPr>
          <w:rFonts w:ascii="Times New Roman" w:hAnsi="Times New Roman" w:cs="Times New Roman"/>
          <w:lang w:val="en-US"/>
        </w:rPr>
      </w:pPr>
    </w:p>
    <w:p w14:paraId="7F8B3DFE"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lastRenderedPageBreak/>
        <w:t>BAs also engage in feasibility studies and risk assessments, analyzing the technical and financial viability of proposed IT initiatives. Through stakeholder analysis, they ensure that all user groups are represented, reducing the risk of project failure due to unmet expectations or poor usability.</w:t>
      </w:r>
    </w:p>
    <w:p w14:paraId="1BD62998" w14:textId="77777777" w:rsidR="008224C1" w:rsidRPr="00A001D8" w:rsidRDefault="008224C1" w:rsidP="008224C1">
      <w:pPr>
        <w:rPr>
          <w:rFonts w:ascii="Times New Roman" w:hAnsi="Times New Roman" w:cs="Times New Roman"/>
          <w:lang w:val="en-US"/>
        </w:rPr>
      </w:pPr>
    </w:p>
    <w:p w14:paraId="02066A7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Data analysis is another key area. BAs use tools like SQL, Power BI, or Tableau to analyze system usage patterns, incident logs, and customer feedback. These insights inform system enhancements and help prioritize IT support resources. For instance, if the helpdesk consistently receives queries about a particular function in the member portal, the BA can investigate root causes and recommend user interface improvements.</w:t>
      </w:r>
    </w:p>
    <w:p w14:paraId="4B2FEEB6" w14:textId="77777777" w:rsidR="008224C1" w:rsidRPr="00A001D8" w:rsidRDefault="008224C1" w:rsidP="008224C1">
      <w:pPr>
        <w:rPr>
          <w:rFonts w:ascii="Times New Roman" w:hAnsi="Times New Roman" w:cs="Times New Roman"/>
          <w:lang w:val="en-US"/>
        </w:rPr>
      </w:pPr>
    </w:p>
    <w:p w14:paraId="08E5A9E5"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Expected positive outcomes include improved system functionality, enhanced data security, and better user adoption. With robust business analysis, IT projects are more likely to be delivered on time, within budget, and to the satisfaction of stakeholders. BAs also facilitate communication between technical and non-technical teams, ensuring that IT solutions are both innovative and practical.</w:t>
      </w:r>
    </w:p>
    <w:p w14:paraId="6DB35E47" w14:textId="77777777" w:rsidR="008224C1" w:rsidRPr="00A001D8" w:rsidRDefault="008224C1" w:rsidP="008224C1">
      <w:pPr>
        <w:rPr>
          <w:rFonts w:ascii="Times New Roman" w:hAnsi="Times New Roman" w:cs="Times New Roman"/>
          <w:lang w:val="en-US"/>
        </w:rPr>
      </w:pPr>
    </w:p>
    <w:p w14:paraId="1534AA74"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Challenges in this area include rapidly changing technologies, conflicting stakeholder priorities, and data privacy regulations such as the Privacy Act 2020. BAs must stay abreast of technological trends and regulatory requirements while balancing technical feasibility with user needs.</w:t>
      </w:r>
    </w:p>
    <w:p w14:paraId="207BE3E8" w14:textId="77777777" w:rsidR="008224C1" w:rsidRPr="00A001D8" w:rsidRDefault="008224C1" w:rsidP="008224C1">
      <w:pPr>
        <w:rPr>
          <w:rFonts w:ascii="Times New Roman" w:hAnsi="Times New Roman" w:cs="Times New Roman"/>
          <w:lang w:val="en-US"/>
        </w:rPr>
      </w:pPr>
    </w:p>
    <w:p w14:paraId="4BE304D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As noted by Ambler and Lines (2017), agile environments particularly benefit from business analysts who can operate as product owners or proxy product owners, contributing to continuous delivery and iterative improvement. Southern Cross NZ can leverage such BAs to ensure that its IT infrastructure remains responsive, secure, and aligned with organizational strategy.</w:t>
      </w:r>
    </w:p>
    <w:p w14:paraId="5F3E53FF" w14:textId="77777777" w:rsidR="008224C1" w:rsidRPr="00A001D8" w:rsidRDefault="008224C1" w:rsidP="008224C1">
      <w:pPr>
        <w:rPr>
          <w:rFonts w:ascii="Times New Roman" w:hAnsi="Times New Roman" w:cs="Times New Roman"/>
          <w:lang w:val="en-US"/>
        </w:rPr>
      </w:pPr>
    </w:p>
    <w:p w14:paraId="752942F0"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**B. Business Function 3: Marketing (500 </w:t>
      </w:r>
      <w:proofErr w:type="gramStart"/>
      <w:r w:rsidRPr="00A001D8">
        <w:rPr>
          <w:rFonts w:ascii="Times New Roman" w:hAnsi="Times New Roman" w:cs="Times New Roman"/>
          <w:lang w:val="en-US"/>
        </w:rPr>
        <w:t>words)*</w:t>
      </w:r>
      <w:proofErr w:type="gramEnd"/>
      <w:r w:rsidRPr="00A001D8">
        <w:rPr>
          <w:rFonts w:ascii="Times New Roman" w:hAnsi="Times New Roman" w:cs="Times New Roman"/>
          <w:lang w:val="en-US"/>
        </w:rPr>
        <w:t>*</w:t>
      </w:r>
    </w:p>
    <w:p w14:paraId="4AF9E134" w14:textId="77777777" w:rsidR="008224C1" w:rsidRPr="00A001D8" w:rsidRDefault="008224C1" w:rsidP="008224C1">
      <w:pPr>
        <w:rPr>
          <w:rFonts w:ascii="Times New Roman" w:hAnsi="Times New Roman" w:cs="Times New Roman"/>
          <w:lang w:val="en-US"/>
        </w:rPr>
      </w:pPr>
    </w:p>
    <w:p w14:paraId="6F417702"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Marketing is a vital function for Southern Cross NZ, particularly in a competitive and customer-driven health insurance and wellness market. Effective marketing strategies are essential for customer acquisition, brand positioning, and member retention. Business analysts can significantly contribute to marketing by providing data-driven insights and optimizing campaign performance.</w:t>
      </w:r>
    </w:p>
    <w:p w14:paraId="3D7F6FE1" w14:textId="77777777" w:rsidR="008224C1" w:rsidRPr="00A001D8" w:rsidRDefault="008224C1" w:rsidP="008224C1">
      <w:pPr>
        <w:rPr>
          <w:rFonts w:ascii="Times New Roman" w:hAnsi="Times New Roman" w:cs="Times New Roman"/>
          <w:lang w:val="en-US"/>
        </w:rPr>
      </w:pPr>
    </w:p>
    <w:p w14:paraId="5CF3D0C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lastRenderedPageBreak/>
        <w:t>Key business analysis activities in marketing include market segmentation, customer journey mapping, and campaign analytics. By leveraging customer data from CRM systems, social media platforms, and web analytics, BAs can identify patterns in customer behavior, preferences, and feedback. These insights support the development of targeted marketing strategies that resonate with specific customer segments.</w:t>
      </w:r>
    </w:p>
    <w:p w14:paraId="109DF595" w14:textId="77777777" w:rsidR="008224C1" w:rsidRPr="00A001D8" w:rsidRDefault="008224C1" w:rsidP="008224C1">
      <w:pPr>
        <w:rPr>
          <w:rFonts w:ascii="Times New Roman" w:hAnsi="Times New Roman" w:cs="Times New Roman"/>
          <w:lang w:val="en-US"/>
        </w:rPr>
      </w:pPr>
    </w:p>
    <w:p w14:paraId="16E315F2"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For instance, a BA might analyze claims data and engagement metrics to identify members who are likely to churn. Predictive modeling techniques such as logistic regression or machine learning algorithms can be applied to forecast churn probability, enabling proactive retention campaigns. Additionally, A/B testing and performance tracking of digital campaigns help refine messaging and optimize return on marketing investment (ROMI).</w:t>
      </w:r>
    </w:p>
    <w:p w14:paraId="20CD9CF6" w14:textId="77777777" w:rsidR="008224C1" w:rsidRPr="00A001D8" w:rsidRDefault="008224C1" w:rsidP="008224C1">
      <w:pPr>
        <w:rPr>
          <w:rFonts w:ascii="Times New Roman" w:hAnsi="Times New Roman" w:cs="Times New Roman"/>
          <w:lang w:val="en-US"/>
        </w:rPr>
      </w:pPr>
    </w:p>
    <w:p w14:paraId="0B0B5E1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BAs also support pricing strategy development by analyzing competitive data, customer willingness to pay, and policy utilization rates. This ensures that Southern Cross NZ remains attractive to new members while maintaining profitability.</w:t>
      </w:r>
    </w:p>
    <w:p w14:paraId="4E2642B8" w14:textId="77777777" w:rsidR="008224C1" w:rsidRPr="00A001D8" w:rsidRDefault="008224C1" w:rsidP="008224C1">
      <w:pPr>
        <w:rPr>
          <w:rFonts w:ascii="Times New Roman" w:hAnsi="Times New Roman" w:cs="Times New Roman"/>
          <w:lang w:val="en-US"/>
        </w:rPr>
      </w:pPr>
    </w:p>
    <w:p w14:paraId="2CDA71E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Expected outcomes include increased customer acquisition, improved campaign ROI, and enhanced member engagement. Personalization of communication and services based on analytical insights can lead to higher satisfaction and loyalty. Moreover, timely analysis of customer feedback can inform service improvements and innovation.</w:t>
      </w:r>
    </w:p>
    <w:p w14:paraId="535145D9" w14:textId="77777777" w:rsidR="008224C1" w:rsidRPr="00A001D8" w:rsidRDefault="008224C1" w:rsidP="008224C1">
      <w:pPr>
        <w:rPr>
          <w:rFonts w:ascii="Times New Roman" w:hAnsi="Times New Roman" w:cs="Times New Roman"/>
          <w:lang w:val="en-US"/>
        </w:rPr>
      </w:pPr>
    </w:p>
    <w:p w14:paraId="6FF16ADF"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Challenges in this domain include data quality issues, fragmented data sources, and privacy concerns. The BA must ensure compliance with data protection laws while integrating data from multiple platforms. Stakeholder alignment is also crucial, as marketing strategies often require cross-departmental collaboration.</w:t>
      </w:r>
    </w:p>
    <w:p w14:paraId="1B9DF370" w14:textId="77777777" w:rsidR="008224C1" w:rsidRPr="00A001D8" w:rsidRDefault="008224C1" w:rsidP="008224C1">
      <w:pPr>
        <w:rPr>
          <w:rFonts w:ascii="Times New Roman" w:hAnsi="Times New Roman" w:cs="Times New Roman"/>
          <w:lang w:val="en-US"/>
        </w:rPr>
      </w:pPr>
    </w:p>
    <w:p w14:paraId="1590BE12"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As highlighted by Chaffey and Ellis-Chadwick (2019), data-driven marketing is essential in the digital age, and BAs serve as key enablers of this transformation. At Southern Cross NZ, the deployment of skilled BAs in marketing can lead to smarter strategies, improved outcomes, and sustainable competitive advantage.</w:t>
      </w:r>
    </w:p>
    <w:p w14:paraId="6CD87CB9" w14:textId="77777777" w:rsidR="008224C1" w:rsidRPr="00A001D8" w:rsidRDefault="008224C1" w:rsidP="008224C1">
      <w:pPr>
        <w:rPr>
          <w:rFonts w:ascii="Times New Roman" w:hAnsi="Times New Roman" w:cs="Times New Roman"/>
          <w:lang w:val="en-US"/>
        </w:rPr>
      </w:pPr>
    </w:p>
    <w:p w14:paraId="4835AA49"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**C. Conclusion (200 </w:t>
      </w:r>
      <w:proofErr w:type="gramStart"/>
      <w:r w:rsidRPr="00A001D8">
        <w:rPr>
          <w:rFonts w:ascii="Times New Roman" w:hAnsi="Times New Roman" w:cs="Times New Roman"/>
          <w:lang w:val="en-US"/>
        </w:rPr>
        <w:t>words)*</w:t>
      </w:r>
      <w:proofErr w:type="gramEnd"/>
      <w:r w:rsidRPr="00A001D8">
        <w:rPr>
          <w:rFonts w:ascii="Times New Roman" w:hAnsi="Times New Roman" w:cs="Times New Roman"/>
          <w:lang w:val="en-US"/>
        </w:rPr>
        <w:t>*</w:t>
      </w:r>
    </w:p>
    <w:p w14:paraId="4DD28DB5" w14:textId="77777777" w:rsidR="008224C1" w:rsidRPr="00A001D8" w:rsidRDefault="008224C1" w:rsidP="008224C1">
      <w:pPr>
        <w:rPr>
          <w:rFonts w:ascii="Times New Roman" w:hAnsi="Times New Roman" w:cs="Times New Roman"/>
          <w:lang w:val="en-US"/>
        </w:rPr>
      </w:pPr>
    </w:p>
    <w:p w14:paraId="219334C5"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Southern Cross New Zealand operates in a complex, dynamic environment where operational efficiency, technological innovation, and customer engagement are vital to success. The evolving role of business analysts makes them indispensable across key business functions </w:t>
      </w:r>
      <w:r w:rsidRPr="00A001D8">
        <w:rPr>
          <w:rFonts w:ascii="Times New Roman" w:hAnsi="Times New Roman" w:cs="Times New Roman"/>
          <w:lang w:val="en-US"/>
        </w:rPr>
        <w:lastRenderedPageBreak/>
        <w:t>such as operations, information technology, and marketing. Through activities like process mapping, data analysis, and stakeholder engagement, BAs can uncover inefficiencies, design effective solutions, and guide strategic initiatives.</w:t>
      </w:r>
    </w:p>
    <w:p w14:paraId="275C1F24" w14:textId="77777777" w:rsidR="008224C1" w:rsidRPr="00A001D8" w:rsidRDefault="008224C1" w:rsidP="008224C1">
      <w:pPr>
        <w:rPr>
          <w:rFonts w:ascii="Times New Roman" w:hAnsi="Times New Roman" w:cs="Times New Roman"/>
          <w:lang w:val="en-US"/>
        </w:rPr>
      </w:pPr>
    </w:p>
    <w:p w14:paraId="14237D0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In operations, BAs help optimize workflows and reduce costs. In IT, they align technical solutions with business goals and enhance system usability. In marketing, they enable data-driven strategies and customer insights. Each of these contributions leads to measurable improvements in performance, customer satisfaction, and agility.</w:t>
      </w:r>
    </w:p>
    <w:p w14:paraId="30810E73" w14:textId="77777777" w:rsidR="008224C1" w:rsidRPr="00A001D8" w:rsidRDefault="008224C1" w:rsidP="008224C1">
      <w:pPr>
        <w:rPr>
          <w:rFonts w:ascii="Times New Roman" w:hAnsi="Times New Roman" w:cs="Times New Roman"/>
          <w:lang w:val="en-US"/>
        </w:rPr>
      </w:pPr>
    </w:p>
    <w:p w14:paraId="62142A7E"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It is recommended that Southern Cross NZ invest in building a strong business analysis capability across departments, supported by ongoing training and integrated with agile practices. This will ensure that the organization remains responsive to market changes and continues to deliver value to its stakeholders.</w:t>
      </w:r>
    </w:p>
    <w:p w14:paraId="3AAF0003" w14:textId="77777777" w:rsidR="008224C1" w:rsidRPr="00A001D8" w:rsidRDefault="008224C1" w:rsidP="008224C1">
      <w:pPr>
        <w:rPr>
          <w:rFonts w:ascii="Times New Roman" w:hAnsi="Times New Roman" w:cs="Times New Roman"/>
          <w:lang w:val="en-US"/>
        </w:rPr>
      </w:pPr>
    </w:p>
    <w:p w14:paraId="66A03D91"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Limitations include potential resistance to change, integration challenges, and the need for high-quality data. However, with proper planning and stakeholder involvement, these can be mitigated. The strategic use of business analysts positions Southern Cross NZ for continued growth and innovation in a competitive healthcare landscape.</w:t>
      </w:r>
    </w:p>
    <w:p w14:paraId="2E9B0143" w14:textId="77777777" w:rsidR="008224C1" w:rsidRPr="00A001D8" w:rsidRDefault="008224C1" w:rsidP="00BE19A0">
      <w:pPr>
        <w:rPr>
          <w:rFonts w:ascii="Times New Roman" w:hAnsi="Times New Roman" w:cs="Times New Roman"/>
          <w:lang w:val="en-US"/>
        </w:rPr>
      </w:pPr>
    </w:p>
    <w:p w14:paraId="40C598DE" w14:textId="77777777" w:rsidR="00A001D8" w:rsidRPr="00A001D8" w:rsidRDefault="00A001D8" w:rsidP="00BE19A0">
      <w:pPr>
        <w:rPr>
          <w:rFonts w:ascii="Times New Roman" w:hAnsi="Times New Roman" w:cs="Times New Roman"/>
          <w:lang w:val="en-US"/>
        </w:rPr>
      </w:pPr>
    </w:p>
    <w:p w14:paraId="74B14D9C" w14:textId="2AF4F87C" w:rsidR="00A001D8" w:rsidRPr="00A001D8" w:rsidRDefault="00A001D8" w:rsidP="00A001D8">
      <w:pPr>
        <w:pStyle w:val="Heading1"/>
        <w:rPr>
          <w:rFonts w:ascii="Times New Roman" w:hAnsi="Times New Roman" w:cs="Times New Roman"/>
          <w:sz w:val="24"/>
          <w:szCs w:val="24"/>
          <w:lang w:val="en-US"/>
        </w:rPr>
      </w:pPr>
      <w:r w:rsidRPr="00A001D8">
        <w:rPr>
          <w:rFonts w:ascii="Times New Roman" w:hAnsi="Times New Roman" w:cs="Times New Roman"/>
          <w:sz w:val="24"/>
          <w:szCs w:val="24"/>
          <w:lang w:val="en-US"/>
        </w:rPr>
        <w:t>References</w:t>
      </w:r>
    </w:p>
    <w:p w14:paraId="004583ED" w14:textId="77777777" w:rsidR="00A001D8" w:rsidRPr="00A001D8" w:rsidRDefault="00A001D8" w:rsidP="00A001D8">
      <w:pPr>
        <w:pStyle w:val="Bibliography"/>
        <w:rPr>
          <w:rFonts w:ascii="Times New Roman" w:hAnsi="Times New Roman" w:cs="Times New Roman"/>
          <w:lang w:val="en-GB"/>
        </w:rPr>
      </w:pPr>
      <w:r w:rsidRPr="00A001D8">
        <w:rPr>
          <w:rFonts w:ascii="Times New Roman" w:hAnsi="Times New Roman" w:cs="Times New Roman"/>
          <w:lang w:val="en-US"/>
        </w:rPr>
        <w:fldChar w:fldCharType="begin"/>
      </w:r>
      <w:r w:rsidRPr="00A001D8">
        <w:rPr>
          <w:rFonts w:ascii="Times New Roman" w:hAnsi="Times New Roman" w:cs="Times New Roman"/>
          <w:lang w:val="en-US"/>
        </w:rPr>
        <w:instrText xml:space="preserve"> ADDIN ZOTERO_BIBL {"uncited":[],"omitted":[],"custom":[]} CSL_BIBLIOGRAPHY </w:instrText>
      </w:r>
      <w:r w:rsidRPr="00A001D8">
        <w:rPr>
          <w:rFonts w:ascii="Times New Roman" w:hAnsi="Times New Roman" w:cs="Times New Roman"/>
          <w:lang w:val="en-US"/>
        </w:rPr>
        <w:fldChar w:fldCharType="separate"/>
      </w:r>
      <w:r w:rsidRPr="00A001D8">
        <w:rPr>
          <w:rFonts w:ascii="Times New Roman" w:hAnsi="Times New Roman" w:cs="Times New Roman"/>
          <w:lang w:val="en-GB"/>
        </w:rPr>
        <w:t xml:space="preserve">Hermes, M. (2014). The World’s Theory – The History of Business Analysis &amp; Evolution of the Business Analyst. </w:t>
      </w:r>
      <w:r w:rsidRPr="00A001D8">
        <w:rPr>
          <w:rFonts w:ascii="Times New Roman" w:hAnsi="Times New Roman" w:cs="Times New Roman"/>
          <w:i/>
          <w:iCs/>
          <w:lang w:val="en-GB"/>
        </w:rPr>
        <w:t>Business Analyst Times</w:t>
      </w:r>
      <w:r w:rsidRPr="00A001D8">
        <w:rPr>
          <w:rFonts w:ascii="Times New Roman" w:hAnsi="Times New Roman" w:cs="Times New Roman"/>
          <w:lang w:val="en-GB"/>
        </w:rPr>
        <w:t>. https://www.batimes.com/articles/the-world-s-theory-the-history-of-business-analysis-evolution-of-the-business-analyst/</w:t>
      </w:r>
    </w:p>
    <w:p w14:paraId="391747AA" w14:textId="05E2D805" w:rsidR="00A001D8" w:rsidRPr="00A001D8" w:rsidRDefault="00A001D8" w:rsidP="00A001D8">
      <w:pPr>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A001D8">
      <w:pPr>
        <w:rPr>
          <w:rFonts w:ascii="Times New Roman" w:hAnsi="Times New Roman" w:cs="Times New Roman"/>
          <w:lang w:val="en-US"/>
        </w:rPr>
      </w:pPr>
    </w:p>
    <w:p w14:paraId="1F5A8830" w14:textId="77777777" w:rsidR="00A001D8" w:rsidRPr="00A001D8" w:rsidRDefault="00A001D8" w:rsidP="00A001D8">
      <w:pPr>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72DC6"/>
    <w:rsid w:val="000B79DC"/>
    <w:rsid w:val="000E1395"/>
    <w:rsid w:val="001544F1"/>
    <w:rsid w:val="001856A2"/>
    <w:rsid w:val="001A4C22"/>
    <w:rsid w:val="002530ED"/>
    <w:rsid w:val="00267344"/>
    <w:rsid w:val="00332AED"/>
    <w:rsid w:val="003721AC"/>
    <w:rsid w:val="00380495"/>
    <w:rsid w:val="003B36BF"/>
    <w:rsid w:val="00491F5E"/>
    <w:rsid w:val="004B1D45"/>
    <w:rsid w:val="00524183"/>
    <w:rsid w:val="0055660A"/>
    <w:rsid w:val="00643364"/>
    <w:rsid w:val="00650F62"/>
    <w:rsid w:val="007B114A"/>
    <w:rsid w:val="007B4675"/>
    <w:rsid w:val="007E08EB"/>
    <w:rsid w:val="008224C1"/>
    <w:rsid w:val="009071AE"/>
    <w:rsid w:val="00960536"/>
    <w:rsid w:val="009B5E23"/>
    <w:rsid w:val="009F3A6F"/>
    <w:rsid w:val="00A001D8"/>
    <w:rsid w:val="00A05DDD"/>
    <w:rsid w:val="00A16073"/>
    <w:rsid w:val="00A70C85"/>
    <w:rsid w:val="00AB226B"/>
    <w:rsid w:val="00B44752"/>
    <w:rsid w:val="00B56CE8"/>
    <w:rsid w:val="00BB7459"/>
    <w:rsid w:val="00BE1224"/>
    <w:rsid w:val="00BE19A0"/>
    <w:rsid w:val="00C47201"/>
    <w:rsid w:val="00DA3A7E"/>
    <w:rsid w:val="00DB4051"/>
    <w:rsid w:val="00F44C0F"/>
    <w:rsid w:val="00F70911"/>
    <w:rsid w:val="00F81579"/>
    <w:rsid w:val="00FC3C3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14</Pages>
  <Words>4543</Words>
  <Characters>25897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84</cp:revision>
  <dcterms:created xsi:type="dcterms:W3CDTF">2025-05-06T10:20:00Z</dcterms:created>
  <dcterms:modified xsi:type="dcterms:W3CDTF">2025-05-07T23:09:00Z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id="Hko1fxwo"/&gt;&lt;style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