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49A7" w:rsidP="003D4178" w:rsidRDefault="002E49A7" w14:paraId="2780A485" w14:textId="36D57A0E">
      <w:pPr>
        <w:pStyle w:val="NormalWeb"/>
        <w:jc w:val="center"/>
      </w:pPr>
    </w:p>
    <w:p w:rsidRPr="00807C01" w:rsidR="00637771" w:rsidP="00074378" w:rsidRDefault="00797C00" w14:paraId="174A19B1" w14:textId="585C2917">
      <w:pPr>
        <w:ind w:left="720" w:hanging="360"/>
        <w:rPr>
          <w:rFonts w:ascii="Times New Roman" w:hAnsi="Times New Roman" w:cs="Times New Roman"/>
          <w:b/>
          <w:bCs/>
        </w:rPr>
      </w:pPr>
      <w:r w:rsidRPr="00807C01">
        <w:rPr>
          <w:rFonts w:ascii="Times New Roman" w:hAnsi="Times New Roman" w:cs="Times New Roman"/>
          <w:b/>
          <w:bCs/>
        </w:rPr>
        <w:t xml:space="preserve">Title: Information Security </w:t>
      </w:r>
      <w:r w:rsidRPr="00807C01" w:rsidR="00173CE5">
        <w:rPr>
          <w:rFonts w:ascii="Times New Roman" w:hAnsi="Times New Roman" w:cs="Times New Roman"/>
          <w:b/>
          <w:bCs/>
        </w:rPr>
        <w:t>at Spark NZ: Threats, Impacts, and Mitigation Strategies</w:t>
      </w:r>
    </w:p>
    <w:p w:rsidRPr="009764BB" w:rsidR="006306B0" w:rsidP="009764BB" w:rsidRDefault="009764BB" w14:paraId="79EEE282" w14:textId="6A8F35E5">
      <w:pPr>
        <w:rPr>
          <w:rFonts w:ascii="Times New Roman" w:hAnsi="Times New Roman" w:cs="Times New Roman"/>
          <w:b/>
          <w:bCs/>
        </w:rPr>
      </w:pPr>
      <w:r w:rsidRPr="009764BB">
        <w:rPr>
          <w:rFonts w:ascii="Times New Roman" w:hAnsi="Times New Roman" w:cs="Times New Roman"/>
          <w:b/>
          <w:bCs/>
        </w:rPr>
        <w:t xml:space="preserve">1. </w:t>
      </w:r>
      <w:r w:rsidRPr="009764BB" w:rsidR="006306B0">
        <w:rPr>
          <w:rFonts w:ascii="Times New Roman" w:hAnsi="Times New Roman" w:cs="Times New Roman"/>
          <w:b/>
          <w:bCs/>
        </w:rPr>
        <w:t>Introduction:</w:t>
      </w:r>
    </w:p>
    <w:p w:rsidRPr="00AA3579" w:rsidR="006A57AA" w:rsidP="000A506B" w:rsidRDefault="00D63781" w14:paraId="53D2D7D6" w14:textId="2DF39277">
      <w:pPr>
        <w:spacing w:line="360" w:lineRule="auto"/>
        <w:jc w:val="both"/>
        <w:rPr>
          <w:rFonts w:ascii="Times New Roman" w:hAnsi="Times New Roman" w:cs="Times New Roman"/>
        </w:rPr>
      </w:pPr>
      <w:r w:rsidRPr="00AA3579">
        <w:rPr>
          <w:rFonts w:ascii="Times New Roman" w:hAnsi="Times New Roman" w:cs="Times New Roman"/>
        </w:rPr>
        <w:t xml:space="preserve"> </w:t>
      </w:r>
      <w:r w:rsidRPr="00AA3579" w:rsidR="004A33B0">
        <w:rPr>
          <w:rFonts w:ascii="Times New Roman" w:hAnsi="Times New Roman" w:cs="Times New Roman"/>
        </w:rPr>
        <w:t xml:space="preserve">Information Security, as defined by </w:t>
      </w:r>
      <w:r w:rsidRPr="00AA3579" w:rsidR="00D40295">
        <w:rPr>
          <w:rFonts w:ascii="Times New Roman" w:hAnsi="Times New Roman" w:cs="Times New Roman"/>
        </w:rPr>
        <w:fldChar w:fldCharType="begin"/>
      </w:r>
      <w:r w:rsidRPr="00AA3579" w:rsidR="00AE3130">
        <w:rPr>
          <w:rFonts w:ascii="Times New Roman" w:hAnsi="Times New Roman" w:cs="Times New Roman"/>
        </w:rPr>
        <w:instrText xml:space="preserve"> ADDIN ZOTERO_ITEM CSL_CITATION {"citationID":"LZB5CQHS","properties":{"formattedCitation":"(Cherdantseva &amp; Hilton, 2013)","plainCitation":"(Cherdantseva &amp; Hilton, 2013)","dontUpdate":true,"noteIndex":0},"citationItems":[{"id":837,"uris":["http://zotero.org/users/14709894/items/XB7KZB9U"],"itemData":{"id":837,"type":"paper-conference","abstract":"Information Assurance &amp; Security (IAS) is a dynamic domain which changes continuously in response to the evolution of society, business needs and technology. This paper proposes a Reference Model of Information Assurance &amp; Security (RMIAS), which endeavours to address the recent trends in the IAS evolution, namely diversiﬁcation and deperimetrisation. The model incorporates four dimensions: Information System Security Life Cycle, Information Taxonomy, Security Goals and Security Countermeasures. In addition to the descriptive knowledge, the RMIAS embeds the methodological knowledge. A case study demonstrates how the RMIAS assists with the development and revision of an Information Security Policy Document.","container-title":"2013 International Conference on Availability, Reliability and Security","DOI":"10.1109/ARES.2013.72","event-place":"Regensburg, Germany","event-title":"2013 Eighth International Conference on Availability, Reliability and Security (ARES)","ISBN":"978-0-7695-5008-4","language":"en","page":"546-555","publisher":"IEEE","publisher-place":"Regensburg, Germany","source":"DOI.org (Crossref)","title":"A Reference Model of Information Assurance &amp;amp; Security","URL":"http://ieeexplore.ieee.org/document/6657288/","author":[{"family":"Cherdantseva","given":"Yulia"},{"family":"Hilton","given":"Jeremy"}],"accessed":{"date-parts":[["2025",2,15]]},"issued":{"date-parts":[["2013",9]]}}}],"schema":"https://github.com/citation-style-language/schema/raw/master/csl-citation.json"} </w:instrText>
      </w:r>
      <w:r w:rsidRPr="00AA3579" w:rsidR="00D40295">
        <w:rPr>
          <w:rFonts w:ascii="Times New Roman" w:hAnsi="Times New Roman" w:cs="Times New Roman"/>
        </w:rPr>
        <w:fldChar w:fldCharType="separate"/>
      </w:r>
      <w:r w:rsidRPr="00AA3579" w:rsidR="00567CC4">
        <w:rPr>
          <w:rFonts w:ascii="Times New Roman" w:hAnsi="Times New Roman" w:cs="Times New Roman"/>
        </w:rPr>
        <w:t>Cherdantseva &amp; Hilton (2013)</w:t>
      </w:r>
      <w:r w:rsidRPr="00AA3579" w:rsidR="00D40295">
        <w:rPr>
          <w:rFonts w:ascii="Times New Roman" w:hAnsi="Times New Roman" w:cs="Times New Roman"/>
        </w:rPr>
        <w:fldChar w:fldCharType="end"/>
      </w:r>
      <w:r w:rsidRPr="00AA3579" w:rsidR="00567CC4">
        <w:rPr>
          <w:rFonts w:ascii="Times New Roman" w:hAnsi="Times New Roman" w:cs="Times New Roman"/>
        </w:rPr>
        <w:t xml:space="preserve">, </w:t>
      </w:r>
      <w:r w:rsidRPr="00AA3579" w:rsidR="00425EE3">
        <w:rPr>
          <w:rFonts w:ascii="Times New Roman" w:hAnsi="Times New Roman" w:cs="Times New Roman"/>
        </w:rPr>
        <w:t xml:space="preserve">is a broad field that focuses </w:t>
      </w:r>
      <w:r w:rsidRPr="00AA3579" w:rsidR="00C629BC">
        <w:rPr>
          <w:rFonts w:ascii="Times New Roman" w:hAnsi="Times New Roman" w:cs="Times New Roman"/>
        </w:rPr>
        <w:t xml:space="preserve">on creating and </w:t>
      </w:r>
      <w:r w:rsidRPr="00AA3579" w:rsidR="00C13CD5">
        <w:rPr>
          <w:rFonts w:ascii="Times New Roman" w:hAnsi="Times New Roman" w:cs="Times New Roman"/>
        </w:rPr>
        <w:t xml:space="preserve">using </w:t>
      </w:r>
      <w:r w:rsidRPr="00AA3579" w:rsidR="00C629BC">
        <w:rPr>
          <w:rFonts w:ascii="Times New Roman" w:hAnsi="Times New Roman" w:cs="Times New Roman"/>
        </w:rPr>
        <w:t>various</w:t>
      </w:r>
      <w:r w:rsidRPr="00AA3579" w:rsidR="00BF3797">
        <w:rPr>
          <w:rFonts w:ascii="Times New Roman" w:hAnsi="Times New Roman" w:cs="Times New Roman"/>
        </w:rPr>
        <w:t xml:space="preserve"> </w:t>
      </w:r>
      <w:r w:rsidRPr="00AA3579" w:rsidR="005A5822">
        <w:rPr>
          <w:rFonts w:ascii="Times New Roman" w:hAnsi="Times New Roman" w:cs="Times New Roman"/>
        </w:rPr>
        <w:t>protective measures</w:t>
      </w:r>
      <w:r w:rsidRPr="00AA3579" w:rsidR="001A70A3">
        <w:rPr>
          <w:rFonts w:ascii="Times New Roman" w:hAnsi="Times New Roman" w:cs="Times New Roman"/>
        </w:rPr>
        <w:t>,</w:t>
      </w:r>
      <w:r w:rsidRPr="00AA3579" w:rsidR="005A5822">
        <w:rPr>
          <w:rFonts w:ascii="Times New Roman" w:hAnsi="Times New Roman" w:cs="Times New Roman"/>
        </w:rPr>
        <w:t xml:space="preserve"> </w:t>
      </w:r>
      <w:r w:rsidRPr="00AA3579" w:rsidR="00C13CD5">
        <w:rPr>
          <w:rFonts w:ascii="Times New Roman" w:hAnsi="Times New Roman" w:cs="Times New Roman"/>
        </w:rPr>
        <w:t xml:space="preserve">including </w:t>
      </w:r>
      <w:r w:rsidRPr="00AA3579" w:rsidR="001A70A3">
        <w:rPr>
          <w:rFonts w:ascii="Times New Roman" w:hAnsi="Times New Roman" w:cs="Times New Roman"/>
        </w:rPr>
        <w:t>technical, organizational,</w:t>
      </w:r>
      <w:r w:rsidRPr="00AA3579" w:rsidR="006A2F04">
        <w:rPr>
          <w:rFonts w:ascii="Times New Roman" w:hAnsi="Times New Roman" w:cs="Times New Roman"/>
        </w:rPr>
        <w:t xml:space="preserve"> human-related, and legal strategies, to </w:t>
      </w:r>
      <w:r w:rsidRPr="00AA3579" w:rsidR="000B2BFF">
        <w:rPr>
          <w:rFonts w:ascii="Times New Roman" w:hAnsi="Times New Roman" w:cs="Times New Roman"/>
        </w:rPr>
        <w:t xml:space="preserve">keep </w:t>
      </w:r>
      <w:r w:rsidRPr="00AA3579" w:rsidR="000D28B5">
        <w:rPr>
          <w:rFonts w:ascii="Times New Roman" w:hAnsi="Times New Roman" w:cs="Times New Roman"/>
        </w:rPr>
        <w:t>information</w:t>
      </w:r>
      <w:r w:rsidRPr="00AA3579" w:rsidR="000B2BFF">
        <w:rPr>
          <w:rFonts w:ascii="Times New Roman" w:hAnsi="Times New Roman" w:cs="Times New Roman"/>
        </w:rPr>
        <w:t xml:space="preserve"> safe </w:t>
      </w:r>
      <w:r w:rsidRPr="00AA3579" w:rsidR="00592D31">
        <w:rPr>
          <w:rFonts w:ascii="Times New Roman" w:hAnsi="Times New Roman" w:cs="Times New Roman"/>
        </w:rPr>
        <w:t xml:space="preserve">in all its forms and locations. These measures help safeguard </w:t>
      </w:r>
      <w:r w:rsidRPr="00AA3579" w:rsidR="00BF3797">
        <w:rPr>
          <w:rFonts w:ascii="Times New Roman" w:hAnsi="Times New Roman" w:cs="Times New Roman"/>
        </w:rPr>
        <w:t>data at all stages</w:t>
      </w:r>
      <w:r w:rsidRPr="00AA3579" w:rsidR="00652F3B">
        <w:rPr>
          <w:rFonts w:ascii="Times New Roman" w:hAnsi="Times New Roman" w:cs="Times New Roman"/>
        </w:rPr>
        <w:t>,</w:t>
      </w:r>
      <w:r w:rsidRPr="00AA3579" w:rsidR="00BF3797">
        <w:rPr>
          <w:rFonts w:ascii="Times New Roman" w:hAnsi="Times New Roman" w:cs="Times New Roman"/>
        </w:rPr>
        <w:t xml:space="preserve"> from </w:t>
      </w:r>
      <w:r w:rsidRPr="00AA3579" w:rsidR="00C67279">
        <w:rPr>
          <w:rFonts w:ascii="Times New Roman" w:hAnsi="Times New Roman" w:cs="Times New Roman"/>
        </w:rPr>
        <w:t>creation and processing to storage</w:t>
      </w:r>
      <w:r w:rsidRPr="00AA3579" w:rsidR="00617EED">
        <w:rPr>
          <w:rFonts w:ascii="Times New Roman" w:hAnsi="Times New Roman" w:cs="Times New Roman"/>
        </w:rPr>
        <w:t>, transmission, and eventual destructio</w:t>
      </w:r>
      <w:r w:rsidRPr="00AA3579" w:rsidR="00652F3B">
        <w:rPr>
          <w:rFonts w:ascii="Times New Roman" w:hAnsi="Times New Roman" w:cs="Times New Roman"/>
        </w:rPr>
        <w:t>n</w:t>
      </w:r>
      <w:r w:rsidR="00A6704D">
        <w:rPr>
          <w:rFonts w:ascii="Times New Roman" w:hAnsi="Times New Roman" w:cs="Times New Roman"/>
        </w:rPr>
        <w:t xml:space="preserve">. Furthermore, the </w:t>
      </w:r>
      <w:r w:rsidR="00F66A54">
        <w:rPr>
          <w:rFonts w:ascii="Times New Roman" w:hAnsi="Times New Roman" w:cs="Times New Roman"/>
        </w:rPr>
        <w:t>goal is to keep the information free from any threats</w:t>
      </w:r>
      <w:r w:rsidR="0080262F">
        <w:rPr>
          <w:rFonts w:ascii="Times New Roman" w:hAnsi="Times New Roman" w:cs="Times New Roman"/>
        </w:rPr>
        <w:t xml:space="preserve"> </w:t>
      </w:r>
      <w:r w:rsidRPr="00AA3579" w:rsidR="00BB7FF0">
        <w:rPr>
          <w:rFonts w:ascii="Times New Roman" w:hAnsi="Times New Roman" w:cs="Times New Roman"/>
        </w:rPr>
        <w:fldChar w:fldCharType="begin"/>
      </w:r>
      <w:r w:rsidRPr="00AA3579" w:rsidR="00BB7FF0">
        <w:rPr>
          <w:rFonts w:ascii="Times New Roman" w:hAnsi="Times New Roman" w:cs="Times New Roman"/>
        </w:rPr>
        <w:instrText xml:space="preserve"> ADDIN ZOTERO_ITEM CSL_CITATION {"citationID":"IHuLTkB9","properties":{"formattedCitation":"(Cherdantseva &amp; Hilton, 2013)","plainCitation":"(Cherdantseva &amp; Hilton, 2013)","noteIndex":0},"citationItems":[{"id":837,"uris":["http://zotero.org/users/14709894/items/XB7KZB9U"],"itemData":{"id":837,"type":"paper-conference","abstract":"Information Assurance &amp; Security (IAS) is a dynamic domain which changes continuously in response to the evolution of society, business needs and technology. This paper proposes a Reference Model of Information Assurance &amp; Security (RMIAS), which endeavours to address the recent trends in the IAS evolution, namely diversiﬁcation and deperimetrisation. The model incorporates four dimensions: Information System Security Life Cycle, Information Taxonomy, Security Goals and Security Countermeasures. In addition to the descriptive knowledge, the RMIAS embeds the methodological knowledge. A case study demonstrates how the RMIAS assists with the development and revision of an Information Security Policy Document.","container-title":"2013 International Conference on Availability, Reliability and Security","DOI":"10.1109/ARES.2013.72","event-place":"Regensburg, Germany","event-title":"2013 Eighth International Conference on Availability, Reliability and Security (ARES)","ISBN":"978-0-7695-5008-4","language":"en","page":"546-555","publisher":"IEEE","publisher-place":"Regensburg, Germany","source":"DOI.org (Crossref)","title":"A Reference Model of Information Assurance &amp;amp; Security","URL":"http://ieeexplore.ieee.org/document/6657288/","author":[{"family":"Cherdantseva","given":"Yulia"},{"family":"Hilton","given":"Jeremy"}],"accessed":{"date-parts":[["2025",2,15]]},"issued":{"date-parts":[["2013",9]]}}}],"schema":"https://github.com/citation-style-language/schema/raw/master/csl-citation.json"} </w:instrText>
      </w:r>
      <w:r w:rsidRPr="00AA3579" w:rsidR="00BB7FF0">
        <w:rPr>
          <w:rFonts w:ascii="Times New Roman" w:hAnsi="Times New Roman" w:cs="Times New Roman"/>
        </w:rPr>
        <w:fldChar w:fldCharType="separate"/>
      </w:r>
      <w:r w:rsidRPr="00AA3579" w:rsidR="00BB7FF0">
        <w:rPr>
          <w:rFonts w:ascii="Times New Roman" w:hAnsi="Times New Roman" w:cs="Times New Roman"/>
        </w:rPr>
        <w:t>(Cherdantseva &amp; Hilton, 2013)</w:t>
      </w:r>
      <w:r w:rsidRPr="00AA3579" w:rsidR="00BB7FF0">
        <w:rPr>
          <w:rFonts w:ascii="Times New Roman" w:hAnsi="Times New Roman" w:cs="Times New Roman"/>
        </w:rPr>
        <w:fldChar w:fldCharType="end"/>
      </w:r>
      <w:r w:rsidRPr="00AA3579" w:rsidR="00BB7FF0">
        <w:rPr>
          <w:rFonts w:ascii="Times New Roman" w:hAnsi="Times New Roman" w:cs="Times New Roman"/>
        </w:rPr>
        <w:t>.</w:t>
      </w:r>
      <w:r w:rsidRPr="00AA3579" w:rsidR="00396354">
        <w:rPr>
          <w:rFonts w:ascii="Times New Roman" w:hAnsi="Times New Roman" w:cs="Times New Roman"/>
        </w:rPr>
        <w:t xml:space="preserve"> </w:t>
      </w:r>
    </w:p>
    <w:p w:rsidR="00531DA8" w:rsidP="00E938D7" w:rsidRDefault="004A4BE9" w14:paraId="62709163" w14:textId="5146F643">
      <w:pPr>
        <w:spacing w:line="360" w:lineRule="auto"/>
        <w:jc w:val="both"/>
        <w:rPr>
          <w:rFonts w:ascii="Times New Roman" w:hAnsi="Times New Roman" w:cs="Times New Roman"/>
        </w:rPr>
      </w:pPr>
      <w:r w:rsidRPr="00AA3579">
        <w:rPr>
          <w:rFonts w:ascii="Times New Roman" w:hAnsi="Times New Roman" w:cs="Times New Roman"/>
        </w:rPr>
        <w:t xml:space="preserve">As </w:t>
      </w:r>
      <w:r w:rsidRPr="00AA3579" w:rsidR="00AF589A">
        <w:rPr>
          <w:rFonts w:ascii="Times New Roman" w:hAnsi="Times New Roman" w:cs="Times New Roman"/>
        </w:rPr>
        <w:t>organizations increasingly rely on digital systems</w:t>
      </w:r>
      <w:r w:rsidRPr="00AA3579" w:rsidR="004707E0">
        <w:rPr>
          <w:rFonts w:ascii="Times New Roman" w:hAnsi="Times New Roman" w:cs="Times New Roman"/>
        </w:rPr>
        <w:t>,</w:t>
      </w:r>
      <w:r w:rsidRPr="00AA3579" w:rsidR="00F12162">
        <w:rPr>
          <w:rFonts w:ascii="Times New Roman" w:hAnsi="Times New Roman" w:cs="Times New Roman"/>
        </w:rPr>
        <w:t xml:space="preserve"> data</w:t>
      </w:r>
      <w:r w:rsidRPr="00AA3579" w:rsidR="005F4B81">
        <w:rPr>
          <w:rFonts w:ascii="Times New Roman" w:hAnsi="Times New Roman" w:cs="Times New Roman"/>
        </w:rPr>
        <w:t xml:space="preserve"> security</w:t>
      </w:r>
      <w:r w:rsidRPr="00AA3579" w:rsidR="00F12162">
        <w:rPr>
          <w:rFonts w:ascii="Times New Roman" w:hAnsi="Times New Roman" w:cs="Times New Roman"/>
        </w:rPr>
        <w:t xml:space="preserve"> </w:t>
      </w:r>
      <w:r w:rsidR="00C55C89">
        <w:rPr>
          <w:rFonts w:ascii="Times New Roman" w:hAnsi="Times New Roman" w:cs="Times New Roman"/>
        </w:rPr>
        <w:t>is</w:t>
      </w:r>
      <w:r w:rsidR="00AA21AA">
        <w:rPr>
          <w:rFonts w:ascii="Times New Roman" w:hAnsi="Times New Roman" w:cs="Times New Roman"/>
        </w:rPr>
        <w:t xml:space="preserve"> </w:t>
      </w:r>
      <w:r w:rsidRPr="00AA3579" w:rsidR="006A23BA">
        <w:rPr>
          <w:rFonts w:ascii="Times New Roman" w:hAnsi="Times New Roman" w:cs="Times New Roman"/>
        </w:rPr>
        <w:t>cr</w:t>
      </w:r>
      <w:r w:rsidR="00C55C89">
        <w:rPr>
          <w:rFonts w:ascii="Times New Roman" w:hAnsi="Times New Roman" w:cs="Times New Roman"/>
        </w:rPr>
        <w:t>ucial</w:t>
      </w:r>
      <w:r w:rsidRPr="00AA3579" w:rsidR="006557C3">
        <w:rPr>
          <w:rFonts w:ascii="Times New Roman" w:hAnsi="Times New Roman" w:cs="Times New Roman"/>
        </w:rPr>
        <w:t xml:space="preserve"> </w:t>
      </w:r>
      <w:r w:rsidR="00EC1725">
        <w:rPr>
          <w:rFonts w:ascii="Times New Roman" w:hAnsi="Times New Roman" w:cs="Times New Roman"/>
        </w:rPr>
        <w:t xml:space="preserve">in the </w:t>
      </w:r>
      <w:r w:rsidRPr="00AA3579" w:rsidR="006557C3">
        <w:rPr>
          <w:rFonts w:ascii="Times New Roman" w:hAnsi="Times New Roman" w:cs="Times New Roman"/>
        </w:rPr>
        <w:t>telecommunications</w:t>
      </w:r>
      <w:r w:rsidR="00DA10A0">
        <w:rPr>
          <w:rFonts w:ascii="Times New Roman" w:hAnsi="Times New Roman" w:cs="Times New Roman"/>
        </w:rPr>
        <w:t xml:space="preserve"> sector</w:t>
      </w:r>
      <w:r w:rsidR="00F43EE7">
        <w:rPr>
          <w:rFonts w:ascii="Times New Roman" w:hAnsi="Times New Roman" w:cs="Times New Roman"/>
        </w:rPr>
        <w:t xml:space="preserve">, which </w:t>
      </w:r>
      <w:r w:rsidR="00CF4153">
        <w:rPr>
          <w:rFonts w:ascii="Times New Roman" w:hAnsi="Times New Roman" w:cs="Times New Roman"/>
        </w:rPr>
        <w:t xml:space="preserve">manages </w:t>
      </w:r>
      <w:r w:rsidRPr="00AA3579" w:rsidR="0086270D">
        <w:rPr>
          <w:rFonts w:ascii="Times New Roman" w:hAnsi="Times New Roman" w:cs="Times New Roman"/>
        </w:rPr>
        <w:t>sensitive customer dat</w:t>
      </w:r>
      <w:r w:rsidRPr="00AA3579" w:rsidR="00F118D0">
        <w:rPr>
          <w:rFonts w:ascii="Times New Roman" w:hAnsi="Times New Roman" w:cs="Times New Roman"/>
        </w:rPr>
        <w:t xml:space="preserve">a </w:t>
      </w:r>
      <w:r w:rsidRPr="00AA3579" w:rsidR="0086270D">
        <w:rPr>
          <w:rFonts w:ascii="Times New Roman" w:hAnsi="Times New Roman" w:cs="Times New Roman"/>
        </w:rPr>
        <w:t>and essential network</w:t>
      </w:r>
      <w:r w:rsidRPr="00AA3579" w:rsidR="004E5B64">
        <w:rPr>
          <w:rFonts w:ascii="Times New Roman" w:hAnsi="Times New Roman" w:cs="Times New Roman"/>
        </w:rPr>
        <w:t xml:space="preserve"> infrastructure</w:t>
      </w:r>
      <w:r w:rsidRPr="00AA3579" w:rsidR="0086270D">
        <w:rPr>
          <w:rFonts w:ascii="Times New Roman" w:hAnsi="Times New Roman" w:cs="Times New Roman"/>
        </w:rPr>
        <w:t>.</w:t>
      </w:r>
      <w:r w:rsidRPr="00AA3579" w:rsidR="005309F4">
        <w:rPr>
          <w:rFonts w:ascii="Times New Roman" w:hAnsi="Times New Roman" w:cs="Times New Roman"/>
        </w:rPr>
        <w:t xml:space="preserve"> </w:t>
      </w:r>
      <w:r w:rsidRPr="00AA3579" w:rsidR="005B17C2">
        <w:rPr>
          <w:rFonts w:ascii="Times New Roman" w:hAnsi="Times New Roman" w:cs="Times New Roman"/>
        </w:rPr>
        <w:t>Spark New Zealand</w:t>
      </w:r>
      <w:r w:rsidR="00CD64A8">
        <w:rPr>
          <w:rFonts w:ascii="Times New Roman" w:hAnsi="Times New Roman" w:cs="Times New Roman"/>
        </w:rPr>
        <w:t>,</w:t>
      </w:r>
      <w:r w:rsidRPr="00AA3579" w:rsidR="005B17C2">
        <w:rPr>
          <w:rFonts w:ascii="Times New Roman" w:hAnsi="Times New Roman" w:cs="Times New Roman"/>
        </w:rPr>
        <w:t xml:space="preserve"> the country</w:t>
      </w:r>
      <w:r w:rsidRPr="00AA3579" w:rsidR="0074264E">
        <w:rPr>
          <w:rFonts w:ascii="Times New Roman" w:hAnsi="Times New Roman" w:cs="Times New Roman"/>
        </w:rPr>
        <w:t xml:space="preserve">’s </w:t>
      </w:r>
      <w:r w:rsidRPr="00AA3579" w:rsidR="00891468">
        <w:rPr>
          <w:rFonts w:ascii="Times New Roman" w:hAnsi="Times New Roman" w:cs="Times New Roman"/>
        </w:rPr>
        <w:t xml:space="preserve">largest telecommunications </w:t>
      </w:r>
      <w:r w:rsidRPr="00AA3579" w:rsidR="00990D17">
        <w:rPr>
          <w:rFonts w:ascii="Times New Roman" w:hAnsi="Times New Roman" w:cs="Times New Roman"/>
        </w:rPr>
        <w:t>and digital services provider</w:t>
      </w:r>
      <w:r w:rsidRPr="00AA3579" w:rsidR="00306140">
        <w:rPr>
          <w:rFonts w:ascii="Times New Roman" w:hAnsi="Times New Roman" w:cs="Times New Roman"/>
        </w:rPr>
        <w:t>,</w:t>
      </w:r>
      <w:r w:rsidR="00632D3D">
        <w:rPr>
          <w:rFonts w:ascii="Times New Roman" w:hAnsi="Times New Roman" w:cs="Times New Roman"/>
        </w:rPr>
        <w:t xml:space="preserve"> plays a vital role in</w:t>
      </w:r>
      <w:r w:rsidRPr="00AA3579" w:rsidR="00306140">
        <w:rPr>
          <w:rFonts w:ascii="Times New Roman" w:hAnsi="Times New Roman" w:cs="Times New Roman"/>
        </w:rPr>
        <w:t xml:space="preserve"> connect</w:t>
      </w:r>
      <w:r w:rsidR="00596DB1">
        <w:rPr>
          <w:rFonts w:ascii="Times New Roman" w:hAnsi="Times New Roman" w:cs="Times New Roman"/>
        </w:rPr>
        <w:t>ing</w:t>
      </w:r>
      <w:r w:rsidRPr="00AA3579" w:rsidR="00306140">
        <w:rPr>
          <w:rFonts w:ascii="Times New Roman" w:hAnsi="Times New Roman" w:cs="Times New Roman"/>
        </w:rPr>
        <w:t xml:space="preserve"> people and businesses across the country</w:t>
      </w:r>
      <w:r w:rsidRPr="00AA3579" w:rsidR="002C21D2">
        <w:rPr>
          <w:rFonts w:ascii="Times New Roman" w:hAnsi="Times New Roman" w:cs="Times New Roman"/>
        </w:rPr>
        <w:t xml:space="preserve"> </w:t>
      </w:r>
      <w:r w:rsidRPr="00AA3579" w:rsidR="002C21D2">
        <w:rPr>
          <w:rFonts w:ascii="Times New Roman" w:hAnsi="Times New Roman" w:cs="Times New Roman"/>
        </w:rPr>
        <w:fldChar w:fldCharType="begin"/>
      </w:r>
      <w:r w:rsidR="00A62E98">
        <w:rPr>
          <w:rFonts w:ascii="Times New Roman" w:hAnsi="Times New Roman" w:cs="Times New Roman"/>
        </w:rPr>
        <w:instrText xml:space="preserve"> ADDIN ZOTERO_ITEM CSL_CITATION {"citationID":"TRiFFGWn","properties":{"formattedCitation":"(Spark NZ, 2025d)","plainCitation":"(Spark NZ, 2025d)","noteIndex":0},"citationItems":[{"id":840,"uris":["http://zotero.org/users/14709894/items/RC5UX2M6"],"itemData":{"id":840,"type":"webpage","abstract":"Discover the power of Spark New Zealand, where we empower individuals and businesses shaping the future of Aotearoa, helping them succeed.","language":"en","title":"Our company | About Spark | Spark NZ","URL":"https://www.spark.co.nz/https://publish.spark.co.nz/content/spark-spa/online/about/our-company.html","author":[{"family":"Spark NZ","given":""}],"accessed":{"date-parts":[["2025",2,15]]},"issued":{"date-parts":[["2025"]]}}}],"schema":"https://github.com/citation-style-language/schema/raw/master/csl-citation.json"} </w:instrText>
      </w:r>
      <w:r w:rsidRPr="00AA3579" w:rsidR="002C21D2">
        <w:rPr>
          <w:rFonts w:ascii="Times New Roman" w:hAnsi="Times New Roman" w:cs="Times New Roman"/>
        </w:rPr>
        <w:fldChar w:fldCharType="separate"/>
      </w:r>
      <w:r w:rsidRPr="00A62E98" w:rsidR="00A62E98">
        <w:rPr>
          <w:rFonts w:ascii="Times New Roman" w:hAnsi="Times New Roman" w:cs="Times New Roman"/>
        </w:rPr>
        <w:t>(Spark NZ, 2025d)</w:t>
      </w:r>
      <w:r w:rsidRPr="00AA3579" w:rsidR="002C21D2">
        <w:rPr>
          <w:rFonts w:ascii="Times New Roman" w:hAnsi="Times New Roman" w:cs="Times New Roman"/>
        </w:rPr>
        <w:fldChar w:fldCharType="end"/>
      </w:r>
      <w:r w:rsidRPr="00AA3579" w:rsidR="002C21D2">
        <w:rPr>
          <w:rFonts w:ascii="Times New Roman" w:hAnsi="Times New Roman" w:cs="Times New Roman"/>
        </w:rPr>
        <w:t>.</w:t>
      </w:r>
      <w:r w:rsidRPr="00AA3579" w:rsidR="002F6137">
        <w:rPr>
          <w:rFonts w:ascii="Times New Roman" w:hAnsi="Times New Roman" w:cs="Times New Roman"/>
        </w:rPr>
        <w:t xml:space="preserve"> </w:t>
      </w:r>
      <w:r w:rsidRPr="00AA3579" w:rsidR="00D909FD">
        <w:rPr>
          <w:rFonts w:ascii="Times New Roman" w:hAnsi="Times New Roman" w:cs="Times New Roman"/>
        </w:rPr>
        <w:t xml:space="preserve">While global </w:t>
      </w:r>
      <w:r w:rsidRPr="00AA3579" w:rsidR="006E2133">
        <w:rPr>
          <w:rFonts w:ascii="Times New Roman" w:hAnsi="Times New Roman" w:cs="Times New Roman"/>
        </w:rPr>
        <w:t>connectivity and modern technology</w:t>
      </w:r>
      <w:r w:rsidRPr="00AA3579" w:rsidR="00B774CD">
        <w:rPr>
          <w:rFonts w:ascii="Times New Roman" w:hAnsi="Times New Roman" w:cs="Times New Roman"/>
        </w:rPr>
        <w:t xml:space="preserve"> offer many benefits, they also expose telecommunication systems </w:t>
      </w:r>
      <w:r w:rsidRPr="00AA3579" w:rsidR="003F466D">
        <w:rPr>
          <w:rFonts w:ascii="Times New Roman" w:hAnsi="Times New Roman" w:cs="Times New Roman"/>
        </w:rPr>
        <w:t xml:space="preserve">to risks from malicious activities that disrupt operations. </w:t>
      </w:r>
      <w:r w:rsidRPr="00AA3579" w:rsidR="00F163B9">
        <w:rPr>
          <w:rFonts w:ascii="Times New Roman" w:hAnsi="Times New Roman" w:cs="Times New Roman"/>
        </w:rPr>
        <w:t>De</w:t>
      </w:r>
      <w:r w:rsidRPr="00AA3579" w:rsidR="00B52B75">
        <w:rPr>
          <w:rFonts w:ascii="Times New Roman" w:hAnsi="Times New Roman" w:cs="Times New Roman"/>
        </w:rPr>
        <w:t>velop</w:t>
      </w:r>
      <w:r w:rsidRPr="00AA3579" w:rsidR="00F163B9">
        <w:rPr>
          <w:rFonts w:ascii="Times New Roman" w:hAnsi="Times New Roman" w:cs="Times New Roman"/>
        </w:rPr>
        <w:t>ing</w:t>
      </w:r>
      <w:r w:rsidRPr="00AA3579" w:rsidR="00B52B75">
        <w:rPr>
          <w:rFonts w:ascii="Times New Roman" w:hAnsi="Times New Roman" w:cs="Times New Roman"/>
        </w:rPr>
        <w:t xml:space="preserve"> a comprehensive security plan that includes technical, policy, </w:t>
      </w:r>
      <w:r w:rsidRPr="00AA3579" w:rsidR="0044665B">
        <w:rPr>
          <w:rFonts w:ascii="Times New Roman" w:hAnsi="Times New Roman" w:cs="Times New Roman"/>
        </w:rPr>
        <w:t>and legal considerations to protect Information and Communication Technology</w:t>
      </w:r>
      <w:r w:rsidRPr="00AA3579" w:rsidR="00224171">
        <w:rPr>
          <w:rFonts w:ascii="Times New Roman" w:hAnsi="Times New Roman" w:cs="Times New Roman"/>
        </w:rPr>
        <w:t xml:space="preserve"> (ICT)</w:t>
      </w:r>
      <w:r w:rsidRPr="00AA3579" w:rsidR="0044665B">
        <w:rPr>
          <w:rFonts w:ascii="Times New Roman" w:hAnsi="Times New Roman" w:cs="Times New Roman"/>
        </w:rPr>
        <w:t xml:space="preserve"> infrastructure</w:t>
      </w:r>
      <w:r w:rsidRPr="00AA3579" w:rsidR="00706595">
        <w:rPr>
          <w:rFonts w:ascii="Times New Roman" w:hAnsi="Times New Roman" w:cs="Times New Roman"/>
        </w:rPr>
        <w:t xml:space="preserve"> is essential</w:t>
      </w:r>
      <w:r w:rsidRPr="00AA3579" w:rsidR="001F37C0">
        <w:rPr>
          <w:rFonts w:ascii="Times New Roman" w:hAnsi="Times New Roman" w:cs="Times New Roman"/>
        </w:rPr>
        <w:t xml:space="preserve"> </w:t>
      </w:r>
      <w:r w:rsidRPr="00AA3579" w:rsidR="009A4D9F">
        <w:rPr>
          <w:rFonts w:ascii="Times New Roman" w:hAnsi="Times New Roman" w:cs="Times New Roman"/>
        </w:rPr>
        <w:fldChar w:fldCharType="begin"/>
      </w:r>
      <w:r w:rsidRPr="00AA3579" w:rsidR="009A4D9F">
        <w:rPr>
          <w:rFonts w:ascii="Times New Roman" w:hAnsi="Times New Roman" w:cs="Times New Roman"/>
        </w:rPr>
        <w:instrText xml:space="preserve"> ADDIN ZOTERO_ITEM CSL_CITATION {"citationID":"4Yn25q7O","properties":{"formattedCitation":"(Risteski et al., 2014)","plainCitation":"(Risteski et al., 2014)","noteIndex":0},"citationItems":[{"id":844,"uris":["http://zotero.org/users/14709894/items/RMH36VBC"],"itemData":{"id":844,"type":"chapter","container-title":"Cyber Security and Resiliency Policy Framework","note":"DOI: 10.3233/978-1-61499-446-6-18","page":"18-35","publisher":"IOS Press","source":"ebooks.iospress.nl","title":"Cyber Security Issues of Telecommunication Infrastructure","URL":"https://ebooks.iospress.nl/doi/10.3233/978-1-61499-446-6-18","author":[{"family":"Risteski","given":"Aleksandar"},{"family":"Bogdanoski","given":"Mitko"},{"family":"Stoilkovski","given":"Marjan"},{"family":"Jovanovic","given":"Miroslav"}],"accessed":{"date-parts":[["2025",2,15]]},"issued":{"date-parts":[["2014"]]}}}],"schema":"https://github.com/citation-style-language/schema/raw/master/csl-citation.json"} </w:instrText>
      </w:r>
      <w:r w:rsidRPr="00AA3579" w:rsidR="009A4D9F">
        <w:rPr>
          <w:rFonts w:ascii="Times New Roman" w:hAnsi="Times New Roman" w:cs="Times New Roman"/>
        </w:rPr>
        <w:fldChar w:fldCharType="separate"/>
      </w:r>
      <w:r w:rsidRPr="00AA3579" w:rsidR="009A4D9F">
        <w:rPr>
          <w:rFonts w:ascii="Times New Roman" w:hAnsi="Times New Roman" w:cs="Times New Roman"/>
        </w:rPr>
        <w:t>(Risteski et al., 2014)</w:t>
      </w:r>
      <w:r w:rsidRPr="00AA3579" w:rsidR="009A4D9F">
        <w:rPr>
          <w:rFonts w:ascii="Times New Roman" w:hAnsi="Times New Roman" w:cs="Times New Roman"/>
        </w:rPr>
        <w:fldChar w:fldCharType="end"/>
      </w:r>
      <w:r w:rsidRPr="00AA3579" w:rsidR="00224171">
        <w:rPr>
          <w:rFonts w:ascii="Times New Roman" w:hAnsi="Times New Roman" w:cs="Times New Roman"/>
        </w:rPr>
        <w:t>.</w:t>
      </w:r>
    </w:p>
    <w:p w:rsidR="0050699B" w:rsidP="008B5AEC" w:rsidRDefault="00E938D7" w14:paraId="75D8E9FF" w14:textId="61E83623">
      <w:pPr>
        <w:spacing w:line="360" w:lineRule="auto"/>
        <w:jc w:val="both"/>
        <w:rPr>
          <w:rFonts w:ascii="Times New Roman" w:hAnsi="Times New Roman" w:cs="Times New Roman"/>
        </w:rPr>
      </w:pPr>
      <w:r w:rsidRPr="00AA3579">
        <w:rPr>
          <w:rFonts w:ascii="Times New Roman" w:hAnsi="Times New Roman" w:cs="Times New Roman"/>
        </w:rPr>
        <w:t xml:space="preserve">This report </w:t>
      </w:r>
      <w:r w:rsidRPr="00AA3579" w:rsidR="00ED09B0">
        <w:rPr>
          <w:rFonts w:ascii="Times New Roman" w:hAnsi="Times New Roman" w:cs="Times New Roman"/>
        </w:rPr>
        <w:t>analyze</w:t>
      </w:r>
      <w:r w:rsidRPr="00AA3579">
        <w:rPr>
          <w:rFonts w:ascii="Times New Roman" w:hAnsi="Times New Roman" w:cs="Times New Roman"/>
        </w:rPr>
        <w:t xml:space="preserve">s three </w:t>
      </w:r>
      <w:r w:rsidRPr="00AA3579" w:rsidR="00383B2B">
        <w:rPr>
          <w:rFonts w:ascii="Times New Roman" w:hAnsi="Times New Roman" w:cs="Times New Roman"/>
        </w:rPr>
        <w:t xml:space="preserve">contemporary security </w:t>
      </w:r>
      <w:r w:rsidRPr="00AA3579">
        <w:rPr>
          <w:rFonts w:ascii="Times New Roman" w:hAnsi="Times New Roman" w:cs="Times New Roman"/>
        </w:rPr>
        <w:t>threats affecting Spark New Zealand</w:t>
      </w:r>
      <w:r w:rsidR="00747DC5">
        <w:rPr>
          <w:rFonts w:ascii="Times New Roman" w:hAnsi="Times New Roman" w:cs="Times New Roman"/>
        </w:rPr>
        <w:t>, their potential impacts</w:t>
      </w:r>
      <w:r w:rsidR="009A389C">
        <w:rPr>
          <w:rFonts w:ascii="Times New Roman" w:hAnsi="Times New Roman" w:cs="Times New Roman"/>
        </w:rPr>
        <w:t xml:space="preserve"> on the organization, </w:t>
      </w:r>
      <w:r w:rsidR="002048BE">
        <w:rPr>
          <w:rFonts w:ascii="Times New Roman" w:hAnsi="Times New Roman" w:cs="Times New Roman"/>
        </w:rPr>
        <w:t>and the mitigation measures</w:t>
      </w:r>
      <w:r w:rsidR="00926A71">
        <w:rPr>
          <w:rFonts w:ascii="Times New Roman" w:hAnsi="Times New Roman" w:cs="Times New Roman"/>
        </w:rPr>
        <w:t xml:space="preserve"> in place</w:t>
      </w:r>
      <w:r w:rsidRPr="00AA3579" w:rsidR="00CF1BBA">
        <w:rPr>
          <w:rFonts w:ascii="Times New Roman" w:hAnsi="Times New Roman" w:cs="Times New Roman"/>
        </w:rPr>
        <w:t xml:space="preserve">. </w:t>
      </w:r>
      <w:r w:rsidRPr="00AA3579" w:rsidR="00C51E82">
        <w:rPr>
          <w:rFonts w:ascii="Times New Roman" w:hAnsi="Times New Roman" w:cs="Times New Roman"/>
        </w:rPr>
        <w:t>Th</w:t>
      </w:r>
      <w:r w:rsidRPr="00AA3579" w:rsidR="00F07140">
        <w:rPr>
          <w:rFonts w:ascii="Times New Roman" w:hAnsi="Times New Roman" w:cs="Times New Roman"/>
        </w:rPr>
        <w:t>e</w:t>
      </w:r>
      <w:r w:rsidRPr="00AA3579" w:rsidR="00C51E82">
        <w:rPr>
          <w:rFonts w:ascii="Times New Roman" w:hAnsi="Times New Roman" w:cs="Times New Roman"/>
        </w:rPr>
        <w:t xml:space="preserve"> </w:t>
      </w:r>
      <w:r w:rsidRPr="00AA3579" w:rsidR="003942E5">
        <w:rPr>
          <w:rFonts w:ascii="Times New Roman" w:hAnsi="Times New Roman" w:cs="Times New Roman"/>
        </w:rPr>
        <w:t xml:space="preserve">structure of this report is as follows: </w:t>
      </w:r>
      <w:r w:rsidRPr="00AA3579">
        <w:rPr>
          <w:rFonts w:ascii="Times New Roman" w:hAnsi="Times New Roman" w:cs="Times New Roman"/>
        </w:rPr>
        <w:t xml:space="preserve">Section 2 identifies and evaluates </w:t>
      </w:r>
      <w:r w:rsidR="00036632">
        <w:rPr>
          <w:rFonts w:ascii="Times New Roman" w:hAnsi="Times New Roman" w:cs="Times New Roman"/>
        </w:rPr>
        <w:t xml:space="preserve">key </w:t>
      </w:r>
      <w:r w:rsidRPr="00AA3579" w:rsidR="007D7AE7">
        <w:rPr>
          <w:rFonts w:ascii="Times New Roman" w:hAnsi="Times New Roman" w:cs="Times New Roman"/>
        </w:rPr>
        <w:t xml:space="preserve">security </w:t>
      </w:r>
      <w:r w:rsidRPr="00AA3579">
        <w:rPr>
          <w:rFonts w:ascii="Times New Roman" w:hAnsi="Times New Roman" w:cs="Times New Roman"/>
        </w:rPr>
        <w:t>threats</w:t>
      </w:r>
      <w:r w:rsidR="003436BA">
        <w:rPr>
          <w:rFonts w:ascii="Times New Roman" w:hAnsi="Times New Roman" w:cs="Times New Roman"/>
        </w:rPr>
        <w:t xml:space="preserve"> and mitigation measures</w:t>
      </w:r>
      <w:r w:rsidR="002A7A3E">
        <w:rPr>
          <w:rFonts w:ascii="Times New Roman" w:hAnsi="Times New Roman" w:cs="Times New Roman"/>
        </w:rPr>
        <w:t xml:space="preserve">, </w:t>
      </w:r>
      <w:r w:rsidRPr="00AA3579">
        <w:rPr>
          <w:rFonts w:ascii="Times New Roman" w:hAnsi="Times New Roman" w:cs="Times New Roman"/>
        </w:rPr>
        <w:t>and</w:t>
      </w:r>
      <w:r w:rsidR="002A7A3E">
        <w:rPr>
          <w:rFonts w:ascii="Times New Roman" w:hAnsi="Times New Roman" w:cs="Times New Roman"/>
        </w:rPr>
        <w:t xml:space="preserve"> </w:t>
      </w:r>
      <w:r w:rsidRPr="00AA3579">
        <w:rPr>
          <w:rFonts w:ascii="Times New Roman" w:hAnsi="Times New Roman" w:cs="Times New Roman"/>
        </w:rPr>
        <w:t xml:space="preserve">Section </w:t>
      </w:r>
      <w:r w:rsidR="003436BA">
        <w:rPr>
          <w:rFonts w:ascii="Times New Roman" w:hAnsi="Times New Roman" w:cs="Times New Roman"/>
        </w:rPr>
        <w:t>3</w:t>
      </w:r>
      <w:r w:rsidRPr="00AA3579">
        <w:rPr>
          <w:rFonts w:ascii="Times New Roman" w:hAnsi="Times New Roman" w:cs="Times New Roman"/>
        </w:rPr>
        <w:t xml:space="preserve"> concludes the report. </w:t>
      </w:r>
    </w:p>
    <w:p w:rsidRPr="008B5AEC" w:rsidR="008B5AEC" w:rsidP="008B5AEC" w:rsidRDefault="008B5AEC" w14:paraId="3BDC5B95" w14:textId="77777777">
      <w:pPr>
        <w:spacing w:line="360" w:lineRule="auto"/>
        <w:jc w:val="both"/>
        <w:rPr>
          <w:rFonts w:ascii="Times New Roman" w:hAnsi="Times New Roman" w:cs="Times New Roman"/>
        </w:rPr>
      </w:pPr>
    </w:p>
    <w:p w:rsidRPr="009764BB" w:rsidR="00231474" w:rsidP="009764BB" w:rsidRDefault="009764BB" w14:paraId="311EA935" w14:textId="65C29646">
      <w:pPr>
        <w:spacing w:line="360" w:lineRule="auto"/>
        <w:jc w:val="both"/>
        <w:rPr>
          <w:rFonts w:ascii="Times New Roman" w:hAnsi="Times New Roman" w:cs="Times New Roman"/>
          <w:b/>
          <w:bCs/>
        </w:rPr>
      </w:pPr>
      <w:r w:rsidRPr="009764BB">
        <w:rPr>
          <w:rFonts w:ascii="Times New Roman" w:hAnsi="Times New Roman" w:cs="Times New Roman"/>
          <w:b/>
          <w:bCs/>
        </w:rPr>
        <w:t xml:space="preserve">2. </w:t>
      </w:r>
      <w:r w:rsidRPr="009764BB" w:rsidR="00C93ABC">
        <w:rPr>
          <w:rFonts w:ascii="Times New Roman" w:hAnsi="Times New Roman" w:cs="Times New Roman"/>
          <w:b/>
          <w:bCs/>
        </w:rPr>
        <w:t xml:space="preserve">Impact of </w:t>
      </w:r>
      <w:r w:rsidRPr="009764BB" w:rsidR="003459C7">
        <w:rPr>
          <w:rFonts w:ascii="Times New Roman" w:hAnsi="Times New Roman" w:cs="Times New Roman"/>
          <w:b/>
          <w:bCs/>
        </w:rPr>
        <w:t xml:space="preserve">Information Security </w:t>
      </w:r>
      <w:r w:rsidRPr="009764BB" w:rsidR="004F5335">
        <w:rPr>
          <w:rFonts w:ascii="Times New Roman" w:hAnsi="Times New Roman" w:cs="Times New Roman"/>
          <w:b/>
          <w:bCs/>
        </w:rPr>
        <w:t>Threats</w:t>
      </w:r>
      <w:r w:rsidRPr="009764BB" w:rsidR="001576A3">
        <w:rPr>
          <w:rFonts w:ascii="Times New Roman" w:hAnsi="Times New Roman" w:cs="Times New Roman"/>
          <w:b/>
          <w:bCs/>
        </w:rPr>
        <w:t xml:space="preserve"> to</w:t>
      </w:r>
      <w:r w:rsidRPr="009764BB" w:rsidR="003459C7">
        <w:rPr>
          <w:rFonts w:ascii="Times New Roman" w:hAnsi="Times New Roman" w:cs="Times New Roman"/>
          <w:b/>
          <w:bCs/>
        </w:rPr>
        <w:t xml:space="preserve"> </w:t>
      </w:r>
      <w:r w:rsidRPr="009764BB" w:rsidR="001576A3">
        <w:rPr>
          <w:rFonts w:ascii="Times New Roman" w:hAnsi="Times New Roman" w:cs="Times New Roman"/>
          <w:b/>
          <w:bCs/>
        </w:rPr>
        <w:t xml:space="preserve">Spark </w:t>
      </w:r>
      <w:r w:rsidRPr="009764BB" w:rsidR="003459C7">
        <w:rPr>
          <w:rFonts w:ascii="Times New Roman" w:hAnsi="Times New Roman" w:cs="Times New Roman"/>
          <w:b/>
          <w:bCs/>
        </w:rPr>
        <w:t>N</w:t>
      </w:r>
      <w:r w:rsidRPr="009764BB" w:rsidR="001576A3">
        <w:rPr>
          <w:rFonts w:ascii="Times New Roman" w:hAnsi="Times New Roman" w:cs="Times New Roman"/>
          <w:b/>
          <w:bCs/>
        </w:rPr>
        <w:t xml:space="preserve">ew </w:t>
      </w:r>
      <w:r w:rsidRPr="009764BB" w:rsidR="003459C7">
        <w:rPr>
          <w:rFonts w:ascii="Times New Roman" w:hAnsi="Times New Roman" w:cs="Times New Roman"/>
          <w:b/>
          <w:bCs/>
        </w:rPr>
        <w:t>Z</w:t>
      </w:r>
      <w:r w:rsidRPr="009764BB" w:rsidR="001576A3">
        <w:rPr>
          <w:rFonts w:ascii="Times New Roman" w:hAnsi="Times New Roman" w:cs="Times New Roman"/>
          <w:b/>
          <w:bCs/>
        </w:rPr>
        <w:t>ealand</w:t>
      </w:r>
      <w:r w:rsidRPr="009764BB" w:rsidR="00C93ABC">
        <w:rPr>
          <w:rFonts w:ascii="Times New Roman" w:hAnsi="Times New Roman" w:cs="Times New Roman"/>
          <w:b/>
          <w:bCs/>
        </w:rPr>
        <w:t xml:space="preserve"> and Mitigation Strategies</w:t>
      </w:r>
      <w:r w:rsidRPr="009764BB" w:rsidR="004F5335">
        <w:rPr>
          <w:rFonts w:ascii="Times New Roman" w:hAnsi="Times New Roman" w:cs="Times New Roman"/>
          <w:b/>
          <w:bCs/>
        </w:rPr>
        <w:t>:</w:t>
      </w:r>
    </w:p>
    <w:p w:rsidR="00400EE4" w:rsidP="0047706E" w:rsidRDefault="000E0F1E" w14:paraId="208A50C2" w14:textId="3399DAEB">
      <w:pPr>
        <w:spacing w:line="360" w:lineRule="auto"/>
        <w:jc w:val="both"/>
        <w:rPr>
          <w:rFonts w:ascii="Times New Roman" w:hAnsi="Times New Roman" w:cs="Times New Roman"/>
        </w:rPr>
      </w:pPr>
      <w:r w:rsidRPr="0047706E">
        <w:rPr>
          <w:rFonts w:ascii="Times New Roman" w:hAnsi="Times New Roman" w:cs="Times New Roman"/>
        </w:rPr>
        <w:t xml:space="preserve">Information Security threats </w:t>
      </w:r>
      <w:r w:rsidRPr="0047706E" w:rsidR="00DE2C42">
        <w:rPr>
          <w:rFonts w:ascii="Times New Roman" w:hAnsi="Times New Roman" w:cs="Times New Roman"/>
        </w:rPr>
        <w:t xml:space="preserve">pose significant challenges to telecommunication companies </w:t>
      </w:r>
      <w:r w:rsidRPr="0047706E" w:rsidR="002F7E98">
        <w:rPr>
          <w:rFonts w:ascii="Times New Roman" w:hAnsi="Times New Roman" w:cs="Times New Roman"/>
        </w:rPr>
        <w:t>globally, and Spark NZ is no exception.</w:t>
      </w:r>
      <w:r w:rsidRPr="0047706E" w:rsidR="00134C09">
        <w:rPr>
          <w:rFonts w:ascii="Times New Roman" w:hAnsi="Times New Roman" w:cs="Times New Roman"/>
        </w:rPr>
        <w:t xml:space="preserve"> </w:t>
      </w:r>
      <w:r w:rsidR="00383EF6">
        <w:rPr>
          <w:rFonts w:ascii="Times New Roman" w:hAnsi="Times New Roman" w:cs="Times New Roman"/>
        </w:rPr>
        <w:t xml:space="preserve">Furthermore, </w:t>
      </w:r>
      <w:r w:rsidRPr="0047706E" w:rsidR="00C94AF5">
        <w:rPr>
          <w:rFonts w:ascii="Times New Roman" w:hAnsi="Times New Roman" w:cs="Times New Roman"/>
        </w:rPr>
        <w:t>S</w:t>
      </w:r>
      <w:r w:rsidRPr="0047706E" w:rsidR="00AD5A70">
        <w:rPr>
          <w:rFonts w:ascii="Times New Roman" w:hAnsi="Times New Roman" w:cs="Times New Roman"/>
        </w:rPr>
        <w:t>park faces growing cyber threats that require attention and proactive security measures.</w:t>
      </w:r>
      <w:r w:rsidRPr="0047706E" w:rsidR="00BA748B">
        <w:rPr>
          <w:rFonts w:ascii="Times New Roman" w:hAnsi="Times New Roman" w:cs="Times New Roman"/>
        </w:rPr>
        <w:t xml:space="preserve"> This</w:t>
      </w:r>
      <w:r w:rsidRPr="0047706E" w:rsidR="00A348C4">
        <w:rPr>
          <w:rFonts w:ascii="Times New Roman" w:hAnsi="Times New Roman" w:cs="Times New Roman"/>
        </w:rPr>
        <w:t xml:space="preserve"> section of the</w:t>
      </w:r>
      <w:r w:rsidRPr="0047706E" w:rsidR="00BA748B">
        <w:rPr>
          <w:rFonts w:ascii="Times New Roman" w:hAnsi="Times New Roman" w:cs="Times New Roman"/>
        </w:rPr>
        <w:t xml:space="preserve"> report critically evaluates</w:t>
      </w:r>
      <w:r w:rsidRPr="0047706E" w:rsidR="00A93ED1">
        <w:rPr>
          <w:rFonts w:ascii="Times New Roman" w:hAnsi="Times New Roman" w:cs="Times New Roman"/>
        </w:rPr>
        <w:t xml:space="preserve"> the potential impacts</w:t>
      </w:r>
      <w:r w:rsidRPr="0047706E" w:rsidR="000412A8">
        <w:rPr>
          <w:rFonts w:ascii="Times New Roman" w:hAnsi="Times New Roman" w:cs="Times New Roman"/>
        </w:rPr>
        <w:t xml:space="preserve"> of </w:t>
      </w:r>
      <w:r w:rsidRPr="0047706E" w:rsidR="00C47281">
        <w:rPr>
          <w:rFonts w:ascii="Times New Roman" w:hAnsi="Times New Roman" w:cs="Times New Roman"/>
        </w:rPr>
        <w:t>three</w:t>
      </w:r>
      <w:r w:rsidRPr="0047706E" w:rsidR="00DC7297">
        <w:rPr>
          <w:rFonts w:ascii="Times New Roman" w:hAnsi="Times New Roman" w:cs="Times New Roman"/>
        </w:rPr>
        <w:t xml:space="preserve"> </w:t>
      </w:r>
      <w:r w:rsidRPr="0047706E" w:rsidR="00C47281">
        <w:rPr>
          <w:rFonts w:ascii="Times New Roman" w:hAnsi="Times New Roman" w:cs="Times New Roman"/>
        </w:rPr>
        <w:t>contemporary security threats faced by Spark NZ</w:t>
      </w:r>
      <w:r w:rsidR="006B5BDB">
        <w:rPr>
          <w:rFonts w:ascii="Times New Roman" w:hAnsi="Times New Roman" w:cs="Times New Roman"/>
        </w:rPr>
        <w:t xml:space="preserve"> </w:t>
      </w:r>
      <w:r w:rsidRPr="0047706E" w:rsidR="00DC7297">
        <w:rPr>
          <w:rFonts w:ascii="Times New Roman" w:hAnsi="Times New Roman" w:cs="Times New Roman"/>
        </w:rPr>
        <w:t>a</w:t>
      </w:r>
      <w:r w:rsidRPr="0047706E" w:rsidR="002A0A28">
        <w:rPr>
          <w:rFonts w:ascii="Times New Roman" w:hAnsi="Times New Roman" w:cs="Times New Roman"/>
        </w:rPr>
        <w:t>nd explore</w:t>
      </w:r>
      <w:r w:rsidRPr="0047706E" w:rsidR="008E4978">
        <w:rPr>
          <w:rFonts w:ascii="Times New Roman" w:hAnsi="Times New Roman" w:cs="Times New Roman"/>
        </w:rPr>
        <w:t>s</w:t>
      </w:r>
      <w:r w:rsidRPr="0047706E" w:rsidR="002A0A28">
        <w:rPr>
          <w:rFonts w:ascii="Times New Roman" w:hAnsi="Times New Roman" w:cs="Times New Roman"/>
        </w:rPr>
        <w:t xml:space="preserve"> strategies to mitigate their risks</w:t>
      </w:r>
      <w:r w:rsidRPr="0047706E" w:rsidR="00DC7297">
        <w:rPr>
          <w:rFonts w:ascii="Times New Roman" w:hAnsi="Times New Roman" w:cs="Times New Roman"/>
        </w:rPr>
        <w:t>.</w:t>
      </w:r>
      <w:r w:rsidRPr="0047706E" w:rsidR="00C47281">
        <w:rPr>
          <w:rFonts w:ascii="Times New Roman" w:hAnsi="Times New Roman" w:cs="Times New Roman"/>
        </w:rPr>
        <w:t xml:space="preserve"> </w:t>
      </w:r>
    </w:p>
    <w:p w:rsidRPr="0047706E" w:rsidR="00512A03" w:rsidP="0047706E" w:rsidRDefault="00512A03" w14:paraId="4BE18554" w14:textId="77777777">
      <w:pPr>
        <w:spacing w:line="360" w:lineRule="auto"/>
        <w:jc w:val="both"/>
        <w:rPr>
          <w:rFonts w:ascii="Times New Roman" w:hAnsi="Times New Roman" w:cs="Times New Roman"/>
        </w:rPr>
      </w:pPr>
    </w:p>
    <w:p w:rsidRPr="00D11B58" w:rsidR="00CF6266" w:rsidP="00D11B58" w:rsidRDefault="00D11B58" w14:paraId="1B4F4B87" w14:textId="10660C98">
      <w:pPr>
        <w:spacing w:line="360" w:lineRule="auto"/>
        <w:jc w:val="both"/>
        <w:rPr>
          <w:rFonts w:ascii="Times New Roman" w:hAnsi="Times New Roman" w:cs="Times New Roman"/>
          <w:b/>
          <w:bCs/>
        </w:rPr>
      </w:pPr>
      <w:r>
        <w:rPr>
          <w:rFonts w:ascii="Times New Roman" w:hAnsi="Times New Roman" w:cs="Times New Roman"/>
          <w:b/>
          <w:bCs/>
        </w:rPr>
        <w:t xml:space="preserve">2.1 </w:t>
      </w:r>
      <w:r w:rsidRPr="00D11B58" w:rsidR="000328B7">
        <w:rPr>
          <w:rFonts w:ascii="Times New Roman" w:hAnsi="Times New Roman" w:cs="Times New Roman"/>
          <w:b/>
          <w:bCs/>
        </w:rPr>
        <w:t>Phishing</w:t>
      </w:r>
      <w:r w:rsidRPr="00D11B58" w:rsidR="00B24EC6">
        <w:rPr>
          <w:rFonts w:ascii="Times New Roman" w:hAnsi="Times New Roman" w:cs="Times New Roman"/>
          <w:b/>
          <w:bCs/>
        </w:rPr>
        <w:t xml:space="preserve"> Sca</w:t>
      </w:r>
      <w:r w:rsidRPr="00D11B58" w:rsidR="004D6137">
        <w:rPr>
          <w:rFonts w:ascii="Times New Roman" w:hAnsi="Times New Roman" w:cs="Times New Roman"/>
          <w:b/>
          <w:bCs/>
        </w:rPr>
        <w:t>ms</w:t>
      </w:r>
    </w:p>
    <w:p w:rsidRPr="00FA5FB8" w:rsidR="000328B7" w:rsidP="00FA5FB8" w:rsidRDefault="00CF6266" w14:paraId="5040CE7B" w14:textId="0D46787F">
      <w:pPr>
        <w:spacing w:line="360" w:lineRule="auto"/>
        <w:jc w:val="both"/>
        <w:rPr>
          <w:rFonts w:ascii="Times New Roman" w:hAnsi="Times New Roman" w:cs="Times New Roman"/>
        </w:rPr>
      </w:pPr>
      <w:r w:rsidRPr="00D11B58">
        <w:rPr>
          <w:rFonts w:ascii="Times New Roman" w:hAnsi="Times New Roman" w:cs="Times New Roman"/>
        </w:rPr>
        <w:t xml:space="preserve">Phishing </w:t>
      </w:r>
      <w:r w:rsidRPr="00D11B58" w:rsidR="00522FCE">
        <w:rPr>
          <w:rFonts w:ascii="Times New Roman" w:hAnsi="Times New Roman" w:cs="Times New Roman"/>
        </w:rPr>
        <w:t>is a cyberattack strategy</w:t>
      </w:r>
      <w:r w:rsidRPr="00D11B58" w:rsidR="00A330E5">
        <w:rPr>
          <w:rFonts w:ascii="Times New Roman" w:hAnsi="Times New Roman" w:cs="Times New Roman"/>
        </w:rPr>
        <w:t xml:space="preserve"> where scammers</w:t>
      </w:r>
      <w:r w:rsidRPr="00D11B58" w:rsidR="003A2880">
        <w:rPr>
          <w:rFonts w:ascii="Times New Roman" w:hAnsi="Times New Roman" w:cs="Times New Roman"/>
        </w:rPr>
        <w:t xml:space="preserve"> send fake messages that seem to originate from</w:t>
      </w:r>
      <w:r w:rsidRPr="00D11B58" w:rsidR="00211A53">
        <w:rPr>
          <w:rFonts w:ascii="Times New Roman" w:hAnsi="Times New Roman" w:cs="Times New Roman"/>
        </w:rPr>
        <w:t xml:space="preserve"> trusted entities, typically via email or SMS</w:t>
      </w:r>
      <w:r w:rsidRPr="00D11B58" w:rsidR="00745121">
        <w:rPr>
          <w:rFonts w:ascii="Times New Roman" w:hAnsi="Times New Roman" w:cs="Times New Roman"/>
        </w:rPr>
        <w:t xml:space="preserve"> </w:t>
      </w:r>
      <w:r w:rsidRPr="00D11B58" w:rsidR="00F6036A">
        <w:rPr>
          <w:rFonts w:ascii="Times New Roman" w:hAnsi="Times New Roman" w:cs="Times New Roman"/>
        </w:rPr>
        <w:fldChar w:fldCharType="begin"/>
      </w:r>
      <w:r w:rsidR="0047706E">
        <w:rPr>
          <w:rFonts w:ascii="Times New Roman" w:hAnsi="Times New Roman" w:cs="Times New Roman"/>
        </w:rPr>
        <w:instrText xml:space="preserve"> ADDIN ZOTERO_ITEM CSL_CITATION {"citationID":"amodtb1flp","properties":{"formattedCitation":"(Cisco, 2025)","plainCitation":"(Cisco, 2025)","noteIndex":0},"citationItems":[{"id":923,"uris":["http://zotero.org/users/14709894/items/BCB25JD7"],"itemData":{"id":923,"type":"webpage","abstract":"What is a phishing attack? Take our phishing quiz to learn about the different types and tactics. For example, spear phishing, whaling and pharming.","language":"en","title":"What Is Phishing? Examples and Phishing Quiz","title-short":"What Is Phishing?","URL":"https://www.cisco.com/c/en/us/products/security/email-security/what-is-phishing.html","author":[{"family":"Cisco","given":""}],"accessed":{"date-parts":[["2025",2,23]]},"issued":{"date-parts":[["2025"]]}}}],"schema":"https://github.com/citation-style-language/schema/raw/master/csl-citation.json"} </w:instrText>
      </w:r>
      <w:r w:rsidRPr="00D11B58" w:rsidR="00F6036A">
        <w:rPr>
          <w:rFonts w:ascii="Times New Roman" w:hAnsi="Times New Roman" w:cs="Times New Roman"/>
        </w:rPr>
        <w:fldChar w:fldCharType="separate"/>
      </w:r>
      <w:r w:rsidRPr="0047706E" w:rsidR="0047706E">
        <w:rPr>
          <w:rFonts w:ascii="Times New Roman" w:hAnsi="Times New Roman" w:cs="Times New Roman"/>
          <w:kern w:val="0"/>
        </w:rPr>
        <w:t>(Cisco, 2025)</w:t>
      </w:r>
      <w:r w:rsidRPr="00D11B58" w:rsidR="00F6036A">
        <w:rPr>
          <w:rFonts w:ascii="Times New Roman" w:hAnsi="Times New Roman" w:cs="Times New Roman"/>
        </w:rPr>
        <w:fldChar w:fldCharType="end"/>
      </w:r>
      <w:r w:rsidRPr="00D11B58" w:rsidR="00745121">
        <w:rPr>
          <w:rFonts w:ascii="Times New Roman" w:hAnsi="Times New Roman" w:cs="Times New Roman"/>
        </w:rPr>
        <w:t xml:space="preserve">. </w:t>
      </w:r>
      <w:r w:rsidRPr="00D11B58" w:rsidR="000867EA">
        <w:rPr>
          <w:rFonts w:ascii="Times New Roman" w:hAnsi="Times New Roman" w:cs="Times New Roman"/>
        </w:rPr>
        <w:t>Scammers frequently</w:t>
      </w:r>
      <w:r w:rsidRPr="00D11B58" w:rsidR="00186A45">
        <w:rPr>
          <w:rFonts w:ascii="Times New Roman" w:hAnsi="Times New Roman" w:cs="Times New Roman"/>
        </w:rPr>
        <w:t xml:space="preserve"> target landline and mobile users</w:t>
      </w:r>
      <w:r w:rsidRPr="00D11B58" w:rsidR="001C0420">
        <w:rPr>
          <w:rFonts w:ascii="Times New Roman" w:hAnsi="Times New Roman" w:cs="Times New Roman"/>
        </w:rPr>
        <w:t xml:space="preserve"> in New Zealand</w:t>
      </w:r>
      <w:r w:rsidRPr="00D11B58" w:rsidR="001F047E">
        <w:rPr>
          <w:rFonts w:ascii="Times New Roman" w:hAnsi="Times New Roman" w:cs="Times New Roman"/>
        </w:rPr>
        <w:t xml:space="preserve">, </w:t>
      </w:r>
      <w:r w:rsidRPr="00D11B58" w:rsidR="006B6249">
        <w:rPr>
          <w:rFonts w:ascii="Times New Roman" w:hAnsi="Times New Roman" w:cs="Times New Roman"/>
        </w:rPr>
        <w:t>deceiv</w:t>
      </w:r>
      <w:r w:rsidR="005B261C">
        <w:rPr>
          <w:rFonts w:ascii="Times New Roman" w:hAnsi="Times New Roman" w:cs="Times New Roman"/>
        </w:rPr>
        <w:t>ing</w:t>
      </w:r>
      <w:r w:rsidRPr="00D11B58" w:rsidR="006B6249">
        <w:rPr>
          <w:rFonts w:ascii="Times New Roman" w:hAnsi="Times New Roman" w:cs="Times New Roman"/>
        </w:rPr>
        <w:t xml:space="preserve"> </w:t>
      </w:r>
      <w:r w:rsidRPr="00D11B58" w:rsidR="00D061F8">
        <w:rPr>
          <w:rFonts w:ascii="Times New Roman" w:hAnsi="Times New Roman" w:cs="Times New Roman"/>
        </w:rPr>
        <w:t xml:space="preserve">them </w:t>
      </w:r>
      <w:r w:rsidR="00866F4A">
        <w:rPr>
          <w:rFonts w:ascii="Times New Roman" w:hAnsi="Times New Roman" w:cs="Times New Roman"/>
        </w:rPr>
        <w:t>into</w:t>
      </w:r>
      <w:r w:rsidRPr="00D11B58" w:rsidR="00D061F8">
        <w:rPr>
          <w:rFonts w:ascii="Times New Roman" w:hAnsi="Times New Roman" w:cs="Times New Roman"/>
        </w:rPr>
        <w:t xml:space="preserve"> providing financial details or making payments </w:t>
      </w:r>
      <w:r w:rsidRPr="00D11B58" w:rsidR="00DA39FC">
        <w:rPr>
          <w:rFonts w:ascii="Times New Roman" w:hAnsi="Times New Roman" w:cs="Times New Roman"/>
        </w:rPr>
        <w:t xml:space="preserve">through fraudulent means </w:t>
      </w:r>
      <w:r w:rsidRPr="00D11B58" w:rsidR="00DA39FC">
        <w:rPr>
          <w:rFonts w:ascii="Times New Roman" w:hAnsi="Times New Roman" w:cs="Times New Roman"/>
        </w:rPr>
        <w:fldChar w:fldCharType="begin"/>
      </w:r>
      <w:r w:rsidR="0047706E">
        <w:rPr>
          <w:rFonts w:ascii="Times New Roman" w:hAnsi="Times New Roman" w:cs="Times New Roman"/>
        </w:rPr>
        <w:instrText xml:space="preserve"> ADDIN ZOTERO_ITEM CSL_CITATION {"citationID":"a1tsferv6hs","properties":{"formattedCitation":"(TCF, 2022)","plainCitation":"(TCF, 2022)","noteIndex":0},"citationItems":[{"id":928,"uris":["http://zotero.org/users/14709894/items/N4EDU3RU"],"itemData":{"id":928,"type":"document","title":"TCF Scam Prevention Code","URL":"https://www.tcf.org.nz/wp-content/uploads/Documents-TCF-Scam-Prevention-Code-Approved-10-November-2022.pdf","author":[{"family":"TCF","given":""}],"issued":{"date-parts":[["2022",11]]}}}],"schema":"https://github.com/citation-style-language/schema/raw/master/csl-citation.json"} </w:instrText>
      </w:r>
      <w:r w:rsidRPr="00D11B58" w:rsidR="00DA39FC">
        <w:rPr>
          <w:rFonts w:ascii="Times New Roman" w:hAnsi="Times New Roman" w:cs="Times New Roman"/>
        </w:rPr>
        <w:fldChar w:fldCharType="separate"/>
      </w:r>
      <w:r w:rsidRPr="0047706E" w:rsidR="0047706E">
        <w:rPr>
          <w:rFonts w:ascii="Times New Roman" w:hAnsi="Times New Roman" w:cs="Times New Roman"/>
          <w:kern w:val="0"/>
        </w:rPr>
        <w:t>(TCF, 2022)</w:t>
      </w:r>
      <w:r w:rsidRPr="00D11B58" w:rsidR="00DA39FC">
        <w:rPr>
          <w:rFonts w:ascii="Times New Roman" w:hAnsi="Times New Roman" w:cs="Times New Roman"/>
        </w:rPr>
        <w:fldChar w:fldCharType="end"/>
      </w:r>
      <w:r w:rsidRPr="00D11B58" w:rsidR="00E7621B">
        <w:rPr>
          <w:rFonts w:ascii="Times New Roman" w:hAnsi="Times New Roman" w:cs="Times New Roman"/>
        </w:rPr>
        <w:t>.</w:t>
      </w:r>
      <w:r w:rsidRPr="00D11B58" w:rsidR="00B54639">
        <w:rPr>
          <w:rFonts w:ascii="Times New Roman" w:hAnsi="Times New Roman" w:cs="Times New Roman"/>
        </w:rPr>
        <w:t xml:space="preserve"> </w:t>
      </w:r>
      <w:r w:rsidRPr="00D11B58" w:rsidR="00261B4B">
        <w:rPr>
          <w:rFonts w:ascii="Times New Roman" w:hAnsi="Times New Roman" w:cs="Times New Roman"/>
        </w:rPr>
        <w:t xml:space="preserve"> </w:t>
      </w:r>
      <w:r w:rsidRPr="00D11B58" w:rsidR="00A81723">
        <w:rPr>
          <w:rFonts w:ascii="Times New Roman" w:hAnsi="Times New Roman" w:cs="Times New Roman"/>
        </w:rPr>
        <w:t xml:space="preserve"> </w:t>
      </w:r>
      <w:r w:rsidRPr="00D11B58" w:rsidR="004172BB">
        <w:rPr>
          <w:rFonts w:ascii="Times New Roman" w:hAnsi="Times New Roman" w:cs="Times New Roman"/>
        </w:rPr>
        <w:t xml:space="preserve">These scams </w:t>
      </w:r>
      <w:r w:rsidRPr="00D11B58" w:rsidR="00EE4037">
        <w:rPr>
          <w:rFonts w:ascii="Times New Roman" w:hAnsi="Times New Roman" w:cs="Times New Roman"/>
        </w:rPr>
        <w:t xml:space="preserve">take advantage of people’s </w:t>
      </w:r>
      <w:r w:rsidRPr="00D11B58" w:rsidR="00D0142B">
        <w:rPr>
          <w:rFonts w:ascii="Times New Roman" w:hAnsi="Times New Roman" w:cs="Times New Roman"/>
        </w:rPr>
        <w:t xml:space="preserve">tendency to treat messages with urgency and the lack of spam </w:t>
      </w:r>
      <w:r w:rsidRPr="00D11B58" w:rsidR="00D64273">
        <w:rPr>
          <w:rFonts w:ascii="Times New Roman" w:hAnsi="Times New Roman" w:cs="Times New Roman"/>
        </w:rPr>
        <w:t>filters on many mobile devices</w:t>
      </w:r>
      <w:r w:rsidRPr="00D11B58" w:rsidR="00D07373">
        <w:rPr>
          <w:rFonts w:ascii="Times New Roman" w:hAnsi="Times New Roman" w:cs="Times New Roman"/>
        </w:rPr>
        <w:t xml:space="preserve"> </w:t>
      </w:r>
      <w:r w:rsidRPr="00D11B58" w:rsidR="00D20732">
        <w:rPr>
          <w:rFonts w:ascii="Times New Roman" w:hAnsi="Times New Roman" w:cs="Times New Roman"/>
        </w:rPr>
        <w:fldChar w:fldCharType="begin"/>
      </w:r>
      <w:r w:rsidRPr="00D11B58" w:rsidR="000F0D7E">
        <w:rPr>
          <w:rFonts w:ascii="Times New Roman" w:hAnsi="Times New Roman" w:cs="Times New Roman"/>
        </w:rPr>
        <w:instrText xml:space="preserve"> ADDIN ZOTERO_ITEM CSL_CITATION {"citationID":"wmpTNPsK","properties":{"formattedCitation":"(TCF, 2023a)","plainCitation":"(TCF, 2023a)","noteIndex":0},"citationItems":[{"id":872,"uris":["http://zotero.org/users/14709894/items/AKY8R8B7"],"itemData":{"id":872,"type":"webpage","abstract":"Phone scams are a common problem, and with scammers becoming increasingly sophisticated in their approaches, they can be difficult to recognise. Find out more","language":"en-NZ","title":"Phone &amp; SMS Scams | NZ Telecommunications Forum","URL":"https://www.tcf.org.nz/digital-living/online-safety/phone-sms-scams","author":[{"family":"TCF","given":""}],"accessed":{"date-parts":[["2025",2,21]]},"issued":{"date-parts":[["2023",6,14]]}}}],"schema":"https://github.com/citation-style-language/schema/raw/master/csl-citation.json"} </w:instrText>
      </w:r>
      <w:r w:rsidRPr="00D11B58" w:rsidR="00D20732">
        <w:rPr>
          <w:rFonts w:ascii="Times New Roman" w:hAnsi="Times New Roman" w:cs="Times New Roman"/>
        </w:rPr>
        <w:fldChar w:fldCharType="separate"/>
      </w:r>
      <w:r w:rsidRPr="00D11B58" w:rsidR="000F0D7E">
        <w:rPr>
          <w:rFonts w:ascii="Times New Roman" w:hAnsi="Times New Roman" w:cs="Times New Roman"/>
        </w:rPr>
        <w:t>(TCF, 2023a)</w:t>
      </w:r>
      <w:r w:rsidRPr="00D11B58" w:rsidR="00D20732">
        <w:rPr>
          <w:rFonts w:ascii="Times New Roman" w:hAnsi="Times New Roman" w:cs="Times New Roman"/>
        </w:rPr>
        <w:fldChar w:fldCharType="end"/>
      </w:r>
      <w:r w:rsidRPr="00D11B58" w:rsidR="005E5767">
        <w:rPr>
          <w:rFonts w:ascii="Times New Roman" w:hAnsi="Times New Roman" w:cs="Times New Roman"/>
        </w:rPr>
        <w:t xml:space="preserve">. Scammers </w:t>
      </w:r>
      <w:r w:rsidRPr="00D11B58" w:rsidR="00AA75FC">
        <w:rPr>
          <w:rFonts w:ascii="Times New Roman" w:hAnsi="Times New Roman" w:cs="Times New Roman"/>
        </w:rPr>
        <w:t>impersonate legitimate companies</w:t>
      </w:r>
      <w:r w:rsidRPr="00D11B58" w:rsidR="003A0EE2">
        <w:rPr>
          <w:rFonts w:ascii="Times New Roman" w:hAnsi="Times New Roman" w:cs="Times New Roman"/>
        </w:rPr>
        <w:t xml:space="preserve">, including Spark itself, </w:t>
      </w:r>
      <w:r w:rsidRPr="00D11B58" w:rsidR="000807ED">
        <w:rPr>
          <w:rFonts w:ascii="Times New Roman" w:hAnsi="Times New Roman" w:cs="Times New Roman"/>
        </w:rPr>
        <w:t xml:space="preserve">to gain personal </w:t>
      </w:r>
      <w:r w:rsidRPr="00D11B58" w:rsidR="002621F1">
        <w:rPr>
          <w:rFonts w:ascii="Times New Roman" w:hAnsi="Times New Roman" w:cs="Times New Roman"/>
        </w:rPr>
        <w:t>or financial information from victims</w:t>
      </w:r>
      <w:r w:rsidRPr="00D11B58" w:rsidR="00E46421">
        <w:rPr>
          <w:rFonts w:ascii="Times New Roman" w:hAnsi="Times New Roman" w:cs="Times New Roman"/>
        </w:rPr>
        <w:t>. Common tactics</w:t>
      </w:r>
      <w:r w:rsidRPr="00D11B58" w:rsidR="00B24AA4">
        <w:rPr>
          <w:rFonts w:ascii="Times New Roman" w:hAnsi="Times New Roman" w:cs="Times New Roman"/>
        </w:rPr>
        <w:t xml:space="preserve"> include false</w:t>
      </w:r>
      <w:r w:rsidRPr="00D11B58" w:rsidR="003C345E">
        <w:rPr>
          <w:rFonts w:ascii="Times New Roman" w:hAnsi="Times New Roman" w:cs="Times New Roman"/>
        </w:rPr>
        <w:t>ly cla</w:t>
      </w:r>
      <w:r w:rsidRPr="00D11B58" w:rsidR="00D4639D">
        <w:rPr>
          <w:rFonts w:ascii="Times New Roman" w:hAnsi="Times New Roman" w:cs="Times New Roman"/>
        </w:rPr>
        <w:t>iming payment issues</w:t>
      </w:r>
      <w:r w:rsidRPr="00D11B58" w:rsidR="009151EE">
        <w:rPr>
          <w:rFonts w:ascii="Times New Roman" w:hAnsi="Times New Roman" w:cs="Times New Roman"/>
        </w:rPr>
        <w:t>, offering rewards o</w:t>
      </w:r>
      <w:r w:rsidRPr="00D11B58" w:rsidR="006C1A1C">
        <w:rPr>
          <w:rFonts w:ascii="Times New Roman" w:hAnsi="Times New Roman" w:cs="Times New Roman"/>
        </w:rPr>
        <w:t>r refunds</w:t>
      </w:r>
      <w:r w:rsidRPr="00D11B58" w:rsidR="00181C5A">
        <w:rPr>
          <w:rFonts w:ascii="Times New Roman" w:hAnsi="Times New Roman" w:cs="Times New Roman"/>
        </w:rPr>
        <w:t>, and threatening service disconnection</w:t>
      </w:r>
      <w:r w:rsidRPr="00D11B58" w:rsidR="002E5F3C">
        <w:rPr>
          <w:rFonts w:ascii="Times New Roman" w:hAnsi="Times New Roman" w:cs="Times New Roman"/>
        </w:rPr>
        <w:t xml:space="preserve"> </w:t>
      </w:r>
      <w:r w:rsidRPr="00D11B58" w:rsidR="002E5F3C">
        <w:rPr>
          <w:rFonts w:ascii="Times New Roman" w:hAnsi="Times New Roman" w:cs="Times New Roman"/>
        </w:rPr>
        <w:fldChar w:fldCharType="begin"/>
      </w:r>
      <w:r w:rsidR="00A62E98">
        <w:rPr>
          <w:rFonts w:ascii="Times New Roman" w:hAnsi="Times New Roman" w:cs="Times New Roman"/>
        </w:rPr>
        <w:instrText xml:space="preserve"> ADDIN ZOTERO_ITEM CSL_CITATION {"citationID":"PhFhEgnZ","properties":{"formattedCitation":"(Spark NZ, 2025c)","plainCitation":"(Spark NZ, 2025c)","noteIndex":0},"citationItems":[{"id":873,"uris":["http://zotero.org/users/14709894/items/JX7ZLLNC"],"itemData":{"id":873,"type":"webpage","title":"Keep safe from scams","URL":"https://www.spark.co.nz/help/privacy-and-safety/scams-safety/current-scams.html","author":[{"family":"Spark NZ","given":""}],"accessed":{"date-parts":[["2025",2,21]]},"issued":{"date-parts":[["2025"]]}}}],"schema":"https://github.com/citation-style-language/schema/raw/master/csl-citation.json"} </w:instrText>
      </w:r>
      <w:r w:rsidRPr="00D11B58" w:rsidR="002E5F3C">
        <w:rPr>
          <w:rFonts w:ascii="Times New Roman" w:hAnsi="Times New Roman" w:cs="Times New Roman"/>
        </w:rPr>
        <w:fldChar w:fldCharType="separate"/>
      </w:r>
      <w:r w:rsidRPr="00A62E98" w:rsidR="00A62E98">
        <w:rPr>
          <w:rFonts w:ascii="Times New Roman" w:hAnsi="Times New Roman" w:cs="Times New Roman"/>
        </w:rPr>
        <w:t>(Spark NZ, 2025c)</w:t>
      </w:r>
      <w:r w:rsidRPr="00D11B58" w:rsidR="002E5F3C">
        <w:rPr>
          <w:rFonts w:ascii="Times New Roman" w:hAnsi="Times New Roman" w:cs="Times New Roman"/>
        </w:rPr>
        <w:fldChar w:fldCharType="end"/>
      </w:r>
      <w:r w:rsidRPr="00D11B58" w:rsidR="002E5F3C">
        <w:rPr>
          <w:rFonts w:ascii="Times New Roman" w:hAnsi="Times New Roman" w:cs="Times New Roman"/>
        </w:rPr>
        <w:t xml:space="preserve">. </w:t>
      </w:r>
      <w:r w:rsidR="00223F7A">
        <w:rPr>
          <w:rFonts w:ascii="Times New Roman" w:hAnsi="Times New Roman" w:cs="Times New Roman"/>
        </w:rPr>
        <w:t>An example of this</w:t>
      </w:r>
      <w:r w:rsidR="00E7626C">
        <w:rPr>
          <w:rFonts w:ascii="Times New Roman" w:hAnsi="Times New Roman" w:cs="Times New Roman"/>
        </w:rPr>
        <w:t xml:space="preserve"> occurred between</w:t>
      </w:r>
      <w:r w:rsidR="00AF32A2">
        <w:rPr>
          <w:rFonts w:ascii="Times New Roman" w:hAnsi="Times New Roman" w:cs="Times New Roman"/>
        </w:rPr>
        <w:t xml:space="preserve"> </w:t>
      </w:r>
      <w:r w:rsidR="00E7626C">
        <w:rPr>
          <w:rFonts w:ascii="Times New Roman" w:hAnsi="Times New Roman" w:cs="Times New Roman"/>
        </w:rPr>
        <w:t xml:space="preserve">2013 and 2015, </w:t>
      </w:r>
      <w:r w:rsidR="002D2507">
        <w:rPr>
          <w:rFonts w:ascii="Times New Roman" w:hAnsi="Times New Roman" w:cs="Times New Roman"/>
        </w:rPr>
        <w:t xml:space="preserve">when </w:t>
      </w:r>
      <w:r w:rsidR="00E7626C">
        <w:rPr>
          <w:rFonts w:ascii="Times New Roman" w:hAnsi="Times New Roman" w:cs="Times New Roman"/>
        </w:rPr>
        <w:t>a phishing scheme aimed at Google and Facebook</w:t>
      </w:r>
      <w:r w:rsidR="00C91C82">
        <w:rPr>
          <w:rFonts w:ascii="Times New Roman" w:hAnsi="Times New Roman" w:cs="Times New Roman"/>
        </w:rPr>
        <w:t xml:space="preserve"> exploited</w:t>
      </w:r>
      <w:r w:rsidR="00AC0D76">
        <w:rPr>
          <w:rFonts w:ascii="Times New Roman" w:hAnsi="Times New Roman" w:cs="Times New Roman"/>
        </w:rPr>
        <w:t xml:space="preserve"> the</w:t>
      </w:r>
      <w:r w:rsidR="00AE261B">
        <w:rPr>
          <w:rFonts w:ascii="Times New Roman" w:hAnsi="Times New Roman" w:cs="Times New Roman"/>
        </w:rPr>
        <w:t xml:space="preserve">ir </w:t>
      </w:r>
      <w:r w:rsidR="00AC0D76">
        <w:rPr>
          <w:rFonts w:ascii="Times New Roman" w:hAnsi="Times New Roman" w:cs="Times New Roman"/>
        </w:rPr>
        <w:t>ties with a Taiwanese supplier</w:t>
      </w:r>
      <w:r w:rsidR="008A549D">
        <w:rPr>
          <w:rFonts w:ascii="Times New Roman" w:hAnsi="Times New Roman" w:cs="Times New Roman"/>
        </w:rPr>
        <w:t>, costing $100 million</w:t>
      </w:r>
      <w:r w:rsidR="00E93FF0">
        <w:rPr>
          <w:rFonts w:ascii="Times New Roman" w:hAnsi="Times New Roman" w:cs="Times New Roman"/>
        </w:rPr>
        <w:t xml:space="preserve"> </w:t>
      </w:r>
      <w:r w:rsidR="00A22F95">
        <w:rPr>
          <w:rFonts w:ascii="Times New Roman" w:hAnsi="Times New Roman" w:cs="Times New Roman"/>
        </w:rPr>
        <w:t>by</w:t>
      </w:r>
      <w:r w:rsidR="00E93FF0">
        <w:rPr>
          <w:rFonts w:ascii="Times New Roman" w:hAnsi="Times New Roman" w:cs="Times New Roman"/>
        </w:rPr>
        <w:t xml:space="preserve"> sending </w:t>
      </w:r>
      <w:r w:rsidR="00950729">
        <w:rPr>
          <w:rFonts w:ascii="Times New Roman" w:hAnsi="Times New Roman" w:cs="Times New Roman"/>
        </w:rPr>
        <w:t>fake invoice emails to employees</w:t>
      </w:r>
      <w:r w:rsidR="00CF64FB">
        <w:rPr>
          <w:rFonts w:ascii="Times New Roman" w:hAnsi="Times New Roman" w:cs="Times New Roman"/>
        </w:rPr>
        <w:t xml:space="preserve"> </w:t>
      </w:r>
      <w:r w:rsidR="00144EF8">
        <w:rPr>
          <w:rFonts w:ascii="Times New Roman" w:hAnsi="Times New Roman" w:cs="Times New Roman"/>
        </w:rPr>
        <w:fldChar w:fldCharType="begin"/>
      </w:r>
      <w:r w:rsidR="004B3677">
        <w:rPr>
          <w:rFonts w:ascii="Times New Roman" w:hAnsi="Times New Roman" w:cs="Times New Roman"/>
        </w:rPr>
        <w:instrText xml:space="preserve"> ADDIN ZOTERO_ITEM CSL_CITATION {"citationID":"a1ko9p5plbi","properties":{"formattedCitation":"(Huddleston, 2019)","plainCitation":"(Huddleston, 2019)","noteIndex":0},"citationItems":[{"id":1045,"uris":["http://zotero.org/users/14709894/items/YT9RSLKV"],"itemData":{"id":1045,"type":"webpage","abstract":"A 50-year-old Lithuanian man faces up to 30 years in prison after pleading guilty to an email scheme that bilked tech giants Facebook and Google out of more than $100 million.","container-title":"CNBC","language":"en","note":"section: Make It - Power Players","title":"How this scammer used phishing emails to steal over $100 million from Google and Facebook","URL":"https://www.cnbc.com/2019/03/27/phishing-email-scam-stole-100-million-from-facebook-and-google.html","author":[{"family":"Huddleston","given":"Tom Jr."}],"accessed":{"date-parts":[["2025",3,2]]},"issued":{"date-parts":[["2019",3,27]]}}}],"schema":"https://github.com/citation-style-language/schema/raw/master/csl-citation.json"} </w:instrText>
      </w:r>
      <w:r w:rsidR="00144EF8">
        <w:rPr>
          <w:rFonts w:ascii="Times New Roman" w:hAnsi="Times New Roman" w:cs="Times New Roman"/>
        </w:rPr>
        <w:fldChar w:fldCharType="separate"/>
      </w:r>
      <w:r w:rsidRPr="004B3677" w:rsidR="004B3677">
        <w:rPr>
          <w:rFonts w:ascii="Times New Roman" w:hAnsi="Times New Roman" w:cs="Times New Roman"/>
          <w:kern w:val="0"/>
        </w:rPr>
        <w:t>(Huddleston, 2019)</w:t>
      </w:r>
      <w:r w:rsidR="00144EF8">
        <w:rPr>
          <w:rFonts w:ascii="Times New Roman" w:hAnsi="Times New Roman" w:cs="Times New Roman"/>
        </w:rPr>
        <w:fldChar w:fldCharType="end"/>
      </w:r>
      <w:r w:rsidR="00594CB2">
        <w:rPr>
          <w:rFonts w:ascii="Times New Roman" w:hAnsi="Times New Roman" w:cs="Times New Roman"/>
        </w:rPr>
        <w:t>.</w:t>
      </w:r>
    </w:p>
    <w:p w:rsidR="00840FED" w:rsidP="00D53329" w:rsidRDefault="0022082B" w14:paraId="497AEEF1" w14:textId="0B68A88C">
      <w:pPr>
        <w:spacing w:line="360" w:lineRule="auto"/>
        <w:jc w:val="both"/>
        <w:rPr>
          <w:rFonts w:ascii="Times New Roman" w:hAnsi="Times New Roman" w:cs="Times New Roman"/>
        </w:rPr>
      </w:pPr>
      <w:r>
        <w:rPr>
          <w:rFonts w:ascii="Times New Roman" w:hAnsi="Times New Roman" w:cs="Times New Roman"/>
        </w:rPr>
        <w:t xml:space="preserve">In September 2020, </w:t>
      </w:r>
      <w:r w:rsidR="00625FB5">
        <w:rPr>
          <w:rFonts w:ascii="Times New Roman" w:hAnsi="Times New Roman" w:cs="Times New Roman"/>
        </w:rPr>
        <w:t xml:space="preserve">Spark </w:t>
      </w:r>
      <w:r w:rsidR="00887A92">
        <w:rPr>
          <w:rFonts w:ascii="Times New Roman" w:hAnsi="Times New Roman" w:cs="Times New Roman"/>
        </w:rPr>
        <w:t>warn</w:t>
      </w:r>
      <w:r w:rsidR="00625FB5">
        <w:rPr>
          <w:rFonts w:ascii="Times New Roman" w:hAnsi="Times New Roman" w:cs="Times New Roman"/>
        </w:rPr>
        <w:t xml:space="preserve">ed customers </w:t>
      </w:r>
      <w:r w:rsidR="00887A92">
        <w:rPr>
          <w:rFonts w:ascii="Times New Roman" w:hAnsi="Times New Roman" w:cs="Times New Roman"/>
        </w:rPr>
        <w:t>about</w:t>
      </w:r>
      <w:r w:rsidR="00625FB5">
        <w:rPr>
          <w:rFonts w:ascii="Times New Roman" w:hAnsi="Times New Roman" w:cs="Times New Roman"/>
        </w:rPr>
        <w:t xml:space="preserve"> a phishing scam w</w:t>
      </w:r>
      <w:r w:rsidR="00887A92">
        <w:rPr>
          <w:rFonts w:ascii="Times New Roman" w:hAnsi="Times New Roman" w:cs="Times New Roman"/>
        </w:rPr>
        <w:t>ith</w:t>
      </w:r>
      <w:r w:rsidR="00625FB5">
        <w:rPr>
          <w:rFonts w:ascii="Times New Roman" w:hAnsi="Times New Roman" w:cs="Times New Roman"/>
        </w:rPr>
        <w:t xml:space="preserve"> fake emails </w:t>
      </w:r>
      <w:r w:rsidR="00B60764">
        <w:rPr>
          <w:rFonts w:ascii="Times New Roman" w:hAnsi="Times New Roman" w:cs="Times New Roman"/>
        </w:rPr>
        <w:t>urg</w:t>
      </w:r>
      <w:r w:rsidR="00887A92">
        <w:rPr>
          <w:rFonts w:ascii="Times New Roman" w:hAnsi="Times New Roman" w:cs="Times New Roman"/>
        </w:rPr>
        <w:t>ing payment</w:t>
      </w:r>
      <w:r w:rsidR="00EB6A9B">
        <w:rPr>
          <w:rFonts w:ascii="Times New Roman" w:hAnsi="Times New Roman" w:cs="Times New Roman"/>
        </w:rPr>
        <w:t xml:space="preserve"> of </w:t>
      </w:r>
      <w:r w:rsidR="00FA3E25">
        <w:rPr>
          <w:rFonts w:ascii="Times New Roman" w:hAnsi="Times New Roman" w:cs="Times New Roman"/>
        </w:rPr>
        <w:t xml:space="preserve">a </w:t>
      </w:r>
      <w:r w:rsidR="00EB6A9B">
        <w:rPr>
          <w:rFonts w:ascii="Times New Roman" w:hAnsi="Times New Roman" w:cs="Times New Roman"/>
        </w:rPr>
        <w:t>false outstanding balance</w:t>
      </w:r>
      <w:r w:rsidR="00FA3E25">
        <w:rPr>
          <w:rFonts w:ascii="Times New Roman" w:hAnsi="Times New Roman" w:cs="Times New Roman"/>
        </w:rPr>
        <w:t xml:space="preserve"> via</w:t>
      </w:r>
      <w:r w:rsidR="005E2F29">
        <w:rPr>
          <w:rFonts w:ascii="Times New Roman" w:hAnsi="Times New Roman" w:cs="Times New Roman"/>
        </w:rPr>
        <w:t xml:space="preserve"> </w:t>
      </w:r>
      <w:r w:rsidR="00CA75B8">
        <w:rPr>
          <w:rFonts w:ascii="Times New Roman" w:hAnsi="Times New Roman" w:cs="Times New Roman"/>
        </w:rPr>
        <w:t xml:space="preserve">a fraudulent </w:t>
      </w:r>
      <w:r w:rsidR="00113F8E">
        <w:rPr>
          <w:rFonts w:ascii="Times New Roman" w:hAnsi="Times New Roman" w:cs="Times New Roman"/>
        </w:rPr>
        <w:t>link</w:t>
      </w:r>
      <w:r w:rsidR="00B454DE">
        <w:rPr>
          <w:rFonts w:ascii="Times New Roman" w:hAnsi="Times New Roman" w:cs="Times New Roman"/>
        </w:rPr>
        <w:t>,</w:t>
      </w:r>
      <w:r w:rsidR="00113F8E">
        <w:rPr>
          <w:rFonts w:ascii="Times New Roman" w:hAnsi="Times New Roman" w:cs="Times New Roman"/>
        </w:rPr>
        <w:t xml:space="preserve"> </w:t>
      </w:r>
      <w:r w:rsidR="00B454DE">
        <w:rPr>
          <w:rFonts w:ascii="Times New Roman" w:hAnsi="Times New Roman" w:cs="Times New Roman"/>
        </w:rPr>
        <w:t xml:space="preserve">advising </w:t>
      </w:r>
      <w:r w:rsidR="00113F8E">
        <w:rPr>
          <w:rFonts w:ascii="Times New Roman" w:hAnsi="Times New Roman" w:cs="Times New Roman"/>
        </w:rPr>
        <w:t>deleti</w:t>
      </w:r>
      <w:r w:rsidR="00EB6A9B">
        <w:rPr>
          <w:rFonts w:ascii="Times New Roman" w:hAnsi="Times New Roman" w:cs="Times New Roman"/>
        </w:rPr>
        <w:t>on</w:t>
      </w:r>
      <w:r w:rsidR="00113F8E">
        <w:rPr>
          <w:rFonts w:ascii="Times New Roman" w:hAnsi="Times New Roman" w:cs="Times New Roman"/>
        </w:rPr>
        <w:t xml:space="preserve"> without clicking any links</w:t>
      </w:r>
      <w:r w:rsidR="00901F65">
        <w:rPr>
          <w:rFonts w:ascii="Times New Roman" w:hAnsi="Times New Roman" w:cs="Times New Roman"/>
        </w:rPr>
        <w:t xml:space="preserve"> </w:t>
      </w:r>
      <w:r w:rsidR="00901F65">
        <w:rPr>
          <w:rFonts w:ascii="Times New Roman" w:hAnsi="Times New Roman" w:cs="Times New Roman"/>
        </w:rPr>
        <w:fldChar w:fldCharType="begin"/>
      </w:r>
      <w:r w:rsidR="00D35BED">
        <w:rPr>
          <w:rFonts w:ascii="Times New Roman" w:hAnsi="Times New Roman" w:cs="Times New Roman"/>
        </w:rPr>
        <w:instrText xml:space="preserve"> ADDIN ZOTERO_ITEM CSL_CITATION {"citationID":"a2ihammbuf1","properties":{"formattedCitation":"(NZ Herald, 2020)","plainCitation":"(NZ Herald, 2020)","noteIndex":0},"citationItems":[{"id":1047,"uris":["http://zotero.org/users/14709894/items/F258RWMN"],"itemData":{"id":1047,"type":"webpage","abstract":"The email, received by the Herald, claims to be sent by Spark.","container-title":"NZ Herald","language":"en_NZ","note":"section: New Zealand, Technology, Crime","title":"Spark warns of scam bill email","URL":"https://www.nzherald.co.nz/nz/spark-warns-of-scam-bill-email/OG4BADE7ZFER3W7MKSAC65KGFI/","author":[{"family":"NZ Herald","given":""}],"accessed":{"date-parts":[["2025",3,2]]},"issued":{"date-parts":[["2020",7,2]]}}}],"schema":"https://github.com/citation-style-language/schema/raw/master/csl-citation.json"} </w:instrText>
      </w:r>
      <w:r w:rsidR="00901F65">
        <w:rPr>
          <w:rFonts w:ascii="Times New Roman" w:hAnsi="Times New Roman" w:cs="Times New Roman"/>
        </w:rPr>
        <w:fldChar w:fldCharType="separate"/>
      </w:r>
      <w:r w:rsidRPr="00D35BED" w:rsidR="00D35BED">
        <w:rPr>
          <w:rFonts w:ascii="Times New Roman" w:hAnsi="Times New Roman" w:cs="Times New Roman"/>
          <w:kern w:val="0"/>
        </w:rPr>
        <w:t>(NZ Herald, 2020)</w:t>
      </w:r>
      <w:r w:rsidR="00901F65">
        <w:rPr>
          <w:rFonts w:ascii="Times New Roman" w:hAnsi="Times New Roman" w:cs="Times New Roman"/>
        </w:rPr>
        <w:fldChar w:fldCharType="end"/>
      </w:r>
      <w:r w:rsidR="00113F8E">
        <w:rPr>
          <w:rFonts w:ascii="Times New Roman" w:hAnsi="Times New Roman" w:cs="Times New Roman"/>
        </w:rPr>
        <w:t xml:space="preserve">. </w:t>
      </w:r>
      <w:r w:rsidRPr="00D53329" w:rsidR="00A65203">
        <w:rPr>
          <w:rFonts w:ascii="Times New Roman" w:hAnsi="Times New Roman" w:cs="Times New Roman"/>
        </w:rPr>
        <w:t>Spark NZ</w:t>
      </w:r>
      <w:r w:rsidRPr="00D53329" w:rsidR="00D300D3">
        <w:rPr>
          <w:rFonts w:ascii="Times New Roman" w:hAnsi="Times New Roman" w:cs="Times New Roman"/>
        </w:rPr>
        <w:t xml:space="preserve"> has implement</w:t>
      </w:r>
      <w:r w:rsidRPr="00D53329" w:rsidR="005F263A">
        <w:rPr>
          <w:rFonts w:ascii="Times New Roman" w:hAnsi="Times New Roman" w:cs="Times New Roman"/>
        </w:rPr>
        <w:t>ed</w:t>
      </w:r>
      <w:r w:rsidRPr="00D53329" w:rsidR="008B5DE5">
        <w:rPr>
          <w:rFonts w:ascii="Times New Roman" w:hAnsi="Times New Roman" w:cs="Times New Roman"/>
        </w:rPr>
        <w:t xml:space="preserve"> </w:t>
      </w:r>
      <w:r w:rsidRPr="00D53329" w:rsidR="00C55C00">
        <w:rPr>
          <w:rFonts w:ascii="Times New Roman" w:hAnsi="Times New Roman" w:cs="Times New Roman"/>
        </w:rPr>
        <w:t xml:space="preserve">an </w:t>
      </w:r>
      <w:r w:rsidRPr="00D53329" w:rsidR="007B7919">
        <w:rPr>
          <w:rFonts w:ascii="Times New Roman" w:hAnsi="Times New Roman" w:cs="Times New Roman"/>
        </w:rPr>
        <w:t>automated SMS scam firewall</w:t>
      </w:r>
      <w:r w:rsidR="003B0878">
        <w:rPr>
          <w:rFonts w:ascii="Times New Roman" w:hAnsi="Times New Roman" w:cs="Times New Roman"/>
        </w:rPr>
        <w:t xml:space="preserve"> </w:t>
      </w:r>
      <w:r w:rsidR="00B16C91">
        <w:rPr>
          <w:rFonts w:ascii="Times New Roman" w:hAnsi="Times New Roman" w:cs="Times New Roman"/>
        </w:rPr>
        <w:t>and, along with</w:t>
      </w:r>
      <w:r w:rsidR="00816C61">
        <w:rPr>
          <w:rFonts w:ascii="Times New Roman" w:hAnsi="Times New Roman" w:cs="Times New Roman"/>
        </w:rPr>
        <w:t xml:space="preserve"> significant </w:t>
      </w:r>
      <w:r w:rsidR="00B16C91">
        <w:rPr>
          <w:rFonts w:ascii="Times New Roman" w:hAnsi="Times New Roman" w:cs="Times New Roman"/>
        </w:rPr>
        <w:t>telecommunication provider</w:t>
      </w:r>
      <w:r w:rsidR="00AF1FC2">
        <w:rPr>
          <w:rFonts w:ascii="Times New Roman" w:hAnsi="Times New Roman" w:cs="Times New Roman"/>
        </w:rPr>
        <w:t>s</w:t>
      </w:r>
      <w:r w:rsidR="00875958">
        <w:rPr>
          <w:rFonts w:ascii="Times New Roman" w:hAnsi="Times New Roman" w:cs="Times New Roman"/>
        </w:rPr>
        <w:t>, a</w:t>
      </w:r>
      <w:r w:rsidR="008961DE">
        <w:rPr>
          <w:rFonts w:ascii="Times New Roman" w:hAnsi="Times New Roman" w:cs="Times New Roman"/>
        </w:rPr>
        <w:t xml:space="preserve">dopted the </w:t>
      </w:r>
      <w:r w:rsidRPr="00D53329" w:rsidR="008961DE">
        <w:rPr>
          <w:rFonts w:ascii="Times New Roman" w:hAnsi="Times New Roman" w:cs="Times New Roman"/>
        </w:rPr>
        <w:t xml:space="preserve">Scam Prevention Code </w:t>
      </w:r>
      <w:r w:rsidR="00EC6EBF">
        <w:rPr>
          <w:rFonts w:ascii="Times New Roman" w:hAnsi="Times New Roman" w:cs="Times New Roman"/>
        </w:rPr>
        <w:t>to mitigate threats</w:t>
      </w:r>
      <w:r w:rsidRPr="00D53329" w:rsidR="00FD3EE7">
        <w:rPr>
          <w:rFonts w:ascii="Times New Roman" w:hAnsi="Times New Roman" w:cs="Times New Roman"/>
        </w:rPr>
        <w:t xml:space="preserve"> </w:t>
      </w:r>
      <w:r w:rsidR="00E77D97">
        <w:rPr>
          <w:rFonts w:ascii="Times New Roman" w:hAnsi="Times New Roman" w:cs="Times New Roman"/>
        </w:rPr>
        <w:t xml:space="preserve">and </w:t>
      </w:r>
      <w:r w:rsidRPr="00D53329" w:rsidR="00383411">
        <w:rPr>
          <w:rFonts w:ascii="Times New Roman" w:hAnsi="Times New Roman" w:cs="Times New Roman"/>
        </w:rPr>
        <w:t xml:space="preserve">block fraudulent content </w:t>
      </w:r>
      <w:r w:rsidRPr="00D53329" w:rsidR="00AF7712">
        <w:rPr>
          <w:rFonts w:ascii="Times New Roman" w:hAnsi="Times New Roman" w:cs="Times New Roman"/>
        </w:rPr>
        <w:t>before</w:t>
      </w:r>
      <w:r w:rsidR="002561BF">
        <w:rPr>
          <w:rFonts w:ascii="Times New Roman" w:hAnsi="Times New Roman" w:cs="Times New Roman"/>
        </w:rPr>
        <w:t xml:space="preserve"> it reaches</w:t>
      </w:r>
      <w:r w:rsidRPr="00D53329" w:rsidR="00C56622">
        <w:rPr>
          <w:rFonts w:ascii="Times New Roman" w:hAnsi="Times New Roman" w:cs="Times New Roman"/>
        </w:rPr>
        <w:t xml:space="preserve"> customers</w:t>
      </w:r>
      <w:r w:rsidR="00E77D97">
        <w:rPr>
          <w:rFonts w:ascii="Times New Roman" w:hAnsi="Times New Roman" w:cs="Times New Roman"/>
        </w:rPr>
        <w:t xml:space="preserve"> </w:t>
      </w:r>
      <w:r w:rsidRPr="00D53329" w:rsidR="00E77D97">
        <w:rPr>
          <w:rFonts w:ascii="Times New Roman" w:hAnsi="Times New Roman" w:cs="Times New Roman"/>
        </w:rPr>
        <w:fldChar w:fldCharType="begin"/>
      </w:r>
      <w:r w:rsidR="001F299F">
        <w:rPr>
          <w:rFonts w:ascii="Times New Roman" w:hAnsi="Times New Roman" w:cs="Times New Roman"/>
        </w:rPr>
        <w:instrText xml:space="preserve"> ADDIN ZOTERO_ITEM CSL_CITATION {"citationID":"cCXzxADf","properties":{"formattedCitation":"(TCF, 2023b)","plainCitation":"(TCF, 2023b)","dontUpdate":true,"noteIndex":0},"citationItems":[{"id":876,"uris":["http://zotero.org/users/14709894/items/QQ724U2S"],"itemData":{"id":876,"type":"webpage","abstract":"Working together to reduce scam calls and SMS.","language":"en-NZ","title":"Scam Calls And SMS Prevention | NZ Telecommunications Forum","URL":"https://www.tcf.org.nz/industry-hub/industry-codes/scam-calls-and-sms-prevention","author":[{"family":"TCF","given":""}],"accessed":{"date-parts":[["2025",2,21]]},"issued":{"date-parts":[["2023",9,1]]}}}],"schema":"https://github.com/citation-style-language/schema/raw/master/csl-citation.json"} </w:instrText>
      </w:r>
      <w:r w:rsidRPr="00D53329" w:rsidR="00E77D97">
        <w:rPr>
          <w:rFonts w:ascii="Times New Roman" w:hAnsi="Times New Roman" w:cs="Times New Roman"/>
        </w:rPr>
        <w:fldChar w:fldCharType="separate"/>
      </w:r>
      <w:r w:rsidRPr="004B3677" w:rsidR="00E77D97">
        <w:rPr>
          <w:rFonts w:ascii="Times New Roman" w:hAnsi="Times New Roman" w:cs="Times New Roman"/>
          <w:kern w:val="0"/>
        </w:rPr>
        <w:t>(Spark NZ, 2024</w:t>
      </w:r>
      <w:r w:rsidR="00E77D97">
        <w:rPr>
          <w:rFonts w:ascii="Times New Roman" w:hAnsi="Times New Roman" w:cs="Times New Roman"/>
          <w:kern w:val="0"/>
        </w:rPr>
        <w:t xml:space="preserve">; </w:t>
      </w:r>
      <w:r w:rsidRPr="00D53329" w:rsidR="00E77D97">
        <w:rPr>
          <w:rFonts w:ascii="Times New Roman" w:hAnsi="Times New Roman" w:cs="Times New Roman"/>
        </w:rPr>
        <w:t>TCF, 2023b)</w:t>
      </w:r>
      <w:r w:rsidRPr="00D53329" w:rsidR="00E77D97">
        <w:rPr>
          <w:rFonts w:ascii="Times New Roman" w:hAnsi="Times New Roman" w:cs="Times New Roman"/>
        </w:rPr>
        <w:fldChar w:fldCharType="end"/>
      </w:r>
      <w:r w:rsidRPr="00D53329" w:rsidR="00C56622">
        <w:rPr>
          <w:rFonts w:ascii="Times New Roman" w:hAnsi="Times New Roman" w:cs="Times New Roman"/>
        </w:rPr>
        <w:t xml:space="preserve">. </w:t>
      </w:r>
      <w:r w:rsidRPr="00D53329" w:rsidR="003F72EF">
        <w:rPr>
          <w:rFonts w:ascii="Times New Roman" w:hAnsi="Times New Roman" w:cs="Times New Roman"/>
        </w:rPr>
        <w:t>Spark</w:t>
      </w:r>
      <w:r w:rsidRPr="00D53329" w:rsidR="008552C5">
        <w:rPr>
          <w:rFonts w:ascii="Times New Roman" w:hAnsi="Times New Roman" w:cs="Times New Roman"/>
        </w:rPr>
        <w:t xml:space="preserve"> has also adopted the Malware Free Netw</w:t>
      </w:r>
      <w:r w:rsidRPr="00D53329" w:rsidR="00CC3338">
        <w:rPr>
          <w:rFonts w:ascii="Times New Roman" w:hAnsi="Times New Roman" w:cs="Times New Roman"/>
        </w:rPr>
        <w:t>ork (MFN)</w:t>
      </w:r>
      <w:r w:rsidRPr="00D53329" w:rsidR="000B7647">
        <w:rPr>
          <w:rFonts w:ascii="Times New Roman" w:hAnsi="Times New Roman" w:cs="Times New Roman"/>
        </w:rPr>
        <w:t xml:space="preserve"> service</w:t>
      </w:r>
      <w:r w:rsidR="00D43D91">
        <w:rPr>
          <w:rFonts w:ascii="Times New Roman" w:hAnsi="Times New Roman" w:cs="Times New Roman"/>
        </w:rPr>
        <w:t>,</w:t>
      </w:r>
      <w:r w:rsidR="00EF11DE">
        <w:rPr>
          <w:rFonts w:ascii="Times New Roman" w:hAnsi="Times New Roman" w:cs="Times New Roman"/>
        </w:rPr>
        <w:t xml:space="preserve"> which </w:t>
      </w:r>
      <w:r w:rsidR="00B33870">
        <w:rPr>
          <w:rFonts w:ascii="Times New Roman" w:hAnsi="Times New Roman" w:cs="Times New Roman"/>
        </w:rPr>
        <w:t xml:space="preserve">blocks </w:t>
      </w:r>
      <w:r w:rsidR="00D43D91">
        <w:rPr>
          <w:rFonts w:ascii="Times New Roman" w:hAnsi="Times New Roman" w:cs="Times New Roman"/>
        </w:rPr>
        <w:t>confirmed malicious websites to prevent</w:t>
      </w:r>
      <w:r w:rsidR="00385441">
        <w:rPr>
          <w:rFonts w:ascii="Times New Roman" w:hAnsi="Times New Roman" w:cs="Times New Roman"/>
        </w:rPr>
        <w:t xml:space="preserve"> customers from downloading</w:t>
      </w:r>
      <w:r w:rsidR="006450BE">
        <w:rPr>
          <w:rFonts w:ascii="Times New Roman" w:hAnsi="Times New Roman" w:cs="Times New Roman"/>
        </w:rPr>
        <w:t xml:space="preserve"> </w:t>
      </w:r>
      <w:r w:rsidR="004814BE">
        <w:rPr>
          <w:rFonts w:ascii="Times New Roman" w:hAnsi="Times New Roman" w:cs="Times New Roman"/>
        </w:rPr>
        <w:t xml:space="preserve">malware unintentionally </w:t>
      </w:r>
      <w:r w:rsidRPr="00D53329" w:rsidR="004814BE">
        <w:rPr>
          <w:rFonts w:ascii="Times New Roman" w:hAnsi="Times New Roman" w:cs="Times New Roman"/>
        </w:rPr>
        <w:fldChar w:fldCharType="begin"/>
      </w:r>
      <w:r w:rsidR="004814BE">
        <w:rPr>
          <w:rFonts w:ascii="Times New Roman" w:hAnsi="Times New Roman" w:cs="Times New Roman"/>
        </w:rPr>
        <w:instrText xml:space="preserve"> ADDIN ZOTERO_ITEM CSL_CITATION {"citationID":"a1o75mjjdsd","properties":{"formattedCitation":"(Telecom Review, 2024)","plainCitation":"(Telecom Review, 2024)","noteIndex":0},"citationItems":[{"id":929,"uris":["http://zotero.org/users/14709894/items/ENXIXFXH"],"itemData":{"id":929,"type":"webpage","abstract":"Spark plans to introduce new online security measures to protect its consumers in New Zealand and enhance the security of its mobile and internet services","language":"en-gb","title":"Spark Launches Extended Online Security Features","URL":"https://www.telecomreviewasia.com/news/network-news/https%3A%2F%2Fwww.telecomreviewasia.com%2Fnews%2Fnetwork-news%2F4089-spark-launches-extended-online-security-features","author":[{"family":"Telecom Review","given":""}],"accessed":{"date-parts":[["2025",2,24]]},"issued":{"date-parts":[["2024",3,22]]}}}],"schema":"https://github.com/citation-style-language/schema/raw/master/csl-citation.json"} </w:instrText>
      </w:r>
      <w:r w:rsidRPr="00D53329" w:rsidR="004814BE">
        <w:rPr>
          <w:rFonts w:ascii="Times New Roman" w:hAnsi="Times New Roman" w:cs="Times New Roman"/>
        </w:rPr>
        <w:fldChar w:fldCharType="separate"/>
      </w:r>
      <w:r w:rsidRPr="0047706E" w:rsidR="004814BE">
        <w:rPr>
          <w:rFonts w:ascii="Times New Roman" w:hAnsi="Times New Roman" w:cs="Times New Roman"/>
          <w:kern w:val="0"/>
        </w:rPr>
        <w:t>(Telecom Review, 2024)</w:t>
      </w:r>
      <w:r w:rsidRPr="00D53329" w:rsidR="004814BE">
        <w:rPr>
          <w:rFonts w:ascii="Times New Roman" w:hAnsi="Times New Roman" w:cs="Times New Roman"/>
        </w:rPr>
        <w:fldChar w:fldCharType="end"/>
      </w:r>
      <w:r w:rsidR="004814BE">
        <w:rPr>
          <w:rFonts w:ascii="Times New Roman" w:hAnsi="Times New Roman" w:cs="Times New Roman"/>
        </w:rPr>
        <w:t xml:space="preserve">. </w:t>
      </w:r>
      <w:r w:rsidR="00872E55">
        <w:rPr>
          <w:rFonts w:ascii="Times New Roman" w:hAnsi="Times New Roman" w:cs="Times New Roman"/>
        </w:rPr>
        <w:t xml:space="preserve">Moreover, Spark has </w:t>
      </w:r>
      <w:r w:rsidRPr="00D53329" w:rsidR="000B7647">
        <w:rPr>
          <w:rFonts w:ascii="Times New Roman" w:hAnsi="Times New Roman" w:cs="Times New Roman"/>
        </w:rPr>
        <w:t>implemen</w:t>
      </w:r>
      <w:r w:rsidRPr="00D53329" w:rsidR="00956319">
        <w:rPr>
          <w:rFonts w:ascii="Times New Roman" w:hAnsi="Times New Roman" w:cs="Times New Roman"/>
        </w:rPr>
        <w:t>t</w:t>
      </w:r>
      <w:r w:rsidRPr="00D53329" w:rsidR="00E22CFE">
        <w:rPr>
          <w:rFonts w:ascii="Times New Roman" w:hAnsi="Times New Roman" w:cs="Times New Roman"/>
        </w:rPr>
        <w:t>ed Brand Indicators for Message Identification</w:t>
      </w:r>
      <w:r w:rsidRPr="00D53329" w:rsidR="00FC74ED">
        <w:rPr>
          <w:rFonts w:ascii="Times New Roman" w:hAnsi="Times New Roman" w:cs="Times New Roman"/>
        </w:rPr>
        <w:t xml:space="preserve"> (BIMI) for its </w:t>
      </w:r>
      <w:r w:rsidRPr="00D53329" w:rsidR="007719EF">
        <w:rPr>
          <w:rFonts w:ascii="Times New Roman" w:hAnsi="Times New Roman" w:cs="Times New Roman"/>
        </w:rPr>
        <w:t>domain</w:t>
      </w:r>
      <w:r w:rsidR="00D2400B">
        <w:rPr>
          <w:rFonts w:ascii="Times New Roman" w:hAnsi="Times New Roman" w:cs="Times New Roman"/>
        </w:rPr>
        <w:t xml:space="preserve">, </w:t>
      </w:r>
      <w:r w:rsidR="00BF06E9">
        <w:rPr>
          <w:rFonts w:ascii="Times New Roman" w:hAnsi="Times New Roman" w:cs="Times New Roman"/>
        </w:rPr>
        <w:t>enabling</w:t>
      </w:r>
      <w:r w:rsidR="00337396">
        <w:rPr>
          <w:rFonts w:ascii="Times New Roman" w:hAnsi="Times New Roman" w:cs="Times New Roman"/>
        </w:rPr>
        <w:t xml:space="preserve"> specific</w:t>
      </w:r>
      <w:r w:rsidR="008B21ED">
        <w:rPr>
          <w:rFonts w:ascii="Times New Roman" w:hAnsi="Times New Roman" w:cs="Times New Roman"/>
        </w:rPr>
        <w:t xml:space="preserve"> </w:t>
      </w:r>
      <w:r w:rsidR="00D2400B">
        <w:rPr>
          <w:rFonts w:ascii="Times New Roman" w:hAnsi="Times New Roman" w:cs="Times New Roman"/>
        </w:rPr>
        <w:t xml:space="preserve">email platforms to verify the </w:t>
      </w:r>
      <w:r w:rsidR="000C24DC">
        <w:rPr>
          <w:rFonts w:ascii="Times New Roman" w:hAnsi="Times New Roman" w:cs="Times New Roman"/>
        </w:rPr>
        <w:t>authenticity of emails</w:t>
      </w:r>
      <w:r w:rsidR="00572D4C">
        <w:rPr>
          <w:rFonts w:ascii="Times New Roman" w:hAnsi="Times New Roman" w:cs="Times New Roman"/>
        </w:rPr>
        <w:t xml:space="preserve"> from Spark</w:t>
      </w:r>
      <w:r w:rsidR="000C24DC">
        <w:rPr>
          <w:rFonts w:ascii="Times New Roman" w:hAnsi="Times New Roman" w:cs="Times New Roman"/>
        </w:rPr>
        <w:t xml:space="preserve"> by displaying its </w:t>
      </w:r>
      <w:r w:rsidR="000903A4">
        <w:rPr>
          <w:rFonts w:ascii="Times New Roman" w:hAnsi="Times New Roman" w:cs="Times New Roman"/>
        </w:rPr>
        <w:t>trademarked logo or a blue verification checkmark in the sender’s section</w:t>
      </w:r>
      <w:r w:rsidR="00202310">
        <w:rPr>
          <w:rFonts w:ascii="Times New Roman" w:hAnsi="Times New Roman" w:cs="Times New Roman"/>
        </w:rPr>
        <w:t xml:space="preserve"> </w:t>
      </w:r>
      <w:r w:rsidR="003160E8">
        <w:rPr>
          <w:rFonts w:ascii="Times New Roman" w:hAnsi="Times New Roman" w:cs="Times New Roman"/>
        </w:rPr>
        <w:fldChar w:fldCharType="begin"/>
      </w:r>
      <w:r w:rsidR="00D02360">
        <w:rPr>
          <w:rFonts w:ascii="Times New Roman" w:hAnsi="Times New Roman" w:cs="Times New Roman"/>
        </w:rPr>
        <w:instrText xml:space="preserve"> ADDIN ZOTERO_ITEM CSL_CITATION {"citationID":"a6dd49006f","properties":{"formattedCitation":"(Spark NZ, 2024)","plainCitation":"(Spark NZ, 2024)","noteIndex":0},"citationItems":[{"id":874,"uris":["http://zotero.org/users/14709894/items/7SZXK7Z2"],"itemData":{"id":874,"type":"webpage","abstract":"Spark is committed to protecting its customers from online threats. Introducing new online protections including an SMS scam firewall and filters to reduce exposure to objectionable material, cyber-risk, and scams.","language":"en","title":"Spark extends online protections to safeguard customers | Spark NZ","URL":"https://www.spark.co.nz/https://publish.spark.co.nz/content/spark-spa/online/about/our-company/news/online-protections-safeguard-customers.html","author":[{"family":"Spark NZ","given":""}],"accessed":{"date-parts":[["2025",2,21]]},"issued":{"date-parts":[["2024",3,21]]}}}],"schema":"https://github.com/citation-style-language/schema/raw/master/csl-citation.json"} </w:instrText>
      </w:r>
      <w:r w:rsidR="003160E8">
        <w:rPr>
          <w:rFonts w:ascii="Times New Roman" w:hAnsi="Times New Roman" w:cs="Times New Roman"/>
        </w:rPr>
        <w:fldChar w:fldCharType="separate"/>
      </w:r>
      <w:r w:rsidRPr="00D02360" w:rsidR="00D02360">
        <w:rPr>
          <w:rFonts w:ascii="Times New Roman" w:hAnsi="Times New Roman" w:cs="Times New Roman"/>
          <w:kern w:val="0"/>
        </w:rPr>
        <w:t>(Spark NZ, 2024)</w:t>
      </w:r>
      <w:r w:rsidR="003160E8">
        <w:rPr>
          <w:rFonts w:ascii="Times New Roman" w:hAnsi="Times New Roman" w:cs="Times New Roman"/>
        </w:rPr>
        <w:fldChar w:fldCharType="end"/>
      </w:r>
      <w:r w:rsidR="00BC52C9">
        <w:rPr>
          <w:rFonts w:ascii="Times New Roman" w:hAnsi="Times New Roman" w:cs="Times New Roman"/>
        </w:rPr>
        <w:t xml:space="preserve">. </w:t>
      </w:r>
      <w:r w:rsidR="00B01814">
        <w:rPr>
          <w:rFonts w:ascii="Times New Roman" w:hAnsi="Times New Roman" w:cs="Times New Roman"/>
        </w:rPr>
        <w:t>T</w:t>
      </w:r>
      <w:r w:rsidRPr="00D53329" w:rsidR="00DF51E9">
        <w:rPr>
          <w:rFonts w:ascii="Times New Roman" w:hAnsi="Times New Roman" w:cs="Times New Roman"/>
        </w:rPr>
        <w:t>elecommunication providers</w:t>
      </w:r>
      <w:r w:rsidRPr="00D53329" w:rsidR="00A86AEE">
        <w:rPr>
          <w:rFonts w:ascii="Times New Roman" w:hAnsi="Times New Roman" w:cs="Times New Roman"/>
        </w:rPr>
        <w:t xml:space="preserve"> are implementing multi-layered</w:t>
      </w:r>
      <w:r w:rsidRPr="00D53329" w:rsidR="00E53F92">
        <w:rPr>
          <w:rFonts w:ascii="Times New Roman" w:hAnsi="Times New Roman" w:cs="Times New Roman"/>
        </w:rPr>
        <w:t xml:space="preserve"> defen</w:t>
      </w:r>
      <w:r w:rsidRPr="00D53329" w:rsidR="00FB3773">
        <w:rPr>
          <w:rFonts w:ascii="Times New Roman" w:hAnsi="Times New Roman" w:cs="Times New Roman"/>
        </w:rPr>
        <w:t>s</w:t>
      </w:r>
      <w:r w:rsidRPr="00D53329" w:rsidR="00E53F92">
        <w:rPr>
          <w:rFonts w:ascii="Times New Roman" w:hAnsi="Times New Roman" w:cs="Times New Roman"/>
        </w:rPr>
        <w:t>e st</w:t>
      </w:r>
      <w:r w:rsidRPr="00D53329" w:rsidR="00F90592">
        <w:rPr>
          <w:rFonts w:ascii="Times New Roman" w:hAnsi="Times New Roman" w:cs="Times New Roman"/>
        </w:rPr>
        <w:t>ra</w:t>
      </w:r>
      <w:r w:rsidRPr="00D53329" w:rsidR="00E53F92">
        <w:rPr>
          <w:rFonts w:ascii="Times New Roman" w:hAnsi="Times New Roman" w:cs="Times New Roman"/>
        </w:rPr>
        <w:t>tegies</w:t>
      </w:r>
      <w:r w:rsidR="00BC52C9">
        <w:rPr>
          <w:rFonts w:ascii="Times New Roman" w:hAnsi="Times New Roman" w:cs="Times New Roman"/>
        </w:rPr>
        <w:t xml:space="preserve">, </w:t>
      </w:r>
      <w:r w:rsidRPr="00D53329" w:rsidR="00812D4C">
        <w:rPr>
          <w:rFonts w:ascii="Times New Roman" w:hAnsi="Times New Roman" w:cs="Times New Roman"/>
        </w:rPr>
        <w:t>includ</w:t>
      </w:r>
      <w:r w:rsidR="00437F8D">
        <w:rPr>
          <w:rFonts w:ascii="Times New Roman" w:hAnsi="Times New Roman" w:cs="Times New Roman"/>
        </w:rPr>
        <w:t>ing</w:t>
      </w:r>
      <w:r w:rsidRPr="00D53329" w:rsidR="00D025C7">
        <w:rPr>
          <w:rFonts w:ascii="Times New Roman" w:hAnsi="Times New Roman" w:cs="Times New Roman"/>
        </w:rPr>
        <w:t xml:space="preserve"> advanced </w:t>
      </w:r>
      <w:r w:rsidRPr="00D53329" w:rsidR="003A1182">
        <w:rPr>
          <w:rFonts w:ascii="Times New Roman" w:hAnsi="Times New Roman" w:cs="Times New Roman"/>
        </w:rPr>
        <w:t>machine learni</w:t>
      </w:r>
      <w:r w:rsidRPr="00D53329" w:rsidR="00134A0D">
        <w:rPr>
          <w:rFonts w:ascii="Times New Roman" w:hAnsi="Times New Roman" w:cs="Times New Roman"/>
        </w:rPr>
        <w:t xml:space="preserve">ng algorithms </w:t>
      </w:r>
      <w:r w:rsidRPr="00D53329" w:rsidR="000F2B7F">
        <w:rPr>
          <w:rFonts w:ascii="Times New Roman" w:hAnsi="Times New Roman" w:cs="Times New Roman"/>
        </w:rPr>
        <w:t>for real-time traffic analysis</w:t>
      </w:r>
      <w:r w:rsidRPr="00D53329" w:rsidR="006B5A67">
        <w:rPr>
          <w:rFonts w:ascii="Times New Roman" w:hAnsi="Times New Roman" w:cs="Times New Roman"/>
        </w:rPr>
        <w:t xml:space="preserve"> </w:t>
      </w:r>
      <w:r w:rsidRPr="00D53329" w:rsidR="00ED5B80">
        <w:rPr>
          <w:rFonts w:ascii="Times New Roman" w:hAnsi="Times New Roman" w:cs="Times New Roman"/>
        </w:rPr>
        <w:t>to distinguish legit</w:t>
      </w:r>
      <w:r w:rsidRPr="00D53329" w:rsidR="00127735">
        <w:rPr>
          <w:rFonts w:ascii="Times New Roman" w:hAnsi="Times New Roman" w:cs="Times New Roman"/>
        </w:rPr>
        <w:t xml:space="preserve">imate communications </w:t>
      </w:r>
      <w:r w:rsidRPr="00D53329" w:rsidR="00D52453">
        <w:rPr>
          <w:rFonts w:ascii="Times New Roman" w:hAnsi="Times New Roman" w:cs="Times New Roman"/>
        </w:rPr>
        <w:t xml:space="preserve">from fraudulent ones </w:t>
      </w:r>
      <w:r w:rsidRPr="00D53329" w:rsidR="00733A7F">
        <w:rPr>
          <w:rFonts w:ascii="Times New Roman" w:hAnsi="Times New Roman" w:cs="Times New Roman"/>
        </w:rPr>
        <w:t xml:space="preserve">and </w:t>
      </w:r>
      <w:r w:rsidRPr="00D53329" w:rsidR="0000730D">
        <w:rPr>
          <w:rFonts w:ascii="Times New Roman" w:hAnsi="Times New Roman" w:cs="Times New Roman"/>
        </w:rPr>
        <w:t>mit</w:t>
      </w:r>
      <w:r w:rsidRPr="00D53329" w:rsidR="00F45017">
        <w:rPr>
          <w:rFonts w:ascii="Times New Roman" w:hAnsi="Times New Roman" w:cs="Times New Roman"/>
        </w:rPr>
        <w:t xml:space="preserve">igation tools to </w:t>
      </w:r>
      <w:r w:rsidRPr="00D53329" w:rsidR="0028053C">
        <w:rPr>
          <w:rFonts w:ascii="Times New Roman" w:hAnsi="Times New Roman" w:cs="Times New Roman"/>
        </w:rPr>
        <w:t>block suspicious activity</w:t>
      </w:r>
      <w:r w:rsidRPr="00D53329" w:rsidR="00FC1352">
        <w:rPr>
          <w:rFonts w:ascii="Times New Roman" w:hAnsi="Times New Roman" w:cs="Times New Roman"/>
        </w:rPr>
        <w:t xml:space="preserve"> </w:t>
      </w:r>
      <w:r w:rsidRPr="00D53329" w:rsidR="001C1386">
        <w:rPr>
          <w:rFonts w:ascii="Times New Roman" w:hAnsi="Times New Roman" w:cs="Times New Roman"/>
        </w:rPr>
        <w:fldChar w:fldCharType="begin"/>
      </w:r>
      <w:r w:rsidRPr="00D53329" w:rsidR="001C1386">
        <w:rPr>
          <w:rFonts w:ascii="Times New Roman" w:hAnsi="Times New Roman" w:cs="Times New Roman"/>
        </w:rPr>
        <w:instrText xml:space="preserve"> ADDIN ZOTERO_ITEM CSL_CITATION {"citationID":"eEPD6GnG","properties":{"formattedCitation":"(Gupta et al., 2017)","plainCitation":"(Gupta et al., 2017)","noteIndex":0},"citationItems":[{"id":878,"uris":["http://zotero.org/users/14709894/items/X4E5J9KD"],"itemData":{"id":878,"type":"article-journal","abstract":"In the last few years, phishing scams have rapidly grown posing huge threat to global Internet security. Today, phishing attack is one of the most common and serious threats over Internet where cyber attackers try to steal user’s personal or financial credentials by using either malwares or social engineering. Detection of phishing attacks with high accuracy has always been an issue of great interest. Recent developments in phishing detection techniques have led to various new techniques, specially designed for phishing detection where accuracy is extremely important. Phishing problem is widely present as there are several ways to carry out such an attack, which implies that one solution is not adequate to address it. Two main issues are addressed in our paper. First, we discuss in detail phishing attacks, history of phishing attacks and motivation of attacker behind performing this attack. In addition, we also provide taxonomy of various types of phishing attacks. Second, we provide taxonomy of various solutions proposed in the literature to detect and defend from phishing attacks. In addition, we also discuss various issues and challenges faced in dealing with phishing attacks and spear phishing and how phishing is now targeting the emerging domain of IoT. We discuss various tools and datasets that are used by the researchers for the evaluation of their approaches. This provides better understanding of the problem, current solution space and future research scope to efficiently deal with such attacks.","container-title":"Neural Computing and Applications","DOI":"10.1007/s00521-016-2275-y","ISSN":"1433-3058","issue":"12","journalAbbreviation":"Neural Comput &amp; Applic","language":"en","page":"3629-3654","source":"Springer Link","title":"Fighting against phishing attacks: state of the art and future challenges","title-short":"Fighting against phishing attacks","volume":"28","author":[{"family":"Gupta","given":"B. B."},{"family":"Tewari","given":"Aakanksha"},{"family":"Jain","given":"Ankit Kumar"},{"family":"Agrawal","given":"Dharma P."}],"issued":{"date-parts":[["2017",12,1]]}}}],"schema":"https://github.com/citation-style-language/schema/raw/master/csl-citation.json"} </w:instrText>
      </w:r>
      <w:r w:rsidRPr="00D53329" w:rsidR="001C1386">
        <w:rPr>
          <w:rFonts w:ascii="Times New Roman" w:hAnsi="Times New Roman" w:cs="Times New Roman"/>
        </w:rPr>
        <w:fldChar w:fldCharType="separate"/>
      </w:r>
      <w:r w:rsidRPr="00D53329" w:rsidR="001C1386">
        <w:rPr>
          <w:rFonts w:ascii="Times New Roman" w:hAnsi="Times New Roman" w:cs="Times New Roman"/>
        </w:rPr>
        <w:t>(Gupta et al., 2017)</w:t>
      </w:r>
      <w:r w:rsidRPr="00D53329" w:rsidR="001C1386">
        <w:rPr>
          <w:rFonts w:ascii="Times New Roman" w:hAnsi="Times New Roman" w:cs="Times New Roman"/>
        </w:rPr>
        <w:fldChar w:fldCharType="end"/>
      </w:r>
      <w:r w:rsidRPr="00D53329" w:rsidR="00312882">
        <w:rPr>
          <w:rFonts w:ascii="Times New Roman" w:hAnsi="Times New Roman" w:cs="Times New Roman"/>
        </w:rPr>
        <w:t xml:space="preserve">. </w:t>
      </w:r>
    </w:p>
    <w:p w:rsidRPr="00D53329" w:rsidR="007948A1" w:rsidP="00D53329" w:rsidRDefault="001B15E4" w14:paraId="24645164" w14:textId="27680CC2">
      <w:pPr>
        <w:spacing w:line="360" w:lineRule="auto"/>
        <w:jc w:val="both"/>
        <w:rPr>
          <w:rFonts w:ascii="Times New Roman" w:hAnsi="Times New Roman" w:cs="Times New Roman"/>
        </w:rPr>
      </w:pPr>
      <w:r>
        <w:rPr>
          <w:rFonts w:ascii="Times New Roman" w:hAnsi="Times New Roman" w:cs="Times New Roman"/>
        </w:rPr>
        <w:t>On the other hand</w:t>
      </w:r>
      <w:r w:rsidR="00840FED">
        <w:rPr>
          <w:rFonts w:ascii="Times New Roman" w:hAnsi="Times New Roman" w:cs="Times New Roman"/>
        </w:rPr>
        <w:t xml:space="preserve">, </w:t>
      </w:r>
      <w:r w:rsidR="00840FED">
        <w:rPr>
          <w:rFonts w:ascii="Times New Roman" w:hAnsi="Times New Roman" w:cs="Times New Roman"/>
        </w:rPr>
        <w:fldChar w:fldCharType="begin"/>
      </w:r>
      <w:r w:rsidR="00D02360">
        <w:rPr>
          <w:rFonts w:ascii="Times New Roman" w:hAnsi="Times New Roman" w:cs="Times New Roman"/>
        </w:rPr>
        <w:instrText xml:space="preserve"> ADDIN ZOTERO_ITEM CSL_CITATION {"citationID":"amg483q61l","properties":{"formattedCitation":"\\uldash{(Kirlappos &amp; Sasse, 2012)}","plainCitation":"(Kirlappos &amp; Sasse, 2012)","dontUpdate":true,"noteIndex":0},"citationItems":[{"id":880,"uris":["http://zotero.org/users/14709894/items/ULJ59VBP"],"itemData":{"id":880,"type":"article-journal","abstract":"When tempted by a good deal online, users don't focus on security warnings; rather, they look for signs to confirm a site's trustworthiness. User education needs to focus on challenging and correcting the misconceptions that guide current behavior.","container-title":"IEEE Security &amp; Privacy","DOI":"10.1109/MSP.2011.179","ISSN":"1558-4046","issue":"2","note":"event-title: IEEE Security &amp; Privacy","page":"24-32","source":"IEEE Xplore","title":"Security Education against Phishing: A Modest Proposal for a Major Rethink","title-short":"Security Education against Phishing","volume":"10","author":[{"family":"Kirlappos","given":"Iacovos"},{"family":"Sasse","given":"M. Angela"}],"issued":{"date-parts":[["2012",3]]}}}],"schema":"https://github.com/citation-style-language/schema/raw/master/csl-citation.json"} </w:instrText>
      </w:r>
      <w:r w:rsidR="00840FED">
        <w:rPr>
          <w:rFonts w:ascii="Times New Roman" w:hAnsi="Times New Roman" w:cs="Times New Roman"/>
        </w:rPr>
        <w:fldChar w:fldCharType="separate"/>
      </w:r>
      <w:r w:rsidRPr="00840FED" w:rsidR="00840FED">
        <w:rPr>
          <w:rFonts w:ascii="Times New Roman" w:hAnsi="Times New Roman" w:cs="Times New Roman"/>
          <w:kern w:val="0"/>
          <w:u w:val="dash"/>
        </w:rPr>
        <w:t xml:space="preserve">Kirlappos </w:t>
      </w:r>
      <w:r w:rsidR="000249AB">
        <w:rPr>
          <w:rFonts w:ascii="Times New Roman" w:hAnsi="Times New Roman" w:cs="Times New Roman"/>
          <w:kern w:val="0"/>
          <w:u w:val="dash"/>
        </w:rPr>
        <w:t>and</w:t>
      </w:r>
      <w:r w:rsidRPr="00840FED" w:rsidR="00840FED">
        <w:rPr>
          <w:rFonts w:ascii="Times New Roman" w:hAnsi="Times New Roman" w:cs="Times New Roman"/>
          <w:kern w:val="0"/>
          <w:u w:val="dash"/>
        </w:rPr>
        <w:t xml:space="preserve"> Sasse</w:t>
      </w:r>
      <w:r w:rsidR="000249AB">
        <w:rPr>
          <w:rFonts w:ascii="Times New Roman" w:hAnsi="Times New Roman" w:cs="Times New Roman"/>
          <w:kern w:val="0"/>
          <w:u w:val="dash"/>
        </w:rPr>
        <w:t xml:space="preserve"> (</w:t>
      </w:r>
      <w:r w:rsidRPr="00840FED" w:rsidR="00840FED">
        <w:rPr>
          <w:rFonts w:ascii="Times New Roman" w:hAnsi="Times New Roman" w:cs="Times New Roman"/>
          <w:kern w:val="0"/>
          <w:u w:val="dash"/>
        </w:rPr>
        <w:t>2012)</w:t>
      </w:r>
      <w:r w:rsidR="00840FED">
        <w:rPr>
          <w:rFonts w:ascii="Times New Roman" w:hAnsi="Times New Roman" w:cs="Times New Roman"/>
        </w:rPr>
        <w:fldChar w:fldCharType="end"/>
      </w:r>
      <w:r w:rsidR="000249AB">
        <w:rPr>
          <w:rFonts w:ascii="Times New Roman" w:hAnsi="Times New Roman" w:cs="Times New Roman"/>
        </w:rPr>
        <w:t xml:space="preserve"> s</w:t>
      </w:r>
      <w:r w:rsidR="00851F76">
        <w:rPr>
          <w:rFonts w:ascii="Times New Roman" w:hAnsi="Times New Roman" w:cs="Times New Roman"/>
        </w:rPr>
        <w:t>uggest tha</w:t>
      </w:r>
      <w:r w:rsidR="00C86717">
        <w:rPr>
          <w:rFonts w:ascii="Times New Roman" w:hAnsi="Times New Roman" w:cs="Times New Roman"/>
        </w:rPr>
        <w:t>t a comprehensive and user-centric strategy is needed</w:t>
      </w:r>
      <w:r w:rsidR="00851F76">
        <w:rPr>
          <w:rFonts w:ascii="Times New Roman" w:hAnsi="Times New Roman" w:cs="Times New Roman"/>
        </w:rPr>
        <w:t xml:space="preserve"> rather than just depending on technical tools and standard security training</w:t>
      </w:r>
      <w:r w:rsidR="0094614D">
        <w:rPr>
          <w:rFonts w:ascii="Times New Roman" w:hAnsi="Times New Roman" w:cs="Times New Roman"/>
        </w:rPr>
        <w:t>. They believe that</w:t>
      </w:r>
      <w:r w:rsidR="0047168C">
        <w:rPr>
          <w:rFonts w:ascii="Times New Roman" w:hAnsi="Times New Roman" w:cs="Times New Roman"/>
        </w:rPr>
        <w:t xml:space="preserve"> instead of overwhelming users with information,</w:t>
      </w:r>
      <w:r w:rsidR="0035353B">
        <w:rPr>
          <w:rFonts w:ascii="Times New Roman" w:hAnsi="Times New Roman" w:cs="Times New Roman"/>
        </w:rPr>
        <w:t xml:space="preserve"> organi</w:t>
      </w:r>
      <w:r w:rsidR="00DF0724">
        <w:rPr>
          <w:rFonts w:ascii="Times New Roman" w:hAnsi="Times New Roman" w:cs="Times New Roman"/>
        </w:rPr>
        <w:t xml:space="preserve">zations should focus on how </w:t>
      </w:r>
      <w:r w:rsidR="00DF0724">
        <w:rPr>
          <w:rFonts w:ascii="Times New Roman" w:hAnsi="Times New Roman" w:cs="Times New Roman"/>
        </w:rPr>
        <w:lastRenderedPageBreak/>
        <w:t>users make decisions in both professional and personal</w:t>
      </w:r>
      <w:r w:rsidR="0065620D">
        <w:rPr>
          <w:rFonts w:ascii="Times New Roman" w:hAnsi="Times New Roman" w:cs="Times New Roman"/>
        </w:rPr>
        <w:t xml:space="preserve"> contexts and develop new security solutions accordingly</w:t>
      </w:r>
      <w:r w:rsidR="00AD1B32">
        <w:rPr>
          <w:rFonts w:ascii="Times New Roman" w:hAnsi="Times New Roman" w:cs="Times New Roman"/>
        </w:rPr>
        <w:t xml:space="preserve"> </w:t>
      </w:r>
      <w:r w:rsidRPr="00D53329" w:rsidR="009F3856">
        <w:rPr>
          <w:rFonts w:ascii="Times New Roman" w:hAnsi="Times New Roman" w:cs="Times New Roman"/>
        </w:rPr>
        <w:fldChar w:fldCharType="begin"/>
      </w:r>
      <w:r w:rsidRPr="00D53329" w:rsidR="009F3856">
        <w:rPr>
          <w:rFonts w:ascii="Times New Roman" w:hAnsi="Times New Roman" w:cs="Times New Roman"/>
        </w:rPr>
        <w:instrText xml:space="preserve"> ADDIN ZOTERO_ITEM CSL_CITATION {"citationID":"k0DPiKfu","properties":{"formattedCitation":"(Kirlappos &amp; Sasse, 2012)","plainCitation":"(Kirlappos &amp; Sasse, 2012)","noteIndex":0},"citationItems":[{"id":880,"uris":["http://zotero.org/users/14709894/items/ULJ59VBP"],"itemData":{"id":880,"type":"article-journal","abstract":"When tempted by a good deal online, users don't focus on security warnings; rather, they look for signs to confirm a site's trustworthiness. User education needs to focus on challenging and correcting the misconceptions that guide current behavior.","container-title":"IEEE Security &amp; Privacy","DOI":"10.1109/MSP.2011.179","ISSN":"1558-4046","issue":"2","note":"event-title: IEEE Security &amp; Privacy","page":"24-32","source":"IEEE Xplore","title":"Security Education against Phishing: A Modest Proposal for a Major Rethink","title-short":"Security Education against Phishing","volume":"10","author":[{"family":"Kirlappos","given":"Iacovos"},{"family":"Sasse","given":"M. Angela"}],"issued":{"date-parts":[["2012",3]]}}}],"schema":"https://github.com/citation-style-language/schema/raw/master/csl-citation.json"} </w:instrText>
      </w:r>
      <w:r w:rsidRPr="00D53329" w:rsidR="009F3856">
        <w:rPr>
          <w:rFonts w:ascii="Times New Roman" w:hAnsi="Times New Roman" w:cs="Times New Roman"/>
        </w:rPr>
        <w:fldChar w:fldCharType="separate"/>
      </w:r>
      <w:r w:rsidRPr="00D53329" w:rsidR="009F3856">
        <w:rPr>
          <w:rFonts w:ascii="Times New Roman" w:hAnsi="Times New Roman" w:cs="Times New Roman"/>
        </w:rPr>
        <w:t>(Kirlappos &amp; Sasse, 2012)</w:t>
      </w:r>
      <w:r w:rsidRPr="00D53329" w:rsidR="009F3856">
        <w:rPr>
          <w:rFonts w:ascii="Times New Roman" w:hAnsi="Times New Roman" w:cs="Times New Roman"/>
        </w:rPr>
        <w:fldChar w:fldCharType="end"/>
      </w:r>
      <w:r w:rsidRPr="00D53329" w:rsidR="009F3856">
        <w:rPr>
          <w:rFonts w:ascii="Times New Roman" w:hAnsi="Times New Roman" w:cs="Times New Roman"/>
        </w:rPr>
        <w:t>.</w:t>
      </w:r>
      <w:r w:rsidR="00AD1B32">
        <w:rPr>
          <w:rFonts w:ascii="Times New Roman" w:hAnsi="Times New Roman" w:cs="Times New Roman"/>
        </w:rPr>
        <w:t xml:space="preserve"> </w:t>
      </w:r>
      <w:r w:rsidR="000F2C90">
        <w:rPr>
          <w:rFonts w:ascii="Times New Roman" w:hAnsi="Times New Roman" w:cs="Times New Roman"/>
        </w:rPr>
        <w:t xml:space="preserve">By combining these user-centric strategies with </w:t>
      </w:r>
      <w:r w:rsidR="00B14AE2">
        <w:rPr>
          <w:rFonts w:ascii="Times New Roman" w:hAnsi="Times New Roman" w:cs="Times New Roman"/>
        </w:rPr>
        <w:t xml:space="preserve">the organization’s existing technical measures, Spark NZ </w:t>
      </w:r>
      <w:r w:rsidR="009F165B">
        <w:rPr>
          <w:rFonts w:ascii="Times New Roman" w:hAnsi="Times New Roman" w:cs="Times New Roman"/>
        </w:rPr>
        <w:t>could develop a stronger and adaptive defense against</w:t>
      </w:r>
      <w:r w:rsidR="003F2F64">
        <w:rPr>
          <w:rFonts w:ascii="Times New Roman" w:hAnsi="Times New Roman" w:cs="Times New Roman"/>
        </w:rPr>
        <w:t xml:space="preserve"> phishing attacks, </w:t>
      </w:r>
      <w:r w:rsidR="00E33461">
        <w:rPr>
          <w:rFonts w:ascii="Times New Roman" w:hAnsi="Times New Roman" w:cs="Times New Roman"/>
        </w:rPr>
        <w:t>enhancing</w:t>
      </w:r>
      <w:r w:rsidR="003F2F64">
        <w:rPr>
          <w:rFonts w:ascii="Times New Roman" w:hAnsi="Times New Roman" w:cs="Times New Roman"/>
        </w:rPr>
        <w:t xml:space="preserve"> the protection of it</w:t>
      </w:r>
      <w:r w:rsidR="00306EDC">
        <w:rPr>
          <w:rFonts w:ascii="Times New Roman" w:hAnsi="Times New Roman" w:cs="Times New Roman"/>
        </w:rPr>
        <w:t>s</w:t>
      </w:r>
      <w:r w:rsidR="003F2F64">
        <w:rPr>
          <w:rFonts w:ascii="Times New Roman" w:hAnsi="Times New Roman" w:cs="Times New Roman"/>
        </w:rPr>
        <w:t xml:space="preserve"> employees and customers.</w:t>
      </w:r>
    </w:p>
    <w:p w:rsidRPr="00D53329" w:rsidR="0013104E" w:rsidP="00D53329" w:rsidRDefault="00F075DE" w14:paraId="28B73A13" w14:textId="40826674">
      <w:pPr>
        <w:pStyle w:val="ListParagraph"/>
        <w:numPr>
          <w:ilvl w:val="1"/>
          <w:numId w:val="6"/>
        </w:numPr>
        <w:spacing w:line="360" w:lineRule="auto"/>
        <w:jc w:val="both"/>
        <w:rPr>
          <w:rFonts w:ascii="Times New Roman" w:hAnsi="Times New Roman" w:cs="Times New Roman"/>
          <w:b/>
          <w:bCs/>
        </w:rPr>
      </w:pPr>
      <w:r w:rsidRPr="00D53329">
        <w:rPr>
          <w:rFonts w:ascii="Times New Roman" w:hAnsi="Times New Roman" w:cs="Times New Roman"/>
          <w:b/>
          <w:bCs/>
        </w:rPr>
        <w:t>Distributed Denial-of-Service (DDoS) Attack</w:t>
      </w:r>
    </w:p>
    <w:p w:rsidRPr="00D53329" w:rsidR="0013104E" w:rsidP="00D53329" w:rsidRDefault="001A1197" w14:paraId="0B6E833A" w14:textId="68337CAE">
      <w:pPr>
        <w:spacing w:line="360" w:lineRule="auto"/>
        <w:jc w:val="both"/>
        <w:rPr>
          <w:rFonts w:ascii="Times New Roman" w:hAnsi="Times New Roman" w:cs="Times New Roman"/>
        </w:rPr>
      </w:pPr>
      <w:r>
        <w:rPr>
          <w:rFonts w:ascii="Times New Roman" w:hAnsi="Times New Roman" w:cs="Times New Roman"/>
        </w:rPr>
        <w:t>A DDoS</w:t>
      </w:r>
      <w:r w:rsidR="00F23ED0">
        <w:rPr>
          <w:rFonts w:ascii="Times New Roman" w:hAnsi="Times New Roman" w:cs="Times New Roman"/>
        </w:rPr>
        <w:t xml:space="preserve"> attack overwhelms a </w:t>
      </w:r>
      <w:r w:rsidR="004946EB">
        <w:rPr>
          <w:rFonts w:ascii="Times New Roman" w:hAnsi="Times New Roman" w:cs="Times New Roman"/>
        </w:rPr>
        <w:t xml:space="preserve">targeted </w:t>
      </w:r>
      <w:r w:rsidR="00F23ED0">
        <w:rPr>
          <w:rFonts w:ascii="Times New Roman" w:hAnsi="Times New Roman" w:cs="Times New Roman"/>
        </w:rPr>
        <w:t>server with excessive internet</w:t>
      </w:r>
      <w:r w:rsidR="00AA5BC6">
        <w:rPr>
          <w:rFonts w:ascii="Times New Roman" w:hAnsi="Times New Roman" w:cs="Times New Roman"/>
        </w:rPr>
        <w:t xml:space="preserve"> traffic,</w:t>
      </w:r>
      <w:r w:rsidR="004946EB">
        <w:rPr>
          <w:rFonts w:ascii="Times New Roman" w:hAnsi="Times New Roman" w:cs="Times New Roman"/>
        </w:rPr>
        <w:t xml:space="preserve"> either partially</w:t>
      </w:r>
      <w:r w:rsidR="001C6A15">
        <w:rPr>
          <w:rFonts w:ascii="Times New Roman" w:hAnsi="Times New Roman" w:cs="Times New Roman"/>
        </w:rPr>
        <w:t xml:space="preserve"> or entirely shutting it down, </w:t>
      </w:r>
      <w:r w:rsidR="006B7CA3">
        <w:rPr>
          <w:rFonts w:ascii="Times New Roman" w:hAnsi="Times New Roman" w:cs="Times New Roman"/>
        </w:rPr>
        <w:t xml:space="preserve">intending to </w:t>
      </w:r>
      <w:r w:rsidR="00302D6C">
        <w:rPr>
          <w:rFonts w:ascii="Times New Roman" w:hAnsi="Times New Roman" w:cs="Times New Roman"/>
        </w:rPr>
        <w:t xml:space="preserve">disrupt </w:t>
      </w:r>
      <w:r w:rsidR="00A454AB">
        <w:rPr>
          <w:rFonts w:ascii="Times New Roman" w:hAnsi="Times New Roman" w:cs="Times New Roman"/>
        </w:rPr>
        <w:t>regular</w:t>
      </w:r>
      <w:r w:rsidR="00302D6C">
        <w:rPr>
          <w:rFonts w:ascii="Times New Roman" w:hAnsi="Times New Roman" w:cs="Times New Roman"/>
        </w:rPr>
        <w:t xml:space="preserve"> network </w:t>
      </w:r>
      <w:r w:rsidRPr="00D53329" w:rsidR="00302D6C">
        <w:rPr>
          <w:rFonts w:ascii="Times New Roman" w:hAnsi="Times New Roman" w:cs="Times New Roman"/>
        </w:rPr>
        <w:fldChar w:fldCharType="begin"/>
      </w:r>
      <w:r w:rsidRPr="00D53329" w:rsidR="00302D6C">
        <w:rPr>
          <w:rFonts w:ascii="Times New Roman" w:hAnsi="Times New Roman" w:cs="Times New Roman"/>
        </w:rPr>
        <w:instrText xml:space="preserve"> ADDIN ZOTERO_ITEM CSL_CITATION {"citationID":"SzPD75dS","properties":{"formattedCitation":"(Salim et al., 2020)","plainCitation":"(Salim et al., 2020)","noteIndex":0},"citationItems":[{"id":847,"uris":["http://zotero.org/users/14709894/items/K87PB8P6"],"itemData":{"id":847,"type":"article-journal","abstract":"A distributed denial of service (DDoS) attack is an attempt to partially or completely shut down the targeted server with a flood of internet traffic. The primary aim of this attack is to disrupt regular traffic flow to the victim’s server or network. DDoS attacks are volumetric attacks, and non-legacy IoT devices with low security such as webcams, baby monitoring devices and printers are compromised to form a botnet. High traffic from compromised IoT devices is rerouted to servers to disrupt their regular services. DDoS attacks are to an extent covered in the research literature. However, existing research do not discuss all DDoS attacks on general servers and botnet attacks on IoT devices and suggest few detection and mitigation solutions which are limited to addressing attacks on the cloud environment. Existing survey focuses either on the cloud layer or the IoT layer. A complete survey of DDoS attacks for both IoT and the cloud environment is not present in the current literature. Our survey is a comprehensive approach which includes general DDoS attack motivations and specific reasons why attackers prefer IoT devices to launch DDoS attacks. Various attack methods to compromise IoT devices and tools used to deploy botnet-infected IoT devices for DDoS attacks on the cloud layer are presented. A detailed attack classification on IoT devices and the cloud environment is presented considering that IoT devices are first compromised and then used by attackers against their primary targets on the cloud layer. Various state-of-the-art defense measures in the current literature for defense against DDoS attacks are present. Suggestions to implement an essential first line of defense for IoT devices are suggested. Our paper, to the best of our knowledge, is first to provide a holistic study of DDoS attacks from IoT devices to the cloud environment.","container-title":"The Journal of Supercomputing","DOI":"10.1007/s11227-019-02945-z","ISSN":"1573-0484","issue":"7","journalAbbreviation":"J Supercomput","language":"en","page":"5320-5363","source":"Springer Link","title":"Distributed denial of service attacks and its defenses in IoT: a survey","title-short":"Distributed denial of service attacks and its defenses in IoT","volume":"76","author":[{"family":"Salim","given":"Mikail Mohammed"},{"family":"Rathore","given":"Shailendra"},{"family":"Park","given":"Jong Hyuk"}],"issued":{"date-parts":[["2020",7,1]]}}}],"schema":"https://github.com/citation-style-language/schema/raw/master/csl-citation.json"} </w:instrText>
      </w:r>
      <w:r w:rsidRPr="00D53329" w:rsidR="00302D6C">
        <w:rPr>
          <w:rFonts w:ascii="Times New Roman" w:hAnsi="Times New Roman" w:cs="Times New Roman"/>
        </w:rPr>
        <w:fldChar w:fldCharType="separate"/>
      </w:r>
      <w:r w:rsidRPr="00D53329" w:rsidR="00302D6C">
        <w:rPr>
          <w:rFonts w:ascii="Times New Roman" w:hAnsi="Times New Roman" w:cs="Times New Roman"/>
        </w:rPr>
        <w:t>(Salim et al., 2020)</w:t>
      </w:r>
      <w:r w:rsidRPr="00D53329" w:rsidR="00302D6C">
        <w:rPr>
          <w:rFonts w:ascii="Times New Roman" w:hAnsi="Times New Roman" w:cs="Times New Roman"/>
        </w:rPr>
        <w:fldChar w:fldCharType="end"/>
      </w:r>
      <w:r w:rsidR="00302D6C">
        <w:rPr>
          <w:rFonts w:ascii="Times New Roman" w:hAnsi="Times New Roman" w:cs="Times New Roman"/>
        </w:rPr>
        <w:t>.</w:t>
      </w:r>
      <w:r w:rsidR="006B7CA3">
        <w:rPr>
          <w:rFonts w:ascii="Times New Roman" w:hAnsi="Times New Roman" w:cs="Times New Roman"/>
        </w:rPr>
        <w:t xml:space="preserve"> </w:t>
      </w:r>
      <w:r w:rsidRPr="00D53329" w:rsidR="006B7CA3">
        <w:rPr>
          <w:rFonts w:ascii="Times New Roman" w:hAnsi="Times New Roman" w:cs="Times New Roman"/>
        </w:rPr>
        <w:fldChar w:fldCharType="begin"/>
      </w:r>
      <w:r w:rsidRPr="00D53329" w:rsidR="006B7CA3">
        <w:rPr>
          <w:rFonts w:ascii="Times New Roman" w:hAnsi="Times New Roman" w:cs="Times New Roman"/>
        </w:rPr>
        <w:instrText xml:space="preserve"> ADDIN ZOTERO_ITEM CSL_CITATION {"citationID":"L8oERNmE","properties":{"formattedCitation":"(Pasumponpandian &amp; Smys, 2019)","plainCitation":"(Pasumponpandian &amp; Smys, 2019)","dontUpdate":true,"noteIndex":0},"citationItems":[{"id":897,"uris":["http://zotero.org/users/14709894/items/ME2ZX8MK"],"itemData":{"id":897,"type":"article-journal","abstract":"The telecommunication network that is the assemblage of the terminal nodes enables the whole to be connected. The swift progress in the telecommunication networks and the information technology has enabled a seamless connection and the capacity to store and communicate vast scale of information in the form of text and voice that are sensitive. This makes the telecommunication networks prey to multiple cyber-threats of which the DDOS (distributed denial of service) are the more predominant type of the cyber-threat causing the denial of the services to the users. So the paper utilizing the combination of the neural network and the support vector machine presents the detection and the classification method for the DDOS attacks in the telecommunication network. The performance evaluation using the network simulator-2 enables to have the enhanced detection accuracy for the proposed method.","container-title":"Journal of Ubiquitous Computing and Communication Technologies","DOI":"10.36548/jucct.2019.1.004","ISSN":"2582-337X","issue":"01","journalAbbreviation":"JUCCT","language":"en","page":"33-44","source":"DOI.org (Crossref)","title":"DDOS Attack Detection In Telecommunication Network Using Machine Learning","volume":"01","author":[{"family":"Pasumponpandian","given":"A"},{"family":"Smys","given":"S"}],"issued":{"date-parts":[["2019",9,21]]}}}],"schema":"https://github.com/citation-style-language/schema/raw/master/csl-citation.json"} </w:instrText>
      </w:r>
      <w:r w:rsidRPr="00D53329" w:rsidR="006B7CA3">
        <w:rPr>
          <w:rFonts w:ascii="Times New Roman" w:hAnsi="Times New Roman" w:cs="Times New Roman"/>
        </w:rPr>
        <w:fldChar w:fldCharType="separate"/>
      </w:r>
      <w:r w:rsidRPr="00D53329" w:rsidR="006B7CA3">
        <w:rPr>
          <w:rFonts w:ascii="Times New Roman" w:hAnsi="Times New Roman" w:cs="Times New Roman"/>
        </w:rPr>
        <w:t>Pasumponpandian and Smys (2019)</w:t>
      </w:r>
      <w:r w:rsidRPr="00D53329" w:rsidR="006B7CA3">
        <w:rPr>
          <w:rFonts w:ascii="Times New Roman" w:hAnsi="Times New Roman" w:cs="Times New Roman"/>
        </w:rPr>
        <w:fldChar w:fldCharType="end"/>
      </w:r>
      <w:r w:rsidRPr="00D53329" w:rsidR="006B7CA3">
        <w:rPr>
          <w:rFonts w:ascii="Times New Roman" w:hAnsi="Times New Roman" w:cs="Times New Roman"/>
        </w:rPr>
        <w:t xml:space="preserve"> stated that DDoS attacks are achieved by mobilizing numerous compromised devices within a botnet to send simultaneous requests, making it challenging to trace and block the sources of the attack.</w:t>
      </w:r>
      <w:r w:rsidR="00AE62AE">
        <w:rPr>
          <w:rFonts w:ascii="Times New Roman" w:hAnsi="Times New Roman" w:cs="Times New Roman"/>
        </w:rPr>
        <w:t xml:space="preserve"> </w:t>
      </w:r>
      <w:r w:rsidRPr="00D53329" w:rsidR="0083252A">
        <w:rPr>
          <w:rFonts w:ascii="Times New Roman" w:hAnsi="Times New Roman" w:cs="Times New Roman"/>
        </w:rPr>
        <w:t xml:space="preserve">Telecommunication </w:t>
      </w:r>
      <w:r w:rsidRPr="00D53329" w:rsidR="0038184C">
        <w:rPr>
          <w:rFonts w:ascii="Times New Roman" w:hAnsi="Times New Roman" w:cs="Times New Roman"/>
        </w:rPr>
        <w:t xml:space="preserve">networks facilitate global connectivity by storing and transmitting large volumes of </w:t>
      </w:r>
      <w:r w:rsidRPr="00D53329" w:rsidR="00BA5458">
        <w:rPr>
          <w:rFonts w:ascii="Times New Roman" w:hAnsi="Times New Roman" w:cs="Times New Roman"/>
        </w:rPr>
        <w:t xml:space="preserve">sensitive and non-sensitive data. However, their involvement </w:t>
      </w:r>
      <w:r w:rsidRPr="00D53329" w:rsidR="00A5330C">
        <w:rPr>
          <w:rFonts w:ascii="Times New Roman" w:hAnsi="Times New Roman" w:cs="Times New Roman"/>
        </w:rPr>
        <w:t>in handling sensitive data increases their risk</w:t>
      </w:r>
      <w:r w:rsidRPr="00D53329" w:rsidR="00CB5DDB">
        <w:rPr>
          <w:rFonts w:ascii="Times New Roman" w:hAnsi="Times New Roman" w:cs="Times New Roman"/>
        </w:rPr>
        <w:t xml:space="preserve"> of cyber threats</w:t>
      </w:r>
      <w:r w:rsidR="00297723">
        <w:rPr>
          <w:rFonts w:ascii="Times New Roman" w:hAnsi="Times New Roman" w:cs="Times New Roman"/>
        </w:rPr>
        <w:t xml:space="preserve"> </w:t>
      </w:r>
      <w:r w:rsidRPr="00D53329" w:rsidR="001064B2">
        <w:rPr>
          <w:rFonts w:ascii="Times New Roman" w:hAnsi="Times New Roman" w:cs="Times New Roman"/>
        </w:rPr>
        <w:fldChar w:fldCharType="begin"/>
      </w:r>
      <w:r w:rsidRPr="00D53329" w:rsidR="001064B2">
        <w:rPr>
          <w:rFonts w:ascii="Times New Roman" w:hAnsi="Times New Roman" w:cs="Times New Roman"/>
        </w:rPr>
        <w:instrText xml:space="preserve"> ADDIN ZOTERO_ITEM CSL_CITATION {"citationID":"X6eYXRnD","properties":{"formattedCitation":"(Pasumponpandian &amp; Smys, 2019)","plainCitation":"(Pasumponpandian &amp; Smys, 2019)","noteIndex":0},"citationItems":[{"id":897,"uris":["http://zotero.org/users/14709894/items/ME2ZX8MK"],"itemData":{"id":897,"type":"article-journal","abstract":"The telecommunication network that is the assemblage of the terminal nodes enables the whole to be connected. The swift progress in the telecommunication networks and the information technology has enabled a seamless connection and the capacity to store and communicate vast scale of information in the form of text and voice that are sensitive. This makes the telecommunication networks prey to multiple cyber-threats of which the DDOS (distributed denial of service) are the more predominant type of the cyber-threat causing the denial of the services to the users. So the paper utilizing the combination of the neural network and the support vector machine presents the detection and the classification method for the DDOS attacks in the telecommunication network. The performance evaluation using the network simulator-2 enables to have the enhanced detection accuracy for the proposed method.","container-title":"Journal of Ubiquitous Computing and Communication Technologies","DOI":"10.36548/jucct.2019.1.004","ISSN":"2582-337X","issue":"01","journalAbbreviation":"JUCCT","language":"en","page":"33-44","source":"DOI.org (Crossref)","title":"DDOS Attack Detection In Telecommunication Network Using Machine Learning","volume":"01","author":[{"family":"Pasumponpandian","given":"A"},{"family":"Smys","given":"S"}],"issued":{"date-parts":[["2019",9,21]]}}}],"schema":"https://github.com/citation-style-language/schema/raw/master/csl-citation.json"} </w:instrText>
      </w:r>
      <w:r w:rsidRPr="00D53329" w:rsidR="001064B2">
        <w:rPr>
          <w:rFonts w:ascii="Times New Roman" w:hAnsi="Times New Roman" w:cs="Times New Roman"/>
        </w:rPr>
        <w:fldChar w:fldCharType="separate"/>
      </w:r>
      <w:r w:rsidRPr="00D53329" w:rsidR="001064B2">
        <w:rPr>
          <w:rFonts w:ascii="Times New Roman" w:hAnsi="Times New Roman" w:cs="Times New Roman"/>
        </w:rPr>
        <w:t>(Pasumponpandian &amp; Smys, 2019)</w:t>
      </w:r>
      <w:r w:rsidRPr="00D53329" w:rsidR="001064B2">
        <w:rPr>
          <w:rFonts w:ascii="Times New Roman" w:hAnsi="Times New Roman" w:cs="Times New Roman"/>
        </w:rPr>
        <w:fldChar w:fldCharType="end"/>
      </w:r>
      <w:r w:rsidRPr="00D53329" w:rsidR="00CB5DDB">
        <w:rPr>
          <w:rFonts w:ascii="Times New Roman" w:hAnsi="Times New Roman" w:cs="Times New Roman"/>
        </w:rPr>
        <w:t>.</w:t>
      </w:r>
      <w:r w:rsidRPr="00D53329" w:rsidR="00B7477F">
        <w:rPr>
          <w:rFonts w:ascii="Times New Roman" w:hAnsi="Times New Roman" w:cs="Times New Roman"/>
        </w:rPr>
        <w:t xml:space="preserve"> </w:t>
      </w:r>
    </w:p>
    <w:p w:rsidR="00F075DE" w:rsidP="00D53329" w:rsidRDefault="00425409" w14:paraId="7F81FFB0" w14:textId="4A0B046E">
      <w:pPr>
        <w:spacing w:line="360" w:lineRule="auto"/>
        <w:jc w:val="both"/>
        <w:rPr>
          <w:rFonts w:ascii="Times New Roman" w:hAnsi="Times New Roman" w:cs="Times New Roman"/>
        </w:rPr>
      </w:pPr>
      <w:r w:rsidRPr="00D53329">
        <w:rPr>
          <w:rFonts w:ascii="Times New Roman" w:hAnsi="Times New Roman" w:cs="Times New Roman"/>
        </w:rPr>
        <w:t>Spark NZ has previously faced the consequences of these attacks</w:t>
      </w:r>
      <w:r w:rsidRPr="00D53329" w:rsidR="0017796E">
        <w:rPr>
          <w:rFonts w:ascii="Times New Roman" w:hAnsi="Times New Roman" w:cs="Times New Roman"/>
        </w:rPr>
        <w:t>, notably</w:t>
      </w:r>
      <w:r w:rsidRPr="00D53329" w:rsidR="00D03DD9">
        <w:rPr>
          <w:rFonts w:ascii="Times New Roman" w:hAnsi="Times New Roman" w:cs="Times New Roman"/>
        </w:rPr>
        <w:t xml:space="preserve"> during </w:t>
      </w:r>
      <w:r w:rsidRPr="00D53329" w:rsidR="0017796E">
        <w:rPr>
          <w:rFonts w:ascii="Times New Roman" w:hAnsi="Times New Roman" w:cs="Times New Roman"/>
        </w:rPr>
        <w:t>a</w:t>
      </w:r>
      <w:r w:rsidRPr="00D53329" w:rsidR="00D03DD9">
        <w:rPr>
          <w:rFonts w:ascii="Times New Roman" w:hAnsi="Times New Roman" w:cs="Times New Roman"/>
        </w:rPr>
        <w:t xml:space="preserve"> three</w:t>
      </w:r>
      <w:r w:rsidRPr="00D53329" w:rsidR="00DA7465">
        <w:rPr>
          <w:rFonts w:ascii="Times New Roman" w:hAnsi="Times New Roman" w:cs="Times New Roman"/>
        </w:rPr>
        <w:t xml:space="preserve">-day outage in 2014 </w:t>
      </w:r>
      <w:r w:rsidRPr="00D53329" w:rsidR="00BE353A">
        <w:rPr>
          <w:rFonts w:ascii="Times New Roman" w:hAnsi="Times New Roman" w:cs="Times New Roman"/>
        </w:rPr>
        <w:fldChar w:fldCharType="begin"/>
      </w:r>
      <w:r w:rsidRPr="00D53329" w:rsidR="00BE353A">
        <w:rPr>
          <w:rFonts w:ascii="Times New Roman" w:hAnsi="Times New Roman" w:cs="Times New Roman"/>
        </w:rPr>
        <w:instrText xml:space="preserve"> ADDIN ZOTERO_ITEM CSL_CITATION {"citationID":"gu4KnNvj","properties":{"formattedCitation":"(NZ Herald, 2014)","plainCitation":"(NZ Herald, 2014)","noteIndex":0},"citationItems":[{"id":904,"uris":["http://zotero.org/users/14709894/items/88PK7CUV"],"itemData":{"id":904,"type":"webpage","title":"Back to normal for Spark users - NZ Herald","URL":"https://www.nzherald.co.nz/nz/back-to-normal-for-spark-users/ZURXKJUHYKSD55VVJVXKAV5YYI/","author":[{"family":"NZ Herald","given":""}],"accessed":{"date-parts":[["2025",2,22]]},"issued":{"date-parts":[["2014",9,7]]}}}],"schema":"https://github.com/citation-style-language/schema/raw/master/csl-citation.json"} </w:instrText>
      </w:r>
      <w:r w:rsidRPr="00D53329" w:rsidR="00BE353A">
        <w:rPr>
          <w:rFonts w:ascii="Times New Roman" w:hAnsi="Times New Roman" w:cs="Times New Roman"/>
        </w:rPr>
        <w:fldChar w:fldCharType="separate"/>
      </w:r>
      <w:r w:rsidRPr="00D53329" w:rsidR="00BE353A">
        <w:rPr>
          <w:rFonts w:ascii="Times New Roman" w:hAnsi="Times New Roman" w:cs="Times New Roman"/>
        </w:rPr>
        <w:t>(NZ Herald, 2014)</w:t>
      </w:r>
      <w:r w:rsidRPr="00D53329" w:rsidR="00BE353A">
        <w:rPr>
          <w:rFonts w:ascii="Times New Roman" w:hAnsi="Times New Roman" w:cs="Times New Roman"/>
        </w:rPr>
        <w:fldChar w:fldCharType="end"/>
      </w:r>
      <w:r w:rsidRPr="00D53329" w:rsidR="001223F9">
        <w:rPr>
          <w:rFonts w:ascii="Times New Roman" w:hAnsi="Times New Roman" w:cs="Times New Roman"/>
        </w:rPr>
        <w:t>.</w:t>
      </w:r>
      <w:r w:rsidRPr="00D53329" w:rsidR="004A1E97">
        <w:rPr>
          <w:rFonts w:ascii="Times New Roman" w:hAnsi="Times New Roman" w:cs="Times New Roman"/>
        </w:rPr>
        <w:t xml:space="preserve"> </w:t>
      </w:r>
      <w:r w:rsidRPr="00D53329" w:rsidR="00E77270">
        <w:rPr>
          <w:rFonts w:ascii="Times New Roman" w:hAnsi="Times New Roman" w:cs="Times New Roman"/>
        </w:rPr>
        <w:t>More recently,</w:t>
      </w:r>
      <w:r w:rsidRPr="00D53329" w:rsidR="00C92E92">
        <w:rPr>
          <w:rFonts w:ascii="Times New Roman" w:hAnsi="Times New Roman" w:cs="Times New Roman"/>
        </w:rPr>
        <w:t xml:space="preserve"> Spark NZ experienced a DDoS attack that led </w:t>
      </w:r>
      <w:r w:rsidRPr="00D53329" w:rsidR="00CA20F6">
        <w:rPr>
          <w:rFonts w:ascii="Times New Roman" w:hAnsi="Times New Roman" w:cs="Times New Roman"/>
        </w:rPr>
        <w:t xml:space="preserve">the </w:t>
      </w:r>
      <w:r w:rsidRPr="00D53329" w:rsidR="00C92E92">
        <w:rPr>
          <w:rFonts w:ascii="Times New Roman" w:hAnsi="Times New Roman" w:cs="Times New Roman"/>
        </w:rPr>
        <w:t>New Zealand</w:t>
      </w:r>
      <w:r w:rsidRPr="00D53329" w:rsidR="00F63E8E">
        <w:rPr>
          <w:rFonts w:ascii="Times New Roman" w:hAnsi="Times New Roman" w:cs="Times New Roman"/>
        </w:rPr>
        <w:t xml:space="preserve"> Stock Exchange to be offline for four days </w:t>
      </w:r>
      <w:r w:rsidRPr="00D53329" w:rsidR="00BE4B2C">
        <w:rPr>
          <w:rFonts w:ascii="Times New Roman" w:hAnsi="Times New Roman" w:cs="Times New Roman"/>
        </w:rPr>
        <w:fldChar w:fldCharType="begin"/>
      </w:r>
      <w:r w:rsidRPr="00D53329" w:rsidR="00BE4B2C">
        <w:rPr>
          <w:rFonts w:ascii="Times New Roman" w:hAnsi="Times New Roman" w:cs="Times New Roman"/>
        </w:rPr>
        <w:instrText xml:space="preserve"> ADDIN ZOTERO_ITEM CSL_CITATION {"citationID":"TnAAOk7g","properties":{"formattedCitation":"(Spark NZ, 2020)","plainCitation":"(Spark NZ, 2020)","noteIndex":0},"citationItems":[{"id":906,"uris":["http://zotero.org/users/14709894/items/IX567LAK"],"itemData":{"id":906,"type":"webpage","abstract":"New Zealand is more than ever a target for cyber-criminals around the globe. This webinar explains cybersecurity and where to start.","language":"en","title":"Behind the scenes of a cyber-attack | Large Business and Government | Spark NZ","URL":"https://www.spark.co.nz/https://publish.spark.co.nz/content/spark-spa/online/large-business-govt/why-choose-spark/insights/behind-the-scenes-of-a-cyber-attack.html","author":[{"family":"Spark NZ","given":""}],"accessed":{"date-parts":[["2025",2,23]]},"issued":{"date-parts":[["2020",8]]}}}],"schema":"https://github.com/citation-style-language/schema/raw/master/csl-citation.json"} </w:instrText>
      </w:r>
      <w:r w:rsidRPr="00D53329" w:rsidR="00BE4B2C">
        <w:rPr>
          <w:rFonts w:ascii="Times New Roman" w:hAnsi="Times New Roman" w:cs="Times New Roman"/>
        </w:rPr>
        <w:fldChar w:fldCharType="separate"/>
      </w:r>
      <w:r w:rsidRPr="00D53329" w:rsidR="00BE4B2C">
        <w:rPr>
          <w:rFonts w:ascii="Times New Roman" w:hAnsi="Times New Roman" w:cs="Times New Roman"/>
        </w:rPr>
        <w:t>(Spark NZ, 2020)</w:t>
      </w:r>
      <w:r w:rsidRPr="00D53329" w:rsidR="00BE4B2C">
        <w:rPr>
          <w:rFonts w:ascii="Times New Roman" w:hAnsi="Times New Roman" w:cs="Times New Roman"/>
        </w:rPr>
        <w:fldChar w:fldCharType="end"/>
      </w:r>
      <w:r w:rsidRPr="00D53329" w:rsidR="00BE4B2C">
        <w:rPr>
          <w:rFonts w:ascii="Times New Roman" w:hAnsi="Times New Roman" w:cs="Times New Roman"/>
        </w:rPr>
        <w:t xml:space="preserve">. </w:t>
      </w:r>
      <w:r w:rsidR="00B565EB">
        <w:rPr>
          <w:rFonts w:ascii="Times New Roman" w:hAnsi="Times New Roman" w:cs="Times New Roman"/>
        </w:rPr>
        <w:t xml:space="preserve">Similarly, </w:t>
      </w:r>
      <w:r w:rsidR="00856554">
        <w:rPr>
          <w:rFonts w:ascii="Times New Roman" w:hAnsi="Times New Roman" w:cs="Times New Roman"/>
        </w:rPr>
        <w:t>in 2016,</w:t>
      </w:r>
      <w:r w:rsidR="009A77E2">
        <w:rPr>
          <w:rFonts w:ascii="Times New Roman" w:hAnsi="Times New Roman" w:cs="Times New Roman"/>
        </w:rPr>
        <w:t xml:space="preserve"> a large</w:t>
      </w:r>
      <w:r w:rsidR="00791392">
        <w:rPr>
          <w:rFonts w:ascii="Times New Roman" w:hAnsi="Times New Roman" w:cs="Times New Roman"/>
        </w:rPr>
        <w:t>-</w:t>
      </w:r>
      <w:r w:rsidR="009A77E2">
        <w:rPr>
          <w:rFonts w:ascii="Times New Roman" w:hAnsi="Times New Roman" w:cs="Times New Roman"/>
        </w:rPr>
        <w:t xml:space="preserve">scale </w:t>
      </w:r>
      <w:r w:rsidR="008103A7">
        <w:rPr>
          <w:rFonts w:ascii="Times New Roman" w:hAnsi="Times New Roman" w:cs="Times New Roman"/>
        </w:rPr>
        <w:t>Domain Name System (</w:t>
      </w:r>
      <w:r w:rsidR="009A77E2">
        <w:rPr>
          <w:rFonts w:ascii="Times New Roman" w:hAnsi="Times New Roman" w:cs="Times New Roman"/>
        </w:rPr>
        <w:t>DNS</w:t>
      </w:r>
      <w:r w:rsidR="008103A7">
        <w:rPr>
          <w:rFonts w:ascii="Times New Roman" w:hAnsi="Times New Roman" w:cs="Times New Roman"/>
        </w:rPr>
        <w:t>)</w:t>
      </w:r>
      <w:r w:rsidR="009A77E2">
        <w:rPr>
          <w:rFonts w:ascii="Times New Roman" w:hAnsi="Times New Roman" w:cs="Times New Roman"/>
        </w:rPr>
        <w:t xml:space="preserve"> provider</w:t>
      </w:r>
      <w:r w:rsidR="00791392">
        <w:rPr>
          <w:rFonts w:ascii="Times New Roman" w:hAnsi="Times New Roman" w:cs="Times New Roman"/>
        </w:rPr>
        <w:t>,</w:t>
      </w:r>
      <w:r w:rsidR="009A77E2">
        <w:rPr>
          <w:rFonts w:ascii="Times New Roman" w:hAnsi="Times New Roman" w:cs="Times New Roman"/>
        </w:rPr>
        <w:t xml:space="preserve"> </w:t>
      </w:r>
      <w:r w:rsidR="008103A7">
        <w:rPr>
          <w:rFonts w:ascii="Times New Roman" w:hAnsi="Times New Roman" w:cs="Times New Roman"/>
        </w:rPr>
        <w:t>Dyn</w:t>
      </w:r>
      <w:r w:rsidR="00791392">
        <w:rPr>
          <w:rFonts w:ascii="Times New Roman" w:hAnsi="Times New Roman" w:cs="Times New Roman"/>
        </w:rPr>
        <w:t>,</w:t>
      </w:r>
      <w:r w:rsidR="008103A7">
        <w:rPr>
          <w:rFonts w:ascii="Times New Roman" w:hAnsi="Times New Roman" w:cs="Times New Roman"/>
        </w:rPr>
        <w:t xml:space="preserve"> disrupted major platforms like Twitter, Amazon, and Netflix,</w:t>
      </w:r>
      <w:r w:rsidR="00013E51">
        <w:rPr>
          <w:rFonts w:ascii="Times New Roman" w:hAnsi="Times New Roman" w:cs="Times New Roman"/>
        </w:rPr>
        <w:t xml:space="preserve"> </w:t>
      </w:r>
      <w:r w:rsidR="000E0645">
        <w:rPr>
          <w:rFonts w:ascii="Times New Roman" w:hAnsi="Times New Roman" w:cs="Times New Roman"/>
        </w:rPr>
        <w:t>causing significant downtime and</w:t>
      </w:r>
      <w:r w:rsidR="00013E51">
        <w:rPr>
          <w:rFonts w:ascii="Times New Roman" w:hAnsi="Times New Roman" w:cs="Times New Roman"/>
        </w:rPr>
        <w:t xml:space="preserve"> financial</w:t>
      </w:r>
      <w:r w:rsidR="00791392">
        <w:rPr>
          <w:rFonts w:ascii="Times New Roman" w:hAnsi="Times New Roman" w:cs="Times New Roman"/>
        </w:rPr>
        <w:t xml:space="preserve"> losses</w:t>
      </w:r>
      <w:r w:rsidR="002C2B76">
        <w:rPr>
          <w:rFonts w:ascii="Times New Roman" w:hAnsi="Times New Roman" w:cs="Times New Roman"/>
        </w:rPr>
        <w:t xml:space="preserve"> </w:t>
      </w:r>
      <w:r w:rsidR="002C2B76">
        <w:rPr>
          <w:rFonts w:ascii="Times New Roman" w:hAnsi="Times New Roman" w:cs="Times New Roman"/>
        </w:rPr>
        <w:fldChar w:fldCharType="begin"/>
      </w:r>
      <w:r w:rsidR="004B3677">
        <w:rPr>
          <w:rFonts w:ascii="Times New Roman" w:hAnsi="Times New Roman" w:cs="Times New Roman"/>
        </w:rPr>
        <w:instrText xml:space="preserve"> ADDIN ZOTERO_ITEM CSL_CITATION {"citationID":"a24cbtqhqf3","properties":{"formattedCitation":"(Investopedia, 2023)","plainCitation":"(Investopedia, 2023)","noteIndex":0},"citationItems":[{"id":1043,"uris":["http://zotero.org/users/14709894/items/DIZNRTUR"],"itemData":{"id":1043,"type":"webpage","abstract":"A denial-of-service (DoS) attack is intended to shut down a machine or network, depriving legitimate users of expected services or resources.","container-title":"Investopedia","language":"en","title":"Denial-of-Service (DoS) Attack: Examples and Common Targets","title-short":"Denial-of-Service (DoS) Attack","URL":"https://www.investopedia.com/terms/d/denial-service-attack-dos.asp","author":[{"family":"Investopedia","given":""}],"accessed":{"date-parts":[["2025",3,2]]},"issued":{"date-parts":[["2023",5,24]]}}}],"schema":"https://github.com/citation-style-language/schema/raw/master/csl-citation.json"} </w:instrText>
      </w:r>
      <w:r w:rsidR="002C2B76">
        <w:rPr>
          <w:rFonts w:ascii="Times New Roman" w:hAnsi="Times New Roman" w:cs="Times New Roman"/>
        </w:rPr>
        <w:fldChar w:fldCharType="separate"/>
      </w:r>
      <w:r w:rsidRPr="004B3677" w:rsidR="004B3677">
        <w:rPr>
          <w:rFonts w:ascii="Times New Roman" w:hAnsi="Times New Roman" w:cs="Times New Roman"/>
          <w:kern w:val="0"/>
        </w:rPr>
        <w:t>(Investopedia, 2023)</w:t>
      </w:r>
      <w:r w:rsidR="002C2B76">
        <w:rPr>
          <w:rFonts w:ascii="Times New Roman" w:hAnsi="Times New Roman" w:cs="Times New Roman"/>
        </w:rPr>
        <w:fldChar w:fldCharType="end"/>
      </w:r>
      <w:r w:rsidR="00791392">
        <w:rPr>
          <w:rFonts w:ascii="Times New Roman" w:hAnsi="Times New Roman" w:cs="Times New Roman"/>
        </w:rPr>
        <w:t>.</w:t>
      </w:r>
      <w:r w:rsidR="00813F24">
        <w:rPr>
          <w:rFonts w:ascii="Times New Roman" w:hAnsi="Times New Roman" w:cs="Times New Roman"/>
        </w:rPr>
        <w:t xml:space="preserve"> Likewise, in 2014, </w:t>
      </w:r>
      <w:r w:rsidR="006A71CA">
        <w:rPr>
          <w:rFonts w:ascii="Times New Roman" w:hAnsi="Times New Roman" w:cs="Times New Roman"/>
        </w:rPr>
        <w:t xml:space="preserve">a DDoS attack on </w:t>
      </w:r>
      <w:r w:rsidR="00813F24">
        <w:rPr>
          <w:rFonts w:ascii="Times New Roman" w:hAnsi="Times New Roman" w:cs="Times New Roman"/>
        </w:rPr>
        <w:t>Sony</w:t>
      </w:r>
      <w:r w:rsidR="00414590">
        <w:rPr>
          <w:rFonts w:ascii="Times New Roman" w:hAnsi="Times New Roman" w:cs="Times New Roman"/>
        </w:rPr>
        <w:t xml:space="preserve">’s PlayStation Network </w:t>
      </w:r>
      <w:r w:rsidR="006A71CA">
        <w:rPr>
          <w:rFonts w:ascii="Times New Roman" w:hAnsi="Times New Roman" w:cs="Times New Roman"/>
        </w:rPr>
        <w:t>left million</w:t>
      </w:r>
      <w:r w:rsidR="00C54780">
        <w:rPr>
          <w:rFonts w:ascii="Times New Roman" w:hAnsi="Times New Roman" w:cs="Times New Roman"/>
        </w:rPr>
        <w:t>s</w:t>
      </w:r>
      <w:r w:rsidR="006A71CA">
        <w:rPr>
          <w:rFonts w:ascii="Times New Roman" w:hAnsi="Times New Roman" w:cs="Times New Roman"/>
        </w:rPr>
        <w:t xml:space="preserve"> of gamers offline for hours</w:t>
      </w:r>
      <w:r w:rsidR="00C54780">
        <w:rPr>
          <w:rFonts w:ascii="Times New Roman" w:hAnsi="Times New Roman" w:cs="Times New Roman"/>
        </w:rPr>
        <w:t>, causing signif</w:t>
      </w:r>
      <w:r w:rsidR="00FB71DF">
        <w:rPr>
          <w:rFonts w:ascii="Times New Roman" w:hAnsi="Times New Roman" w:cs="Times New Roman"/>
        </w:rPr>
        <w:t>icant monetary damage</w:t>
      </w:r>
      <w:r w:rsidR="002A0DDA">
        <w:rPr>
          <w:rFonts w:ascii="Times New Roman" w:hAnsi="Times New Roman" w:cs="Times New Roman"/>
        </w:rPr>
        <w:t xml:space="preserve"> </w:t>
      </w:r>
      <w:r w:rsidR="002970E5">
        <w:rPr>
          <w:rFonts w:ascii="Times New Roman" w:hAnsi="Times New Roman" w:cs="Times New Roman"/>
        </w:rPr>
        <w:fldChar w:fldCharType="begin"/>
      </w:r>
      <w:r w:rsidR="004B3677">
        <w:rPr>
          <w:rFonts w:ascii="Times New Roman" w:hAnsi="Times New Roman" w:cs="Times New Roman"/>
        </w:rPr>
        <w:instrText xml:space="preserve"> ADDIN ZOTERO_ITEM CSL_CITATION {"citationID":"a1n94uni6cf","properties":{"formattedCitation":"(BBC News, 2014)","plainCitation":"(BBC News, 2014)","noteIndex":0},"citationItems":[{"id":1041,"uris":["http://zotero.org/users/14709894/items/7W2L29MA"],"itemData":{"id":1041,"type":"article-newspaper","abstract":"An online hacker group has claimed responsibility for attacking Sony's online PlayStation store, which is down on Monday.","container-title":"BBC News","language":"en-GB","section":"Technology","source":"www.bbc.com","title":"Sony's PlayStation hit by hack attack","URL":"https://www.bbc.com/news/technology-30373686","author":[{"family":"BBC News","given":""}],"accessed":{"date-parts":[["2025",3,2]]},"issued":{"date-parts":[["2014",12,8]]}}}],"schema":"https://github.com/citation-style-language/schema/raw/master/csl-citation.json"} </w:instrText>
      </w:r>
      <w:r w:rsidR="002970E5">
        <w:rPr>
          <w:rFonts w:ascii="Times New Roman" w:hAnsi="Times New Roman" w:cs="Times New Roman"/>
        </w:rPr>
        <w:fldChar w:fldCharType="separate"/>
      </w:r>
      <w:r w:rsidRPr="004B3677" w:rsidR="004B3677">
        <w:rPr>
          <w:rFonts w:ascii="Times New Roman" w:hAnsi="Times New Roman" w:cs="Times New Roman"/>
          <w:kern w:val="0"/>
        </w:rPr>
        <w:t>(BBC News, 2014)</w:t>
      </w:r>
      <w:r w:rsidR="002970E5">
        <w:rPr>
          <w:rFonts w:ascii="Times New Roman" w:hAnsi="Times New Roman" w:cs="Times New Roman"/>
        </w:rPr>
        <w:fldChar w:fldCharType="end"/>
      </w:r>
      <w:r w:rsidR="00FB71DF">
        <w:rPr>
          <w:rFonts w:ascii="Times New Roman" w:hAnsi="Times New Roman" w:cs="Times New Roman"/>
        </w:rPr>
        <w:t>.</w:t>
      </w:r>
      <w:r w:rsidR="00076706">
        <w:rPr>
          <w:rFonts w:ascii="Times New Roman" w:hAnsi="Times New Roman" w:cs="Times New Roman"/>
        </w:rPr>
        <w:t xml:space="preserve"> </w:t>
      </w:r>
      <w:r w:rsidR="00C11C62">
        <w:rPr>
          <w:rFonts w:ascii="Times New Roman" w:hAnsi="Times New Roman" w:cs="Times New Roman"/>
        </w:rPr>
        <w:t>The company’s engineers</w:t>
      </w:r>
      <w:r w:rsidR="00EE4D4F">
        <w:rPr>
          <w:rFonts w:ascii="Times New Roman" w:hAnsi="Times New Roman" w:cs="Times New Roman"/>
        </w:rPr>
        <w:t xml:space="preserve"> focused on increasing network capacity to manage high </w:t>
      </w:r>
      <w:r w:rsidR="00E11504">
        <w:rPr>
          <w:rFonts w:ascii="Times New Roman" w:hAnsi="Times New Roman" w:cs="Times New Roman"/>
        </w:rPr>
        <w:t xml:space="preserve">traffic levels designed to disrupt connectivity </w:t>
      </w:r>
      <w:r w:rsidR="000F397A">
        <w:rPr>
          <w:rFonts w:ascii="Times New Roman" w:hAnsi="Times New Roman" w:cs="Times New Roman"/>
        </w:rPr>
        <w:fldChar w:fldCharType="begin"/>
      </w:r>
      <w:r w:rsidR="001F299F">
        <w:rPr>
          <w:rFonts w:ascii="Times New Roman" w:hAnsi="Times New Roman" w:cs="Times New Roman"/>
        </w:rPr>
        <w:instrText xml:space="preserve"> ADDIN ZOTERO_ITEM CSL_CITATION {"citationID":"a11fco8ptgr","properties":{"formattedCitation":"(Smith, 2014)","plainCitation":"(Smith, 2014)","noteIndex":0},"citationItems":[{"id":1051,"uris":["http://zotero.org/users/14709894/items/PU4NHAYB"],"itemData":{"id":1051,"type":"webpage","abstract":"Our engineers will be working to restore service as quickly as possible.","container-title":"Business Insider","language":"en-US","title":"Sony Finally Acknowledges The PlayStation Network Outages","URL":"https://www.businessinsider.com/sony-finally-acknowledges-the-playstation-network-outages-2014-12","author":[{"family":"Smith","given":"Dave"}],"accessed":{"date-parts":[["2025",3,2]]},"issued":{"date-parts":[["2014",12,28]]}}}],"schema":"https://github.com/citation-style-language/schema/raw/master/csl-citation.json"} </w:instrText>
      </w:r>
      <w:r w:rsidR="000F397A">
        <w:rPr>
          <w:rFonts w:ascii="Times New Roman" w:hAnsi="Times New Roman" w:cs="Times New Roman"/>
        </w:rPr>
        <w:fldChar w:fldCharType="separate"/>
      </w:r>
      <w:r w:rsidRPr="001F299F" w:rsidR="001F299F">
        <w:rPr>
          <w:rFonts w:ascii="Times New Roman" w:hAnsi="Times New Roman" w:cs="Times New Roman"/>
          <w:kern w:val="0"/>
        </w:rPr>
        <w:t>(Smith, 2014)</w:t>
      </w:r>
      <w:r w:rsidR="000F397A">
        <w:rPr>
          <w:rFonts w:ascii="Times New Roman" w:hAnsi="Times New Roman" w:cs="Times New Roman"/>
        </w:rPr>
        <w:fldChar w:fldCharType="end"/>
      </w:r>
      <w:r w:rsidR="000F397A">
        <w:rPr>
          <w:rFonts w:ascii="Times New Roman" w:hAnsi="Times New Roman" w:cs="Times New Roman"/>
        </w:rPr>
        <w:t xml:space="preserve">. </w:t>
      </w:r>
      <w:r w:rsidR="00CE436E">
        <w:rPr>
          <w:rFonts w:ascii="Times New Roman" w:hAnsi="Times New Roman" w:cs="Times New Roman"/>
        </w:rPr>
        <w:t xml:space="preserve">A DDoS attack on critical facilities can lead to financial losses, reputational damage, and pose a threat </w:t>
      </w:r>
      <w:r w:rsidR="0082730A">
        <w:rPr>
          <w:rFonts w:ascii="Times New Roman" w:hAnsi="Times New Roman" w:cs="Times New Roman"/>
        </w:rPr>
        <w:t xml:space="preserve">to public safety </w:t>
      </w:r>
      <w:r w:rsidRPr="00D53329" w:rsidR="00076706">
        <w:rPr>
          <w:rFonts w:ascii="Times New Roman" w:hAnsi="Times New Roman" w:cs="Times New Roman"/>
        </w:rPr>
        <w:fldChar w:fldCharType="begin"/>
      </w:r>
      <w:r w:rsidRPr="00D53329" w:rsidR="00076706">
        <w:rPr>
          <w:rFonts w:ascii="Times New Roman" w:hAnsi="Times New Roman" w:cs="Times New Roman"/>
        </w:rPr>
        <w:instrText xml:space="preserve"> ADDIN ZOTERO_ITEM CSL_CITATION {"citationID":"S1W4Z48q","properties":{"formattedCitation":"(Privalov et al., 2019)","plainCitation":"(Privalov et al., 2019)","noteIndex":0},"citationItems":[{"id":902,"uris":["http://zotero.org/users/14709894/items/86UDJFC9"],"itemData":{"id":902,"type":"article-journal","abstract":"The paper suggests a method of early detection of cyber-attacks by using DDoS attacks as an example) using the method of extreme filtering in a mode close real time. The process of decomposition of the total signal (additive superposition of attacking and legitimate effects) and its decomposition using the method of extreme filtering is simulated. A profile model of a stochastic network is proposed. This allows to specify the influence of the intruder on the network using probabilistic-time characteristics. Experimental evaluation of metrics characterizing the cyber-attack is given. It is demonstrated how obtained values of metrics confirm the process of attack preparation, for instance the large-scaled telecommunication network, which includes the proposed method for early detection of attacks, has a recovery time of no more than 9 s, and the parameters of quality of service remain in an acceptable range.","container-title":"Energies","DOI":"10.3390/en12244768","ISSN":"1996-1073","issue":"24","language":"en","license":"http://creativecommons.org/licenses/by/3.0/","note":"number: 24\npublisher: Multidisciplinary Digital Publishing Institute","page":"4768","source":"www.mdpi.com","title":"Method of Early Detection of Cyber-Attacks on Telecommunication Networks Based on Traffic Analysis by Extreme Filtering","volume":"12","author":[{"family":"Privalov","given":"Andrey"},{"family":"Lukicheva","given":"Vera"},{"family":"Kotenko","given":"Igor"},{"family":"Saenko","given":"Igor"}],"issued":{"date-parts":[["2019",1]]}}}],"schema":"https://github.com/citation-style-language/schema/raw/master/csl-citation.json"} </w:instrText>
      </w:r>
      <w:r w:rsidRPr="00D53329" w:rsidR="00076706">
        <w:rPr>
          <w:rFonts w:ascii="Times New Roman" w:hAnsi="Times New Roman" w:cs="Times New Roman"/>
        </w:rPr>
        <w:fldChar w:fldCharType="separate"/>
      </w:r>
      <w:r w:rsidRPr="00D53329" w:rsidR="00076706">
        <w:rPr>
          <w:rFonts w:ascii="Times New Roman" w:hAnsi="Times New Roman" w:cs="Times New Roman"/>
        </w:rPr>
        <w:t>(Privalov et al., 2019)</w:t>
      </w:r>
      <w:r w:rsidRPr="00D53329" w:rsidR="00076706">
        <w:rPr>
          <w:rFonts w:ascii="Times New Roman" w:hAnsi="Times New Roman" w:cs="Times New Roman"/>
        </w:rPr>
        <w:fldChar w:fldCharType="end"/>
      </w:r>
      <w:r w:rsidRPr="00D53329" w:rsidR="00076706">
        <w:rPr>
          <w:rFonts w:ascii="Times New Roman" w:hAnsi="Times New Roman" w:cs="Times New Roman"/>
        </w:rPr>
        <w:t>.</w:t>
      </w:r>
    </w:p>
    <w:p w:rsidRPr="00D53329" w:rsidR="00531DA8" w:rsidP="00D53329" w:rsidRDefault="00570684" w14:paraId="271B800F" w14:textId="5E03192A">
      <w:pPr>
        <w:spacing w:line="360" w:lineRule="auto"/>
        <w:jc w:val="both"/>
        <w:rPr>
          <w:rFonts w:ascii="Times New Roman" w:hAnsi="Times New Roman" w:cs="Times New Roman"/>
        </w:rPr>
      </w:pPr>
      <w:r>
        <w:rPr>
          <w:rFonts w:ascii="Times New Roman" w:hAnsi="Times New Roman" w:cs="Times New Roman"/>
        </w:rPr>
        <w:t xml:space="preserve">Spark NZ </w:t>
      </w:r>
      <w:r w:rsidR="009245BA">
        <w:rPr>
          <w:rFonts w:ascii="Times New Roman" w:hAnsi="Times New Roman" w:cs="Times New Roman"/>
        </w:rPr>
        <w:t xml:space="preserve">employs a multi-layered approach to mitigate DDoS attacks. </w:t>
      </w:r>
      <w:r w:rsidR="00B0454F">
        <w:rPr>
          <w:rFonts w:ascii="Times New Roman" w:hAnsi="Times New Roman" w:cs="Times New Roman"/>
        </w:rPr>
        <w:t xml:space="preserve">The company utilizes </w:t>
      </w:r>
      <w:r w:rsidR="008C01BB">
        <w:rPr>
          <w:rFonts w:ascii="Times New Roman" w:hAnsi="Times New Roman" w:cs="Times New Roman"/>
        </w:rPr>
        <w:t>a managed DDoS</w:t>
      </w:r>
      <w:r w:rsidR="008F2370">
        <w:rPr>
          <w:rFonts w:ascii="Times New Roman" w:hAnsi="Times New Roman" w:cs="Times New Roman"/>
        </w:rPr>
        <w:t xml:space="preserve"> Protection service that monitors customer traffic against predefined baselines and i</w:t>
      </w:r>
      <w:r w:rsidR="003D2505">
        <w:rPr>
          <w:rFonts w:ascii="Times New Roman" w:hAnsi="Times New Roman" w:cs="Times New Roman"/>
        </w:rPr>
        <w:t>dentifies various attack types</w:t>
      </w:r>
      <w:r w:rsidR="009945D2">
        <w:rPr>
          <w:rFonts w:ascii="Times New Roman" w:hAnsi="Times New Roman" w:cs="Times New Roman"/>
        </w:rPr>
        <w:t xml:space="preserve"> </w:t>
      </w:r>
      <w:r w:rsidR="009945D2">
        <w:rPr>
          <w:rFonts w:ascii="Times New Roman" w:hAnsi="Times New Roman" w:cs="Times New Roman"/>
        </w:rPr>
        <w:fldChar w:fldCharType="begin"/>
      </w:r>
      <w:r w:rsidR="00095BBD">
        <w:rPr>
          <w:rFonts w:ascii="Times New Roman" w:hAnsi="Times New Roman" w:cs="Times New Roman"/>
        </w:rPr>
        <w:instrText xml:space="preserve"> ADDIN ZOTERO_ITEM CSL_CITATION {"citationID":"a2b0ir51lsc","properties":{"formattedCitation":"(Spark NZ, 2018)","plainCitation":"(Spark NZ, 2018)","noteIndex":0},"citationItems":[{"id":933,"uris":["http://zotero.org/users/14709894/items/X2SDVGZS"],"itemData":{"id":933,"type":"document","source":"Zotero","title":"Secure Internet Service Specification","URL":"https://www.sparkdigital.co.nz/content/dam/sparkdigital/pdfs/contracts/secure-internet.pdf","author":[{"family":"Spark NZ","given":""}],"issued":{"date-parts":[["2018"]]}}}],"schema":"https://github.com/citation-style-language/schema/raw/master/csl-citation.json"} </w:instrText>
      </w:r>
      <w:r w:rsidR="009945D2">
        <w:rPr>
          <w:rFonts w:ascii="Times New Roman" w:hAnsi="Times New Roman" w:cs="Times New Roman"/>
        </w:rPr>
        <w:fldChar w:fldCharType="separate"/>
      </w:r>
      <w:r w:rsidRPr="00095BBD" w:rsidR="00095BBD">
        <w:rPr>
          <w:rFonts w:ascii="Times New Roman" w:hAnsi="Times New Roman" w:cs="Times New Roman"/>
          <w:kern w:val="0"/>
        </w:rPr>
        <w:t>(Spark NZ, 2018)</w:t>
      </w:r>
      <w:r w:rsidR="009945D2">
        <w:rPr>
          <w:rFonts w:ascii="Times New Roman" w:hAnsi="Times New Roman" w:cs="Times New Roman"/>
        </w:rPr>
        <w:fldChar w:fldCharType="end"/>
      </w:r>
      <w:r w:rsidR="00483049">
        <w:rPr>
          <w:rFonts w:ascii="Times New Roman" w:hAnsi="Times New Roman" w:cs="Times New Roman"/>
        </w:rPr>
        <w:t>.</w:t>
      </w:r>
      <w:r w:rsidR="00B02C4F">
        <w:rPr>
          <w:rFonts w:ascii="Times New Roman" w:hAnsi="Times New Roman" w:cs="Times New Roman"/>
        </w:rPr>
        <w:t xml:space="preserve"> Furthermore, Spark has </w:t>
      </w:r>
      <w:r w:rsidR="00641CAA">
        <w:rPr>
          <w:rFonts w:ascii="Times New Roman" w:hAnsi="Times New Roman" w:cs="Times New Roman"/>
        </w:rPr>
        <w:t>collaborated with Radware to improve its DDoS protection, utilizing Radware</w:t>
      </w:r>
      <w:r w:rsidR="00C96D59">
        <w:rPr>
          <w:rFonts w:ascii="Times New Roman" w:hAnsi="Times New Roman" w:cs="Times New Roman"/>
        </w:rPr>
        <w:t xml:space="preserve">’s cloud-based service that employs behavioral algorithms to identify and address </w:t>
      </w:r>
      <w:r w:rsidR="00D72552">
        <w:rPr>
          <w:rFonts w:ascii="Times New Roman" w:hAnsi="Times New Roman" w:cs="Times New Roman"/>
        </w:rPr>
        <w:t xml:space="preserve">layer 7 DDoS attacks </w:t>
      </w:r>
      <w:r w:rsidR="00D72552">
        <w:rPr>
          <w:rFonts w:ascii="Times New Roman" w:hAnsi="Times New Roman" w:cs="Times New Roman"/>
        </w:rPr>
        <w:fldChar w:fldCharType="begin"/>
      </w:r>
      <w:r w:rsidR="001C4240">
        <w:rPr>
          <w:rFonts w:ascii="Times New Roman" w:hAnsi="Times New Roman" w:cs="Times New Roman"/>
        </w:rPr>
        <w:instrText xml:space="preserve"> ADDIN ZOTERO_ITEM CSL_CITATION {"citationID":"aefo6270fq","properties":{"formattedCitation":"(O\\uc0\\u8217{}neill, 2023)","plainCitation":"(O’neill, 2023)","noteIndex":0},"citationItems":[{"id":935,"uris":["http://zotero.org/users/14709894/items/Q9PDDWPL"],"itemData":{"id":935,"type":"webpage","title":"Spark teams with Radware to deliver DDoS protection services | Reseller News","URL":"https://www.reseller.co.nz/article/1301654/spark-teams-with-radware-to-deliver-ddos-protection-services.html","author":[{"family":"O'neill","given":"Rob"}],"accessed":{"date-parts":[["2025",2,24]]},"issued":{"date-parts":[["2023",8,30]]}}}],"schema":"https://github.com/citation-style-language/schema/raw/master/csl-citation.json"} </w:instrText>
      </w:r>
      <w:r w:rsidR="00D72552">
        <w:rPr>
          <w:rFonts w:ascii="Times New Roman" w:hAnsi="Times New Roman" w:cs="Times New Roman"/>
        </w:rPr>
        <w:fldChar w:fldCharType="separate"/>
      </w:r>
      <w:r w:rsidRPr="001C4240" w:rsidR="001C4240">
        <w:rPr>
          <w:rFonts w:ascii="Times New Roman" w:hAnsi="Times New Roman" w:cs="Times New Roman"/>
          <w:kern w:val="0"/>
        </w:rPr>
        <w:t>(O’neill, 2023)</w:t>
      </w:r>
      <w:r w:rsidR="00D72552">
        <w:rPr>
          <w:rFonts w:ascii="Times New Roman" w:hAnsi="Times New Roman" w:cs="Times New Roman"/>
        </w:rPr>
        <w:fldChar w:fldCharType="end"/>
      </w:r>
      <w:r w:rsidR="00564415">
        <w:rPr>
          <w:rFonts w:ascii="Times New Roman" w:hAnsi="Times New Roman" w:cs="Times New Roman"/>
        </w:rPr>
        <w:t>.</w:t>
      </w:r>
      <w:r w:rsidR="002E7D61">
        <w:rPr>
          <w:rFonts w:ascii="Times New Roman" w:hAnsi="Times New Roman" w:cs="Times New Roman"/>
        </w:rPr>
        <w:t xml:space="preserve"> </w:t>
      </w:r>
      <w:r w:rsidR="00993D9A">
        <w:rPr>
          <w:rFonts w:ascii="Times New Roman" w:hAnsi="Times New Roman" w:cs="Times New Roman"/>
        </w:rPr>
        <w:t>Researchers have devised effective ways to reduce threats i</w:t>
      </w:r>
      <w:r w:rsidR="00597B2D">
        <w:rPr>
          <w:rFonts w:ascii="Times New Roman" w:hAnsi="Times New Roman" w:cs="Times New Roman"/>
        </w:rPr>
        <w:t>n the context of Software-Defined Networking (SDN)</w:t>
      </w:r>
      <w:r w:rsidR="00E01087">
        <w:rPr>
          <w:rFonts w:ascii="Times New Roman" w:hAnsi="Times New Roman" w:cs="Times New Roman"/>
        </w:rPr>
        <w:t>, which telecommunication companies</w:t>
      </w:r>
      <w:r w:rsidR="00C071D4">
        <w:rPr>
          <w:rFonts w:ascii="Times New Roman" w:hAnsi="Times New Roman" w:cs="Times New Roman"/>
        </w:rPr>
        <w:t xml:space="preserve"> increasingly use</w:t>
      </w:r>
      <w:r w:rsidR="006F477F">
        <w:rPr>
          <w:rFonts w:ascii="Times New Roman" w:hAnsi="Times New Roman" w:cs="Times New Roman"/>
        </w:rPr>
        <w:t xml:space="preserve"> </w:t>
      </w:r>
      <w:r w:rsidR="004B6B0D">
        <w:rPr>
          <w:rFonts w:ascii="Times New Roman" w:hAnsi="Times New Roman" w:cs="Times New Roman"/>
        </w:rPr>
        <w:fldChar w:fldCharType="begin"/>
      </w:r>
      <w:r w:rsidR="00BB13B2">
        <w:rPr>
          <w:rFonts w:ascii="Times New Roman" w:hAnsi="Times New Roman" w:cs="Times New Roman"/>
        </w:rPr>
        <w:instrText xml:space="preserve"> ADDIN ZOTERO_ITEM CSL_CITATION {"citationID":"a233lfltvuc","properties":{"formattedCitation":"(Dantas Silva et al., 2020)","plainCitation":"(Dantas Silva et al., 2020)","noteIndex":0},"citationItems":[{"id":941,"uris":["http://zotero.org/users/14709894/items/FPUW8H84"],"itemData":{"id":941,"type":"article-journal","abstract":"The Internet of Things (IoT) has attracted much attention from the Information and Communication Technology (ICT) community in recent years. One of the main reasons for this is the availability of techniques provided by this paradigm, such as environmental monitoring employing user data and everyday objects. The facilities provided by the IoT infrastructure allow the development of a wide range of new business models and applications (e.g., smart homes, smart cities, or e-health). However, there are still concerns over the security measures which need to be addressed to ensure a suitable deployment. Distributed Denial of Service (DDoS) attacks are among the most severe virtual threats at present and occur prominently in this scenario, which can be mainly owed to their ease of execution. In light of this, several research studies have been conducted to find new strategies as well as improve existing techniques and solutions. The use of emerging technologies such as those based on the Software-Defined Networking (SDN) paradigm has proved to be a promising alternative as a means of mitigating DDoS attacks. However, the high granularity that characterizes the IoT scenarios and the wide range of techniques explored during the DDoS attacks make the task of finding and implementing new solutions quite challenging. This problem is exacerbated by the lack of benchmarks that can assist developers when designing new solutions for mitigating DDoS attacks for increasingly complex IoT scenarios. To fill this knowledge gap, in this study we carry out an in-depth investigation of the state-of-the-art and create a taxonomy that describes and characterizes existing solutions and highlights their main limitations. Our taxonomy provides a comprehensive view of the reasons for the deployment of the solutions, and the scenario in which they operate. The results of this study demonstrate the main benefits and drawbacks of each solution set when applied to specific scenarios by examining current trends and future perspectives, for example, the adoption of emerging technologies based on Cloud and Edge (or Fog) Computing.","container-title":"Sensors (Basel, Switzerland)","DOI":"10.3390/s20113078","ISSN":"1424-8220","issue":"11","journalAbbreviation":"Sensors (Basel)","note":"PMID: 32485943\nPMCID: PMC7309081","page":"3078","source":"PubMed Central","title":"A Taxonomy of DDoS Attack Mitigation Approaches Featured by SDN Technologies in IoT Scenarios","volume":"20","author":[{"family":"Dantas Silva","given":"Felipe S."},{"family":"Silva","given":"Esau"},{"family":"Neto","given":"Emidio P."},{"family":"Lemos","given":"Marcilio"},{"family":"Venancio Neto","given":"Augusto J."},{"family":"Esposito","given":"Flavio"}],"issued":{"date-parts":[["2020",5,29]]}}}],"schema":"https://github.com/citation-style-language/schema/raw/master/csl-citation.json"} </w:instrText>
      </w:r>
      <w:r w:rsidR="004B6B0D">
        <w:rPr>
          <w:rFonts w:ascii="Times New Roman" w:hAnsi="Times New Roman" w:cs="Times New Roman"/>
        </w:rPr>
        <w:fldChar w:fldCharType="separate"/>
      </w:r>
      <w:r w:rsidRPr="00BB13B2" w:rsidR="00BB13B2">
        <w:rPr>
          <w:rFonts w:ascii="Times New Roman" w:hAnsi="Times New Roman" w:cs="Times New Roman"/>
          <w:kern w:val="0"/>
        </w:rPr>
        <w:t>(Dantas Silva et al., 2020)</w:t>
      </w:r>
      <w:r w:rsidR="004B6B0D">
        <w:rPr>
          <w:rFonts w:ascii="Times New Roman" w:hAnsi="Times New Roman" w:cs="Times New Roman"/>
        </w:rPr>
        <w:fldChar w:fldCharType="end"/>
      </w:r>
      <w:r w:rsidR="001C6ADD">
        <w:rPr>
          <w:rFonts w:ascii="Times New Roman" w:hAnsi="Times New Roman" w:cs="Times New Roman"/>
        </w:rPr>
        <w:t xml:space="preserve">. SDN </w:t>
      </w:r>
      <w:r w:rsidR="001C6ADD">
        <w:rPr>
          <w:rFonts w:ascii="Times New Roman" w:hAnsi="Times New Roman" w:cs="Times New Roman"/>
        </w:rPr>
        <w:lastRenderedPageBreak/>
        <w:t xml:space="preserve">enhances network flexibility and control by separating the control and data planes. </w:t>
      </w:r>
      <w:r w:rsidR="00EC4732">
        <w:rPr>
          <w:rFonts w:ascii="Times New Roman" w:hAnsi="Times New Roman" w:cs="Times New Roman"/>
        </w:rPr>
        <w:t>One</w:t>
      </w:r>
      <w:r w:rsidR="0091765F">
        <w:rPr>
          <w:rFonts w:ascii="Times New Roman" w:hAnsi="Times New Roman" w:cs="Times New Roman"/>
        </w:rPr>
        <w:t xml:space="preserve"> approach involves using specific frequency patterns to find DDoS attacks</w:t>
      </w:r>
      <w:r w:rsidR="002B29C4">
        <w:rPr>
          <w:rFonts w:ascii="Times New Roman" w:hAnsi="Times New Roman" w:cs="Times New Roman"/>
        </w:rPr>
        <w:t xml:space="preserve"> and implementing techniques such as packet filtering </w:t>
      </w:r>
      <w:r w:rsidR="00821A9B">
        <w:rPr>
          <w:rFonts w:ascii="Times New Roman" w:hAnsi="Times New Roman" w:cs="Times New Roman"/>
        </w:rPr>
        <w:t>to prevent harmful traffic</w:t>
      </w:r>
      <w:r w:rsidR="007243B6">
        <w:rPr>
          <w:rFonts w:ascii="Times New Roman" w:hAnsi="Times New Roman" w:cs="Times New Roman"/>
        </w:rPr>
        <w:t xml:space="preserve"> </w:t>
      </w:r>
      <w:r w:rsidR="007243B6">
        <w:rPr>
          <w:rFonts w:ascii="Times New Roman" w:hAnsi="Times New Roman" w:cs="Times New Roman"/>
        </w:rPr>
        <w:fldChar w:fldCharType="begin"/>
      </w:r>
      <w:r w:rsidR="00E377A7">
        <w:rPr>
          <w:rFonts w:ascii="Times New Roman" w:hAnsi="Times New Roman" w:cs="Times New Roman"/>
        </w:rPr>
        <w:instrText xml:space="preserve"> ADDIN ZOTERO_ITEM CSL_CITATION {"citationID":"a5a8i2j6j6","properties":{"formattedCitation":"(Wang et al., 2023)","plainCitation":"(Wang et al., 2023)","noteIndex":0},"citationItems":[{"id":936,"uris":["http://zotero.org/users/14709894/items/RFN39KFF"],"itemData":{"id":936,"type":"article-journal","abstract":"Software defined networking (SDN) improves the flexibility and programmability of the network by separating the control plane and the data plane and effectively realizes the global control of the network infrastructure. However, the centralized structure design of SDN exposes the controller to potential threats. Attackers have used the active flow table delivery mode to launch distributed denial of service (DDoS) attacks on the SDN controller, resulting in the controller failure and seriously affecting the network performance. To overcome this problem, this paper proposes a defense framework called CC-Guard. The framework consists of four modules: attack detection triggering, switch migration, anomaly detection, and mitigation. Among them, the attack detection trigger module improves the system’s timely response to DDoS attacks. The switch migration module effectively unclogs the controller congestion problem and provides convenience for network flow transmission. The anomaly detection module uses a coarse-grained method for two-stage detection, which improves the detection accuracy. The mitigation module uses the idea of cross-domain cooperation of the controller to clear the abnormal flow in the blacklist. Experimental results show that our proposed CC-Guard has real-time DDoS attack defense capability and high detection accuracy, as well as efficient network resource utilization.","container-title":"Entropy","DOI":"10.3390/e25081210","ISSN":"1099-4300","issue":"8","journalAbbreviation":"Entropy (Basel)","note":"PMID: 37628240\nPMCID: PMC10453536","page":"1210","source":"PubMed Central","title":"A Method of DDoS Attack Detection and Mitigation for the Comprehensive Coordinated Protection of SDN Controllers","volume":"25","author":[{"family":"Wang","given":"Jin"},{"family":"Wang","given":"Liping"},{"family":"Wang","given":"Ruiqing"}],"issued":{"date-parts":[["2023",8,14]]}}}],"schema":"https://github.com/citation-style-language/schema/raw/master/csl-citation.json"} </w:instrText>
      </w:r>
      <w:r w:rsidR="007243B6">
        <w:rPr>
          <w:rFonts w:ascii="Times New Roman" w:hAnsi="Times New Roman" w:cs="Times New Roman"/>
        </w:rPr>
        <w:fldChar w:fldCharType="separate"/>
      </w:r>
      <w:r w:rsidRPr="00E377A7" w:rsidR="001343A7">
        <w:rPr>
          <w:rFonts w:ascii="Times New Roman" w:hAnsi="Times New Roman" w:cs="Times New Roman"/>
          <w:kern w:val="0"/>
        </w:rPr>
        <w:t>(Wang et al., 2023)</w:t>
      </w:r>
      <w:r w:rsidR="007243B6">
        <w:rPr>
          <w:rFonts w:ascii="Times New Roman" w:hAnsi="Times New Roman" w:cs="Times New Roman"/>
        </w:rPr>
        <w:fldChar w:fldCharType="end"/>
      </w:r>
      <w:r w:rsidR="00821A9B">
        <w:rPr>
          <w:rFonts w:ascii="Times New Roman" w:hAnsi="Times New Roman" w:cs="Times New Roman"/>
        </w:rPr>
        <w:t>.</w:t>
      </w:r>
      <w:r w:rsidR="001C6ADD">
        <w:rPr>
          <w:rFonts w:ascii="Times New Roman" w:hAnsi="Times New Roman" w:cs="Times New Roman"/>
        </w:rPr>
        <w:t xml:space="preserve"> </w:t>
      </w:r>
      <w:r w:rsidR="00803B98">
        <w:rPr>
          <w:rFonts w:ascii="Times New Roman" w:hAnsi="Times New Roman" w:cs="Times New Roman"/>
        </w:rPr>
        <w:t>These st</w:t>
      </w:r>
      <w:r w:rsidR="00B338C9">
        <w:rPr>
          <w:rFonts w:ascii="Times New Roman" w:hAnsi="Times New Roman" w:cs="Times New Roman"/>
        </w:rPr>
        <w:t>udies</w:t>
      </w:r>
      <w:r w:rsidR="00803B98">
        <w:rPr>
          <w:rFonts w:ascii="Times New Roman" w:hAnsi="Times New Roman" w:cs="Times New Roman"/>
        </w:rPr>
        <w:t xml:space="preserve"> demonstrate the ongoing efforts</w:t>
      </w:r>
      <w:r w:rsidR="00B338C9">
        <w:rPr>
          <w:rFonts w:ascii="Times New Roman" w:hAnsi="Times New Roman" w:cs="Times New Roman"/>
        </w:rPr>
        <w:t xml:space="preserve"> to develop effective DDoS mitigation strategies for telecommunication networks</w:t>
      </w:r>
      <w:r w:rsidR="00293909">
        <w:rPr>
          <w:rFonts w:ascii="Times New Roman" w:hAnsi="Times New Roman" w:cs="Times New Roman"/>
        </w:rPr>
        <w:t>, focusing on rapid detection, efficient resource utilization, and adaptive defense mechanism</w:t>
      </w:r>
      <w:r w:rsidR="00C72FB0">
        <w:rPr>
          <w:rFonts w:ascii="Times New Roman" w:hAnsi="Times New Roman" w:cs="Times New Roman"/>
        </w:rPr>
        <w:t>s</w:t>
      </w:r>
      <w:r w:rsidR="00293909">
        <w:rPr>
          <w:rFonts w:ascii="Times New Roman" w:hAnsi="Times New Roman" w:cs="Times New Roman"/>
        </w:rPr>
        <w:t>.</w:t>
      </w:r>
    </w:p>
    <w:p w:rsidRPr="00AA3579" w:rsidR="00F155E2" w:rsidP="0013104E" w:rsidRDefault="00F155E2" w14:paraId="202EFA48" w14:textId="77777777">
      <w:pPr>
        <w:pStyle w:val="ListParagraph"/>
        <w:spacing w:line="360" w:lineRule="auto"/>
        <w:ind w:left="1125"/>
        <w:jc w:val="both"/>
        <w:rPr>
          <w:rFonts w:ascii="Times New Roman" w:hAnsi="Times New Roman" w:cs="Times New Roman"/>
          <w:b/>
          <w:bCs/>
        </w:rPr>
      </w:pPr>
    </w:p>
    <w:p w:rsidRPr="00AA3579" w:rsidR="00D07665" w:rsidP="00D53329" w:rsidRDefault="00D07665" w14:paraId="76ADC04F" w14:textId="7BEF1CF4">
      <w:pPr>
        <w:pStyle w:val="ListParagraph"/>
        <w:numPr>
          <w:ilvl w:val="1"/>
          <w:numId w:val="6"/>
        </w:numPr>
        <w:spacing w:line="360" w:lineRule="auto"/>
        <w:jc w:val="both"/>
        <w:rPr>
          <w:rFonts w:ascii="Times New Roman" w:hAnsi="Times New Roman" w:cs="Times New Roman"/>
          <w:b/>
          <w:bCs/>
        </w:rPr>
      </w:pPr>
      <w:r w:rsidRPr="00AA3579">
        <w:rPr>
          <w:rFonts w:ascii="Times New Roman" w:hAnsi="Times New Roman" w:cs="Times New Roman"/>
          <w:b/>
          <w:bCs/>
        </w:rPr>
        <w:t>Insider Threats</w:t>
      </w:r>
    </w:p>
    <w:p w:rsidRPr="00FC6325" w:rsidR="00D96C97" w:rsidP="00FC6325" w:rsidRDefault="00D47692" w14:paraId="5FA9C134" w14:textId="1C77D3E2">
      <w:pPr>
        <w:spacing w:line="360" w:lineRule="auto"/>
        <w:jc w:val="both"/>
        <w:rPr>
          <w:rFonts w:ascii="Times New Roman" w:hAnsi="Times New Roman" w:cs="Times New Roman"/>
        </w:rPr>
      </w:pPr>
      <w:r>
        <w:rPr>
          <w:rFonts w:ascii="Times New Roman" w:hAnsi="Times New Roman" w:cs="Times New Roman"/>
        </w:rPr>
        <w:t>Insider threats</w:t>
      </w:r>
      <w:r w:rsidR="00804BA7">
        <w:rPr>
          <w:rFonts w:ascii="Times New Roman" w:hAnsi="Times New Roman" w:cs="Times New Roman"/>
        </w:rPr>
        <w:t xml:space="preserve"> refer to the risk posed by individuals with authorized access to an organization’s a</w:t>
      </w:r>
      <w:r w:rsidR="00666032">
        <w:rPr>
          <w:rFonts w:ascii="Times New Roman" w:hAnsi="Times New Roman" w:cs="Times New Roman"/>
        </w:rPr>
        <w:t xml:space="preserve">ssets who may misuse their privileges, </w:t>
      </w:r>
      <w:r w:rsidR="000B4937">
        <w:rPr>
          <w:rFonts w:ascii="Times New Roman" w:hAnsi="Times New Roman" w:cs="Times New Roman"/>
        </w:rPr>
        <w:t xml:space="preserve">either intentionally or unintentionally, causing </w:t>
      </w:r>
      <w:r w:rsidR="00334E65">
        <w:rPr>
          <w:rFonts w:ascii="Times New Roman" w:hAnsi="Times New Roman" w:cs="Times New Roman"/>
        </w:rPr>
        <w:t>ha</w:t>
      </w:r>
      <w:r w:rsidR="000B4937">
        <w:rPr>
          <w:rFonts w:ascii="Times New Roman" w:hAnsi="Times New Roman" w:cs="Times New Roman"/>
        </w:rPr>
        <w:t>rm to the organization’s operatio</w:t>
      </w:r>
      <w:r w:rsidR="00CF74D4">
        <w:rPr>
          <w:rFonts w:ascii="Times New Roman" w:hAnsi="Times New Roman" w:cs="Times New Roman"/>
        </w:rPr>
        <w:t>ns, resources, staff, infrastructure, data</w:t>
      </w:r>
      <w:r w:rsidR="00334E65">
        <w:rPr>
          <w:rFonts w:ascii="Times New Roman" w:hAnsi="Times New Roman" w:cs="Times New Roman"/>
        </w:rPr>
        <w:t>, or systems</w:t>
      </w:r>
      <w:r w:rsidR="00356AD1">
        <w:rPr>
          <w:rFonts w:ascii="Times New Roman" w:hAnsi="Times New Roman" w:cs="Times New Roman"/>
        </w:rPr>
        <w:t xml:space="preserve"> </w:t>
      </w:r>
      <w:r w:rsidR="00356AD1">
        <w:rPr>
          <w:rFonts w:ascii="Times New Roman" w:hAnsi="Times New Roman" w:cs="Times New Roman"/>
        </w:rPr>
        <w:fldChar w:fldCharType="begin"/>
      </w:r>
      <w:r w:rsidR="00281C3D">
        <w:rPr>
          <w:rFonts w:ascii="Times New Roman" w:hAnsi="Times New Roman" w:cs="Times New Roman"/>
        </w:rPr>
        <w:instrText xml:space="preserve"> ADDIN ZOTERO_ITEM CSL_CITATION {"citationID":"a1806qsnm90","properties":{"formattedCitation":"(Waters, 2016)","plainCitation":"(Waters, 2016)","noteIndex":0},"citationItems":[{"id":980,"uris":["http://zotero.org/users/14709894/items/E4VQ9LUN"],"itemData":{"id":980,"type":"article-journal","abstract":"Insider threats, or attacks against a company from within, are a pressing issue both domestically and internationally. Frequencies of these threats increase each year adding to the overall importance of further research analysis. In fact, many case studies have been conducted which state that these employees who participate in insider attacks tend to exhibit certain personality and characteristic traits, as well as certain observable behaviors, that would indicate to other employees that an attack is imminent. It is hypothesized that companies will be able to take a more preventative stance of security as opposed to a reactive stance by identifying these characteristics and behaviors, as well as the motivations that drive them. In order to accomplish this task, companies must implement multiple layers of technological means of security, as well as take a more hands-on, holistic approach with company-wide involvement.","container-title":"INSIDER THREATS","language":"en","source":"Zotero","title":"Identifying and Preventing Insider Threats","author":[{"family":"Waters","given":"Matthew D"}],"issued":{"date-parts":[["2016",11,29]]}}}],"schema":"https://github.com/citation-style-language/schema/raw/master/csl-citation.json"} </w:instrText>
      </w:r>
      <w:r w:rsidR="00356AD1">
        <w:rPr>
          <w:rFonts w:ascii="Times New Roman" w:hAnsi="Times New Roman" w:cs="Times New Roman"/>
        </w:rPr>
        <w:fldChar w:fldCharType="separate"/>
      </w:r>
      <w:r w:rsidRPr="00281C3D" w:rsidR="00281C3D">
        <w:rPr>
          <w:rFonts w:ascii="Times New Roman" w:hAnsi="Times New Roman" w:cs="Times New Roman"/>
          <w:kern w:val="0"/>
        </w:rPr>
        <w:t>(Waters, 2016)</w:t>
      </w:r>
      <w:r w:rsidR="00356AD1">
        <w:rPr>
          <w:rFonts w:ascii="Times New Roman" w:hAnsi="Times New Roman" w:cs="Times New Roman"/>
        </w:rPr>
        <w:fldChar w:fldCharType="end"/>
      </w:r>
      <w:r w:rsidR="009F4ECA">
        <w:rPr>
          <w:rFonts w:ascii="Times New Roman" w:hAnsi="Times New Roman" w:cs="Times New Roman"/>
        </w:rPr>
        <w:t>.</w:t>
      </w:r>
      <w:r w:rsidRPr="00D53329" w:rsidR="00C92B93">
        <w:rPr>
          <w:rFonts w:ascii="Times New Roman" w:hAnsi="Times New Roman" w:cs="Times New Roman"/>
        </w:rPr>
        <w:t xml:space="preserve"> While technological solutions </w:t>
      </w:r>
      <w:r w:rsidRPr="00D53329" w:rsidR="00722FBA">
        <w:rPr>
          <w:rFonts w:ascii="Times New Roman" w:hAnsi="Times New Roman" w:cs="Times New Roman"/>
        </w:rPr>
        <w:t xml:space="preserve">have long been the focus of information security, human factors are equally essential, </w:t>
      </w:r>
      <w:r w:rsidRPr="00D53329" w:rsidR="00E236B1">
        <w:rPr>
          <w:rFonts w:ascii="Times New Roman" w:hAnsi="Times New Roman" w:cs="Times New Roman"/>
        </w:rPr>
        <w:t xml:space="preserve">requiring active involvement from users and organizations </w:t>
      </w:r>
      <w:r w:rsidRPr="00D53329" w:rsidR="00B70341">
        <w:rPr>
          <w:rFonts w:ascii="Times New Roman" w:hAnsi="Times New Roman" w:cs="Times New Roman"/>
        </w:rPr>
        <w:fldChar w:fldCharType="begin"/>
      </w:r>
      <w:r w:rsidRPr="00D53329" w:rsidR="00B70341">
        <w:rPr>
          <w:rFonts w:ascii="Times New Roman" w:hAnsi="Times New Roman" w:cs="Times New Roman"/>
        </w:rPr>
        <w:instrText xml:space="preserve"> ADDIN ZOTERO_ITEM CSL_CITATION {"citationID":"lgCD1oXJ","properties":{"formattedCitation":"(Safa et al., 2018)","plainCitation":"(Safa et al., 2018)","noteIndex":0},"citationItems":[{"id":910,"uris":["http://zotero.org/users/14709894/items/6PQM33XJ"],"itemData":{"id":910,"type":"article-journal","abstract":"Information technology has brought with it many advantages for organisations, but information security is still a major concern for organisations which rely on such technology. Users, whether with intent or through negligence, are a great source of potential of risk to information assets. A lack of awareness, negligence, resistance, disobedience, apathy and mischievousness are root causes of information security incidents in organisations. As such, insider threats have attracted the attention of a number of experts in this domain. Two particularly important considerations when exploring insider threats are motivation and opportunity. Two fundamental theories relating to these phenomena, and on which the research presented in this paper relies, are Social Bond Theory (SBT), which can be used to help undermine motivation to engage in misbehaviour, and Situational Crime Prevention Theory (SCPT), which can be used to reduce opportunities for misbehaviour. The results of our data analysis show that situational prevention factors such as increasing the effort and risk involved in a crime, reducing the rewards and removing excuses can significantly promotes the adoption of negative attitudes towards misbehaviour, though reducing provocations does not have any effect on attitudes. Further, social bond factors such as a commitment to organisational policies and procedures, involvement in information security activities and personal norms also significantly promotes the adoption of negative attitudes towards misbehaviour. However, attachment does not significantly promote an attitude of misbehaviour avoidance on the part of employees. Finally, our findings also show that a negative attitude towards misbehaviour influences the employees’ intentions towards engaging in misbehaviour positively, and this in turn reduces insider threat behaviour. The outputs of this study shed some light on factors which play a role in reducing misbehaviour in the domain of information security for academics and practitioners.","container-title":"Journal of Information Security and Applications","DOI":"10.1016/j.jisa.2017.11.001","ISSN":"2214-2126","journalAbbreviation":"Journal of Information Security and Applications","page":"247-257","source":"ScienceDirect","title":"Motivation and opportunity based model to reduce information security insider threats in organisations","volume":"40","author":[{"family":"Safa","given":"Nader Sohrabi"},{"family":"Maple","given":"Carsten"},{"family":"Watson","given":"Tim"},{"family":"Von Solms","given":"Rossouw"}],"issued":{"date-parts":[["2018",6,1]]}}}],"schema":"https://github.com/citation-style-language/schema/raw/master/csl-citation.json"} </w:instrText>
      </w:r>
      <w:r w:rsidRPr="00D53329" w:rsidR="00B70341">
        <w:rPr>
          <w:rFonts w:ascii="Times New Roman" w:hAnsi="Times New Roman" w:cs="Times New Roman"/>
        </w:rPr>
        <w:fldChar w:fldCharType="separate"/>
      </w:r>
      <w:r w:rsidRPr="00D53329" w:rsidR="00B70341">
        <w:rPr>
          <w:rFonts w:ascii="Times New Roman" w:hAnsi="Times New Roman" w:cs="Times New Roman"/>
        </w:rPr>
        <w:t>(Safa et al., 2018)</w:t>
      </w:r>
      <w:r w:rsidRPr="00D53329" w:rsidR="00B70341">
        <w:rPr>
          <w:rFonts w:ascii="Times New Roman" w:hAnsi="Times New Roman" w:cs="Times New Roman"/>
        </w:rPr>
        <w:fldChar w:fldCharType="end"/>
      </w:r>
      <w:r w:rsidRPr="00D53329" w:rsidR="009E2419">
        <w:rPr>
          <w:rFonts w:ascii="Times New Roman" w:hAnsi="Times New Roman" w:cs="Times New Roman"/>
        </w:rPr>
        <w:t>.</w:t>
      </w:r>
      <w:r w:rsidRPr="00D53329" w:rsidR="00D21EA2">
        <w:rPr>
          <w:rFonts w:ascii="Times New Roman" w:hAnsi="Times New Roman" w:cs="Times New Roman"/>
        </w:rPr>
        <w:t xml:space="preserve"> </w:t>
      </w:r>
      <w:r w:rsidRPr="00D53329" w:rsidR="005F6F2F">
        <w:rPr>
          <w:rFonts w:ascii="Times New Roman" w:hAnsi="Times New Roman" w:cs="Times New Roman"/>
        </w:rPr>
        <w:t>Authorized employees</w:t>
      </w:r>
      <w:r w:rsidR="005F6F2F">
        <w:rPr>
          <w:rFonts w:ascii="Times New Roman" w:hAnsi="Times New Roman" w:cs="Times New Roman"/>
        </w:rPr>
        <w:t xml:space="preserve"> </w:t>
      </w:r>
      <w:r w:rsidRPr="00D53329" w:rsidR="005F6F2F">
        <w:rPr>
          <w:rFonts w:ascii="Times New Roman" w:hAnsi="Times New Roman" w:cs="Times New Roman"/>
        </w:rPr>
        <w:t xml:space="preserve">may compromise security intentionally through malicious actions like espionage or unintentionally due to negligence, poor training, or failure to follow security protocols </w:t>
      </w:r>
      <w:r w:rsidRPr="00D53329" w:rsidR="005F6F2F">
        <w:rPr>
          <w:rFonts w:ascii="Times New Roman" w:hAnsi="Times New Roman" w:cs="Times New Roman"/>
        </w:rPr>
        <w:fldChar w:fldCharType="begin"/>
      </w:r>
      <w:r w:rsidRPr="00D53329" w:rsidR="005F6F2F">
        <w:rPr>
          <w:rFonts w:ascii="Times New Roman" w:hAnsi="Times New Roman" w:cs="Times New Roman"/>
        </w:rPr>
        <w:instrText xml:space="preserve"> ADDIN ZOTERO_ITEM CSL_CITATION {"citationID":"CLrhUFf8","properties":{"formattedCitation":"(Warkentin &amp; Willison, 2009)","plainCitation":"(Warkentin &amp; Willison, 2009)","noteIndex":0},"citationItems":[{"id":913,"uris":["http://zotero.org/users/14709894/items/LZBMNX7T"],"itemData":{"id":913,"type":"article-journal","container-title":"European Journal of Information Systems","DOI":"10.1057/ejis.2009.12","ISSN":"0960-085X","issue":"2","note":"publisher: Taylor &amp; Francis\n_eprint: https://doi.org/10.1057/ejis.2009.12","page":"101-105","source":"Taylor and Francis+NEJM","title":"Behavioral and policy issues in information systems security: the insider threat","title-short":"Behavioral and policy issues in information systems security","volume":"18","author":[{"family":"Warkentin","given":"Merrill"},{"family":"Willison","given":"Robert"}],"issued":{"date-parts":[["2009",4,1]]}}}],"schema":"https://github.com/citation-style-language/schema/raw/master/csl-citation.json"} </w:instrText>
      </w:r>
      <w:r w:rsidRPr="00D53329" w:rsidR="005F6F2F">
        <w:rPr>
          <w:rFonts w:ascii="Times New Roman" w:hAnsi="Times New Roman" w:cs="Times New Roman"/>
        </w:rPr>
        <w:fldChar w:fldCharType="separate"/>
      </w:r>
      <w:r w:rsidRPr="00D53329" w:rsidR="005F6F2F">
        <w:rPr>
          <w:rFonts w:ascii="Times New Roman" w:hAnsi="Times New Roman" w:cs="Times New Roman"/>
        </w:rPr>
        <w:t>(Warkentin &amp; Willison, 2009)</w:t>
      </w:r>
      <w:r w:rsidRPr="00D53329" w:rsidR="005F6F2F">
        <w:rPr>
          <w:rFonts w:ascii="Times New Roman" w:hAnsi="Times New Roman" w:cs="Times New Roman"/>
        </w:rPr>
        <w:fldChar w:fldCharType="end"/>
      </w:r>
      <w:r w:rsidRPr="00D53329" w:rsidR="005F6F2F">
        <w:rPr>
          <w:rFonts w:ascii="Times New Roman" w:hAnsi="Times New Roman" w:cs="Times New Roman"/>
        </w:rPr>
        <w:t>.</w:t>
      </w:r>
      <w:r w:rsidR="00654A5D">
        <w:rPr>
          <w:rFonts w:ascii="Times New Roman" w:hAnsi="Times New Roman" w:cs="Times New Roman"/>
        </w:rPr>
        <w:t xml:space="preserve"> </w:t>
      </w:r>
      <w:r w:rsidR="0062066D">
        <w:rPr>
          <w:rFonts w:ascii="Times New Roman" w:hAnsi="Times New Roman" w:cs="Times New Roman"/>
        </w:rPr>
        <w:t>E</w:t>
      </w:r>
      <w:r w:rsidRPr="00D53329" w:rsidR="00D21EA2">
        <w:rPr>
          <w:rFonts w:ascii="Times New Roman" w:hAnsi="Times New Roman" w:cs="Times New Roman"/>
        </w:rPr>
        <w:t>mployees, contractors</w:t>
      </w:r>
      <w:r w:rsidRPr="00D53329" w:rsidR="00D61395">
        <w:rPr>
          <w:rFonts w:ascii="Times New Roman" w:hAnsi="Times New Roman" w:cs="Times New Roman"/>
        </w:rPr>
        <w:t>,</w:t>
      </w:r>
      <w:r w:rsidRPr="00D53329" w:rsidR="00D21EA2">
        <w:rPr>
          <w:rFonts w:ascii="Times New Roman" w:hAnsi="Times New Roman" w:cs="Times New Roman"/>
        </w:rPr>
        <w:t xml:space="preserve"> or business partners</w:t>
      </w:r>
      <w:r w:rsidR="000373E2">
        <w:rPr>
          <w:rFonts w:ascii="Times New Roman" w:hAnsi="Times New Roman" w:cs="Times New Roman"/>
        </w:rPr>
        <w:t>, both former and current</w:t>
      </w:r>
      <w:r w:rsidR="00E34B29">
        <w:rPr>
          <w:rFonts w:ascii="Times New Roman" w:hAnsi="Times New Roman" w:cs="Times New Roman"/>
        </w:rPr>
        <w:t>,</w:t>
      </w:r>
      <w:r w:rsidRPr="00D53329" w:rsidR="00D21EA2">
        <w:rPr>
          <w:rFonts w:ascii="Times New Roman" w:hAnsi="Times New Roman" w:cs="Times New Roman"/>
        </w:rPr>
        <w:t xml:space="preserve"> </w:t>
      </w:r>
      <w:r w:rsidR="00FB490E">
        <w:rPr>
          <w:rFonts w:ascii="Times New Roman" w:hAnsi="Times New Roman" w:cs="Times New Roman"/>
        </w:rPr>
        <w:t xml:space="preserve">can become insider threats when they </w:t>
      </w:r>
      <w:r w:rsidRPr="00D53329" w:rsidR="00D21EA2">
        <w:rPr>
          <w:rFonts w:ascii="Times New Roman" w:hAnsi="Times New Roman" w:cs="Times New Roman"/>
        </w:rPr>
        <w:t xml:space="preserve">misuse their </w:t>
      </w:r>
      <w:r w:rsidR="00FB490E">
        <w:rPr>
          <w:rFonts w:ascii="Times New Roman" w:hAnsi="Times New Roman" w:cs="Times New Roman"/>
        </w:rPr>
        <w:t>legitimate</w:t>
      </w:r>
      <w:r w:rsidRPr="00D53329" w:rsidR="00D21EA2">
        <w:rPr>
          <w:rFonts w:ascii="Times New Roman" w:hAnsi="Times New Roman" w:cs="Times New Roman"/>
        </w:rPr>
        <w:t xml:space="preserve"> access</w:t>
      </w:r>
      <w:r w:rsidRPr="00D53329" w:rsidR="006250C3">
        <w:rPr>
          <w:rFonts w:ascii="Times New Roman" w:hAnsi="Times New Roman" w:cs="Times New Roman"/>
        </w:rPr>
        <w:t xml:space="preserve"> </w:t>
      </w:r>
      <w:r w:rsidRPr="00D53329" w:rsidR="006C798C">
        <w:rPr>
          <w:rFonts w:ascii="Times New Roman" w:hAnsi="Times New Roman" w:cs="Times New Roman"/>
        </w:rPr>
        <w:fldChar w:fldCharType="begin"/>
      </w:r>
      <w:r w:rsidRPr="00D53329" w:rsidR="006C798C">
        <w:rPr>
          <w:rFonts w:ascii="Times New Roman" w:hAnsi="Times New Roman" w:cs="Times New Roman"/>
        </w:rPr>
        <w:instrText xml:space="preserve"> ADDIN ZOTERO_ITEM CSL_CITATION {"citationID":"9OSlIQ9M","properties":{"formattedCitation":"(PSR, 2025)","plainCitation":"(PSR, 2025)","noteIndex":0},"citationItems":[{"id":915,"uris":["http://zotero.org/users/14709894/items/23RZWADM"],"itemData":{"id":915,"type":"webpage","title":"Understanding the risk people pose to your organisation | Protective Security Requirements","URL":"https://www.protectivesecurity.govt.nz/guidance/personnel-security/understanding-the-risk-people-pose-to-your-organisation","author":[{"family":"PSR","given":""}],"accessed":{"date-parts":[["2025",2,23]]},"issued":{"date-parts":[["2025"]]}}}],"schema":"https://github.com/citation-style-language/schema/raw/master/csl-citation.json"} </w:instrText>
      </w:r>
      <w:r w:rsidRPr="00D53329" w:rsidR="006C798C">
        <w:rPr>
          <w:rFonts w:ascii="Times New Roman" w:hAnsi="Times New Roman" w:cs="Times New Roman"/>
        </w:rPr>
        <w:fldChar w:fldCharType="separate"/>
      </w:r>
      <w:r w:rsidRPr="00D53329" w:rsidR="006C798C">
        <w:rPr>
          <w:rFonts w:ascii="Times New Roman" w:hAnsi="Times New Roman" w:cs="Times New Roman"/>
        </w:rPr>
        <w:t>(PSR, 2025)</w:t>
      </w:r>
      <w:r w:rsidRPr="00D53329" w:rsidR="006C798C">
        <w:rPr>
          <w:rFonts w:ascii="Times New Roman" w:hAnsi="Times New Roman" w:cs="Times New Roman"/>
        </w:rPr>
        <w:fldChar w:fldCharType="end"/>
      </w:r>
      <w:r w:rsidRPr="00D53329" w:rsidR="006C798C">
        <w:rPr>
          <w:rFonts w:ascii="Times New Roman" w:hAnsi="Times New Roman" w:cs="Times New Roman"/>
        </w:rPr>
        <w:t>.</w:t>
      </w:r>
      <w:r w:rsidR="009858F7">
        <w:rPr>
          <w:rFonts w:ascii="Times New Roman" w:hAnsi="Times New Roman" w:cs="Times New Roman"/>
        </w:rPr>
        <w:t xml:space="preserve"> For instance, </w:t>
      </w:r>
      <w:r w:rsidR="00FC76C0">
        <w:rPr>
          <w:rFonts w:ascii="Times New Roman" w:hAnsi="Times New Roman" w:cs="Times New Roman"/>
        </w:rPr>
        <w:t xml:space="preserve">in 2023, two former </w:t>
      </w:r>
      <w:r w:rsidR="003C541A">
        <w:rPr>
          <w:rFonts w:ascii="Times New Roman" w:hAnsi="Times New Roman" w:cs="Times New Roman"/>
        </w:rPr>
        <w:t>Tesla employees leaked the personal</w:t>
      </w:r>
      <w:r w:rsidR="00BB314E">
        <w:rPr>
          <w:rFonts w:ascii="Times New Roman" w:hAnsi="Times New Roman" w:cs="Times New Roman"/>
        </w:rPr>
        <w:t xml:space="preserve"> information </w:t>
      </w:r>
      <w:r w:rsidR="00FB5E0A">
        <w:rPr>
          <w:rFonts w:ascii="Times New Roman" w:hAnsi="Times New Roman" w:cs="Times New Roman"/>
        </w:rPr>
        <w:t xml:space="preserve">of 75,735 current and former employees to a German </w:t>
      </w:r>
      <w:r w:rsidR="00AA5B00">
        <w:rPr>
          <w:rFonts w:ascii="Times New Roman" w:hAnsi="Times New Roman" w:cs="Times New Roman"/>
        </w:rPr>
        <w:t>newspaper</w:t>
      </w:r>
      <w:r w:rsidR="007E5777">
        <w:rPr>
          <w:rFonts w:ascii="Times New Roman" w:hAnsi="Times New Roman" w:cs="Times New Roman"/>
        </w:rPr>
        <w:t xml:space="preserve"> </w:t>
      </w:r>
      <w:r w:rsidR="007E5777">
        <w:rPr>
          <w:rFonts w:ascii="Times New Roman" w:hAnsi="Times New Roman" w:cs="Times New Roman"/>
        </w:rPr>
        <w:fldChar w:fldCharType="begin"/>
      </w:r>
      <w:r w:rsidR="004B3677">
        <w:rPr>
          <w:rFonts w:ascii="Times New Roman" w:hAnsi="Times New Roman" w:cs="Times New Roman"/>
        </w:rPr>
        <w:instrText xml:space="preserve"> ADDIN ZOTERO_ITEM CSL_CITATION {"citationID":"am4o1d9nqt","properties":{"formattedCitation":"(The Guardian, 2023)","plainCitation":"(The Guardian, 2023)","noteIndex":0},"citationItems":[{"id":1036,"uris":["http://zotero.org/users/14709894/items/34KX4HEP"],"itemData":{"id":1036,"type":"article-newspaper","abstract":"Whistleblower files reveal customer and employee information plus complaints about driver assistance system","container-title":"The Guardian","ISSN":"0261-3077","language":"en-GB","section":"Technology","source":"The Guardian","title":"Report: ‘massive’ Tesla leak reveals data breaches, thousands of safety complaints","title-short":"Report","URL":"https://www.theguardian.com/technology/2023/may/26/tesla-data-leak-customers-employees-safety-complaints","author":[{"family":"The Guardian","given":""}],"accessed":{"date-parts":[["2025",3,2]]},"issued":{"date-parts":[["2023",5,26]]}}}],"schema":"https://github.com/citation-style-language/schema/raw/master/csl-citation.json"} </w:instrText>
      </w:r>
      <w:r w:rsidR="007E5777">
        <w:rPr>
          <w:rFonts w:ascii="Times New Roman" w:hAnsi="Times New Roman" w:cs="Times New Roman"/>
        </w:rPr>
        <w:fldChar w:fldCharType="separate"/>
      </w:r>
      <w:r w:rsidRPr="004B3677" w:rsidR="004B3677">
        <w:rPr>
          <w:rFonts w:ascii="Times New Roman" w:hAnsi="Times New Roman" w:cs="Times New Roman"/>
          <w:kern w:val="0"/>
        </w:rPr>
        <w:t>(The Guardian, 2023)</w:t>
      </w:r>
      <w:r w:rsidR="007E5777">
        <w:rPr>
          <w:rFonts w:ascii="Times New Roman" w:hAnsi="Times New Roman" w:cs="Times New Roman"/>
        </w:rPr>
        <w:fldChar w:fldCharType="end"/>
      </w:r>
      <w:r w:rsidR="00AB5BF8">
        <w:rPr>
          <w:rFonts w:ascii="Times New Roman" w:hAnsi="Times New Roman" w:cs="Times New Roman"/>
        </w:rPr>
        <w:t>. In another case, two General</w:t>
      </w:r>
      <w:r w:rsidR="00E460A0">
        <w:rPr>
          <w:rFonts w:ascii="Times New Roman" w:hAnsi="Times New Roman" w:cs="Times New Roman"/>
        </w:rPr>
        <w:t xml:space="preserve"> </w:t>
      </w:r>
      <w:r w:rsidR="00AB5BF8">
        <w:rPr>
          <w:rFonts w:ascii="Times New Roman" w:hAnsi="Times New Roman" w:cs="Times New Roman"/>
        </w:rPr>
        <w:t>Electric employees</w:t>
      </w:r>
      <w:r w:rsidR="00174FD9">
        <w:rPr>
          <w:rFonts w:ascii="Times New Roman" w:hAnsi="Times New Roman" w:cs="Times New Roman"/>
        </w:rPr>
        <w:t xml:space="preserve"> </w:t>
      </w:r>
      <w:r w:rsidR="003B1BB4">
        <w:rPr>
          <w:rFonts w:ascii="Times New Roman" w:hAnsi="Times New Roman" w:cs="Times New Roman"/>
        </w:rPr>
        <w:t xml:space="preserve">stole thousands of secret files and used them in turbine calibration tenders, demonstrating </w:t>
      </w:r>
      <w:r w:rsidR="008D4AA5">
        <w:rPr>
          <w:rFonts w:ascii="Times New Roman" w:hAnsi="Times New Roman" w:cs="Times New Roman"/>
        </w:rPr>
        <w:t>how</w:t>
      </w:r>
      <w:r w:rsidR="00026C8D">
        <w:rPr>
          <w:rFonts w:ascii="Times New Roman" w:hAnsi="Times New Roman" w:cs="Times New Roman"/>
        </w:rPr>
        <w:t xml:space="preserve"> </w:t>
      </w:r>
      <w:r w:rsidR="00994423">
        <w:rPr>
          <w:rFonts w:ascii="Times New Roman" w:hAnsi="Times New Roman" w:cs="Times New Roman"/>
        </w:rPr>
        <w:t>insider</w:t>
      </w:r>
      <w:r w:rsidR="008D4AA5">
        <w:rPr>
          <w:rFonts w:ascii="Times New Roman" w:hAnsi="Times New Roman" w:cs="Times New Roman"/>
        </w:rPr>
        <w:t xml:space="preserve"> threats</w:t>
      </w:r>
      <w:r w:rsidR="00994423">
        <w:rPr>
          <w:rFonts w:ascii="Times New Roman" w:hAnsi="Times New Roman" w:cs="Times New Roman"/>
        </w:rPr>
        <w:t xml:space="preserve"> </w:t>
      </w:r>
      <w:r w:rsidR="00F35C40">
        <w:rPr>
          <w:rFonts w:ascii="Times New Roman" w:hAnsi="Times New Roman" w:cs="Times New Roman"/>
        </w:rPr>
        <w:t xml:space="preserve">impact </w:t>
      </w:r>
      <w:r w:rsidR="00994423">
        <w:rPr>
          <w:rFonts w:ascii="Times New Roman" w:hAnsi="Times New Roman" w:cs="Times New Roman"/>
        </w:rPr>
        <w:t xml:space="preserve">a company’s </w:t>
      </w:r>
      <w:r w:rsidR="00264A2F">
        <w:rPr>
          <w:rFonts w:ascii="Times New Roman" w:hAnsi="Times New Roman" w:cs="Times New Roman"/>
        </w:rPr>
        <w:t xml:space="preserve">competitive </w:t>
      </w:r>
      <w:r w:rsidR="00994423">
        <w:rPr>
          <w:rFonts w:ascii="Times New Roman" w:hAnsi="Times New Roman" w:cs="Times New Roman"/>
        </w:rPr>
        <w:t>advantage</w:t>
      </w:r>
      <w:r w:rsidR="00185F0B">
        <w:rPr>
          <w:rFonts w:ascii="Times New Roman" w:hAnsi="Times New Roman" w:cs="Times New Roman"/>
        </w:rPr>
        <w:t xml:space="preserve"> </w:t>
      </w:r>
      <w:r w:rsidR="00264A2F">
        <w:rPr>
          <w:rFonts w:ascii="Times New Roman" w:hAnsi="Times New Roman" w:cs="Times New Roman"/>
        </w:rPr>
        <w:fldChar w:fldCharType="begin"/>
      </w:r>
      <w:r w:rsidR="004B3677">
        <w:rPr>
          <w:rFonts w:ascii="Times New Roman" w:hAnsi="Times New Roman" w:cs="Times New Roman"/>
        </w:rPr>
        <w:instrText xml:space="preserve"> ADDIN ZOTERO_ITEM CSL_CITATION {"citationID":"a22k25uvbdv","properties":{"formattedCitation":"(Revell, 2023)","plainCitation":"(Revell, 2023)","noteIndex":0},"citationItems":[{"id":1040,"uris":["http://zotero.org/users/14709894/items/UJDQBQTN"],"itemData":{"id":1040,"type":"webpage","abstract":"A former employee of General Electric Power was sentenced to two years in prison for conspiring to steal GE's trade secrets on behalf of the Chinese government.","container-title":"FOXBusiness","genre":"Text.Article","language":"en-US","note":"publisher: Fox Business","title":"Former GE employee sentenced for conspiring to steal trade secrets for China","URL":"https://www.foxbusiness.com/politics/former-ge-employee-sentenced-conspiring-steal-trade-secrets-china","author":[{"family":"Revell","given":"Eric"}],"accessed":{"date-parts":[["2025",3,2]]},"issued":{"date-parts":[["2023",1,4]]}}}],"schema":"https://github.com/citation-style-language/schema/raw/master/csl-citation.json"} </w:instrText>
      </w:r>
      <w:r w:rsidR="00264A2F">
        <w:rPr>
          <w:rFonts w:ascii="Times New Roman" w:hAnsi="Times New Roman" w:cs="Times New Roman"/>
        </w:rPr>
        <w:fldChar w:fldCharType="separate"/>
      </w:r>
      <w:r w:rsidRPr="004B3677" w:rsidR="004B3677">
        <w:rPr>
          <w:rFonts w:ascii="Times New Roman" w:hAnsi="Times New Roman" w:cs="Times New Roman"/>
          <w:kern w:val="0"/>
        </w:rPr>
        <w:t>(Revell, 2023)</w:t>
      </w:r>
      <w:r w:rsidR="00264A2F">
        <w:rPr>
          <w:rFonts w:ascii="Times New Roman" w:hAnsi="Times New Roman" w:cs="Times New Roman"/>
        </w:rPr>
        <w:fldChar w:fldCharType="end"/>
      </w:r>
      <w:r w:rsidR="00A92780">
        <w:rPr>
          <w:rFonts w:ascii="Times New Roman" w:hAnsi="Times New Roman" w:cs="Times New Roman"/>
        </w:rPr>
        <w:t>.</w:t>
      </w:r>
    </w:p>
    <w:p w:rsidR="009026CB" w:rsidP="00D53329" w:rsidRDefault="0057219B" w14:paraId="3B7C9251" w14:textId="7DA1D4F5">
      <w:pPr>
        <w:spacing w:line="360" w:lineRule="auto"/>
        <w:jc w:val="both"/>
        <w:rPr>
          <w:rFonts w:ascii="Times New Roman" w:hAnsi="Times New Roman" w:cs="Times New Roman"/>
        </w:rPr>
      </w:pPr>
      <w:r w:rsidRPr="00D53329">
        <w:rPr>
          <w:rFonts w:ascii="Times New Roman" w:hAnsi="Times New Roman" w:cs="Times New Roman"/>
        </w:rPr>
        <w:t>As a</w:t>
      </w:r>
      <w:r w:rsidR="00065755">
        <w:rPr>
          <w:rFonts w:ascii="Times New Roman" w:hAnsi="Times New Roman" w:cs="Times New Roman"/>
        </w:rPr>
        <w:t xml:space="preserve"> primary</w:t>
      </w:r>
      <w:r w:rsidRPr="00D53329">
        <w:rPr>
          <w:rFonts w:ascii="Times New Roman" w:hAnsi="Times New Roman" w:cs="Times New Roman"/>
        </w:rPr>
        <w:t xml:space="preserve"> telecommunications provider, </w:t>
      </w:r>
      <w:r w:rsidRPr="00D53329" w:rsidR="0001475C">
        <w:rPr>
          <w:rFonts w:ascii="Times New Roman" w:hAnsi="Times New Roman" w:cs="Times New Roman"/>
        </w:rPr>
        <w:t>Spark NZ holds large amounts of customer information, including personal and financial data</w:t>
      </w:r>
      <w:r w:rsidRPr="00D53329" w:rsidR="003C7349">
        <w:rPr>
          <w:rFonts w:ascii="Times New Roman" w:hAnsi="Times New Roman" w:cs="Times New Roman"/>
        </w:rPr>
        <w:t xml:space="preserve"> </w:t>
      </w:r>
      <w:r w:rsidRPr="00D53329" w:rsidR="00C62DEF">
        <w:rPr>
          <w:rFonts w:ascii="Times New Roman" w:hAnsi="Times New Roman" w:cs="Times New Roman"/>
        </w:rPr>
        <w:fldChar w:fldCharType="begin"/>
      </w:r>
      <w:r w:rsidR="00A62E98">
        <w:rPr>
          <w:rFonts w:ascii="Times New Roman" w:hAnsi="Times New Roman" w:cs="Times New Roman"/>
        </w:rPr>
        <w:instrText xml:space="preserve"> ADDIN ZOTERO_ITEM CSL_CITATION {"citationID":"LdN0TyNz","properties":{"formattedCitation":"(Spark NZ, 2025e)","plainCitation":"(Spark NZ, 2025e)","noteIndex":0},"citationItems":[{"id":921,"uris":["http://zotero.org/users/14709894/items/CCL97X8V"],"itemData":{"id":921,"type":"webpage","abstract":"This Privacy Policy tells you how Spark collects, uses, protects and shares your personal information. We hope you find it honest, transparent and easy to understand.","language":"en","title":"Spark Policy: How we store and keep your personal information safe | Spark NZ","title-short":"Spark Policy","URL":"https://www.spark.co.nz/https://publish.spark.co.nz/content/spark-spa/online/personal/legal/policies/privacy-policy/how-we-store-and-keep-your-personal-information-safe.html","author":[{"family":"Spark NZ","given":""}],"accessed":{"date-parts":[["2025",2,23]]},"issued":{"date-parts":[["2025"]]}}}],"schema":"https://github.com/citation-style-language/schema/raw/master/csl-citation.json"} </w:instrText>
      </w:r>
      <w:r w:rsidRPr="00D53329" w:rsidR="00C62DEF">
        <w:rPr>
          <w:rFonts w:ascii="Times New Roman" w:hAnsi="Times New Roman" w:cs="Times New Roman"/>
        </w:rPr>
        <w:fldChar w:fldCharType="separate"/>
      </w:r>
      <w:r w:rsidRPr="00A62E98" w:rsidR="00A62E98">
        <w:rPr>
          <w:rFonts w:ascii="Times New Roman" w:hAnsi="Times New Roman" w:cs="Times New Roman"/>
        </w:rPr>
        <w:t>(Spark NZ, 2025e)</w:t>
      </w:r>
      <w:r w:rsidRPr="00D53329" w:rsidR="00C62DEF">
        <w:rPr>
          <w:rFonts w:ascii="Times New Roman" w:hAnsi="Times New Roman" w:cs="Times New Roman"/>
        </w:rPr>
        <w:fldChar w:fldCharType="end"/>
      </w:r>
      <w:r w:rsidRPr="00D53329" w:rsidR="0001475C">
        <w:rPr>
          <w:rFonts w:ascii="Times New Roman" w:hAnsi="Times New Roman" w:cs="Times New Roman"/>
        </w:rPr>
        <w:t>.</w:t>
      </w:r>
      <w:r w:rsidRPr="00D53329" w:rsidR="003C7349">
        <w:rPr>
          <w:rFonts w:ascii="Times New Roman" w:hAnsi="Times New Roman" w:cs="Times New Roman"/>
        </w:rPr>
        <w:t xml:space="preserve"> </w:t>
      </w:r>
      <w:r w:rsidRPr="00D53329" w:rsidR="00785384">
        <w:rPr>
          <w:rFonts w:ascii="Times New Roman" w:hAnsi="Times New Roman" w:cs="Times New Roman"/>
        </w:rPr>
        <w:t>Malicious insider</w:t>
      </w:r>
      <w:r w:rsidRPr="00D53329" w:rsidR="00814EE3">
        <w:rPr>
          <w:rFonts w:ascii="Times New Roman" w:hAnsi="Times New Roman" w:cs="Times New Roman"/>
        </w:rPr>
        <w:t>s can inflict harm on an organization compare</w:t>
      </w:r>
      <w:r w:rsidRPr="00D53329" w:rsidR="003D17E7">
        <w:rPr>
          <w:rFonts w:ascii="Times New Roman" w:hAnsi="Times New Roman" w:cs="Times New Roman"/>
        </w:rPr>
        <w:t>d</w:t>
      </w:r>
      <w:r w:rsidRPr="00D53329" w:rsidR="00814EE3">
        <w:rPr>
          <w:rFonts w:ascii="Times New Roman" w:hAnsi="Times New Roman" w:cs="Times New Roman"/>
        </w:rPr>
        <w:t xml:space="preserve"> to external attackers </w:t>
      </w:r>
      <w:r w:rsidRPr="00D53329" w:rsidR="00000EF1">
        <w:rPr>
          <w:rFonts w:ascii="Times New Roman" w:hAnsi="Times New Roman" w:cs="Times New Roman"/>
        </w:rPr>
        <w:t>due to legitimate access, knowledge of internal process</w:t>
      </w:r>
      <w:r w:rsidR="00E53263">
        <w:rPr>
          <w:rFonts w:ascii="Times New Roman" w:hAnsi="Times New Roman" w:cs="Times New Roman"/>
        </w:rPr>
        <w:t>es</w:t>
      </w:r>
      <w:r w:rsidRPr="00D53329" w:rsidR="00BA53A2">
        <w:rPr>
          <w:rFonts w:ascii="Times New Roman" w:hAnsi="Times New Roman" w:cs="Times New Roman"/>
        </w:rPr>
        <w:t>, and familiarity with critical assets</w:t>
      </w:r>
      <w:r w:rsidR="00E95905">
        <w:rPr>
          <w:rFonts w:ascii="Times New Roman" w:hAnsi="Times New Roman" w:cs="Times New Roman"/>
        </w:rPr>
        <w:t>, with negligent actions</w:t>
      </w:r>
      <w:r w:rsidR="00680685">
        <w:rPr>
          <w:rFonts w:ascii="Times New Roman" w:hAnsi="Times New Roman" w:cs="Times New Roman"/>
        </w:rPr>
        <w:t xml:space="preserve"> potentially leading to severe consequences</w:t>
      </w:r>
      <w:r w:rsidR="00D761FD">
        <w:rPr>
          <w:rFonts w:ascii="Times New Roman" w:hAnsi="Times New Roman" w:cs="Times New Roman"/>
        </w:rPr>
        <w:t xml:space="preserve"> </w:t>
      </w:r>
      <w:r w:rsidRPr="00D53329" w:rsidR="001426F5">
        <w:rPr>
          <w:rFonts w:ascii="Times New Roman" w:hAnsi="Times New Roman" w:cs="Times New Roman"/>
        </w:rPr>
        <w:fldChar w:fldCharType="begin"/>
      </w:r>
      <w:r w:rsidRPr="00D53329" w:rsidR="001426F5">
        <w:rPr>
          <w:rFonts w:ascii="Times New Roman" w:hAnsi="Times New Roman" w:cs="Times New Roman"/>
        </w:rPr>
        <w:instrText xml:space="preserve"> ADDIN ZOTERO_ITEM CSL_CITATION {"citationID":"jAR9OmUN","properties":{"formattedCitation":"(Colwill, 2009)","plainCitation":"(Colwill, 2009)","noteIndex":0},"citationItems":[{"id":919,"uris":["http://zotero.org/users/14709894/items/YK7WTGRN"],"itemData":{"id":919,"type":"article-journal","abstract":"This paper examines some of the key issues relating to insider threats to information security and the nature of loyalty and betrayal in the context of organisational, cultural factors and changing economic and social factors. It is recognised that insiders pose security risks due to their legitimate access to facilities and information, knowledge of the organisation and the location of valuable assets. Insiders will know how to achieve the greatest impact whilst leaving little evidence. However, organisations may not have employed effective risk management regimes to deal with the speed and scale of change, for example the rise of outsourcing. Outsourcing can lead to the fragmentation of protection barriers and controls and increase the number of people treated as full time employees. Regional and cultural differences will manifest themselves in differing security threat and risk profiles. At the same time, the recession is causing significant individual (and organisational) uncertainty and may prompt an increase in abnormal behaviour in long-term employees and managers – those traditionally most trusted – including members of the security community. In this environment, how can organisations know who to trust and how to maintain this trust? The paper describes a practitioner’s view of the issue and the approaches used by BT to assess and address insider threats and risks. Proactive measures need to be taken to mitigate against insider attacks rather than reactive measures after the event. A key priority is to include a focus on insiders within security risk assessments and compliance regimes. The application of technology alone will not provide solutions. Security controls need to be workable in a variety of environments and designed, implemented and maintained with people’s behaviour in mind. Solutions need to be agile and build and maintain trust and secure relationships over time. This requires a focus on human factors, education and awareness and greater attention on the security ‘aftercare’ of employees and third parties.","collection-title":"Human Factors in Information Security","container-title":"Information Security Technical Report","DOI":"10.1016/j.istr.2010.04.004","ISSN":"1363-4127","issue":"4","journalAbbreviation":"Information Security Technical Report","page":"186-196","source":"ScienceDirect","title":"Human factors in information security: The insider threat – Who can you trust these days?","title-short":"Human factors in information security","volume":"14","author":[{"family":"Colwill","given":"Carl"}],"issued":{"date-parts":[["2009",11,1]]}}}],"schema":"https://github.com/citation-style-language/schema/raw/master/csl-citation.json"} </w:instrText>
      </w:r>
      <w:r w:rsidRPr="00D53329" w:rsidR="001426F5">
        <w:rPr>
          <w:rFonts w:ascii="Times New Roman" w:hAnsi="Times New Roman" w:cs="Times New Roman"/>
        </w:rPr>
        <w:fldChar w:fldCharType="separate"/>
      </w:r>
      <w:r w:rsidRPr="00D53329" w:rsidR="001426F5">
        <w:rPr>
          <w:rFonts w:ascii="Times New Roman" w:hAnsi="Times New Roman" w:cs="Times New Roman"/>
        </w:rPr>
        <w:t>(Colwill, 2009)</w:t>
      </w:r>
      <w:r w:rsidRPr="00D53329" w:rsidR="001426F5">
        <w:rPr>
          <w:rFonts w:ascii="Times New Roman" w:hAnsi="Times New Roman" w:cs="Times New Roman"/>
        </w:rPr>
        <w:fldChar w:fldCharType="end"/>
      </w:r>
      <w:r w:rsidRPr="00D53329" w:rsidR="00614358">
        <w:rPr>
          <w:rFonts w:ascii="Times New Roman" w:hAnsi="Times New Roman" w:cs="Times New Roman"/>
        </w:rPr>
        <w:t>.</w:t>
      </w:r>
      <w:r w:rsidR="00B47EB3">
        <w:rPr>
          <w:rFonts w:ascii="Times New Roman" w:hAnsi="Times New Roman" w:cs="Times New Roman"/>
        </w:rPr>
        <w:t xml:space="preserve"> </w:t>
      </w:r>
      <w:r w:rsidR="00C8226C">
        <w:rPr>
          <w:rFonts w:ascii="Times New Roman" w:hAnsi="Times New Roman" w:cs="Times New Roman"/>
        </w:rPr>
        <w:t xml:space="preserve">Insider threats </w:t>
      </w:r>
      <w:r w:rsidR="00397B69">
        <w:rPr>
          <w:rFonts w:ascii="Times New Roman" w:hAnsi="Times New Roman" w:cs="Times New Roman"/>
        </w:rPr>
        <w:t>are increasing, particularly involving technology theft</w:t>
      </w:r>
      <w:r w:rsidR="000C1D56">
        <w:rPr>
          <w:rFonts w:ascii="Times New Roman" w:hAnsi="Times New Roman" w:cs="Times New Roman"/>
        </w:rPr>
        <w:t>. These incidents can cause data</w:t>
      </w:r>
      <w:r w:rsidR="00123841">
        <w:rPr>
          <w:rFonts w:ascii="Times New Roman" w:hAnsi="Times New Roman" w:cs="Times New Roman"/>
        </w:rPr>
        <w:t xml:space="preserve"> leaks, infrastructure damage, productivity disruption, and reputational harm, ulti</w:t>
      </w:r>
      <w:r w:rsidR="00F404B6">
        <w:rPr>
          <w:rFonts w:ascii="Times New Roman" w:hAnsi="Times New Roman" w:cs="Times New Roman"/>
        </w:rPr>
        <w:t xml:space="preserve">mately impacting an organization’s competitive advantage </w:t>
      </w:r>
      <w:r w:rsidR="00F404B6">
        <w:rPr>
          <w:rFonts w:ascii="Times New Roman" w:hAnsi="Times New Roman" w:cs="Times New Roman"/>
        </w:rPr>
        <w:fldChar w:fldCharType="begin"/>
      </w:r>
      <w:r w:rsidR="00A62E98">
        <w:rPr>
          <w:rFonts w:ascii="Times New Roman" w:hAnsi="Times New Roman" w:cs="Times New Roman"/>
        </w:rPr>
        <w:instrText xml:space="preserve"> ADDIN ZOTERO_ITEM CSL_CITATION {"citationID":"a2e92he97bm","properties":{"formattedCitation":"(CISA, 2020)","plainCitation":"(CISA, 2020)","noteIndex":0},"citationItems":[{"id":982,"uris":["http://zotero.org/users/14709894/items/JT78QW8K"],"itemData":{"id":982,"type":"article-journal","language":"en","source":"Zotero","title":"Insider Threat Mitigation Guide","URL":"https://www.cisa.gov/sites/default/files/2022-11/Insider%20Threat%20Mitigation%20Guide_Final_508.pdf","author":[{"family":"CISA","given":""}],"issued":{"date-parts":[["2020",11]]}}}],"schema":"https://github.com/citation-style-language/schema/raw/master/csl-citation.json"} </w:instrText>
      </w:r>
      <w:r w:rsidR="00F404B6">
        <w:rPr>
          <w:rFonts w:ascii="Times New Roman" w:hAnsi="Times New Roman" w:cs="Times New Roman"/>
        </w:rPr>
        <w:fldChar w:fldCharType="separate"/>
      </w:r>
      <w:r w:rsidRPr="00A62E98" w:rsidR="00A62E98">
        <w:rPr>
          <w:rFonts w:ascii="Times New Roman" w:hAnsi="Times New Roman" w:cs="Times New Roman"/>
          <w:kern w:val="0"/>
        </w:rPr>
        <w:t>(CISA, 2020)</w:t>
      </w:r>
      <w:r w:rsidR="00F404B6">
        <w:rPr>
          <w:rFonts w:ascii="Times New Roman" w:hAnsi="Times New Roman" w:cs="Times New Roman"/>
        </w:rPr>
        <w:fldChar w:fldCharType="end"/>
      </w:r>
      <w:r w:rsidR="00F404B6">
        <w:rPr>
          <w:rFonts w:ascii="Times New Roman" w:hAnsi="Times New Roman" w:cs="Times New Roman"/>
        </w:rPr>
        <w:t>.</w:t>
      </w:r>
    </w:p>
    <w:p w:rsidRPr="00D53329" w:rsidR="00151ECD" w:rsidP="00D53329" w:rsidRDefault="00790112" w14:paraId="3CFA32BE" w14:textId="6ED7D0BC">
      <w:pPr>
        <w:spacing w:line="360" w:lineRule="auto"/>
        <w:jc w:val="both"/>
        <w:rPr>
          <w:rFonts w:ascii="Times New Roman" w:hAnsi="Times New Roman" w:cs="Times New Roman"/>
        </w:rPr>
      </w:pPr>
      <w:r>
        <w:rPr>
          <w:rFonts w:ascii="Times New Roman" w:hAnsi="Times New Roman" w:cs="Times New Roman"/>
        </w:rPr>
        <w:t xml:space="preserve">Spark NZ has </w:t>
      </w:r>
      <w:r w:rsidR="00D86740">
        <w:rPr>
          <w:rFonts w:ascii="Times New Roman" w:hAnsi="Times New Roman" w:cs="Times New Roman"/>
        </w:rPr>
        <w:t>implemented a comprehensive approach</w:t>
      </w:r>
      <w:r w:rsidR="00860E26">
        <w:rPr>
          <w:rFonts w:ascii="Times New Roman" w:hAnsi="Times New Roman" w:cs="Times New Roman"/>
        </w:rPr>
        <w:t xml:space="preserve"> to </w:t>
      </w:r>
      <w:r w:rsidR="00FC589D">
        <w:rPr>
          <w:rFonts w:ascii="Times New Roman" w:hAnsi="Times New Roman" w:cs="Times New Roman"/>
        </w:rPr>
        <w:t>reduce the risk of insider threats</w:t>
      </w:r>
      <w:r w:rsidR="006332C9">
        <w:rPr>
          <w:rFonts w:ascii="Times New Roman" w:hAnsi="Times New Roman" w:cs="Times New Roman"/>
        </w:rPr>
        <w:t xml:space="preserve"> </w:t>
      </w:r>
      <w:r w:rsidR="00944C8F">
        <w:rPr>
          <w:rFonts w:ascii="Times New Roman" w:hAnsi="Times New Roman" w:cs="Times New Roman"/>
        </w:rPr>
        <w:t>by utilizing the COSO ERM: 2017 framework</w:t>
      </w:r>
      <w:r w:rsidR="00A124F7">
        <w:rPr>
          <w:rFonts w:ascii="Times New Roman" w:hAnsi="Times New Roman" w:cs="Times New Roman"/>
        </w:rPr>
        <w:t>, integrating governance, culture</w:t>
      </w:r>
      <w:r w:rsidR="00283260">
        <w:rPr>
          <w:rFonts w:ascii="Times New Roman" w:hAnsi="Times New Roman" w:cs="Times New Roman"/>
        </w:rPr>
        <w:t xml:space="preserve">, and </w:t>
      </w:r>
      <w:r w:rsidR="006D1C59">
        <w:rPr>
          <w:rFonts w:ascii="Times New Roman" w:hAnsi="Times New Roman" w:cs="Times New Roman"/>
        </w:rPr>
        <w:t xml:space="preserve">risk management </w:t>
      </w:r>
      <w:r w:rsidR="006D1C59">
        <w:rPr>
          <w:rFonts w:ascii="Times New Roman" w:hAnsi="Times New Roman" w:cs="Times New Roman"/>
        </w:rPr>
        <w:lastRenderedPageBreak/>
        <w:t>into its organizational structure.</w:t>
      </w:r>
      <w:r w:rsidR="00E62509">
        <w:rPr>
          <w:rFonts w:ascii="Times New Roman" w:hAnsi="Times New Roman" w:cs="Times New Roman"/>
        </w:rPr>
        <w:t xml:space="preserve"> This ensures that the employees </w:t>
      </w:r>
      <w:r w:rsidR="007F44F3">
        <w:rPr>
          <w:rFonts w:ascii="Times New Roman" w:hAnsi="Times New Roman" w:cs="Times New Roman"/>
        </w:rPr>
        <w:t>understand their responsibility to manage risks that could hinder</w:t>
      </w:r>
      <w:r w:rsidR="00861BE1">
        <w:rPr>
          <w:rFonts w:ascii="Times New Roman" w:hAnsi="Times New Roman" w:cs="Times New Roman"/>
        </w:rPr>
        <w:t xml:space="preserve"> achieving </w:t>
      </w:r>
      <w:r w:rsidR="00D50C1B">
        <w:rPr>
          <w:rFonts w:ascii="Times New Roman" w:hAnsi="Times New Roman" w:cs="Times New Roman"/>
        </w:rPr>
        <w:t>business goals and objectives</w:t>
      </w:r>
      <w:r w:rsidR="00261D20">
        <w:rPr>
          <w:rFonts w:ascii="Times New Roman" w:hAnsi="Times New Roman" w:cs="Times New Roman"/>
        </w:rPr>
        <w:t xml:space="preserve"> </w:t>
      </w:r>
      <w:r w:rsidR="00261D20">
        <w:rPr>
          <w:rFonts w:ascii="Times New Roman" w:hAnsi="Times New Roman" w:cs="Times New Roman"/>
        </w:rPr>
        <w:fldChar w:fldCharType="begin"/>
      </w:r>
      <w:r w:rsidR="00A62E98">
        <w:rPr>
          <w:rFonts w:ascii="Times New Roman" w:hAnsi="Times New Roman" w:cs="Times New Roman"/>
        </w:rPr>
        <w:instrText xml:space="preserve"> ADDIN ZOTERO_ITEM CSL_CITATION {"citationID":"a2iesgmau3v","properties":{"formattedCitation":"(Spark NZ, 2022)","plainCitation":"(Spark NZ, 2022)","noteIndex":0},"citationItems":[{"id":988,"uris":["http://zotero.org/users/14709894/items/9GZX62U2"],"itemData":{"id":988,"type":"document","source":"Zotero","title":"Managing Risk Policy","URL":"https://www.sparknz.co.nz/content/dam/telecomcms/sparknz/content/governance/Managing-Risk-Policy.pdf","author":[{"family":"Spark NZ","given":""}],"issued":{"date-parts":[["2022",11]]}}}],"schema":"https://github.com/citation-style-language/schema/raw/master/csl-citation.json"} </w:instrText>
      </w:r>
      <w:r w:rsidR="00261D20">
        <w:rPr>
          <w:rFonts w:ascii="Times New Roman" w:hAnsi="Times New Roman" w:cs="Times New Roman"/>
        </w:rPr>
        <w:fldChar w:fldCharType="separate"/>
      </w:r>
      <w:r w:rsidRPr="00A62E98" w:rsidR="00A62E98">
        <w:rPr>
          <w:rFonts w:ascii="Times New Roman" w:hAnsi="Times New Roman" w:cs="Times New Roman"/>
          <w:kern w:val="0"/>
        </w:rPr>
        <w:t>(Spark NZ, 2022)</w:t>
      </w:r>
      <w:r w:rsidR="00261D20">
        <w:rPr>
          <w:rFonts w:ascii="Times New Roman" w:hAnsi="Times New Roman" w:cs="Times New Roman"/>
        </w:rPr>
        <w:fldChar w:fldCharType="end"/>
      </w:r>
      <w:r w:rsidR="00261D20">
        <w:rPr>
          <w:rFonts w:ascii="Times New Roman" w:hAnsi="Times New Roman" w:cs="Times New Roman"/>
        </w:rPr>
        <w:t>.</w:t>
      </w:r>
      <w:r w:rsidR="004537D8">
        <w:rPr>
          <w:rFonts w:ascii="Times New Roman" w:hAnsi="Times New Roman" w:cs="Times New Roman"/>
        </w:rPr>
        <w:t xml:space="preserve"> In addition, Spark provides annual cybersecurity training to all employees, fostering a culture of security awareness</w:t>
      </w:r>
      <w:r w:rsidR="00B74037">
        <w:rPr>
          <w:rFonts w:ascii="Times New Roman" w:hAnsi="Times New Roman" w:cs="Times New Roman"/>
        </w:rPr>
        <w:t xml:space="preserve"> </w:t>
      </w:r>
      <w:r w:rsidR="00B74037">
        <w:rPr>
          <w:rFonts w:ascii="Times New Roman" w:hAnsi="Times New Roman" w:cs="Times New Roman"/>
        </w:rPr>
        <w:fldChar w:fldCharType="begin"/>
      </w:r>
      <w:r w:rsidR="00A62E98">
        <w:rPr>
          <w:rFonts w:ascii="Times New Roman" w:hAnsi="Times New Roman" w:cs="Times New Roman"/>
        </w:rPr>
        <w:instrText xml:space="preserve"> ADDIN ZOTERO_ITEM CSL_CITATION {"citationID":"asev417em8","properties":{"formattedCitation":"(Spark NZ, 2025a)","plainCitation":"(Spark NZ, 2025a)","noteIndex":0},"citationItems":[{"id":845,"uris":["http://zotero.org/users/14709894/items/9S8NCSFD"],"itemData":{"id":845,"type":"webpage","title":"How we manage security | Spark NZ","URL":"https://www.spark.co.nz/help/privacy-and-safety/how-we-manage-security/","author":[{"family":"Spark NZ","given":""}],"accessed":{"date-parts":[["2025",2,20]]},"issued":{"date-parts":[["2025"]]}}}],"schema":"https://github.com/citation-style-language/schema/raw/master/csl-citation.json"} </w:instrText>
      </w:r>
      <w:r w:rsidR="00B74037">
        <w:rPr>
          <w:rFonts w:ascii="Times New Roman" w:hAnsi="Times New Roman" w:cs="Times New Roman"/>
        </w:rPr>
        <w:fldChar w:fldCharType="separate"/>
      </w:r>
      <w:r w:rsidRPr="00A62E98" w:rsidR="00A62E98">
        <w:rPr>
          <w:rFonts w:ascii="Times New Roman" w:hAnsi="Times New Roman" w:cs="Times New Roman"/>
          <w:kern w:val="0"/>
        </w:rPr>
        <w:t>(Spark NZ, 2025a)</w:t>
      </w:r>
      <w:r w:rsidR="00B74037">
        <w:rPr>
          <w:rFonts w:ascii="Times New Roman" w:hAnsi="Times New Roman" w:cs="Times New Roman"/>
        </w:rPr>
        <w:fldChar w:fldCharType="end"/>
      </w:r>
      <w:r w:rsidR="004537D8">
        <w:rPr>
          <w:rFonts w:ascii="Times New Roman" w:hAnsi="Times New Roman" w:cs="Times New Roman"/>
        </w:rPr>
        <w:t>. T</w:t>
      </w:r>
      <w:r w:rsidR="00097897">
        <w:rPr>
          <w:rFonts w:ascii="Times New Roman" w:hAnsi="Times New Roman" w:cs="Times New Roman"/>
        </w:rPr>
        <w:t xml:space="preserve">he </w:t>
      </w:r>
      <w:r w:rsidR="00261D20">
        <w:rPr>
          <w:rFonts w:ascii="Times New Roman" w:hAnsi="Times New Roman" w:cs="Times New Roman"/>
        </w:rPr>
        <w:t>company</w:t>
      </w:r>
      <w:r w:rsidR="009E1D28">
        <w:rPr>
          <w:rFonts w:ascii="Times New Roman" w:hAnsi="Times New Roman" w:cs="Times New Roman"/>
        </w:rPr>
        <w:t xml:space="preserve"> is actively implementing Zero Trust</w:t>
      </w:r>
      <w:r w:rsidR="00323A6B">
        <w:rPr>
          <w:rFonts w:ascii="Times New Roman" w:hAnsi="Times New Roman" w:cs="Times New Roman"/>
        </w:rPr>
        <w:t>,</w:t>
      </w:r>
      <w:r w:rsidR="009E1D28">
        <w:rPr>
          <w:rFonts w:ascii="Times New Roman" w:hAnsi="Times New Roman" w:cs="Times New Roman"/>
        </w:rPr>
        <w:t xml:space="preserve"> </w:t>
      </w:r>
      <w:r w:rsidR="003F1C2D">
        <w:rPr>
          <w:rFonts w:ascii="Times New Roman" w:hAnsi="Times New Roman" w:cs="Times New Roman"/>
        </w:rPr>
        <w:t xml:space="preserve">based on the premise that no individual, whether inside or outside the network, should be trusted </w:t>
      </w:r>
      <w:r w:rsidR="000B7F22">
        <w:rPr>
          <w:rFonts w:ascii="Times New Roman" w:hAnsi="Times New Roman" w:cs="Times New Roman"/>
        </w:rPr>
        <w:t>without thorough</w:t>
      </w:r>
      <w:r w:rsidR="00861BE1">
        <w:rPr>
          <w:rFonts w:ascii="Times New Roman" w:hAnsi="Times New Roman" w:cs="Times New Roman"/>
        </w:rPr>
        <w:t>ly</w:t>
      </w:r>
      <w:r w:rsidR="000B7F22">
        <w:rPr>
          <w:rFonts w:ascii="Times New Roman" w:hAnsi="Times New Roman" w:cs="Times New Roman"/>
        </w:rPr>
        <w:t xml:space="preserve"> verif</w:t>
      </w:r>
      <w:r w:rsidR="00861BE1">
        <w:rPr>
          <w:rFonts w:ascii="Times New Roman" w:hAnsi="Times New Roman" w:cs="Times New Roman"/>
        </w:rPr>
        <w:t>ying</w:t>
      </w:r>
      <w:r w:rsidR="000B7F22">
        <w:rPr>
          <w:rFonts w:ascii="Times New Roman" w:hAnsi="Times New Roman" w:cs="Times New Roman"/>
        </w:rPr>
        <w:t xml:space="preserve"> their identity </w:t>
      </w:r>
      <w:r w:rsidR="00573608">
        <w:rPr>
          <w:rFonts w:ascii="Times New Roman" w:hAnsi="Times New Roman" w:cs="Times New Roman"/>
        </w:rPr>
        <w:fldChar w:fldCharType="begin"/>
      </w:r>
      <w:r w:rsidR="00A62E98">
        <w:rPr>
          <w:rFonts w:ascii="Times New Roman" w:hAnsi="Times New Roman" w:cs="Times New Roman"/>
        </w:rPr>
        <w:instrText xml:space="preserve"> ADDIN ZOTERO_ITEM CSL_CITATION {"citationID":"aa5te6lf1k","properties":{"formattedCitation":"(Spark NZ, 2025b)","plainCitation":"(Spark NZ, 2025b)","noteIndex":0},"citationItems":[{"id":992,"uris":["http://zotero.org/users/14709894/items/8S248YBL"],"itemData":{"id":992,"type":"webpage","abstract":"According to the latest global threat landscape report from Fortinet’s FortiGuard Labs, advanced persistent threats (APTs) continue to pose a significant risk to organisations.","language":"en","title":"Implementing a zero trust network | Large Business and Government | Spark NZ","URL":"https://www.spark.co.nz/online/large-business-govt/why-choose-spark/insights/zero-trust-network","author":[{"family":"Spark NZ","given":""}],"accessed":{"date-parts":[["2025",2,27]]},"issued":{"date-parts":[["2025"]]}}}],"schema":"https://github.com/citation-style-language/schema/raw/master/csl-citation.json"} </w:instrText>
      </w:r>
      <w:r w:rsidR="00573608">
        <w:rPr>
          <w:rFonts w:ascii="Times New Roman" w:hAnsi="Times New Roman" w:cs="Times New Roman"/>
        </w:rPr>
        <w:fldChar w:fldCharType="separate"/>
      </w:r>
      <w:r w:rsidRPr="00A62E98" w:rsidR="00A62E98">
        <w:rPr>
          <w:rFonts w:ascii="Times New Roman" w:hAnsi="Times New Roman" w:cs="Times New Roman"/>
          <w:kern w:val="0"/>
        </w:rPr>
        <w:t>(Spark NZ, 2025b)</w:t>
      </w:r>
      <w:r w:rsidR="00573608">
        <w:rPr>
          <w:rFonts w:ascii="Times New Roman" w:hAnsi="Times New Roman" w:cs="Times New Roman"/>
        </w:rPr>
        <w:fldChar w:fldCharType="end"/>
      </w:r>
      <w:r w:rsidR="00651E12">
        <w:rPr>
          <w:rFonts w:ascii="Times New Roman" w:hAnsi="Times New Roman" w:cs="Times New Roman"/>
        </w:rPr>
        <w:t>.</w:t>
      </w:r>
      <w:r w:rsidR="00097897">
        <w:rPr>
          <w:rFonts w:ascii="Times New Roman" w:hAnsi="Times New Roman" w:cs="Times New Roman"/>
        </w:rPr>
        <w:t xml:space="preserve"> </w:t>
      </w:r>
      <w:r w:rsidR="002D40E9">
        <w:rPr>
          <w:rFonts w:ascii="Times New Roman" w:hAnsi="Times New Roman" w:cs="Times New Roman"/>
        </w:rPr>
        <w:t xml:space="preserve">Some organizations have implemented strict measures, including employee screening, authentication methods, training, monitoring, and the separation of duties </w:t>
      </w:r>
      <w:r w:rsidR="002D40E9">
        <w:rPr>
          <w:rFonts w:ascii="Times New Roman" w:hAnsi="Times New Roman" w:cs="Times New Roman"/>
        </w:rPr>
        <w:fldChar w:fldCharType="begin"/>
      </w:r>
      <w:r w:rsidR="002D40E9">
        <w:rPr>
          <w:rFonts w:ascii="Times New Roman" w:hAnsi="Times New Roman" w:cs="Times New Roman"/>
        </w:rPr>
        <w:instrText xml:space="preserve"> ADDIN ZOTERO_ITEM CSL_CITATION {"citationID":"a2f1thuovt9","properties":{"formattedCitation":"(Alsowail &amp; Al-Shehari, 2022)","plainCitation":"(Alsowail &amp; Al-Shehari, 2022)","noteIndex":0},"citationItems":[{"id":998,"uris":["http://zotero.org/users/14709894/items/TIM6M4GC"],"itemData":{"id":998,"type":"article-journal","abstract":"With the wide use of technologies nowadays, various security issues have emerged. Public and private sectors are both spending a large portion of their budget to protect the confidentiality, integrity, and availability of their data from possible attacks. Among these attacks are insider attacks which are more serious than external attacks, as insiders are authorized users who have legitimate access to sensitive assets of an organization. As a result, several studies exist in the literature aimed to develop techniques and tools to detect and prevent various types of insider threats. This article reviews different techniques and countermeasures that are proposed to prevent insider attacks. A unified classification model is proposed to classify the insider threat prevention approaches into two categories (biometric-based and asset-based metric). The biometric-based category is also classified into (physiological, behavioral and physical), while the asset metric-based category is also classified into (host, network and combined). This classification systematizes the reviewed approaches that are validated with empirical results utilizing the grounded theory method for rigorous literature review. Additionally, the article compares and discusses significant theoretical and empirical factors that play a key role in the effectiveness of insider threat prevention approaches (e.g., datasets, feature domains, classification algorithms, evaluation metrics, real-world simulation, stability and scalability, etc.). Major challenges are also highlighted which need to be considered when deploying real-world insider threat prevention systems. Some research gaps and recommendations are also presented for future research directions.","container-title":"PeerJ Computer Science","DOI":"10.7717/peerj-cs.938","ISSN":"2376-5992","journalAbbreviation":"PeerJ Comput Sci","note":"PMID: 35494800\nPMCID: PMC9044369","page":"e938","source":"PubMed Central","title":"Techniques and countermeasures for preventing insider threats","volume":"8","author":[{"family":"Alsowail","given":"Rakan A."},{"family":"Al-Shehari","given":"Taher"}],"issued":{"date-parts":[["2022",4,1]]}}}],"schema":"https://github.com/citation-style-language/schema/raw/master/csl-citation.json"} </w:instrText>
      </w:r>
      <w:r w:rsidR="002D40E9">
        <w:rPr>
          <w:rFonts w:ascii="Times New Roman" w:hAnsi="Times New Roman" w:cs="Times New Roman"/>
        </w:rPr>
        <w:fldChar w:fldCharType="separate"/>
      </w:r>
      <w:r w:rsidRPr="00A94955" w:rsidR="002D40E9">
        <w:rPr>
          <w:rFonts w:ascii="Times New Roman" w:hAnsi="Times New Roman" w:cs="Times New Roman"/>
          <w:kern w:val="0"/>
        </w:rPr>
        <w:t>(Alsowail &amp; Al-Shehari, 2022)</w:t>
      </w:r>
      <w:r w:rsidR="002D40E9">
        <w:rPr>
          <w:rFonts w:ascii="Times New Roman" w:hAnsi="Times New Roman" w:cs="Times New Roman"/>
        </w:rPr>
        <w:fldChar w:fldCharType="end"/>
      </w:r>
      <w:r w:rsidR="002D40E9">
        <w:rPr>
          <w:rFonts w:ascii="Times New Roman" w:hAnsi="Times New Roman" w:cs="Times New Roman"/>
        </w:rPr>
        <w:t xml:space="preserve">. </w:t>
      </w:r>
      <w:r w:rsidR="00117E16">
        <w:rPr>
          <w:rFonts w:ascii="Times New Roman" w:hAnsi="Times New Roman" w:cs="Times New Roman"/>
        </w:rPr>
        <w:fldChar w:fldCharType="begin"/>
      </w:r>
      <w:r w:rsidR="00A94955">
        <w:rPr>
          <w:rFonts w:ascii="Times New Roman" w:hAnsi="Times New Roman" w:cs="Times New Roman"/>
        </w:rPr>
        <w:instrText xml:space="preserve"> ADDIN ZOTERO_ITEM CSL_CITATION {"citationID":"am29pjjb9l","properties":{"formattedCitation":"\\uldash{(Clifton, 2024)}","plainCitation":"(Clifton, 2024)","dontUpdate":true,"noteIndex":0},"citationItems":[{"id":997,"uris":["http://zotero.org/users/14709894/items/Y644CUIA"],"itemData":{"id":997,"type":"article-journal","language":"en","source":"Zotero","title":"Strategies for Insider Threat Mitigation and Detection","author":[{"family":"Clifton","given":"Adam"}],"issued":{"date-parts":[["2024"]]}}}],"schema":"https://github.com/citation-style-language/schema/raw/master/csl-citation.json"} </w:instrText>
      </w:r>
      <w:r w:rsidR="00117E16">
        <w:rPr>
          <w:rFonts w:ascii="Times New Roman" w:hAnsi="Times New Roman" w:cs="Times New Roman"/>
        </w:rPr>
        <w:fldChar w:fldCharType="separate"/>
      </w:r>
      <w:r w:rsidRPr="00117E16" w:rsidR="00117E16">
        <w:rPr>
          <w:rFonts w:ascii="Times New Roman" w:hAnsi="Times New Roman" w:cs="Times New Roman"/>
          <w:kern w:val="0"/>
          <w:u w:val="dash"/>
        </w:rPr>
        <w:t>Clifton</w:t>
      </w:r>
      <w:r w:rsidR="00117E16">
        <w:rPr>
          <w:rFonts w:ascii="Times New Roman" w:hAnsi="Times New Roman" w:cs="Times New Roman"/>
          <w:kern w:val="0"/>
          <w:u w:val="dash"/>
        </w:rPr>
        <w:t xml:space="preserve"> (</w:t>
      </w:r>
      <w:r w:rsidRPr="00117E16" w:rsidR="00117E16">
        <w:rPr>
          <w:rFonts w:ascii="Times New Roman" w:hAnsi="Times New Roman" w:cs="Times New Roman"/>
          <w:kern w:val="0"/>
          <w:u w:val="dash"/>
        </w:rPr>
        <w:t>2024)</w:t>
      </w:r>
      <w:r w:rsidR="00117E16">
        <w:rPr>
          <w:rFonts w:ascii="Times New Roman" w:hAnsi="Times New Roman" w:cs="Times New Roman"/>
        </w:rPr>
        <w:fldChar w:fldCharType="end"/>
      </w:r>
      <w:r w:rsidR="00117E16">
        <w:rPr>
          <w:rFonts w:ascii="Times New Roman" w:hAnsi="Times New Roman" w:cs="Times New Roman"/>
        </w:rPr>
        <w:t xml:space="preserve"> </w:t>
      </w:r>
      <w:r w:rsidR="00AB6F93">
        <w:rPr>
          <w:rFonts w:ascii="Times New Roman" w:hAnsi="Times New Roman" w:cs="Times New Roman"/>
        </w:rPr>
        <w:t>indicat</w:t>
      </w:r>
      <w:r w:rsidR="00117E16">
        <w:rPr>
          <w:rFonts w:ascii="Times New Roman" w:hAnsi="Times New Roman" w:cs="Times New Roman"/>
        </w:rPr>
        <w:t xml:space="preserve">ed that </w:t>
      </w:r>
      <w:r w:rsidR="00E46949">
        <w:rPr>
          <w:rFonts w:ascii="Times New Roman" w:hAnsi="Times New Roman" w:cs="Times New Roman"/>
        </w:rPr>
        <w:t xml:space="preserve">IT managers </w:t>
      </w:r>
      <w:r w:rsidR="00647197">
        <w:rPr>
          <w:rFonts w:ascii="Times New Roman" w:hAnsi="Times New Roman" w:cs="Times New Roman"/>
        </w:rPr>
        <w:t xml:space="preserve">employ employee profiling </w:t>
      </w:r>
      <w:r w:rsidR="00F7340C">
        <w:rPr>
          <w:rFonts w:ascii="Times New Roman" w:hAnsi="Times New Roman" w:cs="Times New Roman"/>
        </w:rPr>
        <w:t>to</w:t>
      </w:r>
      <w:r w:rsidR="004A3624">
        <w:rPr>
          <w:rFonts w:ascii="Times New Roman" w:hAnsi="Times New Roman" w:cs="Times New Roman"/>
        </w:rPr>
        <w:t xml:space="preserve"> assess access</w:t>
      </w:r>
      <w:r w:rsidR="00821CE9">
        <w:rPr>
          <w:rFonts w:ascii="Times New Roman" w:hAnsi="Times New Roman" w:cs="Times New Roman"/>
        </w:rPr>
        <w:t xml:space="preserve"> levels, helping to identify </w:t>
      </w:r>
      <w:r w:rsidR="00F24656">
        <w:rPr>
          <w:rFonts w:ascii="Times New Roman" w:hAnsi="Times New Roman" w:cs="Times New Roman"/>
        </w:rPr>
        <w:t>vulnerabilities from unnecessary permissions.</w:t>
      </w:r>
      <w:r w:rsidR="00303822">
        <w:rPr>
          <w:rFonts w:ascii="Times New Roman" w:hAnsi="Times New Roman" w:cs="Times New Roman"/>
        </w:rPr>
        <w:t xml:space="preserve"> </w:t>
      </w:r>
      <w:r w:rsidR="00D54381">
        <w:rPr>
          <w:rFonts w:ascii="Times New Roman" w:hAnsi="Times New Roman" w:cs="Times New Roman"/>
        </w:rPr>
        <w:t xml:space="preserve">Conducting regular risk assessments </w:t>
      </w:r>
      <w:r w:rsidR="00836165">
        <w:rPr>
          <w:rFonts w:ascii="Times New Roman" w:hAnsi="Times New Roman" w:cs="Times New Roman"/>
        </w:rPr>
        <w:t xml:space="preserve">and developing incident response plans </w:t>
      </w:r>
      <w:r w:rsidR="003D053F">
        <w:rPr>
          <w:rFonts w:ascii="Times New Roman" w:hAnsi="Times New Roman" w:cs="Times New Roman"/>
        </w:rPr>
        <w:t>tailored to insider threats can aid in identifying and improving security readiness</w:t>
      </w:r>
      <w:r w:rsidR="00524F6C">
        <w:rPr>
          <w:rFonts w:ascii="Times New Roman" w:hAnsi="Times New Roman" w:cs="Times New Roman"/>
        </w:rPr>
        <w:t xml:space="preserve"> </w:t>
      </w:r>
      <w:r w:rsidR="00524F6C">
        <w:rPr>
          <w:rFonts w:ascii="Times New Roman" w:hAnsi="Times New Roman" w:cs="Times New Roman"/>
        </w:rPr>
        <w:fldChar w:fldCharType="begin"/>
      </w:r>
      <w:r w:rsidR="00A94955">
        <w:rPr>
          <w:rFonts w:ascii="Times New Roman" w:hAnsi="Times New Roman" w:cs="Times New Roman"/>
        </w:rPr>
        <w:instrText xml:space="preserve"> ADDIN ZOTERO_ITEM CSL_CITATION {"citationID":"a82j44j66q","properties":{"formattedCitation":"(CISA, 2020)","plainCitation":"(CISA, 2020)","noteIndex":0},"citationItems":[{"id":982,"uris":["http://zotero.org/users/14709894/items/JT78QW8K"],"itemData":{"id":982,"type":"article-journal","language":"en","source":"Zotero","title":"Insider Threat Mitigation Guide","URL":"https://www.cisa.gov/sites/default/files/2022-11/Insider%20Threat%20Mitigation%20Guide_Final_508.pdf","author":[{"family":"CISA","given":""}],"issued":{"date-parts":[["2020",11]]}}}],"schema":"https://github.com/citation-style-language/schema/raw/master/csl-citation.json"} </w:instrText>
      </w:r>
      <w:r w:rsidR="00524F6C">
        <w:rPr>
          <w:rFonts w:ascii="Times New Roman" w:hAnsi="Times New Roman" w:cs="Times New Roman"/>
        </w:rPr>
        <w:fldChar w:fldCharType="separate"/>
      </w:r>
      <w:r w:rsidRPr="00A94955" w:rsidR="00A94955">
        <w:rPr>
          <w:rFonts w:ascii="Times New Roman" w:hAnsi="Times New Roman" w:cs="Times New Roman"/>
          <w:kern w:val="0"/>
        </w:rPr>
        <w:t>(CISA, 2020)</w:t>
      </w:r>
      <w:r w:rsidR="00524F6C">
        <w:rPr>
          <w:rFonts w:ascii="Times New Roman" w:hAnsi="Times New Roman" w:cs="Times New Roman"/>
        </w:rPr>
        <w:fldChar w:fldCharType="end"/>
      </w:r>
      <w:r w:rsidR="003D053F">
        <w:rPr>
          <w:rFonts w:ascii="Times New Roman" w:hAnsi="Times New Roman" w:cs="Times New Roman"/>
        </w:rPr>
        <w:t>.</w:t>
      </w:r>
      <w:r w:rsidR="00B523C4">
        <w:rPr>
          <w:rFonts w:ascii="Times New Roman" w:hAnsi="Times New Roman" w:cs="Times New Roman"/>
        </w:rPr>
        <w:t xml:space="preserve"> By combining these </w:t>
      </w:r>
      <w:r w:rsidR="009811E2">
        <w:rPr>
          <w:rFonts w:ascii="Times New Roman" w:hAnsi="Times New Roman" w:cs="Times New Roman"/>
        </w:rPr>
        <w:t xml:space="preserve">existing measures, </w:t>
      </w:r>
      <w:r w:rsidR="00A20AEC">
        <w:rPr>
          <w:rFonts w:ascii="Times New Roman" w:hAnsi="Times New Roman" w:cs="Times New Roman"/>
        </w:rPr>
        <w:t>Spark NZ can strengthen its defense against insider threats.</w:t>
      </w:r>
    </w:p>
    <w:p w:rsidR="00A94955" w:rsidP="00A94955" w:rsidRDefault="00A94955" w14:paraId="264D5525" w14:textId="77777777">
      <w:pPr>
        <w:spacing w:line="360" w:lineRule="auto"/>
        <w:jc w:val="both"/>
        <w:rPr>
          <w:rFonts w:ascii="Times New Roman" w:hAnsi="Times New Roman" w:cs="Times New Roman"/>
        </w:rPr>
      </w:pPr>
    </w:p>
    <w:p w:rsidR="00A94955" w:rsidP="00A94955" w:rsidRDefault="003969B0" w14:paraId="35343D8E" w14:textId="2487B45F">
      <w:pPr>
        <w:spacing w:line="360" w:lineRule="auto"/>
        <w:jc w:val="both"/>
        <w:rPr>
          <w:rFonts w:ascii="Times New Roman" w:hAnsi="Times New Roman" w:cs="Times New Roman"/>
          <w:b/>
          <w:bCs/>
        </w:rPr>
      </w:pPr>
      <w:r>
        <w:rPr>
          <w:rFonts w:ascii="Times New Roman" w:hAnsi="Times New Roman" w:cs="Times New Roman"/>
          <w:b/>
          <w:bCs/>
        </w:rPr>
        <w:t>3</w:t>
      </w:r>
      <w:r w:rsidRPr="00A94955" w:rsidR="00A94955">
        <w:rPr>
          <w:rFonts w:ascii="Times New Roman" w:hAnsi="Times New Roman" w:cs="Times New Roman"/>
          <w:b/>
          <w:bCs/>
        </w:rPr>
        <w:t>. Conclusion:</w:t>
      </w:r>
    </w:p>
    <w:p w:rsidRPr="00285334" w:rsidR="00285334" w:rsidP="00A94955" w:rsidRDefault="00285334" w14:paraId="62BF7D26" w14:textId="4680A34B">
      <w:pPr>
        <w:spacing w:line="360" w:lineRule="auto"/>
        <w:jc w:val="both"/>
        <w:rPr>
          <w:rFonts w:ascii="Times New Roman" w:hAnsi="Times New Roman" w:cs="Times New Roman"/>
        </w:rPr>
      </w:pPr>
      <w:r w:rsidRPr="00285334">
        <w:rPr>
          <w:rFonts w:ascii="Times New Roman" w:hAnsi="Times New Roman" w:cs="Times New Roman"/>
        </w:rPr>
        <w:t>Spa</w:t>
      </w:r>
      <w:r>
        <w:rPr>
          <w:rFonts w:ascii="Times New Roman" w:hAnsi="Times New Roman" w:cs="Times New Roman"/>
        </w:rPr>
        <w:t xml:space="preserve">rk </w:t>
      </w:r>
      <w:r w:rsidR="00015736">
        <w:rPr>
          <w:rFonts w:ascii="Times New Roman" w:hAnsi="Times New Roman" w:cs="Times New Roman"/>
        </w:rPr>
        <w:t xml:space="preserve">NZ faces significant information security threats, including phishing attacks, DDoS attacks, </w:t>
      </w:r>
      <w:r w:rsidR="00EF252A">
        <w:rPr>
          <w:rFonts w:ascii="Times New Roman" w:hAnsi="Times New Roman" w:cs="Times New Roman"/>
        </w:rPr>
        <w:t xml:space="preserve">and insider threats.  </w:t>
      </w:r>
      <w:r w:rsidR="009644F7">
        <w:rPr>
          <w:rFonts w:ascii="Times New Roman" w:hAnsi="Times New Roman" w:cs="Times New Roman"/>
        </w:rPr>
        <w:t>T</w:t>
      </w:r>
      <w:r w:rsidR="00EF252A">
        <w:rPr>
          <w:rFonts w:ascii="Times New Roman" w:hAnsi="Times New Roman" w:cs="Times New Roman"/>
        </w:rPr>
        <w:t xml:space="preserve">he organization has implemented a </w:t>
      </w:r>
      <w:r w:rsidR="00C450FB">
        <w:rPr>
          <w:rFonts w:ascii="Times New Roman" w:hAnsi="Times New Roman" w:cs="Times New Roman"/>
        </w:rPr>
        <w:t xml:space="preserve">comprehensive approach to mitigate these risks, incorporating technical solutions with strategic initiatives. </w:t>
      </w:r>
      <w:r w:rsidR="008C2D1C">
        <w:rPr>
          <w:rFonts w:ascii="Times New Roman" w:hAnsi="Times New Roman" w:cs="Times New Roman"/>
        </w:rPr>
        <w:t xml:space="preserve">Spark’s commitment to </w:t>
      </w:r>
      <w:r w:rsidR="003969B0">
        <w:rPr>
          <w:rFonts w:ascii="Times New Roman" w:hAnsi="Times New Roman" w:cs="Times New Roman"/>
        </w:rPr>
        <w:t xml:space="preserve">maintaining a strong security approach is evident </w:t>
      </w:r>
      <w:r w:rsidR="00B85E02">
        <w:rPr>
          <w:rFonts w:ascii="Times New Roman" w:hAnsi="Times New Roman" w:cs="Times New Roman"/>
        </w:rPr>
        <w:t>through its adoption of the COSO ERM framework, implementation</w:t>
      </w:r>
      <w:r w:rsidR="00D35BED">
        <w:rPr>
          <w:rFonts w:ascii="Times New Roman" w:hAnsi="Times New Roman" w:cs="Times New Roman"/>
        </w:rPr>
        <w:t xml:space="preserve"> </w:t>
      </w:r>
      <w:r w:rsidR="007705A6">
        <w:rPr>
          <w:rFonts w:ascii="Times New Roman" w:hAnsi="Times New Roman" w:cs="Times New Roman"/>
        </w:rPr>
        <w:t>of</w:t>
      </w:r>
      <w:r w:rsidR="00B85E02">
        <w:rPr>
          <w:rFonts w:ascii="Times New Roman" w:hAnsi="Times New Roman" w:cs="Times New Roman"/>
        </w:rPr>
        <w:t xml:space="preserve"> Zero Trust principles, and investment in advanced security technologies</w:t>
      </w:r>
      <w:r w:rsidR="003A42DD">
        <w:rPr>
          <w:rFonts w:ascii="Times New Roman" w:hAnsi="Times New Roman" w:cs="Times New Roman"/>
        </w:rPr>
        <w:t xml:space="preserve">. </w:t>
      </w:r>
      <w:r w:rsidR="006B75C1">
        <w:rPr>
          <w:rFonts w:ascii="Times New Roman" w:hAnsi="Times New Roman" w:cs="Times New Roman"/>
        </w:rPr>
        <w:t>Furthermore</w:t>
      </w:r>
      <w:r w:rsidR="003A42DD">
        <w:rPr>
          <w:rFonts w:ascii="Times New Roman" w:hAnsi="Times New Roman" w:cs="Times New Roman"/>
        </w:rPr>
        <w:t xml:space="preserve">, continuous </w:t>
      </w:r>
      <w:r w:rsidR="006B75C1">
        <w:rPr>
          <w:rFonts w:ascii="Times New Roman" w:hAnsi="Times New Roman" w:cs="Times New Roman"/>
        </w:rPr>
        <w:t>employee training</w:t>
      </w:r>
      <w:r w:rsidR="003A42DD">
        <w:rPr>
          <w:rFonts w:ascii="Times New Roman" w:hAnsi="Times New Roman" w:cs="Times New Roman"/>
        </w:rPr>
        <w:t xml:space="preserve">, threat intelligence </w:t>
      </w:r>
      <w:r w:rsidR="006B75C1">
        <w:rPr>
          <w:rFonts w:ascii="Times New Roman" w:hAnsi="Times New Roman" w:cs="Times New Roman"/>
        </w:rPr>
        <w:t>sharing</w:t>
      </w:r>
      <w:r w:rsidR="003A42DD">
        <w:rPr>
          <w:rFonts w:ascii="Times New Roman" w:hAnsi="Times New Roman" w:cs="Times New Roman"/>
        </w:rPr>
        <w:t xml:space="preserve">, </w:t>
      </w:r>
      <w:r w:rsidR="00A47411">
        <w:rPr>
          <w:rFonts w:ascii="Times New Roman" w:hAnsi="Times New Roman" w:cs="Times New Roman"/>
        </w:rPr>
        <w:t xml:space="preserve">and collaboration with government </w:t>
      </w:r>
      <w:r w:rsidR="006B75C1">
        <w:rPr>
          <w:rFonts w:ascii="Times New Roman" w:hAnsi="Times New Roman" w:cs="Times New Roman"/>
        </w:rPr>
        <w:t>agencies</w:t>
      </w:r>
      <w:r w:rsidR="00A47411">
        <w:rPr>
          <w:rFonts w:ascii="Times New Roman" w:hAnsi="Times New Roman" w:cs="Times New Roman"/>
        </w:rPr>
        <w:t xml:space="preserve"> further strengthen its defenses. However, </w:t>
      </w:r>
      <w:r w:rsidR="00F94769">
        <w:rPr>
          <w:rFonts w:ascii="Times New Roman" w:hAnsi="Times New Roman" w:cs="Times New Roman"/>
        </w:rPr>
        <w:t>Spark NZ must remain vigilant and adaptable</w:t>
      </w:r>
      <w:r w:rsidR="007705A6">
        <w:rPr>
          <w:rFonts w:ascii="Times New Roman" w:hAnsi="Times New Roman" w:cs="Times New Roman"/>
        </w:rPr>
        <w:t xml:space="preserve"> as cyber threats evolve</w:t>
      </w:r>
      <w:r w:rsidR="00F94769">
        <w:rPr>
          <w:rFonts w:ascii="Times New Roman" w:hAnsi="Times New Roman" w:cs="Times New Roman"/>
        </w:rPr>
        <w:t xml:space="preserve">. </w:t>
      </w:r>
      <w:r w:rsidR="009F4A28">
        <w:rPr>
          <w:rFonts w:ascii="Times New Roman" w:hAnsi="Times New Roman" w:cs="Times New Roman"/>
        </w:rPr>
        <w:t xml:space="preserve">By consistently reviewing and updating its security strategies, Spark can effectively </w:t>
      </w:r>
      <w:r w:rsidR="000D1060">
        <w:rPr>
          <w:rFonts w:ascii="Times New Roman" w:hAnsi="Times New Roman" w:cs="Times New Roman"/>
        </w:rPr>
        <w:t xml:space="preserve">protect its assets and </w:t>
      </w:r>
      <w:r w:rsidR="008D2DCF">
        <w:rPr>
          <w:rFonts w:ascii="Times New Roman" w:hAnsi="Times New Roman" w:cs="Times New Roman"/>
        </w:rPr>
        <w:t xml:space="preserve">remain a leader in New Zealand’s </w:t>
      </w:r>
      <w:r w:rsidR="00937423">
        <w:rPr>
          <w:rFonts w:ascii="Times New Roman" w:hAnsi="Times New Roman" w:cs="Times New Roman"/>
        </w:rPr>
        <w:t>telecommunication industr</w:t>
      </w:r>
      <w:r w:rsidR="00951898">
        <w:rPr>
          <w:rFonts w:ascii="Times New Roman" w:hAnsi="Times New Roman" w:cs="Times New Roman"/>
        </w:rPr>
        <w:t>y.</w:t>
      </w:r>
    </w:p>
    <w:p w:rsidRPr="00A94955" w:rsidR="00A94955" w:rsidP="00A94955" w:rsidRDefault="00A94955" w14:paraId="20310DE9" w14:textId="77777777">
      <w:pPr>
        <w:spacing w:line="360" w:lineRule="auto"/>
        <w:jc w:val="both"/>
        <w:rPr>
          <w:rFonts w:ascii="Times New Roman" w:hAnsi="Times New Roman" w:cs="Times New Roman"/>
        </w:rPr>
      </w:pPr>
    </w:p>
    <w:p w:rsidR="00D07665" w:rsidP="00E938D7" w:rsidRDefault="00D07665" w14:paraId="31069B69" w14:textId="77777777">
      <w:pPr>
        <w:spacing w:line="360" w:lineRule="auto"/>
        <w:jc w:val="both"/>
        <w:rPr>
          <w:rFonts w:ascii="Times New Roman" w:hAnsi="Times New Roman" w:cs="Times New Roman"/>
          <w:b/>
          <w:bCs/>
        </w:rPr>
      </w:pPr>
    </w:p>
    <w:p w:rsidR="00AA2C5B" w:rsidP="00E938D7" w:rsidRDefault="00AA2C5B" w14:paraId="30CA6852" w14:textId="77777777">
      <w:pPr>
        <w:spacing w:line="360" w:lineRule="auto"/>
        <w:jc w:val="both"/>
        <w:rPr>
          <w:rFonts w:ascii="Times New Roman" w:hAnsi="Times New Roman" w:cs="Times New Roman"/>
          <w:b/>
          <w:bCs/>
        </w:rPr>
      </w:pPr>
    </w:p>
    <w:p w:rsidRPr="00AA3579" w:rsidR="00AA2C5B" w:rsidP="00E938D7" w:rsidRDefault="00AA2C5B" w14:paraId="1DC12C59" w14:textId="77777777">
      <w:pPr>
        <w:spacing w:line="360" w:lineRule="auto"/>
        <w:jc w:val="both"/>
        <w:rPr>
          <w:rFonts w:ascii="Times New Roman" w:hAnsi="Times New Roman" w:cs="Times New Roman"/>
          <w:b/>
          <w:bCs/>
        </w:rPr>
      </w:pPr>
    </w:p>
    <w:p w:rsidRPr="00AA3579" w:rsidR="00D40295" w:rsidP="00E938D7" w:rsidRDefault="00D40295" w14:paraId="6A161EAF" w14:textId="53880849">
      <w:pPr>
        <w:spacing w:line="360" w:lineRule="auto"/>
        <w:jc w:val="both"/>
        <w:rPr>
          <w:rFonts w:ascii="Times New Roman" w:hAnsi="Times New Roman" w:cs="Times New Roman"/>
          <w:b/>
          <w:bCs/>
        </w:rPr>
      </w:pPr>
      <w:r w:rsidRPr="00AA3579">
        <w:rPr>
          <w:rFonts w:ascii="Times New Roman" w:hAnsi="Times New Roman" w:cs="Times New Roman"/>
          <w:b/>
          <w:bCs/>
        </w:rPr>
        <w:t xml:space="preserve">References: </w:t>
      </w:r>
    </w:p>
    <w:p w:rsidRPr="001F299F" w:rsidR="001F299F" w:rsidP="001F299F" w:rsidRDefault="0047706E" w14:paraId="22E1F100" w14:textId="77777777">
      <w:pPr>
        <w:pStyle w:val="Bibliography"/>
        <w:rPr>
          <w:rFonts w:ascii="Times New Roman" w:hAnsi="Times New Roman" w:cs="Times New Roman"/>
        </w:rPr>
      </w:pPr>
      <w:r>
        <w:fldChar w:fldCharType="begin"/>
      </w:r>
      <w:r w:rsidR="001F299F">
        <w:instrText xml:space="preserve"> ADDIN ZOTERO_BIBL {"uncited":[],"omitted":[],"custom":[]} CSL_BIBLIOGRAPHY </w:instrText>
      </w:r>
      <w:r>
        <w:fldChar w:fldCharType="separate"/>
      </w:r>
      <w:r w:rsidRPr="001F299F" w:rsidR="001F299F">
        <w:rPr>
          <w:rFonts w:ascii="Times New Roman" w:hAnsi="Times New Roman" w:cs="Times New Roman"/>
        </w:rPr>
        <w:t xml:space="preserve">Alsowail, R. A., &amp; Al-Shehari, T. (2022). Techniques and countermeasures for preventing insider threats. </w:t>
      </w:r>
      <w:r w:rsidRPr="001F299F" w:rsidR="001F299F">
        <w:rPr>
          <w:rFonts w:ascii="Times New Roman" w:hAnsi="Times New Roman" w:cs="Times New Roman"/>
          <w:i/>
          <w:iCs/>
        </w:rPr>
        <w:t>PeerJ Computer Science</w:t>
      </w:r>
      <w:r w:rsidRPr="001F299F" w:rsidR="001F299F">
        <w:rPr>
          <w:rFonts w:ascii="Times New Roman" w:hAnsi="Times New Roman" w:cs="Times New Roman"/>
        </w:rPr>
        <w:t xml:space="preserve">, </w:t>
      </w:r>
      <w:r w:rsidRPr="001F299F" w:rsidR="001F299F">
        <w:rPr>
          <w:rFonts w:ascii="Times New Roman" w:hAnsi="Times New Roman" w:cs="Times New Roman"/>
          <w:i/>
          <w:iCs/>
        </w:rPr>
        <w:t>8</w:t>
      </w:r>
      <w:r w:rsidRPr="001F299F" w:rsidR="001F299F">
        <w:rPr>
          <w:rFonts w:ascii="Times New Roman" w:hAnsi="Times New Roman" w:cs="Times New Roman"/>
        </w:rPr>
        <w:t>, e938. https://doi.org/10.7717/peerj-cs.938</w:t>
      </w:r>
    </w:p>
    <w:p w:rsidRPr="001F299F" w:rsidR="001F299F" w:rsidP="001F299F" w:rsidRDefault="001F299F" w14:paraId="50E750F6" w14:textId="77777777">
      <w:pPr>
        <w:pStyle w:val="Bibliography"/>
        <w:rPr>
          <w:rFonts w:ascii="Times New Roman" w:hAnsi="Times New Roman" w:cs="Times New Roman"/>
        </w:rPr>
      </w:pPr>
      <w:r w:rsidRPr="001F299F">
        <w:rPr>
          <w:rFonts w:ascii="Times New Roman" w:hAnsi="Times New Roman" w:cs="Times New Roman"/>
        </w:rPr>
        <w:t xml:space="preserve">BBC News. (2014, December 8). Sony’s PlayStation hit by hack attack. </w:t>
      </w:r>
      <w:r w:rsidRPr="001F299F">
        <w:rPr>
          <w:rFonts w:ascii="Times New Roman" w:hAnsi="Times New Roman" w:cs="Times New Roman"/>
          <w:i/>
          <w:iCs/>
        </w:rPr>
        <w:t>BBC News</w:t>
      </w:r>
      <w:r w:rsidRPr="001F299F">
        <w:rPr>
          <w:rFonts w:ascii="Times New Roman" w:hAnsi="Times New Roman" w:cs="Times New Roman"/>
        </w:rPr>
        <w:t>. https://www.bbc.com/news/technology-30373686</w:t>
      </w:r>
    </w:p>
    <w:p w:rsidRPr="001F299F" w:rsidR="001F299F" w:rsidP="001F299F" w:rsidRDefault="001F299F" w14:paraId="5519BD8A" w14:textId="77777777">
      <w:pPr>
        <w:pStyle w:val="Bibliography"/>
        <w:rPr>
          <w:rFonts w:ascii="Times New Roman" w:hAnsi="Times New Roman" w:cs="Times New Roman"/>
        </w:rPr>
      </w:pPr>
      <w:r w:rsidRPr="001F299F">
        <w:rPr>
          <w:rFonts w:ascii="Times New Roman" w:hAnsi="Times New Roman" w:cs="Times New Roman"/>
        </w:rPr>
        <w:t xml:space="preserve">Cherdantseva, Y., &amp; Hilton, J. (2013). A Reference Model of Information Assurance &amp;amp; Security. </w:t>
      </w:r>
      <w:r w:rsidRPr="001F299F">
        <w:rPr>
          <w:rFonts w:ascii="Times New Roman" w:hAnsi="Times New Roman" w:cs="Times New Roman"/>
          <w:i/>
          <w:iCs/>
        </w:rPr>
        <w:t>2013 International Conference on Availability, Reliability and Security</w:t>
      </w:r>
      <w:r w:rsidRPr="001F299F">
        <w:rPr>
          <w:rFonts w:ascii="Times New Roman" w:hAnsi="Times New Roman" w:cs="Times New Roman"/>
        </w:rPr>
        <w:t>, 546–555. https://doi.org/10.1109/ARES.2013.72</w:t>
      </w:r>
    </w:p>
    <w:p w:rsidRPr="001F299F" w:rsidR="001F299F" w:rsidP="001F299F" w:rsidRDefault="001F299F" w14:paraId="57893E9C" w14:textId="77777777">
      <w:pPr>
        <w:pStyle w:val="Bibliography"/>
        <w:rPr>
          <w:rFonts w:ascii="Times New Roman" w:hAnsi="Times New Roman" w:cs="Times New Roman"/>
        </w:rPr>
      </w:pPr>
      <w:r w:rsidRPr="001F299F">
        <w:rPr>
          <w:rFonts w:ascii="Times New Roman" w:hAnsi="Times New Roman" w:cs="Times New Roman"/>
        </w:rPr>
        <w:t xml:space="preserve">CISA. (2020). </w:t>
      </w:r>
      <w:r w:rsidRPr="001F299F">
        <w:rPr>
          <w:rFonts w:ascii="Times New Roman" w:hAnsi="Times New Roman" w:cs="Times New Roman"/>
          <w:i/>
          <w:iCs/>
        </w:rPr>
        <w:t>Insider Threat Mitigation Guide</w:t>
      </w:r>
      <w:r w:rsidRPr="001F299F">
        <w:rPr>
          <w:rFonts w:ascii="Times New Roman" w:hAnsi="Times New Roman" w:cs="Times New Roman"/>
        </w:rPr>
        <w:t>. https://www.cisa.gov/sites/default/files/2022-11/Insider%20Threat%20Mitigation%20Guide_Final_508.pdf</w:t>
      </w:r>
    </w:p>
    <w:p w:rsidRPr="001F299F" w:rsidR="001F299F" w:rsidP="001F299F" w:rsidRDefault="001F299F" w14:paraId="4733BA97" w14:textId="77777777">
      <w:pPr>
        <w:pStyle w:val="Bibliography"/>
        <w:rPr>
          <w:rFonts w:ascii="Times New Roman" w:hAnsi="Times New Roman" w:cs="Times New Roman"/>
        </w:rPr>
      </w:pPr>
      <w:r w:rsidRPr="001F299F">
        <w:rPr>
          <w:rFonts w:ascii="Times New Roman" w:hAnsi="Times New Roman" w:cs="Times New Roman"/>
        </w:rPr>
        <w:t xml:space="preserve">Cisco. (2025). </w:t>
      </w:r>
      <w:r w:rsidRPr="001F299F">
        <w:rPr>
          <w:rFonts w:ascii="Times New Roman" w:hAnsi="Times New Roman" w:cs="Times New Roman"/>
          <w:i/>
          <w:iCs/>
        </w:rPr>
        <w:t>What Is Phishing? Examples and Phishing Quiz</w:t>
      </w:r>
      <w:r w:rsidRPr="001F299F">
        <w:rPr>
          <w:rFonts w:ascii="Times New Roman" w:hAnsi="Times New Roman" w:cs="Times New Roman"/>
        </w:rPr>
        <w:t>. https://www.cisco.com/c/en/us/products/security/email-security/what-is-phishing.html</w:t>
      </w:r>
    </w:p>
    <w:p w:rsidRPr="001F299F" w:rsidR="001F299F" w:rsidP="001F299F" w:rsidRDefault="001F299F" w14:paraId="268A1D7B" w14:textId="77777777">
      <w:pPr>
        <w:pStyle w:val="Bibliography"/>
        <w:rPr>
          <w:rFonts w:ascii="Times New Roman" w:hAnsi="Times New Roman" w:cs="Times New Roman"/>
        </w:rPr>
      </w:pPr>
      <w:r w:rsidRPr="001F299F">
        <w:rPr>
          <w:rFonts w:ascii="Times New Roman" w:hAnsi="Times New Roman" w:cs="Times New Roman"/>
        </w:rPr>
        <w:t xml:space="preserve">Clifton, A. (2024). </w:t>
      </w:r>
      <w:r w:rsidRPr="001F299F">
        <w:rPr>
          <w:rFonts w:ascii="Times New Roman" w:hAnsi="Times New Roman" w:cs="Times New Roman"/>
          <w:i/>
          <w:iCs/>
        </w:rPr>
        <w:t>Strategies for Insider Threat Mitigation and Detection</w:t>
      </w:r>
      <w:r w:rsidRPr="001F299F">
        <w:rPr>
          <w:rFonts w:ascii="Times New Roman" w:hAnsi="Times New Roman" w:cs="Times New Roman"/>
        </w:rPr>
        <w:t>.</w:t>
      </w:r>
    </w:p>
    <w:p w:rsidRPr="001F299F" w:rsidR="001F299F" w:rsidP="001F299F" w:rsidRDefault="001F299F" w14:paraId="1B99BD5F" w14:textId="77777777">
      <w:pPr>
        <w:pStyle w:val="Bibliography"/>
        <w:rPr>
          <w:rFonts w:ascii="Times New Roman" w:hAnsi="Times New Roman" w:cs="Times New Roman"/>
        </w:rPr>
      </w:pPr>
      <w:r w:rsidRPr="001F299F">
        <w:rPr>
          <w:rFonts w:ascii="Times New Roman" w:hAnsi="Times New Roman" w:cs="Times New Roman"/>
        </w:rPr>
        <w:t xml:space="preserve">Colwill, C. (2009). Human factors in information security: The insider threat – Who can you trust these days? </w:t>
      </w:r>
      <w:r w:rsidRPr="001F299F">
        <w:rPr>
          <w:rFonts w:ascii="Times New Roman" w:hAnsi="Times New Roman" w:cs="Times New Roman"/>
          <w:i/>
          <w:iCs/>
        </w:rPr>
        <w:t>Information Security Technical Report</w:t>
      </w:r>
      <w:r w:rsidRPr="001F299F">
        <w:rPr>
          <w:rFonts w:ascii="Times New Roman" w:hAnsi="Times New Roman" w:cs="Times New Roman"/>
        </w:rPr>
        <w:t xml:space="preserve">, </w:t>
      </w:r>
      <w:r w:rsidRPr="001F299F">
        <w:rPr>
          <w:rFonts w:ascii="Times New Roman" w:hAnsi="Times New Roman" w:cs="Times New Roman"/>
          <w:i/>
          <w:iCs/>
        </w:rPr>
        <w:t>14</w:t>
      </w:r>
      <w:r w:rsidRPr="001F299F">
        <w:rPr>
          <w:rFonts w:ascii="Times New Roman" w:hAnsi="Times New Roman" w:cs="Times New Roman"/>
        </w:rPr>
        <w:t>(4), 186–196. https://doi.org/10.1016/j.istr.2010.04.004</w:t>
      </w:r>
    </w:p>
    <w:p w:rsidRPr="001F299F" w:rsidR="001F299F" w:rsidP="001F299F" w:rsidRDefault="001F299F" w14:paraId="74029623" w14:textId="77777777">
      <w:pPr>
        <w:pStyle w:val="Bibliography"/>
        <w:rPr>
          <w:rFonts w:ascii="Times New Roman" w:hAnsi="Times New Roman" w:cs="Times New Roman"/>
        </w:rPr>
      </w:pPr>
      <w:r w:rsidRPr="001F299F">
        <w:rPr>
          <w:rFonts w:ascii="Times New Roman" w:hAnsi="Times New Roman" w:cs="Times New Roman"/>
        </w:rPr>
        <w:t xml:space="preserve">Dantas Silva, F. S., Silva, E., Neto, E. P., Lemos, M., Venancio Neto, A. J., &amp; Esposito, F. (2020). A Taxonomy of DDoS Attack Mitigation Approaches Featured by SDN Technologies in IoT Scenarios. </w:t>
      </w:r>
      <w:r w:rsidRPr="001F299F">
        <w:rPr>
          <w:rFonts w:ascii="Times New Roman" w:hAnsi="Times New Roman" w:cs="Times New Roman"/>
          <w:i/>
          <w:iCs/>
        </w:rPr>
        <w:t>Sensors (Basel, Switzerland)</w:t>
      </w:r>
      <w:r w:rsidRPr="001F299F">
        <w:rPr>
          <w:rFonts w:ascii="Times New Roman" w:hAnsi="Times New Roman" w:cs="Times New Roman"/>
        </w:rPr>
        <w:t xml:space="preserve">, </w:t>
      </w:r>
      <w:r w:rsidRPr="001F299F">
        <w:rPr>
          <w:rFonts w:ascii="Times New Roman" w:hAnsi="Times New Roman" w:cs="Times New Roman"/>
          <w:i/>
          <w:iCs/>
        </w:rPr>
        <w:t>20</w:t>
      </w:r>
      <w:r w:rsidRPr="001F299F">
        <w:rPr>
          <w:rFonts w:ascii="Times New Roman" w:hAnsi="Times New Roman" w:cs="Times New Roman"/>
        </w:rPr>
        <w:t>(11), 3078. https://doi.org/10.3390/s20113078</w:t>
      </w:r>
    </w:p>
    <w:p w:rsidRPr="001F299F" w:rsidR="001F299F" w:rsidP="001F299F" w:rsidRDefault="001F299F" w14:paraId="2246B880" w14:textId="77777777">
      <w:pPr>
        <w:pStyle w:val="Bibliography"/>
        <w:rPr>
          <w:rFonts w:ascii="Times New Roman" w:hAnsi="Times New Roman" w:cs="Times New Roman"/>
        </w:rPr>
      </w:pPr>
      <w:r w:rsidRPr="001F299F">
        <w:rPr>
          <w:rFonts w:ascii="Times New Roman" w:hAnsi="Times New Roman" w:cs="Times New Roman"/>
        </w:rPr>
        <w:lastRenderedPageBreak/>
        <w:t xml:space="preserve">Gupta, B. B., Tewari, A., Jain, A. K., &amp; Agrawal, D. P. (2017). Fighting against phishing attacks: State of the art and future challenges. </w:t>
      </w:r>
      <w:r w:rsidRPr="001F299F">
        <w:rPr>
          <w:rFonts w:ascii="Times New Roman" w:hAnsi="Times New Roman" w:cs="Times New Roman"/>
          <w:i/>
          <w:iCs/>
        </w:rPr>
        <w:t>Neural Computing and Applications</w:t>
      </w:r>
      <w:r w:rsidRPr="001F299F">
        <w:rPr>
          <w:rFonts w:ascii="Times New Roman" w:hAnsi="Times New Roman" w:cs="Times New Roman"/>
        </w:rPr>
        <w:t xml:space="preserve">, </w:t>
      </w:r>
      <w:r w:rsidRPr="001F299F">
        <w:rPr>
          <w:rFonts w:ascii="Times New Roman" w:hAnsi="Times New Roman" w:cs="Times New Roman"/>
          <w:i/>
          <w:iCs/>
        </w:rPr>
        <w:t>28</w:t>
      </w:r>
      <w:r w:rsidRPr="001F299F">
        <w:rPr>
          <w:rFonts w:ascii="Times New Roman" w:hAnsi="Times New Roman" w:cs="Times New Roman"/>
        </w:rPr>
        <w:t>(12), 3629–3654. https://doi.org/10.1007/s00521-016-2275-y</w:t>
      </w:r>
    </w:p>
    <w:p w:rsidRPr="001F299F" w:rsidR="001F299F" w:rsidP="001F299F" w:rsidRDefault="001F299F" w14:paraId="0E20BCAD" w14:textId="77777777">
      <w:pPr>
        <w:pStyle w:val="Bibliography"/>
        <w:rPr>
          <w:rFonts w:ascii="Times New Roman" w:hAnsi="Times New Roman" w:cs="Times New Roman"/>
        </w:rPr>
      </w:pPr>
      <w:r w:rsidRPr="001F299F">
        <w:rPr>
          <w:rFonts w:ascii="Times New Roman" w:hAnsi="Times New Roman" w:cs="Times New Roman"/>
        </w:rPr>
        <w:t xml:space="preserve">Huddleston, T. Jr. (2019, March 27). </w:t>
      </w:r>
      <w:r w:rsidRPr="001F299F">
        <w:rPr>
          <w:rFonts w:ascii="Times New Roman" w:hAnsi="Times New Roman" w:cs="Times New Roman"/>
          <w:i/>
          <w:iCs/>
        </w:rPr>
        <w:t>How this scammer used phishing emails to steal over $100 million from Google and Facebook</w:t>
      </w:r>
      <w:r w:rsidRPr="001F299F">
        <w:rPr>
          <w:rFonts w:ascii="Times New Roman" w:hAnsi="Times New Roman" w:cs="Times New Roman"/>
        </w:rPr>
        <w:t>. CNBC. https://www.cnbc.com/2019/03/27/phishing-email-scam-stole-100-million-from-facebook-and-google.html</w:t>
      </w:r>
    </w:p>
    <w:p w:rsidRPr="001F299F" w:rsidR="001F299F" w:rsidP="001F299F" w:rsidRDefault="001F299F" w14:paraId="18F2F8D7" w14:textId="77777777">
      <w:pPr>
        <w:pStyle w:val="Bibliography"/>
        <w:rPr>
          <w:rFonts w:ascii="Times New Roman" w:hAnsi="Times New Roman" w:cs="Times New Roman"/>
        </w:rPr>
      </w:pPr>
      <w:r w:rsidRPr="001F299F">
        <w:rPr>
          <w:rFonts w:ascii="Times New Roman" w:hAnsi="Times New Roman" w:cs="Times New Roman"/>
        </w:rPr>
        <w:t xml:space="preserve">Investopedia. (2023, May 24). </w:t>
      </w:r>
      <w:r w:rsidRPr="001F299F">
        <w:rPr>
          <w:rFonts w:ascii="Times New Roman" w:hAnsi="Times New Roman" w:cs="Times New Roman"/>
          <w:i/>
          <w:iCs/>
        </w:rPr>
        <w:t>Denial-of-Service (DoS) Attack: Examples and Common Targets</w:t>
      </w:r>
      <w:r w:rsidRPr="001F299F">
        <w:rPr>
          <w:rFonts w:ascii="Times New Roman" w:hAnsi="Times New Roman" w:cs="Times New Roman"/>
        </w:rPr>
        <w:t>. Investopedia. https://www.investopedia.com/terms/d/denial-service-attack-dos.asp</w:t>
      </w:r>
    </w:p>
    <w:p w:rsidRPr="001F299F" w:rsidR="001F299F" w:rsidP="001F299F" w:rsidRDefault="001F299F" w14:paraId="3C41083A" w14:textId="77777777">
      <w:pPr>
        <w:pStyle w:val="Bibliography"/>
        <w:rPr>
          <w:rFonts w:ascii="Times New Roman" w:hAnsi="Times New Roman" w:cs="Times New Roman"/>
        </w:rPr>
      </w:pPr>
      <w:r w:rsidRPr="001F299F">
        <w:rPr>
          <w:rFonts w:ascii="Times New Roman" w:hAnsi="Times New Roman" w:cs="Times New Roman"/>
        </w:rPr>
        <w:t xml:space="preserve">Kirlappos, I., &amp; Sasse, M. A. (2012). Security Education against Phishing: A Modest Proposal for a Major Rethink. </w:t>
      </w:r>
      <w:r w:rsidRPr="001F299F">
        <w:rPr>
          <w:rFonts w:ascii="Times New Roman" w:hAnsi="Times New Roman" w:cs="Times New Roman"/>
          <w:i/>
          <w:iCs/>
        </w:rPr>
        <w:t>IEEE Security &amp; Privacy</w:t>
      </w:r>
      <w:r w:rsidRPr="001F299F">
        <w:rPr>
          <w:rFonts w:ascii="Times New Roman" w:hAnsi="Times New Roman" w:cs="Times New Roman"/>
        </w:rPr>
        <w:t xml:space="preserve">, </w:t>
      </w:r>
      <w:r w:rsidRPr="001F299F">
        <w:rPr>
          <w:rFonts w:ascii="Times New Roman" w:hAnsi="Times New Roman" w:cs="Times New Roman"/>
          <w:i/>
          <w:iCs/>
        </w:rPr>
        <w:t>10</w:t>
      </w:r>
      <w:r w:rsidRPr="001F299F">
        <w:rPr>
          <w:rFonts w:ascii="Times New Roman" w:hAnsi="Times New Roman" w:cs="Times New Roman"/>
        </w:rPr>
        <w:t>(2), 24–32. IEEE Security &amp; Privacy. https://doi.org/10.1109/MSP.2011.179</w:t>
      </w:r>
    </w:p>
    <w:p w:rsidRPr="001F299F" w:rsidR="001F299F" w:rsidP="001F299F" w:rsidRDefault="001F299F" w14:paraId="25E574C9" w14:textId="77777777">
      <w:pPr>
        <w:pStyle w:val="Bibliography"/>
        <w:rPr>
          <w:rFonts w:ascii="Times New Roman" w:hAnsi="Times New Roman" w:cs="Times New Roman"/>
        </w:rPr>
      </w:pPr>
      <w:r w:rsidRPr="001F299F">
        <w:rPr>
          <w:rFonts w:ascii="Times New Roman" w:hAnsi="Times New Roman" w:cs="Times New Roman"/>
        </w:rPr>
        <w:t xml:space="preserve">NZ Herald. (2014, September 7). </w:t>
      </w:r>
      <w:r w:rsidRPr="001F299F">
        <w:rPr>
          <w:rFonts w:ascii="Times New Roman" w:hAnsi="Times New Roman" w:cs="Times New Roman"/>
          <w:i/>
          <w:iCs/>
        </w:rPr>
        <w:t>Back to normal for Spark users—NZ Herald</w:t>
      </w:r>
      <w:r w:rsidRPr="001F299F">
        <w:rPr>
          <w:rFonts w:ascii="Times New Roman" w:hAnsi="Times New Roman" w:cs="Times New Roman"/>
        </w:rPr>
        <w:t>. https://www.nzherald.co.nz/nz/back-to-normal-for-spark-users/ZURXKJUHYKSD55VVJVXKAV5YYI/</w:t>
      </w:r>
    </w:p>
    <w:p w:rsidRPr="001F299F" w:rsidR="001F299F" w:rsidP="001F299F" w:rsidRDefault="001F299F" w14:paraId="6EBE0315" w14:textId="77777777">
      <w:pPr>
        <w:pStyle w:val="Bibliography"/>
        <w:rPr>
          <w:rFonts w:ascii="Times New Roman" w:hAnsi="Times New Roman" w:cs="Times New Roman"/>
        </w:rPr>
      </w:pPr>
      <w:r w:rsidRPr="001F299F">
        <w:rPr>
          <w:rFonts w:ascii="Times New Roman" w:hAnsi="Times New Roman" w:cs="Times New Roman"/>
        </w:rPr>
        <w:t xml:space="preserve">NZ Herald. (2020, July 2). </w:t>
      </w:r>
      <w:r w:rsidRPr="001F299F">
        <w:rPr>
          <w:rFonts w:ascii="Times New Roman" w:hAnsi="Times New Roman" w:cs="Times New Roman"/>
          <w:i/>
          <w:iCs/>
        </w:rPr>
        <w:t>Spark warns of scam bill email</w:t>
      </w:r>
      <w:r w:rsidRPr="001F299F">
        <w:rPr>
          <w:rFonts w:ascii="Times New Roman" w:hAnsi="Times New Roman" w:cs="Times New Roman"/>
        </w:rPr>
        <w:t>. NZ Herald. https://www.nzherald.co.nz/nz/spark-warns-of-scam-bill-email/OG4BADE7ZFER3W7MKSAC65KGFI/</w:t>
      </w:r>
    </w:p>
    <w:p w:rsidRPr="001F299F" w:rsidR="001F299F" w:rsidP="001F299F" w:rsidRDefault="001F299F" w14:paraId="0A892216" w14:textId="77777777">
      <w:pPr>
        <w:pStyle w:val="Bibliography"/>
        <w:rPr>
          <w:rFonts w:ascii="Times New Roman" w:hAnsi="Times New Roman" w:cs="Times New Roman"/>
        </w:rPr>
      </w:pPr>
      <w:r w:rsidRPr="001F299F">
        <w:rPr>
          <w:rFonts w:ascii="Times New Roman" w:hAnsi="Times New Roman" w:cs="Times New Roman"/>
        </w:rPr>
        <w:t xml:space="preserve">O’neill, R. (2023, August 30). </w:t>
      </w:r>
      <w:r w:rsidRPr="001F299F">
        <w:rPr>
          <w:rFonts w:ascii="Times New Roman" w:hAnsi="Times New Roman" w:cs="Times New Roman"/>
          <w:i/>
          <w:iCs/>
        </w:rPr>
        <w:t>Spark teams with Radware to deliver DDoS protection services | Reseller News</w:t>
      </w:r>
      <w:r w:rsidRPr="001F299F">
        <w:rPr>
          <w:rFonts w:ascii="Times New Roman" w:hAnsi="Times New Roman" w:cs="Times New Roman"/>
        </w:rPr>
        <w:t>. https://www.reseller.co.nz/article/1301654/spark-teams-with-radware-to-deliver-ddos-protection-services.html</w:t>
      </w:r>
    </w:p>
    <w:p w:rsidRPr="001F299F" w:rsidR="001F299F" w:rsidP="001F299F" w:rsidRDefault="001F299F" w14:paraId="49ED575F" w14:textId="77777777">
      <w:pPr>
        <w:pStyle w:val="Bibliography"/>
        <w:rPr>
          <w:rFonts w:ascii="Times New Roman" w:hAnsi="Times New Roman" w:cs="Times New Roman"/>
        </w:rPr>
      </w:pPr>
      <w:r w:rsidRPr="001F299F">
        <w:rPr>
          <w:rFonts w:ascii="Times New Roman" w:hAnsi="Times New Roman" w:cs="Times New Roman"/>
        </w:rPr>
        <w:t xml:space="preserve">Pasumponpandian, A., &amp; Smys, S. (2019). DDOS Attack Detection In Telecommunication Network Using Machine Learning. </w:t>
      </w:r>
      <w:r w:rsidRPr="001F299F">
        <w:rPr>
          <w:rFonts w:ascii="Times New Roman" w:hAnsi="Times New Roman" w:cs="Times New Roman"/>
          <w:i/>
          <w:iCs/>
        </w:rPr>
        <w:t>Journal of Ubiquitous Computing and Communication Technologies</w:t>
      </w:r>
      <w:r w:rsidRPr="001F299F">
        <w:rPr>
          <w:rFonts w:ascii="Times New Roman" w:hAnsi="Times New Roman" w:cs="Times New Roman"/>
        </w:rPr>
        <w:t xml:space="preserve">, </w:t>
      </w:r>
      <w:r w:rsidRPr="001F299F">
        <w:rPr>
          <w:rFonts w:ascii="Times New Roman" w:hAnsi="Times New Roman" w:cs="Times New Roman"/>
          <w:i/>
          <w:iCs/>
        </w:rPr>
        <w:t>01</w:t>
      </w:r>
      <w:r w:rsidRPr="001F299F">
        <w:rPr>
          <w:rFonts w:ascii="Times New Roman" w:hAnsi="Times New Roman" w:cs="Times New Roman"/>
        </w:rPr>
        <w:t>(01), 33–44. https://doi.org/10.36548/jucct.2019.1.004</w:t>
      </w:r>
    </w:p>
    <w:p w:rsidRPr="001F299F" w:rsidR="001F299F" w:rsidP="001F299F" w:rsidRDefault="001F299F" w14:paraId="313DA5E3" w14:textId="77777777">
      <w:pPr>
        <w:pStyle w:val="Bibliography"/>
        <w:rPr>
          <w:rFonts w:ascii="Times New Roman" w:hAnsi="Times New Roman" w:cs="Times New Roman"/>
        </w:rPr>
      </w:pPr>
      <w:r w:rsidRPr="001F299F">
        <w:rPr>
          <w:rFonts w:ascii="Times New Roman" w:hAnsi="Times New Roman" w:cs="Times New Roman"/>
        </w:rPr>
        <w:lastRenderedPageBreak/>
        <w:t xml:space="preserve">Privalov, A., Lukicheva, V., Kotenko, I., &amp; Saenko, I. (2019). Method of Early Detection of Cyber-Attacks on Telecommunication Networks Based on Traffic Analysis by Extreme Filtering. </w:t>
      </w:r>
      <w:r w:rsidRPr="001F299F">
        <w:rPr>
          <w:rFonts w:ascii="Times New Roman" w:hAnsi="Times New Roman" w:cs="Times New Roman"/>
          <w:i/>
          <w:iCs/>
        </w:rPr>
        <w:t>Energies</w:t>
      </w:r>
      <w:r w:rsidRPr="001F299F">
        <w:rPr>
          <w:rFonts w:ascii="Times New Roman" w:hAnsi="Times New Roman" w:cs="Times New Roman"/>
        </w:rPr>
        <w:t xml:space="preserve">, </w:t>
      </w:r>
      <w:r w:rsidRPr="001F299F">
        <w:rPr>
          <w:rFonts w:ascii="Times New Roman" w:hAnsi="Times New Roman" w:cs="Times New Roman"/>
          <w:i/>
          <w:iCs/>
        </w:rPr>
        <w:t>12</w:t>
      </w:r>
      <w:r w:rsidRPr="001F299F">
        <w:rPr>
          <w:rFonts w:ascii="Times New Roman" w:hAnsi="Times New Roman" w:cs="Times New Roman"/>
        </w:rPr>
        <w:t>(24), Article 24. https://doi.org/10.3390/en12244768</w:t>
      </w:r>
    </w:p>
    <w:p w:rsidRPr="001F299F" w:rsidR="001F299F" w:rsidP="001F299F" w:rsidRDefault="001F299F" w14:paraId="2511CF28" w14:textId="77777777">
      <w:pPr>
        <w:pStyle w:val="Bibliography"/>
        <w:rPr>
          <w:rFonts w:ascii="Times New Roman" w:hAnsi="Times New Roman" w:cs="Times New Roman"/>
        </w:rPr>
      </w:pPr>
      <w:r w:rsidRPr="001F299F">
        <w:rPr>
          <w:rFonts w:ascii="Times New Roman" w:hAnsi="Times New Roman" w:cs="Times New Roman"/>
        </w:rPr>
        <w:t xml:space="preserve">PSR. (2025). </w:t>
      </w:r>
      <w:r w:rsidRPr="001F299F">
        <w:rPr>
          <w:rFonts w:ascii="Times New Roman" w:hAnsi="Times New Roman" w:cs="Times New Roman"/>
          <w:i/>
          <w:iCs/>
        </w:rPr>
        <w:t>Understanding the risk people pose to your organisation | Protective Security Requirements</w:t>
      </w:r>
      <w:r w:rsidRPr="001F299F">
        <w:rPr>
          <w:rFonts w:ascii="Times New Roman" w:hAnsi="Times New Roman" w:cs="Times New Roman"/>
        </w:rPr>
        <w:t>. https://www.protectivesecurity.govt.nz/guidance/personnel-security/understanding-the-risk-people-pose-to-your-organisation</w:t>
      </w:r>
    </w:p>
    <w:p w:rsidRPr="001F299F" w:rsidR="001F299F" w:rsidP="001F299F" w:rsidRDefault="001F299F" w14:paraId="3744F544" w14:textId="77777777">
      <w:pPr>
        <w:pStyle w:val="Bibliography"/>
        <w:rPr>
          <w:rFonts w:ascii="Times New Roman" w:hAnsi="Times New Roman" w:cs="Times New Roman"/>
        </w:rPr>
      </w:pPr>
      <w:r w:rsidRPr="001F299F">
        <w:rPr>
          <w:rFonts w:ascii="Times New Roman" w:hAnsi="Times New Roman" w:cs="Times New Roman"/>
        </w:rPr>
        <w:t xml:space="preserve">Revell, E. (2023, January 4). </w:t>
      </w:r>
      <w:r w:rsidRPr="001F299F">
        <w:rPr>
          <w:rFonts w:ascii="Times New Roman" w:hAnsi="Times New Roman" w:cs="Times New Roman"/>
          <w:i/>
          <w:iCs/>
        </w:rPr>
        <w:t>Former GE employee sentenced for conspiring to steal trade secrets for China</w:t>
      </w:r>
      <w:r w:rsidRPr="001F299F">
        <w:rPr>
          <w:rFonts w:ascii="Times New Roman" w:hAnsi="Times New Roman" w:cs="Times New Roman"/>
        </w:rPr>
        <w:t xml:space="preserve"> [Text.Article]. FOXBusiness; Fox Business. https://www.foxbusiness.com/politics/former-ge-employee-sentenced-conspiring-steal-trade-secrets-china</w:t>
      </w:r>
    </w:p>
    <w:p w:rsidRPr="001F299F" w:rsidR="001F299F" w:rsidP="001F299F" w:rsidRDefault="001F299F" w14:paraId="6B821355" w14:textId="77777777">
      <w:pPr>
        <w:pStyle w:val="Bibliography"/>
        <w:rPr>
          <w:rFonts w:ascii="Times New Roman" w:hAnsi="Times New Roman" w:cs="Times New Roman"/>
        </w:rPr>
      </w:pPr>
      <w:r w:rsidRPr="001F299F">
        <w:rPr>
          <w:rFonts w:ascii="Times New Roman" w:hAnsi="Times New Roman" w:cs="Times New Roman"/>
        </w:rPr>
        <w:t xml:space="preserve">Risteski, A., Bogdanoski, M., Stoilkovski, M., &amp; Jovanovic, M. (2014). Cyber Security Issues of Telecommunication Infrastructure. In </w:t>
      </w:r>
      <w:r w:rsidRPr="001F299F">
        <w:rPr>
          <w:rFonts w:ascii="Times New Roman" w:hAnsi="Times New Roman" w:cs="Times New Roman"/>
          <w:i/>
          <w:iCs/>
        </w:rPr>
        <w:t>Cyber Security and Resiliency Policy Framework</w:t>
      </w:r>
      <w:r w:rsidRPr="001F299F">
        <w:rPr>
          <w:rFonts w:ascii="Times New Roman" w:hAnsi="Times New Roman" w:cs="Times New Roman"/>
        </w:rPr>
        <w:t xml:space="preserve"> (pp. 18–35). IOS Press. https://doi.org/10.3233/978-1-61499-446-6-18</w:t>
      </w:r>
    </w:p>
    <w:p w:rsidRPr="001F299F" w:rsidR="001F299F" w:rsidP="001F299F" w:rsidRDefault="001F299F" w14:paraId="782C97B7" w14:textId="77777777">
      <w:pPr>
        <w:pStyle w:val="Bibliography"/>
        <w:rPr>
          <w:rFonts w:ascii="Times New Roman" w:hAnsi="Times New Roman" w:cs="Times New Roman"/>
        </w:rPr>
      </w:pPr>
      <w:r w:rsidRPr="001F299F">
        <w:rPr>
          <w:rFonts w:ascii="Times New Roman" w:hAnsi="Times New Roman" w:cs="Times New Roman"/>
        </w:rPr>
        <w:t xml:space="preserve">Safa, N. S., Maple, C., Watson, T., &amp; Von Solms, R. (2018). Motivation and opportunity based model to reduce information security insider threats in organisations. </w:t>
      </w:r>
      <w:r w:rsidRPr="001F299F">
        <w:rPr>
          <w:rFonts w:ascii="Times New Roman" w:hAnsi="Times New Roman" w:cs="Times New Roman"/>
          <w:i/>
          <w:iCs/>
        </w:rPr>
        <w:t>Journal of Information Security and Applications</w:t>
      </w:r>
      <w:r w:rsidRPr="001F299F">
        <w:rPr>
          <w:rFonts w:ascii="Times New Roman" w:hAnsi="Times New Roman" w:cs="Times New Roman"/>
        </w:rPr>
        <w:t xml:space="preserve">, </w:t>
      </w:r>
      <w:r w:rsidRPr="001F299F">
        <w:rPr>
          <w:rFonts w:ascii="Times New Roman" w:hAnsi="Times New Roman" w:cs="Times New Roman"/>
          <w:i/>
          <w:iCs/>
        </w:rPr>
        <w:t>40</w:t>
      </w:r>
      <w:r w:rsidRPr="001F299F">
        <w:rPr>
          <w:rFonts w:ascii="Times New Roman" w:hAnsi="Times New Roman" w:cs="Times New Roman"/>
        </w:rPr>
        <w:t>, 247–257. https://doi.org/10.1016/j.jisa.2017.11.001</w:t>
      </w:r>
    </w:p>
    <w:p w:rsidRPr="001F299F" w:rsidR="001F299F" w:rsidP="001F299F" w:rsidRDefault="001F299F" w14:paraId="61C540CA" w14:textId="77777777">
      <w:pPr>
        <w:pStyle w:val="Bibliography"/>
        <w:rPr>
          <w:rFonts w:ascii="Times New Roman" w:hAnsi="Times New Roman" w:cs="Times New Roman"/>
        </w:rPr>
      </w:pPr>
      <w:r w:rsidRPr="001F299F">
        <w:rPr>
          <w:rFonts w:ascii="Times New Roman" w:hAnsi="Times New Roman" w:cs="Times New Roman"/>
        </w:rPr>
        <w:t xml:space="preserve">Salim, M. M., Rathore, S., &amp; Park, J. H. (2020). Distributed denial of service attacks and its defenses in IoT: A survey. </w:t>
      </w:r>
      <w:r w:rsidRPr="001F299F">
        <w:rPr>
          <w:rFonts w:ascii="Times New Roman" w:hAnsi="Times New Roman" w:cs="Times New Roman"/>
          <w:i/>
          <w:iCs/>
        </w:rPr>
        <w:t>The Journal of Supercomputing</w:t>
      </w:r>
      <w:r w:rsidRPr="001F299F">
        <w:rPr>
          <w:rFonts w:ascii="Times New Roman" w:hAnsi="Times New Roman" w:cs="Times New Roman"/>
        </w:rPr>
        <w:t xml:space="preserve">, </w:t>
      </w:r>
      <w:r w:rsidRPr="001F299F">
        <w:rPr>
          <w:rFonts w:ascii="Times New Roman" w:hAnsi="Times New Roman" w:cs="Times New Roman"/>
          <w:i/>
          <w:iCs/>
        </w:rPr>
        <w:t>76</w:t>
      </w:r>
      <w:r w:rsidRPr="001F299F">
        <w:rPr>
          <w:rFonts w:ascii="Times New Roman" w:hAnsi="Times New Roman" w:cs="Times New Roman"/>
        </w:rPr>
        <w:t>(7), 5320–5363. https://doi.org/10.1007/s11227-019-02945-z</w:t>
      </w:r>
    </w:p>
    <w:p w:rsidRPr="001F299F" w:rsidR="001F299F" w:rsidP="001F299F" w:rsidRDefault="001F299F" w14:paraId="67536238" w14:textId="77777777">
      <w:pPr>
        <w:pStyle w:val="Bibliography"/>
        <w:rPr>
          <w:rFonts w:ascii="Times New Roman" w:hAnsi="Times New Roman" w:cs="Times New Roman"/>
        </w:rPr>
      </w:pPr>
      <w:r w:rsidRPr="001F299F">
        <w:rPr>
          <w:rFonts w:ascii="Times New Roman" w:hAnsi="Times New Roman" w:cs="Times New Roman"/>
        </w:rPr>
        <w:t xml:space="preserve">Smith, D. (2014, December 28). </w:t>
      </w:r>
      <w:r w:rsidRPr="001F299F">
        <w:rPr>
          <w:rFonts w:ascii="Times New Roman" w:hAnsi="Times New Roman" w:cs="Times New Roman"/>
          <w:i/>
          <w:iCs/>
        </w:rPr>
        <w:t>Sony Finally Acknowledges The PlayStation Network Outages</w:t>
      </w:r>
      <w:r w:rsidRPr="001F299F">
        <w:rPr>
          <w:rFonts w:ascii="Times New Roman" w:hAnsi="Times New Roman" w:cs="Times New Roman"/>
        </w:rPr>
        <w:t>. Business Insider. https://www.businessinsider.com/sony-finally-acknowledges-the-playstation-network-outages-2014-12</w:t>
      </w:r>
    </w:p>
    <w:p w:rsidRPr="001F299F" w:rsidR="001F299F" w:rsidP="001F299F" w:rsidRDefault="001F299F" w14:paraId="04EBDA36" w14:textId="77777777">
      <w:pPr>
        <w:pStyle w:val="Bibliography"/>
        <w:rPr>
          <w:rFonts w:ascii="Times New Roman" w:hAnsi="Times New Roman" w:cs="Times New Roman"/>
        </w:rPr>
      </w:pPr>
      <w:r w:rsidRPr="001F299F">
        <w:rPr>
          <w:rFonts w:ascii="Times New Roman" w:hAnsi="Times New Roman" w:cs="Times New Roman"/>
        </w:rPr>
        <w:lastRenderedPageBreak/>
        <w:t xml:space="preserve">Spark NZ. (2018). </w:t>
      </w:r>
      <w:r w:rsidRPr="001F299F">
        <w:rPr>
          <w:rFonts w:ascii="Times New Roman" w:hAnsi="Times New Roman" w:cs="Times New Roman"/>
          <w:i/>
          <w:iCs/>
        </w:rPr>
        <w:t>Secure Internet Service Specification</w:t>
      </w:r>
      <w:r w:rsidRPr="001F299F">
        <w:rPr>
          <w:rFonts w:ascii="Times New Roman" w:hAnsi="Times New Roman" w:cs="Times New Roman"/>
        </w:rPr>
        <w:t>. https://www.sparkdigital.co.nz/content/dam/sparkdigital/pdfs/contracts/secure-internet.pdf</w:t>
      </w:r>
    </w:p>
    <w:p w:rsidRPr="001F299F" w:rsidR="001F299F" w:rsidP="001F299F" w:rsidRDefault="001F299F" w14:paraId="671EF141" w14:textId="77777777">
      <w:pPr>
        <w:pStyle w:val="Bibliography"/>
        <w:rPr>
          <w:rFonts w:ascii="Times New Roman" w:hAnsi="Times New Roman" w:cs="Times New Roman"/>
        </w:rPr>
      </w:pPr>
      <w:r w:rsidRPr="001F299F">
        <w:rPr>
          <w:rFonts w:ascii="Times New Roman" w:hAnsi="Times New Roman" w:cs="Times New Roman"/>
        </w:rPr>
        <w:t xml:space="preserve">Spark NZ. (2020, August). </w:t>
      </w:r>
      <w:r w:rsidRPr="001F299F">
        <w:rPr>
          <w:rFonts w:ascii="Times New Roman" w:hAnsi="Times New Roman" w:cs="Times New Roman"/>
          <w:i/>
          <w:iCs/>
        </w:rPr>
        <w:t>Behind the scenes of a cyber-attack | Large Business and Government | Spark NZ</w:t>
      </w:r>
      <w:r w:rsidRPr="001F299F">
        <w:rPr>
          <w:rFonts w:ascii="Times New Roman" w:hAnsi="Times New Roman" w:cs="Times New Roman"/>
        </w:rPr>
        <w:t>. https://www.spark.co.nz/https://publish.spark.co.nz/content/spark-spa/online/large-business-govt/why-choose-spark/insights/behind-the-scenes-of-a-cyber-attack.html</w:t>
      </w:r>
    </w:p>
    <w:p w:rsidRPr="001F299F" w:rsidR="001F299F" w:rsidP="001F299F" w:rsidRDefault="001F299F" w14:paraId="291A27D3" w14:textId="77777777">
      <w:pPr>
        <w:pStyle w:val="Bibliography"/>
        <w:rPr>
          <w:rFonts w:ascii="Times New Roman" w:hAnsi="Times New Roman" w:cs="Times New Roman"/>
        </w:rPr>
      </w:pPr>
      <w:r w:rsidRPr="001F299F">
        <w:rPr>
          <w:rFonts w:ascii="Times New Roman" w:hAnsi="Times New Roman" w:cs="Times New Roman"/>
        </w:rPr>
        <w:t xml:space="preserve">Spark NZ. (2022, November). </w:t>
      </w:r>
      <w:r w:rsidRPr="001F299F">
        <w:rPr>
          <w:rFonts w:ascii="Times New Roman" w:hAnsi="Times New Roman" w:cs="Times New Roman"/>
          <w:i/>
          <w:iCs/>
        </w:rPr>
        <w:t>Managing Risk Policy</w:t>
      </w:r>
      <w:r w:rsidRPr="001F299F">
        <w:rPr>
          <w:rFonts w:ascii="Times New Roman" w:hAnsi="Times New Roman" w:cs="Times New Roman"/>
        </w:rPr>
        <w:t>. https://www.sparknz.co.nz/content/dam/telecomcms/sparknz/content/governance/Managing-Risk-Policy.pdf</w:t>
      </w:r>
    </w:p>
    <w:p w:rsidRPr="001F299F" w:rsidR="001F299F" w:rsidP="001F299F" w:rsidRDefault="001F299F" w14:paraId="6B76A1FE" w14:textId="77777777">
      <w:pPr>
        <w:pStyle w:val="Bibliography"/>
        <w:rPr>
          <w:rFonts w:ascii="Times New Roman" w:hAnsi="Times New Roman" w:cs="Times New Roman"/>
        </w:rPr>
      </w:pPr>
      <w:r w:rsidRPr="001F299F">
        <w:rPr>
          <w:rFonts w:ascii="Times New Roman" w:hAnsi="Times New Roman" w:cs="Times New Roman"/>
        </w:rPr>
        <w:t xml:space="preserve">Spark NZ. (2024, March 21). </w:t>
      </w:r>
      <w:r w:rsidRPr="001F299F">
        <w:rPr>
          <w:rFonts w:ascii="Times New Roman" w:hAnsi="Times New Roman" w:cs="Times New Roman"/>
          <w:i/>
          <w:iCs/>
        </w:rPr>
        <w:t>Spark extends online protections to safeguard customers | Spark NZ</w:t>
      </w:r>
      <w:r w:rsidRPr="001F299F">
        <w:rPr>
          <w:rFonts w:ascii="Times New Roman" w:hAnsi="Times New Roman" w:cs="Times New Roman"/>
        </w:rPr>
        <w:t>. https://www.spark.co.nz/https://publish.spark.co.nz/content/spark-spa/online/about/our-company/news/online-protections-safeguard-customers.html</w:t>
      </w:r>
    </w:p>
    <w:p w:rsidRPr="001F299F" w:rsidR="001F299F" w:rsidP="001F299F" w:rsidRDefault="001F299F" w14:paraId="41316D08" w14:textId="77777777">
      <w:pPr>
        <w:pStyle w:val="Bibliography"/>
        <w:rPr>
          <w:rFonts w:ascii="Times New Roman" w:hAnsi="Times New Roman" w:cs="Times New Roman"/>
        </w:rPr>
      </w:pPr>
      <w:r w:rsidRPr="001F299F">
        <w:rPr>
          <w:rFonts w:ascii="Times New Roman" w:hAnsi="Times New Roman" w:cs="Times New Roman"/>
        </w:rPr>
        <w:t xml:space="preserve">Spark NZ. (2025a). </w:t>
      </w:r>
      <w:r w:rsidRPr="001F299F">
        <w:rPr>
          <w:rFonts w:ascii="Times New Roman" w:hAnsi="Times New Roman" w:cs="Times New Roman"/>
          <w:i/>
          <w:iCs/>
        </w:rPr>
        <w:t>How we manage security | Spark NZ</w:t>
      </w:r>
      <w:r w:rsidRPr="001F299F">
        <w:rPr>
          <w:rFonts w:ascii="Times New Roman" w:hAnsi="Times New Roman" w:cs="Times New Roman"/>
        </w:rPr>
        <w:t>. https://www.spark.co.nz/help/privacy-and-safety/how-we-manage-security/</w:t>
      </w:r>
    </w:p>
    <w:p w:rsidRPr="001F299F" w:rsidR="001F299F" w:rsidP="001F299F" w:rsidRDefault="001F299F" w14:paraId="2030AB24" w14:textId="77777777">
      <w:pPr>
        <w:pStyle w:val="Bibliography"/>
        <w:rPr>
          <w:rFonts w:ascii="Times New Roman" w:hAnsi="Times New Roman" w:cs="Times New Roman"/>
        </w:rPr>
      </w:pPr>
      <w:r w:rsidRPr="001F299F">
        <w:rPr>
          <w:rFonts w:ascii="Times New Roman" w:hAnsi="Times New Roman" w:cs="Times New Roman"/>
        </w:rPr>
        <w:t xml:space="preserve">Spark NZ. (2025b). </w:t>
      </w:r>
      <w:r w:rsidRPr="001F299F">
        <w:rPr>
          <w:rFonts w:ascii="Times New Roman" w:hAnsi="Times New Roman" w:cs="Times New Roman"/>
          <w:i/>
          <w:iCs/>
        </w:rPr>
        <w:t>Implementing a zero trust network | Large Business and Government | Spark NZ</w:t>
      </w:r>
      <w:r w:rsidRPr="001F299F">
        <w:rPr>
          <w:rFonts w:ascii="Times New Roman" w:hAnsi="Times New Roman" w:cs="Times New Roman"/>
        </w:rPr>
        <w:t>. https://www.spark.co.nz/online/large-business-govt/why-choose-spark/insights/zero-trust-network</w:t>
      </w:r>
    </w:p>
    <w:p w:rsidRPr="001F299F" w:rsidR="001F299F" w:rsidP="001F299F" w:rsidRDefault="001F299F" w14:paraId="062258C0" w14:textId="77777777">
      <w:pPr>
        <w:pStyle w:val="Bibliography"/>
        <w:rPr>
          <w:rFonts w:ascii="Times New Roman" w:hAnsi="Times New Roman" w:cs="Times New Roman"/>
        </w:rPr>
      </w:pPr>
      <w:r w:rsidRPr="001F299F">
        <w:rPr>
          <w:rFonts w:ascii="Times New Roman" w:hAnsi="Times New Roman" w:cs="Times New Roman"/>
        </w:rPr>
        <w:t xml:space="preserve">Spark NZ. (2025c). </w:t>
      </w:r>
      <w:r w:rsidRPr="001F299F">
        <w:rPr>
          <w:rFonts w:ascii="Times New Roman" w:hAnsi="Times New Roman" w:cs="Times New Roman"/>
          <w:i/>
          <w:iCs/>
        </w:rPr>
        <w:t>Keep safe from scams</w:t>
      </w:r>
      <w:r w:rsidRPr="001F299F">
        <w:rPr>
          <w:rFonts w:ascii="Times New Roman" w:hAnsi="Times New Roman" w:cs="Times New Roman"/>
        </w:rPr>
        <w:t>. https://www.spark.co.nz/help/privacy-and-safety/scams-safety/current-scams.html</w:t>
      </w:r>
    </w:p>
    <w:p w:rsidRPr="001F299F" w:rsidR="001F299F" w:rsidP="001F299F" w:rsidRDefault="001F299F" w14:paraId="6EB37AF7" w14:textId="77777777">
      <w:pPr>
        <w:pStyle w:val="Bibliography"/>
        <w:rPr>
          <w:rFonts w:ascii="Times New Roman" w:hAnsi="Times New Roman" w:cs="Times New Roman"/>
        </w:rPr>
      </w:pPr>
      <w:r w:rsidRPr="001F299F">
        <w:rPr>
          <w:rFonts w:ascii="Times New Roman" w:hAnsi="Times New Roman" w:cs="Times New Roman"/>
        </w:rPr>
        <w:t xml:space="preserve">Spark NZ. (2025d). </w:t>
      </w:r>
      <w:r w:rsidRPr="001F299F">
        <w:rPr>
          <w:rFonts w:ascii="Times New Roman" w:hAnsi="Times New Roman" w:cs="Times New Roman"/>
          <w:i/>
          <w:iCs/>
        </w:rPr>
        <w:t>Our company | About Spark | Spark NZ</w:t>
      </w:r>
      <w:r w:rsidRPr="001F299F">
        <w:rPr>
          <w:rFonts w:ascii="Times New Roman" w:hAnsi="Times New Roman" w:cs="Times New Roman"/>
        </w:rPr>
        <w:t>. https://www.spark.co.nz/https://publish.spark.co.nz/content/spark-spa/online/about/our-company.html</w:t>
      </w:r>
    </w:p>
    <w:p w:rsidRPr="001F299F" w:rsidR="001F299F" w:rsidP="001F299F" w:rsidRDefault="001F299F" w14:paraId="76813EED" w14:textId="77777777">
      <w:pPr>
        <w:pStyle w:val="Bibliography"/>
        <w:rPr>
          <w:rFonts w:ascii="Times New Roman" w:hAnsi="Times New Roman" w:cs="Times New Roman"/>
        </w:rPr>
      </w:pPr>
      <w:r w:rsidRPr="001F299F">
        <w:rPr>
          <w:rFonts w:ascii="Times New Roman" w:hAnsi="Times New Roman" w:cs="Times New Roman"/>
        </w:rPr>
        <w:lastRenderedPageBreak/>
        <w:t xml:space="preserve">Spark NZ. (2025e). </w:t>
      </w:r>
      <w:r w:rsidRPr="001F299F">
        <w:rPr>
          <w:rFonts w:ascii="Times New Roman" w:hAnsi="Times New Roman" w:cs="Times New Roman"/>
          <w:i/>
          <w:iCs/>
        </w:rPr>
        <w:t>Spark Policy: How we store and keep your personal information safe | Spark NZ</w:t>
      </w:r>
      <w:r w:rsidRPr="001F299F">
        <w:rPr>
          <w:rFonts w:ascii="Times New Roman" w:hAnsi="Times New Roman" w:cs="Times New Roman"/>
        </w:rPr>
        <w:t>. https://www.spark.co.nz/https://publish.spark.co.nz/content/spark-spa/online/personal/legal/policies/privacy-policy/how-we-store-and-keep-your-personal-information-safe.html</w:t>
      </w:r>
    </w:p>
    <w:p w:rsidRPr="001F299F" w:rsidR="001F299F" w:rsidP="001F299F" w:rsidRDefault="001F299F" w14:paraId="57580B33" w14:textId="77777777">
      <w:pPr>
        <w:pStyle w:val="Bibliography"/>
        <w:rPr>
          <w:rFonts w:ascii="Times New Roman" w:hAnsi="Times New Roman" w:cs="Times New Roman"/>
        </w:rPr>
      </w:pPr>
      <w:r w:rsidRPr="001F299F">
        <w:rPr>
          <w:rFonts w:ascii="Times New Roman" w:hAnsi="Times New Roman" w:cs="Times New Roman"/>
        </w:rPr>
        <w:t xml:space="preserve">TCF. (2022, November). </w:t>
      </w:r>
      <w:r w:rsidRPr="001F299F">
        <w:rPr>
          <w:rFonts w:ascii="Times New Roman" w:hAnsi="Times New Roman" w:cs="Times New Roman"/>
          <w:i/>
          <w:iCs/>
        </w:rPr>
        <w:t>TCF Scam Prevention Code</w:t>
      </w:r>
      <w:r w:rsidRPr="001F299F">
        <w:rPr>
          <w:rFonts w:ascii="Times New Roman" w:hAnsi="Times New Roman" w:cs="Times New Roman"/>
        </w:rPr>
        <w:t>. https://www.tcf.org.nz/wp-content/uploads/Documents-TCF-Scam-Prevention-Code-Approved-10-November-2022.pdf</w:t>
      </w:r>
    </w:p>
    <w:p w:rsidRPr="001F299F" w:rsidR="001F299F" w:rsidP="001F299F" w:rsidRDefault="001F299F" w14:paraId="67B27C2A" w14:textId="77777777">
      <w:pPr>
        <w:pStyle w:val="Bibliography"/>
        <w:rPr>
          <w:rFonts w:ascii="Times New Roman" w:hAnsi="Times New Roman" w:cs="Times New Roman"/>
        </w:rPr>
      </w:pPr>
      <w:r w:rsidRPr="001F299F">
        <w:rPr>
          <w:rFonts w:ascii="Times New Roman" w:hAnsi="Times New Roman" w:cs="Times New Roman"/>
        </w:rPr>
        <w:t xml:space="preserve">TCF. (2023a, June 14). </w:t>
      </w:r>
      <w:r w:rsidRPr="001F299F">
        <w:rPr>
          <w:rFonts w:ascii="Times New Roman" w:hAnsi="Times New Roman" w:cs="Times New Roman"/>
          <w:i/>
          <w:iCs/>
        </w:rPr>
        <w:t>Phone &amp; SMS Scams | NZ Telecommunications Forum</w:t>
      </w:r>
      <w:r w:rsidRPr="001F299F">
        <w:rPr>
          <w:rFonts w:ascii="Times New Roman" w:hAnsi="Times New Roman" w:cs="Times New Roman"/>
        </w:rPr>
        <w:t>. https://www.tcf.org.nz/digital-living/online-safety/phone-sms-scams</w:t>
      </w:r>
    </w:p>
    <w:p w:rsidRPr="001F299F" w:rsidR="001F299F" w:rsidP="001F299F" w:rsidRDefault="001F299F" w14:paraId="455252E4" w14:textId="77777777">
      <w:pPr>
        <w:pStyle w:val="Bibliography"/>
        <w:rPr>
          <w:rFonts w:ascii="Times New Roman" w:hAnsi="Times New Roman" w:cs="Times New Roman"/>
        </w:rPr>
      </w:pPr>
      <w:r w:rsidRPr="001F299F">
        <w:rPr>
          <w:rFonts w:ascii="Times New Roman" w:hAnsi="Times New Roman" w:cs="Times New Roman"/>
        </w:rPr>
        <w:t xml:space="preserve">TCF. (2023b, September 1). </w:t>
      </w:r>
      <w:r w:rsidRPr="001F299F">
        <w:rPr>
          <w:rFonts w:ascii="Times New Roman" w:hAnsi="Times New Roman" w:cs="Times New Roman"/>
          <w:i/>
          <w:iCs/>
        </w:rPr>
        <w:t>Scam Calls And SMS Prevention | NZ Telecommunications Forum</w:t>
      </w:r>
      <w:r w:rsidRPr="001F299F">
        <w:rPr>
          <w:rFonts w:ascii="Times New Roman" w:hAnsi="Times New Roman" w:cs="Times New Roman"/>
        </w:rPr>
        <w:t>. https://www.tcf.org.nz/industry-hub/industry-codes/scam-calls-and-sms-prevention</w:t>
      </w:r>
    </w:p>
    <w:p w:rsidRPr="001F299F" w:rsidR="001F299F" w:rsidP="001F299F" w:rsidRDefault="001F299F" w14:paraId="0242C36F" w14:textId="77777777">
      <w:pPr>
        <w:pStyle w:val="Bibliography"/>
        <w:rPr>
          <w:rFonts w:ascii="Times New Roman" w:hAnsi="Times New Roman" w:cs="Times New Roman"/>
        </w:rPr>
      </w:pPr>
      <w:r w:rsidRPr="001F299F">
        <w:rPr>
          <w:rFonts w:ascii="Times New Roman" w:hAnsi="Times New Roman" w:cs="Times New Roman"/>
        </w:rPr>
        <w:t xml:space="preserve">Telecom Review. (2024, March 22). </w:t>
      </w:r>
      <w:r w:rsidRPr="001F299F">
        <w:rPr>
          <w:rFonts w:ascii="Times New Roman" w:hAnsi="Times New Roman" w:cs="Times New Roman"/>
          <w:i/>
          <w:iCs/>
        </w:rPr>
        <w:t>Spark Launches Extended Online Security Features</w:t>
      </w:r>
      <w:r w:rsidRPr="001F299F">
        <w:rPr>
          <w:rFonts w:ascii="Times New Roman" w:hAnsi="Times New Roman" w:cs="Times New Roman"/>
        </w:rPr>
        <w:t>. https://www.telecomreviewasia.com/news/network-news/https%3A%2F%2Fwww.telecomreviewasia.com%2Fnews%2Fnetwork-news%2F4089-spark-launches-extended-online-security-features</w:t>
      </w:r>
    </w:p>
    <w:p w:rsidRPr="001F299F" w:rsidR="001F299F" w:rsidP="001F299F" w:rsidRDefault="001F299F" w14:paraId="56501B31" w14:textId="77777777">
      <w:pPr>
        <w:pStyle w:val="Bibliography"/>
        <w:rPr>
          <w:rFonts w:ascii="Times New Roman" w:hAnsi="Times New Roman" w:cs="Times New Roman"/>
        </w:rPr>
      </w:pPr>
      <w:r w:rsidRPr="001F299F">
        <w:rPr>
          <w:rFonts w:ascii="Times New Roman" w:hAnsi="Times New Roman" w:cs="Times New Roman"/>
        </w:rPr>
        <w:t xml:space="preserve">The Guardian. (2023, May 26). Report: ‘Massive’ Tesla leak reveals data breaches, thousands of safety complaints. </w:t>
      </w:r>
      <w:r w:rsidRPr="001F299F">
        <w:rPr>
          <w:rFonts w:ascii="Times New Roman" w:hAnsi="Times New Roman" w:cs="Times New Roman"/>
          <w:i/>
          <w:iCs/>
        </w:rPr>
        <w:t>The Guardian</w:t>
      </w:r>
      <w:r w:rsidRPr="001F299F">
        <w:rPr>
          <w:rFonts w:ascii="Times New Roman" w:hAnsi="Times New Roman" w:cs="Times New Roman"/>
        </w:rPr>
        <w:t>. https://www.theguardian.com/technology/2023/may/26/tesla-data-leak-customers-employees-safety-complaints</w:t>
      </w:r>
    </w:p>
    <w:p w:rsidRPr="001F299F" w:rsidR="001F299F" w:rsidP="001F299F" w:rsidRDefault="001F299F" w14:paraId="5A30048A" w14:textId="77777777">
      <w:pPr>
        <w:pStyle w:val="Bibliography"/>
        <w:rPr>
          <w:rFonts w:ascii="Times New Roman" w:hAnsi="Times New Roman" w:cs="Times New Roman"/>
        </w:rPr>
      </w:pPr>
      <w:r w:rsidRPr="001F299F">
        <w:rPr>
          <w:rFonts w:ascii="Times New Roman" w:hAnsi="Times New Roman" w:cs="Times New Roman"/>
        </w:rPr>
        <w:t xml:space="preserve">Wang, J., Wang, L., &amp; Wang, R. (2023). A Method of DDoS Attack Detection and Mitigation for the Comprehensive Coordinated Protection of SDN Controllers. </w:t>
      </w:r>
      <w:r w:rsidRPr="001F299F">
        <w:rPr>
          <w:rFonts w:ascii="Times New Roman" w:hAnsi="Times New Roman" w:cs="Times New Roman"/>
          <w:i/>
          <w:iCs/>
        </w:rPr>
        <w:t>Entropy</w:t>
      </w:r>
      <w:r w:rsidRPr="001F299F">
        <w:rPr>
          <w:rFonts w:ascii="Times New Roman" w:hAnsi="Times New Roman" w:cs="Times New Roman"/>
        </w:rPr>
        <w:t xml:space="preserve">, </w:t>
      </w:r>
      <w:r w:rsidRPr="001F299F">
        <w:rPr>
          <w:rFonts w:ascii="Times New Roman" w:hAnsi="Times New Roman" w:cs="Times New Roman"/>
          <w:i/>
          <w:iCs/>
        </w:rPr>
        <w:t>25</w:t>
      </w:r>
      <w:r w:rsidRPr="001F299F">
        <w:rPr>
          <w:rFonts w:ascii="Times New Roman" w:hAnsi="Times New Roman" w:cs="Times New Roman"/>
        </w:rPr>
        <w:t>(8), 1210. https://doi.org/10.3390/e25081210</w:t>
      </w:r>
    </w:p>
    <w:p w:rsidRPr="001F299F" w:rsidR="001F299F" w:rsidP="001F299F" w:rsidRDefault="001F299F" w14:paraId="7F2AF586" w14:textId="77777777">
      <w:pPr>
        <w:pStyle w:val="Bibliography"/>
        <w:rPr>
          <w:rFonts w:ascii="Times New Roman" w:hAnsi="Times New Roman" w:cs="Times New Roman"/>
        </w:rPr>
      </w:pPr>
      <w:r w:rsidRPr="001F299F">
        <w:rPr>
          <w:rFonts w:ascii="Times New Roman" w:hAnsi="Times New Roman" w:cs="Times New Roman"/>
        </w:rPr>
        <w:lastRenderedPageBreak/>
        <w:t xml:space="preserve">Warkentin, M., &amp; Willison, R. (2009). Behavioral and policy issues in information systems security: The insider threat. </w:t>
      </w:r>
      <w:r w:rsidRPr="001F299F">
        <w:rPr>
          <w:rFonts w:ascii="Times New Roman" w:hAnsi="Times New Roman" w:cs="Times New Roman"/>
          <w:i/>
          <w:iCs/>
        </w:rPr>
        <w:t>European Journal of Information Systems</w:t>
      </w:r>
      <w:r w:rsidRPr="001F299F">
        <w:rPr>
          <w:rFonts w:ascii="Times New Roman" w:hAnsi="Times New Roman" w:cs="Times New Roman"/>
        </w:rPr>
        <w:t xml:space="preserve">, </w:t>
      </w:r>
      <w:r w:rsidRPr="001F299F">
        <w:rPr>
          <w:rFonts w:ascii="Times New Roman" w:hAnsi="Times New Roman" w:cs="Times New Roman"/>
          <w:i/>
          <w:iCs/>
        </w:rPr>
        <w:t>18</w:t>
      </w:r>
      <w:r w:rsidRPr="001F299F">
        <w:rPr>
          <w:rFonts w:ascii="Times New Roman" w:hAnsi="Times New Roman" w:cs="Times New Roman"/>
        </w:rPr>
        <w:t>(2), 101–105. https://doi.org/10.1057/ejis.2009.12</w:t>
      </w:r>
    </w:p>
    <w:p w:rsidRPr="001F299F" w:rsidR="001F299F" w:rsidP="001F299F" w:rsidRDefault="001F299F" w14:paraId="2E1A1C41" w14:textId="77777777">
      <w:pPr>
        <w:pStyle w:val="Bibliography"/>
        <w:rPr>
          <w:rFonts w:ascii="Times New Roman" w:hAnsi="Times New Roman" w:cs="Times New Roman"/>
        </w:rPr>
      </w:pPr>
      <w:r w:rsidRPr="001F299F">
        <w:rPr>
          <w:rFonts w:ascii="Times New Roman" w:hAnsi="Times New Roman" w:cs="Times New Roman"/>
        </w:rPr>
        <w:t xml:space="preserve">Waters, M. D. (2016). Identifying and Preventing Insider Threats. </w:t>
      </w:r>
      <w:r w:rsidRPr="001F299F">
        <w:rPr>
          <w:rFonts w:ascii="Times New Roman" w:hAnsi="Times New Roman" w:cs="Times New Roman"/>
          <w:i/>
          <w:iCs/>
        </w:rPr>
        <w:t>INSIDER THREATS</w:t>
      </w:r>
      <w:r w:rsidRPr="001F299F">
        <w:rPr>
          <w:rFonts w:ascii="Times New Roman" w:hAnsi="Times New Roman" w:cs="Times New Roman"/>
        </w:rPr>
        <w:t>.</w:t>
      </w:r>
    </w:p>
    <w:p w:rsidRPr="00AA3579" w:rsidR="00D40295" w:rsidP="00E938D7" w:rsidRDefault="0047706E" w14:paraId="78121257" w14:textId="2576BE07">
      <w:pPr>
        <w:spacing w:line="360" w:lineRule="auto"/>
        <w:jc w:val="both"/>
        <w:rPr>
          <w:rFonts w:ascii="Times New Roman" w:hAnsi="Times New Roman" w:cs="Times New Roman"/>
        </w:rPr>
      </w:pPr>
      <w:r>
        <w:rPr>
          <w:rFonts w:ascii="Times New Roman" w:hAnsi="Times New Roman" w:cs="Times New Roman"/>
        </w:rPr>
        <w:fldChar w:fldCharType="end"/>
      </w:r>
    </w:p>
    <w:sectPr w:rsidRPr="00AA3579" w:rsidR="00D40295">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A4BA2"/>
    <w:multiLevelType w:val="multilevel"/>
    <w:tmpl w:val="693A48CE"/>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68601AC"/>
    <w:multiLevelType w:val="multilevel"/>
    <w:tmpl w:val="9FDE8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501C7800"/>
    <w:multiLevelType w:val="hybridMultilevel"/>
    <w:tmpl w:val="C442C4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41F3A18"/>
    <w:multiLevelType w:val="multilevel"/>
    <w:tmpl w:val="3C96994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712D14D4"/>
    <w:multiLevelType w:val="multilevel"/>
    <w:tmpl w:val="A00468D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C4B217F"/>
    <w:multiLevelType w:val="multilevel"/>
    <w:tmpl w:val="0A2EDB96"/>
    <w:lvl w:ilvl="0">
      <w:start w:val="1"/>
      <w:numFmt w:val="bullet"/>
      <w:lvlText w:val=""/>
      <w:lvlJc w:val="left"/>
      <w:pPr>
        <w:tabs>
          <w:tab w:val="num" w:pos="720"/>
        </w:tabs>
        <w:ind w:left="720" w:hanging="360"/>
      </w:pPr>
      <w:rPr>
        <w:rFonts w:hint="default" w:ascii="Symbol" w:hAnsi="Symbol"/>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663268990">
    <w:abstractNumId w:val="2"/>
  </w:num>
  <w:num w:numId="2" w16cid:durableId="1953396608">
    <w:abstractNumId w:val="0"/>
  </w:num>
  <w:num w:numId="3" w16cid:durableId="704335552">
    <w:abstractNumId w:val="5"/>
  </w:num>
  <w:num w:numId="4" w16cid:durableId="1750299844">
    <w:abstractNumId w:val="3"/>
  </w:num>
  <w:num w:numId="5" w16cid:durableId="349643870">
    <w:abstractNumId w:val="1"/>
  </w:num>
  <w:num w:numId="6" w16cid:durableId="1524976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B0"/>
    <w:rsid w:val="00000EF1"/>
    <w:rsid w:val="000055BF"/>
    <w:rsid w:val="0000730D"/>
    <w:rsid w:val="00013E51"/>
    <w:rsid w:val="0001475C"/>
    <w:rsid w:val="00015736"/>
    <w:rsid w:val="00016932"/>
    <w:rsid w:val="000249AB"/>
    <w:rsid w:val="00024DD5"/>
    <w:rsid w:val="00026C8D"/>
    <w:rsid w:val="00027F2B"/>
    <w:rsid w:val="000328B7"/>
    <w:rsid w:val="00036632"/>
    <w:rsid w:val="000373E2"/>
    <w:rsid w:val="0004003A"/>
    <w:rsid w:val="000412A8"/>
    <w:rsid w:val="00052F3C"/>
    <w:rsid w:val="00056924"/>
    <w:rsid w:val="00056E94"/>
    <w:rsid w:val="00065755"/>
    <w:rsid w:val="00074378"/>
    <w:rsid w:val="00076706"/>
    <w:rsid w:val="000807ED"/>
    <w:rsid w:val="00085E35"/>
    <w:rsid w:val="000867EA"/>
    <w:rsid w:val="000903A4"/>
    <w:rsid w:val="0009394F"/>
    <w:rsid w:val="00095BBD"/>
    <w:rsid w:val="000966E9"/>
    <w:rsid w:val="00097897"/>
    <w:rsid w:val="000A13CA"/>
    <w:rsid w:val="000A506B"/>
    <w:rsid w:val="000A6826"/>
    <w:rsid w:val="000B0720"/>
    <w:rsid w:val="000B158A"/>
    <w:rsid w:val="000B2BFF"/>
    <w:rsid w:val="000B484D"/>
    <w:rsid w:val="000B4937"/>
    <w:rsid w:val="000B7647"/>
    <w:rsid w:val="000B7F22"/>
    <w:rsid w:val="000C1D56"/>
    <w:rsid w:val="000C24DC"/>
    <w:rsid w:val="000C7E98"/>
    <w:rsid w:val="000D0EA1"/>
    <w:rsid w:val="000D1060"/>
    <w:rsid w:val="000D28B5"/>
    <w:rsid w:val="000D4308"/>
    <w:rsid w:val="000E0645"/>
    <w:rsid w:val="000E0F1E"/>
    <w:rsid w:val="000F0D7E"/>
    <w:rsid w:val="000F0DBD"/>
    <w:rsid w:val="000F2B7F"/>
    <w:rsid w:val="000F2C90"/>
    <w:rsid w:val="000F397A"/>
    <w:rsid w:val="000F428C"/>
    <w:rsid w:val="000F6377"/>
    <w:rsid w:val="001010DC"/>
    <w:rsid w:val="0010373E"/>
    <w:rsid w:val="00105DD1"/>
    <w:rsid w:val="001064B2"/>
    <w:rsid w:val="001133AD"/>
    <w:rsid w:val="00113F8E"/>
    <w:rsid w:val="00117E16"/>
    <w:rsid w:val="0012119A"/>
    <w:rsid w:val="001223F9"/>
    <w:rsid w:val="00123841"/>
    <w:rsid w:val="00127735"/>
    <w:rsid w:val="0013104E"/>
    <w:rsid w:val="001313F6"/>
    <w:rsid w:val="0013226E"/>
    <w:rsid w:val="001322FE"/>
    <w:rsid w:val="001343A7"/>
    <w:rsid w:val="00134A0D"/>
    <w:rsid w:val="00134C09"/>
    <w:rsid w:val="001361ED"/>
    <w:rsid w:val="001367E2"/>
    <w:rsid w:val="0014191D"/>
    <w:rsid w:val="001426F5"/>
    <w:rsid w:val="00144EF8"/>
    <w:rsid w:val="001466D6"/>
    <w:rsid w:val="0015112C"/>
    <w:rsid w:val="00151ECD"/>
    <w:rsid w:val="00153E94"/>
    <w:rsid w:val="001576A3"/>
    <w:rsid w:val="00157A2F"/>
    <w:rsid w:val="00164854"/>
    <w:rsid w:val="00167F8C"/>
    <w:rsid w:val="00171A46"/>
    <w:rsid w:val="00173CE5"/>
    <w:rsid w:val="00174F7A"/>
    <w:rsid w:val="00174FD9"/>
    <w:rsid w:val="0017796E"/>
    <w:rsid w:val="00181C5A"/>
    <w:rsid w:val="00185F0B"/>
    <w:rsid w:val="00186A45"/>
    <w:rsid w:val="00194BFD"/>
    <w:rsid w:val="001950D3"/>
    <w:rsid w:val="001A1197"/>
    <w:rsid w:val="001A70A3"/>
    <w:rsid w:val="001B0FCF"/>
    <w:rsid w:val="001B15E4"/>
    <w:rsid w:val="001B663A"/>
    <w:rsid w:val="001B7E55"/>
    <w:rsid w:val="001C0420"/>
    <w:rsid w:val="001C1386"/>
    <w:rsid w:val="001C2573"/>
    <w:rsid w:val="001C4240"/>
    <w:rsid w:val="001C5E98"/>
    <w:rsid w:val="001C6A15"/>
    <w:rsid w:val="001C6ADD"/>
    <w:rsid w:val="001D4DFB"/>
    <w:rsid w:val="001E21F3"/>
    <w:rsid w:val="001E30A1"/>
    <w:rsid w:val="001F047E"/>
    <w:rsid w:val="001F299F"/>
    <w:rsid w:val="001F37C0"/>
    <w:rsid w:val="00202310"/>
    <w:rsid w:val="00204723"/>
    <w:rsid w:val="002048BE"/>
    <w:rsid w:val="00204C76"/>
    <w:rsid w:val="00211A53"/>
    <w:rsid w:val="00213952"/>
    <w:rsid w:val="002145B2"/>
    <w:rsid w:val="0022082B"/>
    <w:rsid w:val="00222E3B"/>
    <w:rsid w:val="00223F7A"/>
    <w:rsid w:val="00224171"/>
    <w:rsid w:val="00231474"/>
    <w:rsid w:val="00232F92"/>
    <w:rsid w:val="0023451C"/>
    <w:rsid w:val="00245047"/>
    <w:rsid w:val="00247C5C"/>
    <w:rsid w:val="002524BE"/>
    <w:rsid w:val="002561BF"/>
    <w:rsid w:val="002575CE"/>
    <w:rsid w:val="00261B4B"/>
    <w:rsid w:val="00261D20"/>
    <w:rsid w:val="002621F1"/>
    <w:rsid w:val="00263142"/>
    <w:rsid w:val="00263BA9"/>
    <w:rsid w:val="00264A2F"/>
    <w:rsid w:val="00266BC5"/>
    <w:rsid w:val="002679B6"/>
    <w:rsid w:val="002746B3"/>
    <w:rsid w:val="0028053C"/>
    <w:rsid w:val="00281B96"/>
    <w:rsid w:val="00281C3D"/>
    <w:rsid w:val="00283260"/>
    <w:rsid w:val="0028335B"/>
    <w:rsid w:val="0028459E"/>
    <w:rsid w:val="00285334"/>
    <w:rsid w:val="00293909"/>
    <w:rsid w:val="002970E5"/>
    <w:rsid w:val="00297723"/>
    <w:rsid w:val="002977C4"/>
    <w:rsid w:val="002A0A28"/>
    <w:rsid w:val="002A0DDA"/>
    <w:rsid w:val="002A7A3E"/>
    <w:rsid w:val="002A7D8F"/>
    <w:rsid w:val="002B06E0"/>
    <w:rsid w:val="002B19A3"/>
    <w:rsid w:val="002B29C4"/>
    <w:rsid w:val="002B3EC9"/>
    <w:rsid w:val="002B6E05"/>
    <w:rsid w:val="002C21D2"/>
    <w:rsid w:val="002C2B76"/>
    <w:rsid w:val="002C598F"/>
    <w:rsid w:val="002D2507"/>
    <w:rsid w:val="002D252A"/>
    <w:rsid w:val="002D40E9"/>
    <w:rsid w:val="002E49A7"/>
    <w:rsid w:val="002E5F3C"/>
    <w:rsid w:val="002E5F95"/>
    <w:rsid w:val="002E7D61"/>
    <w:rsid w:val="002F4BA0"/>
    <w:rsid w:val="002F4EA8"/>
    <w:rsid w:val="002F6137"/>
    <w:rsid w:val="002F7E98"/>
    <w:rsid w:val="003013AD"/>
    <w:rsid w:val="0030147F"/>
    <w:rsid w:val="00302D6C"/>
    <w:rsid w:val="00303822"/>
    <w:rsid w:val="00304CC8"/>
    <w:rsid w:val="00304DEE"/>
    <w:rsid w:val="00306140"/>
    <w:rsid w:val="00306EDC"/>
    <w:rsid w:val="00312882"/>
    <w:rsid w:val="003146FB"/>
    <w:rsid w:val="003160E8"/>
    <w:rsid w:val="0032109C"/>
    <w:rsid w:val="00323A6B"/>
    <w:rsid w:val="00326FCA"/>
    <w:rsid w:val="00334E65"/>
    <w:rsid w:val="00335732"/>
    <w:rsid w:val="0033632C"/>
    <w:rsid w:val="00337396"/>
    <w:rsid w:val="00337536"/>
    <w:rsid w:val="00337D47"/>
    <w:rsid w:val="003402E1"/>
    <w:rsid w:val="003436BA"/>
    <w:rsid w:val="00344A19"/>
    <w:rsid w:val="003459C7"/>
    <w:rsid w:val="0035353B"/>
    <w:rsid w:val="00356AD1"/>
    <w:rsid w:val="0036161A"/>
    <w:rsid w:val="003617FC"/>
    <w:rsid w:val="00361CD5"/>
    <w:rsid w:val="003664FE"/>
    <w:rsid w:val="003717C6"/>
    <w:rsid w:val="003802F1"/>
    <w:rsid w:val="0038184C"/>
    <w:rsid w:val="00383411"/>
    <w:rsid w:val="00383B2B"/>
    <w:rsid w:val="00383EF6"/>
    <w:rsid w:val="00384CFB"/>
    <w:rsid w:val="00385441"/>
    <w:rsid w:val="003873D6"/>
    <w:rsid w:val="0039086A"/>
    <w:rsid w:val="00390F47"/>
    <w:rsid w:val="00392880"/>
    <w:rsid w:val="003942E5"/>
    <w:rsid w:val="00396354"/>
    <w:rsid w:val="003969B0"/>
    <w:rsid w:val="00397B69"/>
    <w:rsid w:val="003A0EE2"/>
    <w:rsid w:val="003A1182"/>
    <w:rsid w:val="003A137D"/>
    <w:rsid w:val="003A2880"/>
    <w:rsid w:val="003A305A"/>
    <w:rsid w:val="003A42DD"/>
    <w:rsid w:val="003A541E"/>
    <w:rsid w:val="003B0878"/>
    <w:rsid w:val="003B116E"/>
    <w:rsid w:val="003B1A5F"/>
    <w:rsid w:val="003B1BB4"/>
    <w:rsid w:val="003B2939"/>
    <w:rsid w:val="003C345E"/>
    <w:rsid w:val="003C541A"/>
    <w:rsid w:val="003C7349"/>
    <w:rsid w:val="003D053F"/>
    <w:rsid w:val="003D17E7"/>
    <w:rsid w:val="003D2505"/>
    <w:rsid w:val="003D4178"/>
    <w:rsid w:val="003D73ED"/>
    <w:rsid w:val="003E08AA"/>
    <w:rsid w:val="003E1ACC"/>
    <w:rsid w:val="003E22C3"/>
    <w:rsid w:val="003E5754"/>
    <w:rsid w:val="003E7011"/>
    <w:rsid w:val="003F1C2D"/>
    <w:rsid w:val="003F2F64"/>
    <w:rsid w:val="003F466D"/>
    <w:rsid w:val="003F69D6"/>
    <w:rsid w:val="003F72EF"/>
    <w:rsid w:val="00400EE4"/>
    <w:rsid w:val="004078AA"/>
    <w:rsid w:val="00410B68"/>
    <w:rsid w:val="00414590"/>
    <w:rsid w:val="004172BB"/>
    <w:rsid w:val="004210F2"/>
    <w:rsid w:val="00424216"/>
    <w:rsid w:val="00425409"/>
    <w:rsid w:val="00425EE3"/>
    <w:rsid w:val="004346CE"/>
    <w:rsid w:val="00437F8D"/>
    <w:rsid w:val="004419DA"/>
    <w:rsid w:val="00443152"/>
    <w:rsid w:val="0044665B"/>
    <w:rsid w:val="004537D8"/>
    <w:rsid w:val="00464070"/>
    <w:rsid w:val="004673C1"/>
    <w:rsid w:val="004707E0"/>
    <w:rsid w:val="0047168C"/>
    <w:rsid w:val="004745B6"/>
    <w:rsid w:val="00474B39"/>
    <w:rsid w:val="0047706E"/>
    <w:rsid w:val="004814BE"/>
    <w:rsid w:val="00483049"/>
    <w:rsid w:val="00486319"/>
    <w:rsid w:val="004946EB"/>
    <w:rsid w:val="00497214"/>
    <w:rsid w:val="004A1E97"/>
    <w:rsid w:val="004A33B0"/>
    <w:rsid w:val="004A3624"/>
    <w:rsid w:val="004A4BE9"/>
    <w:rsid w:val="004A678E"/>
    <w:rsid w:val="004B3677"/>
    <w:rsid w:val="004B6B0D"/>
    <w:rsid w:val="004C0049"/>
    <w:rsid w:val="004C4F0C"/>
    <w:rsid w:val="004D6137"/>
    <w:rsid w:val="004D7B1B"/>
    <w:rsid w:val="004E5B64"/>
    <w:rsid w:val="004E6F0D"/>
    <w:rsid w:val="004E7A85"/>
    <w:rsid w:val="004F42D3"/>
    <w:rsid w:val="004F4C14"/>
    <w:rsid w:val="004F5335"/>
    <w:rsid w:val="00502E81"/>
    <w:rsid w:val="0050699B"/>
    <w:rsid w:val="00510F91"/>
    <w:rsid w:val="00512A03"/>
    <w:rsid w:val="0051465B"/>
    <w:rsid w:val="00514906"/>
    <w:rsid w:val="00520DBF"/>
    <w:rsid w:val="00522FCE"/>
    <w:rsid w:val="00524B01"/>
    <w:rsid w:val="00524F6C"/>
    <w:rsid w:val="005309F4"/>
    <w:rsid w:val="00531DA8"/>
    <w:rsid w:val="00533229"/>
    <w:rsid w:val="00545F1C"/>
    <w:rsid w:val="0055343D"/>
    <w:rsid w:val="005624A5"/>
    <w:rsid w:val="00564415"/>
    <w:rsid w:val="00567CC4"/>
    <w:rsid w:val="005705F7"/>
    <w:rsid w:val="00570684"/>
    <w:rsid w:val="0057219B"/>
    <w:rsid w:val="00572C54"/>
    <w:rsid w:val="00572D4C"/>
    <w:rsid w:val="00573608"/>
    <w:rsid w:val="00581D71"/>
    <w:rsid w:val="00585356"/>
    <w:rsid w:val="0058641D"/>
    <w:rsid w:val="00592D31"/>
    <w:rsid w:val="00594CB2"/>
    <w:rsid w:val="00596DB1"/>
    <w:rsid w:val="00596FA7"/>
    <w:rsid w:val="0059706B"/>
    <w:rsid w:val="00597B2D"/>
    <w:rsid w:val="005A2DBD"/>
    <w:rsid w:val="005A5822"/>
    <w:rsid w:val="005A7618"/>
    <w:rsid w:val="005B10CD"/>
    <w:rsid w:val="005B17C2"/>
    <w:rsid w:val="005B261C"/>
    <w:rsid w:val="005C3D00"/>
    <w:rsid w:val="005C4EE2"/>
    <w:rsid w:val="005C5B78"/>
    <w:rsid w:val="005D0B71"/>
    <w:rsid w:val="005D3584"/>
    <w:rsid w:val="005D7B00"/>
    <w:rsid w:val="005E2F29"/>
    <w:rsid w:val="005E3D80"/>
    <w:rsid w:val="005E5767"/>
    <w:rsid w:val="005F263A"/>
    <w:rsid w:val="005F3BAE"/>
    <w:rsid w:val="005F4492"/>
    <w:rsid w:val="005F4B81"/>
    <w:rsid w:val="005F6F2F"/>
    <w:rsid w:val="005F6F3B"/>
    <w:rsid w:val="0060028B"/>
    <w:rsid w:val="0060759E"/>
    <w:rsid w:val="006137CA"/>
    <w:rsid w:val="00614358"/>
    <w:rsid w:val="00616115"/>
    <w:rsid w:val="00617EED"/>
    <w:rsid w:val="00617EF1"/>
    <w:rsid w:val="0062066D"/>
    <w:rsid w:val="006250C3"/>
    <w:rsid w:val="00625FB5"/>
    <w:rsid w:val="00627054"/>
    <w:rsid w:val="006306B0"/>
    <w:rsid w:val="0063134A"/>
    <w:rsid w:val="00631856"/>
    <w:rsid w:val="00632D3D"/>
    <w:rsid w:val="006332C9"/>
    <w:rsid w:val="006361DB"/>
    <w:rsid w:val="00637430"/>
    <w:rsid w:val="00637771"/>
    <w:rsid w:val="0064034D"/>
    <w:rsid w:val="00640AE3"/>
    <w:rsid w:val="00641CAA"/>
    <w:rsid w:val="006434BA"/>
    <w:rsid w:val="006450BE"/>
    <w:rsid w:val="00647197"/>
    <w:rsid w:val="00651E12"/>
    <w:rsid w:val="00652F3B"/>
    <w:rsid w:val="00654497"/>
    <w:rsid w:val="00654A5D"/>
    <w:rsid w:val="006557C3"/>
    <w:rsid w:val="00655E81"/>
    <w:rsid w:val="0065620D"/>
    <w:rsid w:val="006563C7"/>
    <w:rsid w:val="00661023"/>
    <w:rsid w:val="00666032"/>
    <w:rsid w:val="006748D0"/>
    <w:rsid w:val="006751B0"/>
    <w:rsid w:val="00680685"/>
    <w:rsid w:val="006871C2"/>
    <w:rsid w:val="00692D96"/>
    <w:rsid w:val="006A23BA"/>
    <w:rsid w:val="006A2CCF"/>
    <w:rsid w:val="006A2F04"/>
    <w:rsid w:val="006A5543"/>
    <w:rsid w:val="006A57AA"/>
    <w:rsid w:val="006A71CA"/>
    <w:rsid w:val="006B53EF"/>
    <w:rsid w:val="006B5A67"/>
    <w:rsid w:val="006B5BDB"/>
    <w:rsid w:val="006B6249"/>
    <w:rsid w:val="006B63D0"/>
    <w:rsid w:val="006B75C1"/>
    <w:rsid w:val="006B7CA3"/>
    <w:rsid w:val="006C1A1C"/>
    <w:rsid w:val="006C798C"/>
    <w:rsid w:val="006D0CFB"/>
    <w:rsid w:val="006D1936"/>
    <w:rsid w:val="006D1C59"/>
    <w:rsid w:val="006E1AEE"/>
    <w:rsid w:val="006E2133"/>
    <w:rsid w:val="006E497F"/>
    <w:rsid w:val="006E5FF6"/>
    <w:rsid w:val="006E758A"/>
    <w:rsid w:val="006F035A"/>
    <w:rsid w:val="006F1234"/>
    <w:rsid w:val="006F477F"/>
    <w:rsid w:val="006F4E74"/>
    <w:rsid w:val="006F70A3"/>
    <w:rsid w:val="00703E48"/>
    <w:rsid w:val="00706595"/>
    <w:rsid w:val="007171C6"/>
    <w:rsid w:val="00722FBA"/>
    <w:rsid w:val="007243B6"/>
    <w:rsid w:val="0072686F"/>
    <w:rsid w:val="00727750"/>
    <w:rsid w:val="00732C7F"/>
    <w:rsid w:val="00733A7F"/>
    <w:rsid w:val="0074264E"/>
    <w:rsid w:val="00744194"/>
    <w:rsid w:val="00744F7A"/>
    <w:rsid w:val="00745121"/>
    <w:rsid w:val="00747DC5"/>
    <w:rsid w:val="007503A4"/>
    <w:rsid w:val="007505D8"/>
    <w:rsid w:val="00752C9F"/>
    <w:rsid w:val="007556B3"/>
    <w:rsid w:val="00755D37"/>
    <w:rsid w:val="00760231"/>
    <w:rsid w:val="007635E9"/>
    <w:rsid w:val="00763E3C"/>
    <w:rsid w:val="007653FE"/>
    <w:rsid w:val="007705A6"/>
    <w:rsid w:val="007719EF"/>
    <w:rsid w:val="00773520"/>
    <w:rsid w:val="0077403F"/>
    <w:rsid w:val="007828B1"/>
    <w:rsid w:val="00785384"/>
    <w:rsid w:val="0078621A"/>
    <w:rsid w:val="00790112"/>
    <w:rsid w:val="00791392"/>
    <w:rsid w:val="00792C5D"/>
    <w:rsid w:val="007948A1"/>
    <w:rsid w:val="00797C00"/>
    <w:rsid w:val="007A3908"/>
    <w:rsid w:val="007A7530"/>
    <w:rsid w:val="007B7919"/>
    <w:rsid w:val="007C5F55"/>
    <w:rsid w:val="007D7AE7"/>
    <w:rsid w:val="007E0A93"/>
    <w:rsid w:val="007E209A"/>
    <w:rsid w:val="007E5777"/>
    <w:rsid w:val="007E6368"/>
    <w:rsid w:val="007F42E9"/>
    <w:rsid w:val="007F44F3"/>
    <w:rsid w:val="007F7E89"/>
    <w:rsid w:val="0080262F"/>
    <w:rsid w:val="0080292F"/>
    <w:rsid w:val="00803B98"/>
    <w:rsid w:val="00804BA7"/>
    <w:rsid w:val="00807C01"/>
    <w:rsid w:val="008103A7"/>
    <w:rsid w:val="00810DCE"/>
    <w:rsid w:val="00812D4C"/>
    <w:rsid w:val="00813F24"/>
    <w:rsid w:val="00814EE3"/>
    <w:rsid w:val="00816C61"/>
    <w:rsid w:val="00821A9B"/>
    <w:rsid w:val="00821CE9"/>
    <w:rsid w:val="00827166"/>
    <w:rsid w:val="0082730A"/>
    <w:rsid w:val="0083252A"/>
    <w:rsid w:val="008360E0"/>
    <w:rsid w:val="00836165"/>
    <w:rsid w:val="00840FED"/>
    <w:rsid w:val="0084703F"/>
    <w:rsid w:val="00851F76"/>
    <w:rsid w:val="00852A53"/>
    <w:rsid w:val="008552C5"/>
    <w:rsid w:val="00856554"/>
    <w:rsid w:val="00860E26"/>
    <w:rsid w:val="00861BE1"/>
    <w:rsid w:val="0086270D"/>
    <w:rsid w:val="00862989"/>
    <w:rsid w:val="008654CE"/>
    <w:rsid w:val="00866F4A"/>
    <w:rsid w:val="008724ED"/>
    <w:rsid w:val="00872E55"/>
    <w:rsid w:val="00875958"/>
    <w:rsid w:val="00887A92"/>
    <w:rsid w:val="00891468"/>
    <w:rsid w:val="008961DE"/>
    <w:rsid w:val="008A190D"/>
    <w:rsid w:val="008A3922"/>
    <w:rsid w:val="008A549D"/>
    <w:rsid w:val="008A6466"/>
    <w:rsid w:val="008B21ED"/>
    <w:rsid w:val="008B2C9B"/>
    <w:rsid w:val="008B3592"/>
    <w:rsid w:val="008B5AEC"/>
    <w:rsid w:val="008B5DE5"/>
    <w:rsid w:val="008C01BB"/>
    <w:rsid w:val="008C156F"/>
    <w:rsid w:val="008C2D1C"/>
    <w:rsid w:val="008C756E"/>
    <w:rsid w:val="008D2DCF"/>
    <w:rsid w:val="008D43B4"/>
    <w:rsid w:val="008D4AA5"/>
    <w:rsid w:val="008E4978"/>
    <w:rsid w:val="008F1296"/>
    <w:rsid w:val="008F2370"/>
    <w:rsid w:val="008F5EC4"/>
    <w:rsid w:val="009006F8"/>
    <w:rsid w:val="00901B99"/>
    <w:rsid w:val="00901F65"/>
    <w:rsid w:val="009026CB"/>
    <w:rsid w:val="00906025"/>
    <w:rsid w:val="0091245A"/>
    <w:rsid w:val="009151EE"/>
    <w:rsid w:val="0091765F"/>
    <w:rsid w:val="00924446"/>
    <w:rsid w:val="009245BA"/>
    <w:rsid w:val="009246CF"/>
    <w:rsid w:val="00926A71"/>
    <w:rsid w:val="00926C46"/>
    <w:rsid w:val="00926FFD"/>
    <w:rsid w:val="00935CC0"/>
    <w:rsid w:val="00935DEF"/>
    <w:rsid w:val="00937423"/>
    <w:rsid w:val="0094448F"/>
    <w:rsid w:val="00944C8F"/>
    <w:rsid w:val="00944E9E"/>
    <w:rsid w:val="0094614D"/>
    <w:rsid w:val="00947612"/>
    <w:rsid w:val="00950729"/>
    <w:rsid w:val="00951898"/>
    <w:rsid w:val="00955091"/>
    <w:rsid w:val="00956319"/>
    <w:rsid w:val="009609C3"/>
    <w:rsid w:val="009644F7"/>
    <w:rsid w:val="00967C14"/>
    <w:rsid w:val="009764BB"/>
    <w:rsid w:val="0097727B"/>
    <w:rsid w:val="009811E2"/>
    <w:rsid w:val="00984095"/>
    <w:rsid w:val="009858F7"/>
    <w:rsid w:val="00990D17"/>
    <w:rsid w:val="00991592"/>
    <w:rsid w:val="00991D56"/>
    <w:rsid w:val="00993D9A"/>
    <w:rsid w:val="00994423"/>
    <w:rsid w:val="009945D2"/>
    <w:rsid w:val="009A2210"/>
    <w:rsid w:val="009A226B"/>
    <w:rsid w:val="009A389C"/>
    <w:rsid w:val="009A4D9F"/>
    <w:rsid w:val="009A77E2"/>
    <w:rsid w:val="009B087E"/>
    <w:rsid w:val="009B2084"/>
    <w:rsid w:val="009B2EEB"/>
    <w:rsid w:val="009B524A"/>
    <w:rsid w:val="009B64BF"/>
    <w:rsid w:val="009E1D28"/>
    <w:rsid w:val="009E2419"/>
    <w:rsid w:val="009E704A"/>
    <w:rsid w:val="009F165B"/>
    <w:rsid w:val="009F3856"/>
    <w:rsid w:val="009F4A28"/>
    <w:rsid w:val="009F4D8E"/>
    <w:rsid w:val="009F4ECA"/>
    <w:rsid w:val="009F51F3"/>
    <w:rsid w:val="009F7861"/>
    <w:rsid w:val="00A124F7"/>
    <w:rsid w:val="00A20AEC"/>
    <w:rsid w:val="00A22F95"/>
    <w:rsid w:val="00A268DB"/>
    <w:rsid w:val="00A31080"/>
    <w:rsid w:val="00A32D76"/>
    <w:rsid w:val="00A330E5"/>
    <w:rsid w:val="00A348C4"/>
    <w:rsid w:val="00A372A8"/>
    <w:rsid w:val="00A374E0"/>
    <w:rsid w:val="00A454AB"/>
    <w:rsid w:val="00A47411"/>
    <w:rsid w:val="00A5330C"/>
    <w:rsid w:val="00A56560"/>
    <w:rsid w:val="00A62E98"/>
    <w:rsid w:val="00A65203"/>
    <w:rsid w:val="00A65AF6"/>
    <w:rsid w:val="00A6704D"/>
    <w:rsid w:val="00A7146F"/>
    <w:rsid w:val="00A71C2C"/>
    <w:rsid w:val="00A81723"/>
    <w:rsid w:val="00A86AEE"/>
    <w:rsid w:val="00A92780"/>
    <w:rsid w:val="00A93ED1"/>
    <w:rsid w:val="00A94955"/>
    <w:rsid w:val="00AA21AA"/>
    <w:rsid w:val="00AA2C5B"/>
    <w:rsid w:val="00AA3579"/>
    <w:rsid w:val="00AA5B00"/>
    <w:rsid w:val="00AA5BC6"/>
    <w:rsid w:val="00AA75EC"/>
    <w:rsid w:val="00AA75FC"/>
    <w:rsid w:val="00AB5BF8"/>
    <w:rsid w:val="00AB6F93"/>
    <w:rsid w:val="00AB7080"/>
    <w:rsid w:val="00AC0D76"/>
    <w:rsid w:val="00AC233C"/>
    <w:rsid w:val="00AC3CB8"/>
    <w:rsid w:val="00AC65B9"/>
    <w:rsid w:val="00AD0529"/>
    <w:rsid w:val="00AD080B"/>
    <w:rsid w:val="00AD1B32"/>
    <w:rsid w:val="00AD2476"/>
    <w:rsid w:val="00AD5A70"/>
    <w:rsid w:val="00AE261B"/>
    <w:rsid w:val="00AE2ABA"/>
    <w:rsid w:val="00AE3130"/>
    <w:rsid w:val="00AE363D"/>
    <w:rsid w:val="00AE62AE"/>
    <w:rsid w:val="00AE774A"/>
    <w:rsid w:val="00AF1FC2"/>
    <w:rsid w:val="00AF32A2"/>
    <w:rsid w:val="00AF504D"/>
    <w:rsid w:val="00AF589A"/>
    <w:rsid w:val="00AF7712"/>
    <w:rsid w:val="00B01814"/>
    <w:rsid w:val="00B02C4F"/>
    <w:rsid w:val="00B0454F"/>
    <w:rsid w:val="00B05D5D"/>
    <w:rsid w:val="00B05DAE"/>
    <w:rsid w:val="00B06154"/>
    <w:rsid w:val="00B0622D"/>
    <w:rsid w:val="00B14AE2"/>
    <w:rsid w:val="00B16C91"/>
    <w:rsid w:val="00B24AA4"/>
    <w:rsid w:val="00B24EC6"/>
    <w:rsid w:val="00B264D2"/>
    <w:rsid w:val="00B33870"/>
    <w:rsid w:val="00B338C9"/>
    <w:rsid w:val="00B43BB2"/>
    <w:rsid w:val="00B454DE"/>
    <w:rsid w:val="00B47EB3"/>
    <w:rsid w:val="00B523C4"/>
    <w:rsid w:val="00B52B75"/>
    <w:rsid w:val="00B54639"/>
    <w:rsid w:val="00B565EB"/>
    <w:rsid w:val="00B60764"/>
    <w:rsid w:val="00B70341"/>
    <w:rsid w:val="00B7278A"/>
    <w:rsid w:val="00B74037"/>
    <w:rsid w:val="00B7477F"/>
    <w:rsid w:val="00B76C0F"/>
    <w:rsid w:val="00B774CD"/>
    <w:rsid w:val="00B7763D"/>
    <w:rsid w:val="00B85359"/>
    <w:rsid w:val="00B85E02"/>
    <w:rsid w:val="00B907AB"/>
    <w:rsid w:val="00B93354"/>
    <w:rsid w:val="00B972D7"/>
    <w:rsid w:val="00BA2AE9"/>
    <w:rsid w:val="00BA53A2"/>
    <w:rsid w:val="00BA5458"/>
    <w:rsid w:val="00BA5BBB"/>
    <w:rsid w:val="00BA748B"/>
    <w:rsid w:val="00BB13B2"/>
    <w:rsid w:val="00BB314E"/>
    <w:rsid w:val="00BB62D6"/>
    <w:rsid w:val="00BB7FF0"/>
    <w:rsid w:val="00BC4B96"/>
    <w:rsid w:val="00BC52C9"/>
    <w:rsid w:val="00BD0810"/>
    <w:rsid w:val="00BD3FD1"/>
    <w:rsid w:val="00BD40CB"/>
    <w:rsid w:val="00BE353A"/>
    <w:rsid w:val="00BE4B2C"/>
    <w:rsid w:val="00BE5288"/>
    <w:rsid w:val="00BF06E9"/>
    <w:rsid w:val="00BF3797"/>
    <w:rsid w:val="00C04CE7"/>
    <w:rsid w:val="00C057B1"/>
    <w:rsid w:val="00C071D4"/>
    <w:rsid w:val="00C11C62"/>
    <w:rsid w:val="00C13CD5"/>
    <w:rsid w:val="00C405BC"/>
    <w:rsid w:val="00C42C72"/>
    <w:rsid w:val="00C450FB"/>
    <w:rsid w:val="00C47281"/>
    <w:rsid w:val="00C50FF6"/>
    <w:rsid w:val="00C51CB5"/>
    <w:rsid w:val="00C51E82"/>
    <w:rsid w:val="00C52EFC"/>
    <w:rsid w:val="00C54780"/>
    <w:rsid w:val="00C55C00"/>
    <w:rsid w:val="00C55C89"/>
    <w:rsid w:val="00C56622"/>
    <w:rsid w:val="00C629BC"/>
    <w:rsid w:val="00C62DEF"/>
    <w:rsid w:val="00C65519"/>
    <w:rsid w:val="00C65EB2"/>
    <w:rsid w:val="00C65FDF"/>
    <w:rsid w:val="00C67279"/>
    <w:rsid w:val="00C72FB0"/>
    <w:rsid w:val="00C76025"/>
    <w:rsid w:val="00C809EE"/>
    <w:rsid w:val="00C8226C"/>
    <w:rsid w:val="00C86717"/>
    <w:rsid w:val="00C91C82"/>
    <w:rsid w:val="00C92B93"/>
    <w:rsid w:val="00C92E92"/>
    <w:rsid w:val="00C93ABC"/>
    <w:rsid w:val="00C94AF5"/>
    <w:rsid w:val="00C96D59"/>
    <w:rsid w:val="00CA20F6"/>
    <w:rsid w:val="00CA75B8"/>
    <w:rsid w:val="00CB5DDB"/>
    <w:rsid w:val="00CB5EA5"/>
    <w:rsid w:val="00CC09F6"/>
    <w:rsid w:val="00CC3338"/>
    <w:rsid w:val="00CD5562"/>
    <w:rsid w:val="00CD64A8"/>
    <w:rsid w:val="00CE436E"/>
    <w:rsid w:val="00CE72C6"/>
    <w:rsid w:val="00CE7ECE"/>
    <w:rsid w:val="00CF1BBA"/>
    <w:rsid w:val="00CF4153"/>
    <w:rsid w:val="00CF6266"/>
    <w:rsid w:val="00CF64FB"/>
    <w:rsid w:val="00CF706B"/>
    <w:rsid w:val="00CF74D4"/>
    <w:rsid w:val="00D0142B"/>
    <w:rsid w:val="00D01FB0"/>
    <w:rsid w:val="00D02360"/>
    <w:rsid w:val="00D025C7"/>
    <w:rsid w:val="00D0280E"/>
    <w:rsid w:val="00D03DD9"/>
    <w:rsid w:val="00D05D05"/>
    <w:rsid w:val="00D061F8"/>
    <w:rsid w:val="00D07373"/>
    <w:rsid w:val="00D07665"/>
    <w:rsid w:val="00D1126C"/>
    <w:rsid w:val="00D11B58"/>
    <w:rsid w:val="00D17CB9"/>
    <w:rsid w:val="00D20732"/>
    <w:rsid w:val="00D21EA2"/>
    <w:rsid w:val="00D2400B"/>
    <w:rsid w:val="00D300D3"/>
    <w:rsid w:val="00D3344A"/>
    <w:rsid w:val="00D3391F"/>
    <w:rsid w:val="00D35BED"/>
    <w:rsid w:val="00D40295"/>
    <w:rsid w:val="00D43D91"/>
    <w:rsid w:val="00D4639D"/>
    <w:rsid w:val="00D47692"/>
    <w:rsid w:val="00D50C1B"/>
    <w:rsid w:val="00D52453"/>
    <w:rsid w:val="00D53329"/>
    <w:rsid w:val="00D541F1"/>
    <w:rsid w:val="00D54381"/>
    <w:rsid w:val="00D56245"/>
    <w:rsid w:val="00D56BBE"/>
    <w:rsid w:val="00D60022"/>
    <w:rsid w:val="00D61395"/>
    <w:rsid w:val="00D62139"/>
    <w:rsid w:val="00D63781"/>
    <w:rsid w:val="00D64273"/>
    <w:rsid w:val="00D67CED"/>
    <w:rsid w:val="00D72552"/>
    <w:rsid w:val="00D73565"/>
    <w:rsid w:val="00D761FD"/>
    <w:rsid w:val="00D77184"/>
    <w:rsid w:val="00D86740"/>
    <w:rsid w:val="00D900D9"/>
    <w:rsid w:val="00D909FD"/>
    <w:rsid w:val="00D962B2"/>
    <w:rsid w:val="00D96C97"/>
    <w:rsid w:val="00DA10A0"/>
    <w:rsid w:val="00DA39FC"/>
    <w:rsid w:val="00DA5324"/>
    <w:rsid w:val="00DA7465"/>
    <w:rsid w:val="00DC3CB5"/>
    <w:rsid w:val="00DC4601"/>
    <w:rsid w:val="00DC565C"/>
    <w:rsid w:val="00DC6FCA"/>
    <w:rsid w:val="00DC7297"/>
    <w:rsid w:val="00DC79FF"/>
    <w:rsid w:val="00DD1FA7"/>
    <w:rsid w:val="00DD5B80"/>
    <w:rsid w:val="00DD674D"/>
    <w:rsid w:val="00DE2C42"/>
    <w:rsid w:val="00DE5A7E"/>
    <w:rsid w:val="00DF0724"/>
    <w:rsid w:val="00DF51E9"/>
    <w:rsid w:val="00DF62CE"/>
    <w:rsid w:val="00E01087"/>
    <w:rsid w:val="00E01D6D"/>
    <w:rsid w:val="00E04A85"/>
    <w:rsid w:val="00E11504"/>
    <w:rsid w:val="00E12F3A"/>
    <w:rsid w:val="00E13B70"/>
    <w:rsid w:val="00E14399"/>
    <w:rsid w:val="00E152AE"/>
    <w:rsid w:val="00E22CFE"/>
    <w:rsid w:val="00E236B1"/>
    <w:rsid w:val="00E27E7D"/>
    <w:rsid w:val="00E33461"/>
    <w:rsid w:val="00E34B29"/>
    <w:rsid w:val="00E37501"/>
    <w:rsid w:val="00E377A7"/>
    <w:rsid w:val="00E42BCC"/>
    <w:rsid w:val="00E4355D"/>
    <w:rsid w:val="00E438EF"/>
    <w:rsid w:val="00E460A0"/>
    <w:rsid w:val="00E46421"/>
    <w:rsid w:val="00E46949"/>
    <w:rsid w:val="00E53263"/>
    <w:rsid w:val="00E53F92"/>
    <w:rsid w:val="00E56189"/>
    <w:rsid w:val="00E62509"/>
    <w:rsid w:val="00E640E7"/>
    <w:rsid w:val="00E708A5"/>
    <w:rsid w:val="00E76043"/>
    <w:rsid w:val="00E7621B"/>
    <w:rsid w:val="00E7626C"/>
    <w:rsid w:val="00E77270"/>
    <w:rsid w:val="00E77D97"/>
    <w:rsid w:val="00E938D7"/>
    <w:rsid w:val="00E93FF0"/>
    <w:rsid w:val="00E95905"/>
    <w:rsid w:val="00E95DD0"/>
    <w:rsid w:val="00E95DDA"/>
    <w:rsid w:val="00EA1FBC"/>
    <w:rsid w:val="00EA7011"/>
    <w:rsid w:val="00EB42E5"/>
    <w:rsid w:val="00EB6A9B"/>
    <w:rsid w:val="00EC1725"/>
    <w:rsid w:val="00EC35FB"/>
    <w:rsid w:val="00EC4732"/>
    <w:rsid w:val="00EC6EBF"/>
    <w:rsid w:val="00ED09B0"/>
    <w:rsid w:val="00ED57AA"/>
    <w:rsid w:val="00ED5B80"/>
    <w:rsid w:val="00ED781E"/>
    <w:rsid w:val="00EE116D"/>
    <w:rsid w:val="00EE2E8B"/>
    <w:rsid w:val="00EE4037"/>
    <w:rsid w:val="00EE4D4F"/>
    <w:rsid w:val="00EF11DE"/>
    <w:rsid w:val="00EF252A"/>
    <w:rsid w:val="00EF3AC9"/>
    <w:rsid w:val="00F07140"/>
    <w:rsid w:val="00F075DE"/>
    <w:rsid w:val="00F118D0"/>
    <w:rsid w:val="00F12162"/>
    <w:rsid w:val="00F14379"/>
    <w:rsid w:val="00F155E2"/>
    <w:rsid w:val="00F15952"/>
    <w:rsid w:val="00F163B9"/>
    <w:rsid w:val="00F23A8E"/>
    <w:rsid w:val="00F23ED0"/>
    <w:rsid w:val="00F24656"/>
    <w:rsid w:val="00F26697"/>
    <w:rsid w:val="00F33A53"/>
    <w:rsid w:val="00F35C40"/>
    <w:rsid w:val="00F404B6"/>
    <w:rsid w:val="00F40CFC"/>
    <w:rsid w:val="00F41952"/>
    <w:rsid w:val="00F43EE7"/>
    <w:rsid w:val="00F45017"/>
    <w:rsid w:val="00F6036A"/>
    <w:rsid w:val="00F63E8E"/>
    <w:rsid w:val="00F66A54"/>
    <w:rsid w:val="00F7340C"/>
    <w:rsid w:val="00F759BC"/>
    <w:rsid w:val="00F75FC1"/>
    <w:rsid w:val="00F76B21"/>
    <w:rsid w:val="00F90592"/>
    <w:rsid w:val="00F910CC"/>
    <w:rsid w:val="00F93FBD"/>
    <w:rsid w:val="00F94769"/>
    <w:rsid w:val="00FA04ED"/>
    <w:rsid w:val="00FA3E25"/>
    <w:rsid w:val="00FA5FB8"/>
    <w:rsid w:val="00FA66C1"/>
    <w:rsid w:val="00FB3773"/>
    <w:rsid w:val="00FB490E"/>
    <w:rsid w:val="00FB5E0A"/>
    <w:rsid w:val="00FB71DF"/>
    <w:rsid w:val="00FB7FE7"/>
    <w:rsid w:val="00FC1352"/>
    <w:rsid w:val="00FC53A6"/>
    <w:rsid w:val="00FC589D"/>
    <w:rsid w:val="00FC6325"/>
    <w:rsid w:val="00FC74ED"/>
    <w:rsid w:val="00FC76C0"/>
    <w:rsid w:val="00FD2303"/>
    <w:rsid w:val="00FD3EE7"/>
    <w:rsid w:val="00FE6B87"/>
    <w:rsid w:val="00FE7FFA"/>
    <w:rsid w:val="1EE44F36"/>
    <w:rsid w:val="696AA83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BFD14"/>
  <w15:chartTrackingRefBased/>
  <w15:docId w15:val="{E7DD7BD7-500E-40EE-8B29-AC6CACD6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306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6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6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306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306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306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306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306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306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306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306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306B0"/>
    <w:rPr>
      <w:rFonts w:eastAsiaTheme="majorEastAsia" w:cstheme="majorBidi"/>
      <w:color w:val="272727" w:themeColor="text1" w:themeTint="D8"/>
    </w:rPr>
  </w:style>
  <w:style w:type="paragraph" w:styleId="Title">
    <w:name w:val="Title"/>
    <w:basedOn w:val="Normal"/>
    <w:next w:val="Normal"/>
    <w:link w:val="TitleChar"/>
    <w:uiPriority w:val="10"/>
    <w:qFormat/>
    <w:rsid w:val="006306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306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306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30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6B0"/>
    <w:pPr>
      <w:spacing w:before="160"/>
      <w:jc w:val="center"/>
    </w:pPr>
    <w:rPr>
      <w:i/>
      <w:iCs/>
      <w:color w:val="404040" w:themeColor="text1" w:themeTint="BF"/>
    </w:rPr>
  </w:style>
  <w:style w:type="character" w:styleId="QuoteChar" w:customStyle="1">
    <w:name w:val="Quote Char"/>
    <w:basedOn w:val="DefaultParagraphFont"/>
    <w:link w:val="Quote"/>
    <w:uiPriority w:val="29"/>
    <w:rsid w:val="006306B0"/>
    <w:rPr>
      <w:i/>
      <w:iCs/>
      <w:color w:val="404040" w:themeColor="text1" w:themeTint="BF"/>
    </w:rPr>
  </w:style>
  <w:style w:type="paragraph" w:styleId="ListParagraph">
    <w:name w:val="List Paragraph"/>
    <w:basedOn w:val="Normal"/>
    <w:uiPriority w:val="34"/>
    <w:qFormat/>
    <w:rsid w:val="006306B0"/>
    <w:pPr>
      <w:ind w:left="720"/>
      <w:contextualSpacing/>
    </w:pPr>
  </w:style>
  <w:style w:type="character" w:styleId="IntenseEmphasis">
    <w:name w:val="Intense Emphasis"/>
    <w:basedOn w:val="DefaultParagraphFont"/>
    <w:uiPriority w:val="21"/>
    <w:qFormat/>
    <w:rsid w:val="006306B0"/>
    <w:rPr>
      <w:i/>
      <w:iCs/>
      <w:color w:val="0F4761" w:themeColor="accent1" w:themeShade="BF"/>
    </w:rPr>
  </w:style>
  <w:style w:type="paragraph" w:styleId="IntenseQuote">
    <w:name w:val="Intense Quote"/>
    <w:basedOn w:val="Normal"/>
    <w:next w:val="Normal"/>
    <w:link w:val="IntenseQuoteChar"/>
    <w:uiPriority w:val="30"/>
    <w:qFormat/>
    <w:rsid w:val="006306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306B0"/>
    <w:rPr>
      <w:i/>
      <w:iCs/>
      <w:color w:val="0F4761" w:themeColor="accent1" w:themeShade="BF"/>
    </w:rPr>
  </w:style>
  <w:style w:type="character" w:styleId="IntenseReference">
    <w:name w:val="Intense Reference"/>
    <w:basedOn w:val="DefaultParagraphFont"/>
    <w:uiPriority w:val="32"/>
    <w:qFormat/>
    <w:rsid w:val="006306B0"/>
    <w:rPr>
      <w:b/>
      <w:bCs/>
      <w:smallCaps/>
      <w:color w:val="0F4761" w:themeColor="accent1" w:themeShade="BF"/>
      <w:spacing w:val="5"/>
    </w:rPr>
  </w:style>
  <w:style w:type="paragraph" w:styleId="Bibliography">
    <w:name w:val="Bibliography"/>
    <w:basedOn w:val="Normal"/>
    <w:next w:val="Normal"/>
    <w:uiPriority w:val="37"/>
    <w:unhideWhenUsed/>
    <w:rsid w:val="00533229"/>
    <w:pPr>
      <w:spacing w:after="0" w:line="480" w:lineRule="auto"/>
      <w:ind w:left="720" w:hanging="720"/>
    </w:pPr>
  </w:style>
  <w:style w:type="character" w:styleId="Hyperlink">
    <w:name w:val="Hyperlink"/>
    <w:basedOn w:val="DefaultParagraphFont"/>
    <w:uiPriority w:val="99"/>
    <w:unhideWhenUsed/>
    <w:rsid w:val="006751B0"/>
    <w:rPr>
      <w:color w:val="467886" w:themeColor="hyperlink"/>
      <w:u w:val="single"/>
    </w:rPr>
  </w:style>
  <w:style w:type="character" w:styleId="UnresolvedMention">
    <w:name w:val="Unresolved Mention"/>
    <w:basedOn w:val="DefaultParagraphFont"/>
    <w:uiPriority w:val="99"/>
    <w:semiHidden/>
    <w:unhideWhenUsed/>
    <w:rsid w:val="006751B0"/>
    <w:rPr>
      <w:color w:val="605E5C"/>
      <w:shd w:val="clear" w:color="auto" w:fill="E1DFDD"/>
    </w:rPr>
  </w:style>
  <w:style w:type="paragraph" w:styleId="NormalWeb">
    <w:name w:val="Normal (Web)"/>
    <w:basedOn w:val="Normal"/>
    <w:uiPriority w:val="99"/>
    <w:unhideWhenUsed/>
    <w:rsid w:val="006748D0"/>
    <w:pPr>
      <w:spacing w:before="100" w:beforeAutospacing="1" w:after="100" w:afterAutospacing="1" w:line="240" w:lineRule="auto"/>
    </w:pPr>
    <w:rPr>
      <w:rFonts w:ascii="Times New Roman" w:hAnsi="Times New Roman" w:eastAsia="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558012">
      <w:bodyDiv w:val="1"/>
      <w:marLeft w:val="0"/>
      <w:marRight w:val="0"/>
      <w:marTop w:val="0"/>
      <w:marBottom w:val="0"/>
      <w:divBdr>
        <w:top w:val="none" w:sz="0" w:space="0" w:color="auto"/>
        <w:left w:val="none" w:sz="0" w:space="0" w:color="auto"/>
        <w:bottom w:val="none" w:sz="0" w:space="0" w:color="auto"/>
        <w:right w:val="none" w:sz="0" w:space="0" w:color="auto"/>
      </w:divBdr>
    </w:div>
    <w:div w:id="167868078">
      <w:bodyDiv w:val="1"/>
      <w:marLeft w:val="0"/>
      <w:marRight w:val="0"/>
      <w:marTop w:val="0"/>
      <w:marBottom w:val="0"/>
      <w:divBdr>
        <w:top w:val="none" w:sz="0" w:space="0" w:color="auto"/>
        <w:left w:val="none" w:sz="0" w:space="0" w:color="auto"/>
        <w:bottom w:val="none" w:sz="0" w:space="0" w:color="auto"/>
        <w:right w:val="none" w:sz="0" w:space="0" w:color="auto"/>
      </w:divBdr>
    </w:div>
    <w:div w:id="173763359">
      <w:bodyDiv w:val="1"/>
      <w:marLeft w:val="0"/>
      <w:marRight w:val="0"/>
      <w:marTop w:val="0"/>
      <w:marBottom w:val="0"/>
      <w:divBdr>
        <w:top w:val="none" w:sz="0" w:space="0" w:color="auto"/>
        <w:left w:val="none" w:sz="0" w:space="0" w:color="auto"/>
        <w:bottom w:val="none" w:sz="0" w:space="0" w:color="auto"/>
        <w:right w:val="none" w:sz="0" w:space="0" w:color="auto"/>
      </w:divBdr>
    </w:div>
    <w:div w:id="285894959">
      <w:bodyDiv w:val="1"/>
      <w:marLeft w:val="0"/>
      <w:marRight w:val="0"/>
      <w:marTop w:val="0"/>
      <w:marBottom w:val="0"/>
      <w:divBdr>
        <w:top w:val="none" w:sz="0" w:space="0" w:color="auto"/>
        <w:left w:val="none" w:sz="0" w:space="0" w:color="auto"/>
        <w:bottom w:val="none" w:sz="0" w:space="0" w:color="auto"/>
        <w:right w:val="none" w:sz="0" w:space="0" w:color="auto"/>
      </w:divBdr>
      <w:divsChild>
        <w:div w:id="74325963">
          <w:marLeft w:val="0"/>
          <w:marRight w:val="0"/>
          <w:marTop w:val="0"/>
          <w:marBottom w:val="0"/>
          <w:divBdr>
            <w:top w:val="none" w:sz="0" w:space="0" w:color="auto"/>
            <w:left w:val="none" w:sz="0" w:space="0" w:color="auto"/>
            <w:bottom w:val="none" w:sz="0" w:space="0" w:color="auto"/>
            <w:right w:val="none" w:sz="0" w:space="0" w:color="auto"/>
          </w:divBdr>
        </w:div>
        <w:div w:id="796996324">
          <w:marLeft w:val="0"/>
          <w:marRight w:val="0"/>
          <w:marTop w:val="0"/>
          <w:marBottom w:val="0"/>
          <w:divBdr>
            <w:top w:val="none" w:sz="0" w:space="0" w:color="auto"/>
            <w:left w:val="none" w:sz="0" w:space="0" w:color="auto"/>
            <w:bottom w:val="none" w:sz="0" w:space="0" w:color="auto"/>
            <w:right w:val="none" w:sz="0" w:space="0" w:color="auto"/>
          </w:divBdr>
        </w:div>
        <w:div w:id="1557665584">
          <w:marLeft w:val="0"/>
          <w:marRight w:val="0"/>
          <w:marTop w:val="0"/>
          <w:marBottom w:val="0"/>
          <w:divBdr>
            <w:top w:val="none" w:sz="0" w:space="0" w:color="auto"/>
            <w:left w:val="none" w:sz="0" w:space="0" w:color="auto"/>
            <w:bottom w:val="none" w:sz="0" w:space="0" w:color="auto"/>
            <w:right w:val="none" w:sz="0" w:space="0" w:color="auto"/>
          </w:divBdr>
        </w:div>
        <w:div w:id="1706558151">
          <w:marLeft w:val="0"/>
          <w:marRight w:val="0"/>
          <w:marTop w:val="0"/>
          <w:marBottom w:val="0"/>
          <w:divBdr>
            <w:top w:val="none" w:sz="0" w:space="0" w:color="auto"/>
            <w:left w:val="none" w:sz="0" w:space="0" w:color="auto"/>
            <w:bottom w:val="none" w:sz="0" w:space="0" w:color="auto"/>
            <w:right w:val="none" w:sz="0" w:space="0" w:color="auto"/>
          </w:divBdr>
          <w:divsChild>
            <w:div w:id="520822799">
              <w:marLeft w:val="0"/>
              <w:marRight w:val="0"/>
              <w:marTop w:val="30"/>
              <w:marBottom w:val="30"/>
              <w:divBdr>
                <w:top w:val="none" w:sz="0" w:space="0" w:color="auto"/>
                <w:left w:val="none" w:sz="0" w:space="0" w:color="auto"/>
                <w:bottom w:val="none" w:sz="0" w:space="0" w:color="auto"/>
                <w:right w:val="none" w:sz="0" w:space="0" w:color="auto"/>
              </w:divBdr>
              <w:divsChild>
                <w:div w:id="1695884678">
                  <w:marLeft w:val="0"/>
                  <w:marRight w:val="0"/>
                  <w:marTop w:val="0"/>
                  <w:marBottom w:val="0"/>
                  <w:divBdr>
                    <w:top w:val="none" w:sz="0" w:space="0" w:color="auto"/>
                    <w:left w:val="none" w:sz="0" w:space="0" w:color="auto"/>
                    <w:bottom w:val="none" w:sz="0" w:space="0" w:color="auto"/>
                    <w:right w:val="none" w:sz="0" w:space="0" w:color="auto"/>
                  </w:divBdr>
                  <w:divsChild>
                    <w:div w:id="198133911">
                      <w:marLeft w:val="0"/>
                      <w:marRight w:val="0"/>
                      <w:marTop w:val="0"/>
                      <w:marBottom w:val="0"/>
                      <w:divBdr>
                        <w:top w:val="none" w:sz="0" w:space="0" w:color="auto"/>
                        <w:left w:val="none" w:sz="0" w:space="0" w:color="auto"/>
                        <w:bottom w:val="none" w:sz="0" w:space="0" w:color="auto"/>
                        <w:right w:val="none" w:sz="0" w:space="0" w:color="auto"/>
                      </w:divBdr>
                    </w:div>
                  </w:divsChild>
                </w:div>
                <w:div w:id="2112966545">
                  <w:marLeft w:val="0"/>
                  <w:marRight w:val="0"/>
                  <w:marTop w:val="0"/>
                  <w:marBottom w:val="0"/>
                  <w:divBdr>
                    <w:top w:val="none" w:sz="0" w:space="0" w:color="auto"/>
                    <w:left w:val="none" w:sz="0" w:space="0" w:color="auto"/>
                    <w:bottom w:val="none" w:sz="0" w:space="0" w:color="auto"/>
                    <w:right w:val="none" w:sz="0" w:space="0" w:color="auto"/>
                  </w:divBdr>
                  <w:divsChild>
                    <w:div w:id="150610192">
                      <w:marLeft w:val="0"/>
                      <w:marRight w:val="0"/>
                      <w:marTop w:val="0"/>
                      <w:marBottom w:val="0"/>
                      <w:divBdr>
                        <w:top w:val="none" w:sz="0" w:space="0" w:color="auto"/>
                        <w:left w:val="none" w:sz="0" w:space="0" w:color="auto"/>
                        <w:bottom w:val="none" w:sz="0" w:space="0" w:color="auto"/>
                        <w:right w:val="none" w:sz="0" w:space="0" w:color="auto"/>
                      </w:divBdr>
                    </w:div>
                  </w:divsChild>
                </w:div>
                <w:div w:id="1677460410">
                  <w:marLeft w:val="0"/>
                  <w:marRight w:val="0"/>
                  <w:marTop w:val="0"/>
                  <w:marBottom w:val="0"/>
                  <w:divBdr>
                    <w:top w:val="none" w:sz="0" w:space="0" w:color="auto"/>
                    <w:left w:val="none" w:sz="0" w:space="0" w:color="auto"/>
                    <w:bottom w:val="none" w:sz="0" w:space="0" w:color="auto"/>
                    <w:right w:val="none" w:sz="0" w:space="0" w:color="auto"/>
                  </w:divBdr>
                  <w:divsChild>
                    <w:div w:id="242882748">
                      <w:marLeft w:val="0"/>
                      <w:marRight w:val="0"/>
                      <w:marTop w:val="0"/>
                      <w:marBottom w:val="0"/>
                      <w:divBdr>
                        <w:top w:val="none" w:sz="0" w:space="0" w:color="auto"/>
                        <w:left w:val="none" w:sz="0" w:space="0" w:color="auto"/>
                        <w:bottom w:val="none" w:sz="0" w:space="0" w:color="auto"/>
                        <w:right w:val="none" w:sz="0" w:space="0" w:color="auto"/>
                      </w:divBdr>
                    </w:div>
                  </w:divsChild>
                </w:div>
                <w:div w:id="944922117">
                  <w:marLeft w:val="0"/>
                  <w:marRight w:val="0"/>
                  <w:marTop w:val="0"/>
                  <w:marBottom w:val="0"/>
                  <w:divBdr>
                    <w:top w:val="none" w:sz="0" w:space="0" w:color="auto"/>
                    <w:left w:val="none" w:sz="0" w:space="0" w:color="auto"/>
                    <w:bottom w:val="none" w:sz="0" w:space="0" w:color="auto"/>
                    <w:right w:val="none" w:sz="0" w:space="0" w:color="auto"/>
                  </w:divBdr>
                  <w:divsChild>
                    <w:div w:id="60560937">
                      <w:marLeft w:val="0"/>
                      <w:marRight w:val="0"/>
                      <w:marTop w:val="0"/>
                      <w:marBottom w:val="0"/>
                      <w:divBdr>
                        <w:top w:val="none" w:sz="0" w:space="0" w:color="auto"/>
                        <w:left w:val="none" w:sz="0" w:space="0" w:color="auto"/>
                        <w:bottom w:val="none" w:sz="0" w:space="0" w:color="auto"/>
                        <w:right w:val="none" w:sz="0" w:space="0" w:color="auto"/>
                      </w:divBdr>
                    </w:div>
                  </w:divsChild>
                </w:div>
                <w:div w:id="470560783">
                  <w:marLeft w:val="0"/>
                  <w:marRight w:val="0"/>
                  <w:marTop w:val="0"/>
                  <w:marBottom w:val="0"/>
                  <w:divBdr>
                    <w:top w:val="none" w:sz="0" w:space="0" w:color="auto"/>
                    <w:left w:val="none" w:sz="0" w:space="0" w:color="auto"/>
                    <w:bottom w:val="none" w:sz="0" w:space="0" w:color="auto"/>
                    <w:right w:val="none" w:sz="0" w:space="0" w:color="auto"/>
                  </w:divBdr>
                  <w:divsChild>
                    <w:div w:id="370615666">
                      <w:marLeft w:val="0"/>
                      <w:marRight w:val="0"/>
                      <w:marTop w:val="0"/>
                      <w:marBottom w:val="0"/>
                      <w:divBdr>
                        <w:top w:val="none" w:sz="0" w:space="0" w:color="auto"/>
                        <w:left w:val="none" w:sz="0" w:space="0" w:color="auto"/>
                        <w:bottom w:val="none" w:sz="0" w:space="0" w:color="auto"/>
                        <w:right w:val="none" w:sz="0" w:space="0" w:color="auto"/>
                      </w:divBdr>
                    </w:div>
                  </w:divsChild>
                </w:div>
                <w:div w:id="1658915516">
                  <w:marLeft w:val="0"/>
                  <w:marRight w:val="0"/>
                  <w:marTop w:val="0"/>
                  <w:marBottom w:val="0"/>
                  <w:divBdr>
                    <w:top w:val="none" w:sz="0" w:space="0" w:color="auto"/>
                    <w:left w:val="none" w:sz="0" w:space="0" w:color="auto"/>
                    <w:bottom w:val="none" w:sz="0" w:space="0" w:color="auto"/>
                    <w:right w:val="none" w:sz="0" w:space="0" w:color="auto"/>
                  </w:divBdr>
                  <w:divsChild>
                    <w:div w:id="1107963479">
                      <w:marLeft w:val="0"/>
                      <w:marRight w:val="0"/>
                      <w:marTop w:val="0"/>
                      <w:marBottom w:val="0"/>
                      <w:divBdr>
                        <w:top w:val="none" w:sz="0" w:space="0" w:color="auto"/>
                        <w:left w:val="none" w:sz="0" w:space="0" w:color="auto"/>
                        <w:bottom w:val="none" w:sz="0" w:space="0" w:color="auto"/>
                        <w:right w:val="none" w:sz="0" w:space="0" w:color="auto"/>
                      </w:divBdr>
                    </w:div>
                  </w:divsChild>
                </w:div>
                <w:div w:id="763190545">
                  <w:marLeft w:val="0"/>
                  <w:marRight w:val="0"/>
                  <w:marTop w:val="0"/>
                  <w:marBottom w:val="0"/>
                  <w:divBdr>
                    <w:top w:val="none" w:sz="0" w:space="0" w:color="auto"/>
                    <w:left w:val="none" w:sz="0" w:space="0" w:color="auto"/>
                    <w:bottom w:val="none" w:sz="0" w:space="0" w:color="auto"/>
                    <w:right w:val="none" w:sz="0" w:space="0" w:color="auto"/>
                  </w:divBdr>
                  <w:divsChild>
                    <w:div w:id="1796605560">
                      <w:marLeft w:val="0"/>
                      <w:marRight w:val="0"/>
                      <w:marTop w:val="0"/>
                      <w:marBottom w:val="0"/>
                      <w:divBdr>
                        <w:top w:val="none" w:sz="0" w:space="0" w:color="auto"/>
                        <w:left w:val="none" w:sz="0" w:space="0" w:color="auto"/>
                        <w:bottom w:val="none" w:sz="0" w:space="0" w:color="auto"/>
                        <w:right w:val="none" w:sz="0" w:space="0" w:color="auto"/>
                      </w:divBdr>
                    </w:div>
                  </w:divsChild>
                </w:div>
                <w:div w:id="1973516629">
                  <w:marLeft w:val="0"/>
                  <w:marRight w:val="0"/>
                  <w:marTop w:val="0"/>
                  <w:marBottom w:val="0"/>
                  <w:divBdr>
                    <w:top w:val="none" w:sz="0" w:space="0" w:color="auto"/>
                    <w:left w:val="none" w:sz="0" w:space="0" w:color="auto"/>
                    <w:bottom w:val="none" w:sz="0" w:space="0" w:color="auto"/>
                    <w:right w:val="none" w:sz="0" w:space="0" w:color="auto"/>
                  </w:divBdr>
                  <w:divsChild>
                    <w:div w:id="1729183364">
                      <w:marLeft w:val="0"/>
                      <w:marRight w:val="0"/>
                      <w:marTop w:val="0"/>
                      <w:marBottom w:val="0"/>
                      <w:divBdr>
                        <w:top w:val="none" w:sz="0" w:space="0" w:color="auto"/>
                        <w:left w:val="none" w:sz="0" w:space="0" w:color="auto"/>
                        <w:bottom w:val="none" w:sz="0" w:space="0" w:color="auto"/>
                        <w:right w:val="none" w:sz="0" w:space="0" w:color="auto"/>
                      </w:divBdr>
                    </w:div>
                  </w:divsChild>
                </w:div>
                <w:div w:id="328025562">
                  <w:marLeft w:val="0"/>
                  <w:marRight w:val="0"/>
                  <w:marTop w:val="0"/>
                  <w:marBottom w:val="0"/>
                  <w:divBdr>
                    <w:top w:val="none" w:sz="0" w:space="0" w:color="auto"/>
                    <w:left w:val="none" w:sz="0" w:space="0" w:color="auto"/>
                    <w:bottom w:val="none" w:sz="0" w:space="0" w:color="auto"/>
                    <w:right w:val="none" w:sz="0" w:space="0" w:color="auto"/>
                  </w:divBdr>
                  <w:divsChild>
                    <w:div w:id="1587222837">
                      <w:marLeft w:val="0"/>
                      <w:marRight w:val="0"/>
                      <w:marTop w:val="0"/>
                      <w:marBottom w:val="0"/>
                      <w:divBdr>
                        <w:top w:val="none" w:sz="0" w:space="0" w:color="auto"/>
                        <w:left w:val="none" w:sz="0" w:space="0" w:color="auto"/>
                        <w:bottom w:val="none" w:sz="0" w:space="0" w:color="auto"/>
                        <w:right w:val="none" w:sz="0" w:space="0" w:color="auto"/>
                      </w:divBdr>
                    </w:div>
                  </w:divsChild>
                </w:div>
                <w:div w:id="356320878">
                  <w:marLeft w:val="0"/>
                  <w:marRight w:val="0"/>
                  <w:marTop w:val="0"/>
                  <w:marBottom w:val="0"/>
                  <w:divBdr>
                    <w:top w:val="none" w:sz="0" w:space="0" w:color="auto"/>
                    <w:left w:val="none" w:sz="0" w:space="0" w:color="auto"/>
                    <w:bottom w:val="none" w:sz="0" w:space="0" w:color="auto"/>
                    <w:right w:val="none" w:sz="0" w:space="0" w:color="auto"/>
                  </w:divBdr>
                  <w:divsChild>
                    <w:div w:id="1406876199">
                      <w:marLeft w:val="0"/>
                      <w:marRight w:val="0"/>
                      <w:marTop w:val="0"/>
                      <w:marBottom w:val="0"/>
                      <w:divBdr>
                        <w:top w:val="none" w:sz="0" w:space="0" w:color="auto"/>
                        <w:left w:val="none" w:sz="0" w:space="0" w:color="auto"/>
                        <w:bottom w:val="none" w:sz="0" w:space="0" w:color="auto"/>
                        <w:right w:val="none" w:sz="0" w:space="0" w:color="auto"/>
                      </w:divBdr>
                    </w:div>
                  </w:divsChild>
                </w:div>
                <w:div w:id="296647423">
                  <w:marLeft w:val="0"/>
                  <w:marRight w:val="0"/>
                  <w:marTop w:val="0"/>
                  <w:marBottom w:val="0"/>
                  <w:divBdr>
                    <w:top w:val="none" w:sz="0" w:space="0" w:color="auto"/>
                    <w:left w:val="none" w:sz="0" w:space="0" w:color="auto"/>
                    <w:bottom w:val="none" w:sz="0" w:space="0" w:color="auto"/>
                    <w:right w:val="none" w:sz="0" w:space="0" w:color="auto"/>
                  </w:divBdr>
                  <w:divsChild>
                    <w:div w:id="972178140">
                      <w:marLeft w:val="0"/>
                      <w:marRight w:val="0"/>
                      <w:marTop w:val="0"/>
                      <w:marBottom w:val="0"/>
                      <w:divBdr>
                        <w:top w:val="none" w:sz="0" w:space="0" w:color="auto"/>
                        <w:left w:val="none" w:sz="0" w:space="0" w:color="auto"/>
                        <w:bottom w:val="none" w:sz="0" w:space="0" w:color="auto"/>
                        <w:right w:val="none" w:sz="0" w:space="0" w:color="auto"/>
                      </w:divBdr>
                    </w:div>
                  </w:divsChild>
                </w:div>
                <w:div w:id="1743679211">
                  <w:marLeft w:val="0"/>
                  <w:marRight w:val="0"/>
                  <w:marTop w:val="0"/>
                  <w:marBottom w:val="0"/>
                  <w:divBdr>
                    <w:top w:val="none" w:sz="0" w:space="0" w:color="auto"/>
                    <w:left w:val="none" w:sz="0" w:space="0" w:color="auto"/>
                    <w:bottom w:val="none" w:sz="0" w:space="0" w:color="auto"/>
                    <w:right w:val="none" w:sz="0" w:space="0" w:color="auto"/>
                  </w:divBdr>
                  <w:divsChild>
                    <w:div w:id="589579912">
                      <w:marLeft w:val="0"/>
                      <w:marRight w:val="0"/>
                      <w:marTop w:val="0"/>
                      <w:marBottom w:val="0"/>
                      <w:divBdr>
                        <w:top w:val="none" w:sz="0" w:space="0" w:color="auto"/>
                        <w:left w:val="none" w:sz="0" w:space="0" w:color="auto"/>
                        <w:bottom w:val="none" w:sz="0" w:space="0" w:color="auto"/>
                        <w:right w:val="none" w:sz="0" w:space="0" w:color="auto"/>
                      </w:divBdr>
                    </w:div>
                  </w:divsChild>
                </w:div>
                <w:div w:id="899680094">
                  <w:marLeft w:val="0"/>
                  <w:marRight w:val="0"/>
                  <w:marTop w:val="0"/>
                  <w:marBottom w:val="0"/>
                  <w:divBdr>
                    <w:top w:val="none" w:sz="0" w:space="0" w:color="auto"/>
                    <w:left w:val="none" w:sz="0" w:space="0" w:color="auto"/>
                    <w:bottom w:val="none" w:sz="0" w:space="0" w:color="auto"/>
                    <w:right w:val="none" w:sz="0" w:space="0" w:color="auto"/>
                  </w:divBdr>
                  <w:divsChild>
                    <w:div w:id="1632709403">
                      <w:marLeft w:val="0"/>
                      <w:marRight w:val="0"/>
                      <w:marTop w:val="0"/>
                      <w:marBottom w:val="0"/>
                      <w:divBdr>
                        <w:top w:val="none" w:sz="0" w:space="0" w:color="auto"/>
                        <w:left w:val="none" w:sz="0" w:space="0" w:color="auto"/>
                        <w:bottom w:val="none" w:sz="0" w:space="0" w:color="auto"/>
                        <w:right w:val="none" w:sz="0" w:space="0" w:color="auto"/>
                      </w:divBdr>
                    </w:div>
                  </w:divsChild>
                </w:div>
                <w:div w:id="1927615661">
                  <w:marLeft w:val="0"/>
                  <w:marRight w:val="0"/>
                  <w:marTop w:val="0"/>
                  <w:marBottom w:val="0"/>
                  <w:divBdr>
                    <w:top w:val="none" w:sz="0" w:space="0" w:color="auto"/>
                    <w:left w:val="none" w:sz="0" w:space="0" w:color="auto"/>
                    <w:bottom w:val="none" w:sz="0" w:space="0" w:color="auto"/>
                    <w:right w:val="none" w:sz="0" w:space="0" w:color="auto"/>
                  </w:divBdr>
                  <w:divsChild>
                    <w:div w:id="534512434">
                      <w:marLeft w:val="0"/>
                      <w:marRight w:val="0"/>
                      <w:marTop w:val="0"/>
                      <w:marBottom w:val="0"/>
                      <w:divBdr>
                        <w:top w:val="none" w:sz="0" w:space="0" w:color="auto"/>
                        <w:left w:val="none" w:sz="0" w:space="0" w:color="auto"/>
                        <w:bottom w:val="none" w:sz="0" w:space="0" w:color="auto"/>
                        <w:right w:val="none" w:sz="0" w:space="0" w:color="auto"/>
                      </w:divBdr>
                    </w:div>
                    <w:div w:id="1768193903">
                      <w:marLeft w:val="0"/>
                      <w:marRight w:val="0"/>
                      <w:marTop w:val="0"/>
                      <w:marBottom w:val="0"/>
                      <w:divBdr>
                        <w:top w:val="none" w:sz="0" w:space="0" w:color="auto"/>
                        <w:left w:val="none" w:sz="0" w:space="0" w:color="auto"/>
                        <w:bottom w:val="none" w:sz="0" w:space="0" w:color="auto"/>
                        <w:right w:val="none" w:sz="0" w:space="0" w:color="auto"/>
                      </w:divBdr>
                    </w:div>
                    <w:div w:id="177819260">
                      <w:marLeft w:val="0"/>
                      <w:marRight w:val="0"/>
                      <w:marTop w:val="0"/>
                      <w:marBottom w:val="0"/>
                      <w:divBdr>
                        <w:top w:val="none" w:sz="0" w:space="0" w:color="auto"/>
                        <w:left w:val="none" w:sz="0" w:space="0" w:color="auto"/>
                        <w:bottom w:val="none" w:sz="0" w:space="0" w:color="auto"/>
                        <w:right w:val="none" w:sz="0" w:space="0" w:color="auto"/>
                      </w:divBdr>
                    </w:div>
                    <w:div w:id="663094378">
                      <w:marLeft w:val="0"/>
                      <w:marRight w:val="0"/>
                      <w:marTop w:val="0"/>
                      <w:marBottom w:val="0"/>
                      <w:divBdr>
                        <w:top w:val="none" w:sz="0" w:space="0" w:color="auto"/>
                        <w:left w:val="none" w:sz="0" w:space="0" w:color="auto"/>
                        <w:bottom w:val="none" w:sz="0" w:space="0" w:color="auto"/>
                        <w:right w:val="none" w:sz="0" w:space="0" w:color="auto"/>
                      </w:divBdr>
                    </w:div>
                    <w:div w:id="1877310539">
                      <w:marLeft w:val="0"/>
                      <w:marRight w:val="0"/>
                      <w:marTop w:val="0"/>
                      <w:marBottom w:val="0"/>
                      <w:divBdr>
                        <w:top w:val="none" w:sz="0" w:space="0" w:color="auto"/>
                        <w:left w:val="none" w:sz="0" w:space="0" w:color="auto"/>
                        <w:bottom w:val="none" w:sz="0" w:space="0" w:color="auto"/>
                        <w:right w:val="none" w:sz="0" w:space="0" w:color="auto"/>
                      </w:divBdr>
                    </w:div>
                    <w:div w:id="27607991">
                      <w:marLeft w:val="0"/>
                      <w:marRight w:val="0"/>
                      <w:marTop w:val="0"/>
                      <w:marBottom w:val="0"/>
                      <w:divBdr>
                        <w:top w:val="none" w:sz="0" w:space="0" w:color="auto"/>
                        <w:left w:val="none" w:sz="0" w:space="0" w:color="auto"/>
                        <w:bottom w:val="none" w:sz="0" w:space="0" w:color="auto"/>
                        <w:right w:val="none" w:sz="0" w:space="0" w:color="auto"/>
                      </w:divBdr>
                    </w:div>
                    <w:div w:id="1369065046">
                      <w:marLeft w:val="0"/>
                      <w:marRight w:val="0"/>
                      <w:marTop w:val="0"/>
                      <w:marBottom w:val="0"/>
                      <w:divBdr>
                        <w:top w:val="none" w:sz="0" w:space="0" w:color="auto"/>
                        <w:left w:val="none" w:sz="0" w:space="0" w:color="auto"/>
                        <w:bottom w:val="none" w:sz="0" w:space="0" w:color="auto"/>
                        <w:right w:val="none" w:sz="0" w:space="0" w:color="auto"/>
                      </w:divBdr>
                    </w:div>
                  </w:divsChild>
                </w:div>
                <w:div w:id="1317952386">
                  <w:marLeft w:val="0"/>
                  <w:marRight w:val="0"/>
                  <w:marTop w:val="0"/>
                  <w:marBottom w:val="0"/>
                  <w:divBdr>
                    <w:top w:val="none" w:sz="0" w:space="0" w:color="auto"/>
                    <w:left w:val="none" w:sz="0" w:space="0" w:color="auto"/>
                    <w:bottom w:val="none" w:sz="0" w:space="0" w:color="auto"/>
                    <w:right w:val="none" w:sz="0" w:space="0" w:color="auto"/>
                  </w:divBdr>
                  <w:divsChild>
                    <w:div w:id="869075474">
                      <w:marLeft w:val="0"/>
                      <w:marRight w:val="0"/>
                      <w:marTop w:val="0"/>
                      <w:marBottom w:val="0"/>
                      <w:divBdr>
                        <w:top w:val="none" w:sz="0" w:space="0" w:color="auto"/>
                        <w:left w:val="none" w:sz="0" w:space="0" w:color="auto"/>
                        <w:bottom w:val="none" w:sz="0" w:space="0" w:color="auto"/>
                        <w:right w:val="none" w:sz="0" w:space="0" w:color="auto"/>
                      </w:divBdr>
                    </w:div>
                  </w:divsChild>
                </w:div>
                <w:div w:id="1736852565">
                  <w:marLeft w:val="0"/>
                  <w:marRight w:val="0"/>
                  <w:marTop w:val="0"/>
                  <w:marBottom w:val="0"/>
                  <w:divBdr>
                    <w:top w:val="none" w:sz="0" w:space="0" w:color="auto"/>
                    <w:left w:val="none" w:sz="0" w:space="0" w:color="auto"/>
                    <w:bottom w:val="none" w:sz="0" w:space="0" w:color="auto"/>
                    <w:right w:val="none" w:sz="0" w:space="0" w:color="auto"/>
                  </w:divBdr>
                  <w:divsChild>
                    <w:div w:id="970555177">
                      <w:marLeft w:val="0"/>
                      <w:marRight w:val="0"/>
                      <w:marTop w:val="0"/>
                      <w:marBottom w:val="0"/>
                      <w:divBdr>
                        <w:top w:val="none" w:sz="0" w:space="0" w:color="auto"/>
                        <w:left w:val="none" w:sz="0" w:space="0" w:color="auto"/>
                        <w:bottom w:val="none" w:sz="0" w:space="0" w:color="auto"/>
                        <w:right w:val="none" w:sz="0" w:space="0" w:color="auto"/>
                      </w:divBdr>
                    </w:div>
                  </w:divsChild>
                </w:div>
                <w:div w:id="1321349646">
                  <w:marLeft w:val="0"/>
                  <w:marRight w:val="0"/>
                  <w:marTop w:val="0"/>
                  <w:marBottom w:val="0"/>
                  <w:divBdr>
                    <w:top w:val="none" w:sz="0" w:space="0" w:color="auto"/>
                    <w:left w:val="none" w:sz="0" w:space="0" w:color="auto"/>
                    <w:bottom w:val="none" w:sz="0" w:space="0" w:color="auto"/>
                    <w:right w:val="none" w:sz="0" w:space="0" w:color="auto"/>
                  </w:divBdr>
                  <w:divsChild>
                    <w:div w:id="280571816">
                      <w:marLeft w:val="0"/>
                      <w:marRight w:val="0"/>
                      <w:marTop w:val="0"/>
                      <w:marBottom w:val="0"/>
                      <w:divBdr>
                        <w:top w:val="none" w:sz="0" w:space="0" w:color="auto"/>
                        <w:left w:val="none" w:sz="0" w:space="0" w:color="auto"/>
                        <w:bottom w:val="none" w:sz="0" w:space="0" w:color="auto"/>
                        <w:right w:val="none" w:sz="0" w:space="0" w:color="auto"/>
                      </w:divBdr>
                    </w:div>
                  </w:divsChild>
                </w:div>
                <w:div w:id="1595550167">
                  <w:marLeft w:val="0"/>
                  <w:marRight w:val="0"/>
                  <w:marTop w:val="0"/>
                  <w:marBottom w:val="0"/>
                  <w:divBdr>
                    <w:top w:val="none" w:sz="0" w:space="0" w:color="auto"/>
                    <w:left w:val="none" w:sz="0" w:space="0" w:color="auto"/>
                    <w:bottom w:val="none" w:sz="0" w:space="0" w:color="auto"/>
                    <w:right w:val="none" w:sz="0" w:space="0" w:color="auto"/>
                  </w:divBdr>
                  <w:divsChild>
                    <w:div w:id="1682123164">
                      <w:marLeft w:val="0"/>
                      <w:marRight w:val="0"/>
                      <w:marTop w:val="0"/>
                      <w:marBottom w:val="0"/>
                      <w:divBdr>
                        <w:top w:val="none" w:sz="0" w:space="0" w:color="auto"/>
                        <w:left w:val="none" w:sz="0" w:space="0" w:color="auto"/>
                        <w:bottom w:val="none" w:sz="0" w:space="0" w:color="auto"/>
                        <w:right w:val="none" w:sz="0" w:space="0" w:color="auto"/>
                      </w:divBdr>
                    </w:div>
                  </w:divsChild>
                </w:div>
                <w:div w:id="1081561955">
                  <w:marLeft w:val="0"/>
                  <w:marRight w:val="0"/>
                  <w:marTop w:val="0"/>
                  <w:marBottom w:val="0"/>
                  <w:divBdr>
                    <w:top w:val="none" w:sz="0" w:space="0" w:color="auto"/>
                    <w:left w:val="none" w:sz="0" w:space="0" w:color="auto"/>
                    <w:bottom w:val="none" w:sz="0" w:space="0" w:color="auto"/>
                    <w:right w:val="none" w:sz="0" w:space="0" w:color="auto"/>
                  </w:divBdr>
                  <w:divsChild>
                    <w:div w:id="813916138">
                      <w:marLeft w:val="0"/>
                      <w:marRight w:val="0"/>
                      <w:marTop w:val="0"/>
                      <w:marBottom w:val="0"/>
                      <w:divBdr>
                        <w:top w:val="none" w:sz="0" w:space="0" w:color="auto"/>
                        <w:left w:val="none" w:sz="0" w:space="0" w:color="auto"/>
                        <w:bottom w:val="none" w:sz="0" w:space="0" w:color="auto"/>
                        <w:right w:val="none" w:sz="0" w:space="0" w:color="auto"/>
                      </w:divBdr>
                    </w:div>
                  </w:divsChild>
                </w:div>
                <w:div w:id="2033189044">
                  <w:marLeft w:val="0"/>
                  <w:marRight w:val="0"/>
                  <w:marTop w:val="0"/>
                  <w:marBottom w:val="0"/>
                  <w:divBdr>
                    <w:top w:val="none" w:sz="0" w:space="0" w:color="auto"/>
                    <w:left w:val="none" w:sz="0" w:space="0" w:color="auto"/>
                    <w:bottom w:val="none" w:sz="0" w:space="0" w:color="auto"/>
                    <w:right w:val="none" w:sz="0" w:space="0" w:color="auto"/>
                  </w:divBdr>
                  <w:divsChild>
                    <w:div w:id="482241390">
                      <w:marLeft w:val="0"/>
                      <w:marRight w:val="0"/>
                      <w:marTop w:val="0"/>
                      <w:marBottom w:val="0"/>
                      <w:divBdr>
                        <w:top w:val="none" w:sz="0" w:space="0" w:color="auto"/>
                        <w:left w:val="none" w:sz="0" w:space="0" w:color="auto"/>
                        <w:bottom w:val="none" w:sz="0" w:space="0" w:color="auto"/>
                        <w:right w:val="none" w:sz="0" w:space="0" w:color="auto"/>
                      </w:divBdr>
                    </w:div>
                  </w:divsChild>
                </w:div>
                <w:div w:id="953901490">
                  <w:marLeft w:val="0"/>
                  <w:marRight w:val="0"/>
                  <w:marTop w:val="0"/>
                  <w:marBottom w:val="0"/>
                  <w:divBdr>
                    <w:top w:val="none" w:sz="0" w:space="0" w:color="auto"/>
                    <w:left w:val="none" w:sz="0" w:space="0" w:color="auto"/>
                    <w:bottom w:val="none" w:sz="0" w:space="0" w:color="auto"/>
                    <w:right w:val="none" w:sz="0" w:space="0" w:color="auto"/>
                  </w:divBdr>
                  <w:divsChild>
                    <w:div w:id="1949896206">
                      <w:marLeft w:val="0"/>
                      <w:marRight w:val="0"/>
                      <w:marTop w:val="0"/>
                      <w:marBottom w:val="0"/>
                      <w:divBdr>
                        <w:top w:val="none" w:sz="0" w:space="0" w:color="auto"/>
                        <w:left w:val="none" w:sz="0" w:space="0" w:color="auto"/>
                        <w:bottom w:val="none" w:sz="0" w:space="0" w:color="auto"/>
                        <w:right w:val="none" w:sz="0" w:space="0" w:color="auto"/>
                      </w:divBdr>
                    </w:div>
                  </w:divsChild>
                </w:div>
                <w:div w:id="40054577">
                  <w:marLeft w:val="0"/>
                  <w:marRight w:val="0"/>
                  <w:marTop w:val="0"/>
                  <w:marBottom w:val="0"/>
                  <w:divBdr>
                    <w:top w:val="none" w:sz="0" w:space="0" w:color="auto"/>
                    <w:left w:val="none" w:sz="0" w:space="0" w:color="auto"/>
                    <w:bottom w:val="none" w:sz="0" w:space="0" w:color="auto"/>
                    <w:right w:val="none" w:sz="0" w:space="0" w:color="auto"/>
                  </w:divBdr>
                  <w:divsChild>
                    <w:div w:id="470025246">
                      <w:marLeft w:val="0"/>
                      <w:marRight w:val="0"/>
                      <w:marTop w:val="0"/>
                      <w:marBottom w:val="0"/>
                      <w:divBdr>
                        <w:top w:val="none" w:sz="0" w:space="0" w:color="auto"/>
                        <w:left w:val="none" w:sz="0" w:space="0" w:color="auto"/>
                        <w:bottom w:val="none" w:sz="0" w:space="0" w:color="auto"/>
                        <w:right w:val="none" w:sz="0" w:space="0" w:color="auto"/>
                      </w:divBdr>
                    </w:div>
                  </w:divsChild>
                </w:div>
                <w:div w:id="460653321">
                  <w:marLeft w:val="0"/>
                  <w:marRight w:val="0"/>
                  <w:marTop w:val="0"/>
                  <w:marBottom w:val="0"/>
                  <w:divBdr>
                    <w:top w:val="none" w:sz="0" w:space="0" w:color="auto"/>
                    <w:left w:val="none" w:sz="0" w:space="0" w:color="auto"/>
                    <w:bottom w:val="none" w:sz="0" w:space="0" w:color="auto"/>
                    <w:right w:val="none" w:sz="0" w:space="0" w:color="auto"/>
                  </w:divBdr>
                  <w:divsChild>
                    <w:div w:id="1840923383">
                      <w:marLeft w:val="0"/>
                      <w:marRight w:val="0"/>
                      <w:marTop w:val="0"/>
                      <w:marBottom w:val="0"/>
                      <w:divBdr>
                        <w:top w:val="none" w:sz="0" w:space="0" w:color="auto"/>
                        <w:left w:val="none" w:sz="0" w:space="0" w:color="auto"/>
                        <w:bottom w:val="none" w:sz="0" w:space="0" w:color="auto"/>
                        <w:right w:val="none" w:sz="0" w:space="0" w:color="auto"/>
                      </w:divBdr>
                    </w:div>
                  </w:divsChild>
                </w:div>
                <w:div w:id="194581388">
                  <w:marLeft w:val="0"/>
                  <w:marRight w:val="0"/>
                  <w:marTop w:val="0"/>
                  <w:marBottom w:val="0"/>
                  <w:divBdr>
                    <w:top w:val="none" w:sz="0" w:space="0" w:color="auto"/>
                    <w:left w:val="none" w:sz="0" w:space="0" w:color="auto"/>
                    <w:bottom w:val="none" w:sz="0" w:space="0" w:color="auto"/>
                    <w:right w:val="none" w:sz="0" w:space="0" w:color="auto"/>
                  </w:divBdr>
                  <w:divsChild>
                    <w:div w:id="1735394201">
                      <w:marLeft w:val="0"/>
                      <w:marRight w:val="0"/>
                      <w:marTop w:val="0"/>
                      <w:marBottom w:val="0"/>
                      <w:divBdr>
                        <w:top w:val="none" w:sz="0" w:space="0" w:color="auto"/>
                        <w:left w:val="none" w:sz="0" w:space="0" w:color="auto"/>
                        <w:bottom w:val="none" w:sz="0" w:space="0" w:color="auto"/>
                        <w:right w:val="none" w:sz="0" w:space="0" w:color="auto"/>
                      </w:divBdr>
                    </w:div>
                  </w:divsChild>
                </w:div>
                <w:div w:id="1170484715">
                  <w:marLeft w:val="0"/>
                  <w:marRight w:val="0"/>
                  <w:marTop w:val="0"/>
                  <w:marBottom w:val="0"/>
                  <w:divBdr>
                    <w:top w:val="none" w:sz="0" w:space="0" w:color="auto"/>
                    <w:left w:val="none" w:sz="0" w:space="0" w:color="auto"/>
                    <w:bottom w:val="none" w:sz="0" w:space="0" w:color="auto"/>
                    <w:right w:val="none" w:sz="0" w:space="0" w:color="auto"/>
                  </w:divBdr>
                  <w:divsChild>
                    <w:div w:id="1665623306">
                      <w:marLeft w:val="0"/>
                      <w:marRight w:val="0"/>
                      <w:marTop w:val="0"/>
                      <w:marBottom w:val="0"/>
                      <w:divBdr>
                        <w:top w:val="none" w:sz="0" w:space="0" w:color="auto"/>
                        <w:left w:val="none" w:sz="0" w:space="0" w:color="auto"/>
                        <w:bottom w:val="none" w:sz="0" w:space="0" w:color="auto"/>
                        <w:right w:val="none" w:sz="0" w:space="0" w:color="auto"/>
                      </w:divBdr>
                    </w:div>
                  </w:divsChild>
                </w:div>
                <w:div w:id="323238998">
                  <w:marLeft w:val="0"/>
                  <w:marRight w:val="0"/>
                  <w:marTop w:val="0"/>
                  <w:marBottom w:val="0"/>
                  <w:divBdr>
                    <w:top w:val="none" w:sz="0" w:space="0" w:color="auto"/>
                    <w:left w:val="none" w:sz="0" w:space="0" w:color="auto"/>
                    <w:bottom w:val="none" w:sz="0" w:space="0" w:color="auto"/>
                    <w:right w:val="none" w:sz="0" w:space="0" w:color="auto"/>
                  </w:divBdr>
                  <w:divsChild>
                    <w:div w:id="767820841">
                      <w:marLeft w:val="0"/>
                      <w:marRight w:val="0"/>
                      <w:marTop w:val="0"/>
                      <w:marBottom w:val="0"/>
                      <w:divBdr>
                        <w:top w:val="none" w:sz="0" w:space="0" w:color="auto"/>
                        <w:left w:val="none" w:sz="0" w:space="0" w:color="auto"/>
                        <w:bottom w:val="none" w:sz="0" w:space="0" w:color="auto"/>
                        <w:right w:val="none" w:sz="0" w:space="0" w:color="auto"/>
                      </w:divBdr>
                    </w:div>
                    <w:div w:id="672221578">
                      <w:marLeft w:val="0"/>
                      <w:marRight w:val="0"/>
                      <w:marTop w:val="0"/>
                      <w:marBottom w:val="0"/>
                      <w:divBdr>
                        <w:top w:val="none" w:sz="0" w:space="0" w:color="auto"/>
                        <w:left w:val="none" w:sz="0" w:space="0" w:color="auto"/>
                        <w:bottom w:val="none" w:sz="0" w:space="0" w:color="auto"/>
                        <w:right w:val="none" w:sz="0" w:space="0" w:color="auto"/>
                      </w:divBdr>
                    </w:div>
                    <w:div w:id="1186677874">
                      <w:marLeft w:val="0"/>
                      <w:marRight w:val="0"/>
                      <w:marTop w:val="0"/>
                      <w:marBottom w:val="0"/>
                      <w:divBdr>
                        <w:top w:val="none" w:sz="0" w:space="0" w:color="auto"/>
                        <w:left w:val="none" w:sz="0" w:space="0" w:color="auto"/>
                        <w:bottom w:val="none" w:sz="0" w:space="0" w:color="auto"/>
                        <w:right w:val="none" w:sz="0" w:space="0" w:color="auto"/>
                      </w:divBdr>
                    </w:div>
                    <w:div w:id="1544949061">
                      <w:marLeft w:val="0"/>
                      <w:marRight w:val="0"/>
                      <w:marTop w:val="0"/>
                      <w:marBottom w:val="0"/>
                      <w:divBdr>
                        <w:top w:val="none" w:sz="0" w:space="0" w:color="auto"/>
                        <w:left w:val="none" w:sz="0" w:space="0" w:color="auto"/>
                        <w:bottom w:val="none" w:sz="0" w:space="0" w:color="auto"/>
                        <w:right w:val="none" w:sz="0" w:space="0" w:color="auto"/>
                      </w:divBdr>
                    </w:div>
                  </w:divsChild>
                </w:div>
                <w:div w:id="208692546">
                  <w:marLeft w:val="0"/>
                  <w:marRight w:val="0"/>
                  <w:marTop w:val="0"/>
                  <w:marBottom w:val="0"/>
                  <w:divBdr>
                    <w:top w:val="none" w:sz="0" w:space="0" w:color="auto"/>
                    <w:left w:val="none" w:sz="0" w:space="0" w:color="auto"/>
                    <w:bottom w:val="none" w:sz="0" w:space="0" w:color="auto"/>
                    <w:right w:val="none" w:sz="0" w:space="0" w:color="auto"/>
                  </w:divBdr>
                  <w:divsChild>
                    <w:div w:id="1236236110">
                      <w:marLeft w:val="0"/>
                      <w:marRight w:val="0"/>
                      <w:marTop w:val="0"/>
                      <w:marBottom w:val="0"/>
                      <w:divBdr>
                        <w:top w:val="none" w:sz="0" w:space="0" w:color="auto"/>
                        <w:left w:val="none" w:sz="0" w:space="0" w:color="auto"/>
                        <w:bottom w:val="none" w:sz="0" w:space="0" w:color="auto"/>
                        <w:right w:val="none" w:sz="0" w:space="0" w:color="auto"/>
                      </w:divBdr>
                    </w:div>
                  </w:divsChild>
                </w:div>
                <w:div w:id="1336302434">
                  <w:marLeft w:val="0"/>
                  <w:marRight w:val="0"/>
                  <w:marTop w:val="0"/>
                  <w:marBottom w:val="0"/>
                  <w:divBdr>
                    <w:top w:val="none" w:sz="0" w:space="0" w:color="auto"/>
                    <w:left w:val="none" w:sz="0" w:space="0" w:color="auto"/>
                    <w:bottom w:val="none" w:sz="0" w:space="0" w:color="auto"/>
                    <w:right w:val="none" w:sz="0" w:space="0" w:color="auto"/>
                  </w:divBdr>
                  <w:divsChild>
                    <w:div w:id="1277516779">
                      <w:marLeft w:val="0"/>
                      <w:marRight w:val="0"/>
                      <w:marTop w:val="0"/>
                      <w:marBottom w:val="0"/>
                      <w:divBdr>
                        <w:top w:val="none" w:sz="0" w:space="0" w:color="auto"/>
                        <w:left w:val="none" w:sz="0" w:space="0" w:color="auto"/>
                        <w:bottom w:val="none" w:sz="0" w:space="0" w:color="auto"/>
                        <w:right w:val="none" w:sz="0" w:space="0" w:color="auto"/>
                      </w:divBdr>
                    </w:div>
                    <w:div w:id="1556970403">
                      <w:marLeft w:val="0"/>
                      <w:marRight w:val="0"/>
                      <w:marTop w:val="0"/>
                      <w:marBottom w:val="0"/>
                      <w:divBdr>
                        <w:top w:val="none" w:sz="0" w:space="0" w:color="auto"/>
                        <w:left w:val="none" w:sz="0" w:space="0" w:color="auto"/>
                        <w:bottom w:val="none" w:sz="0" w:space="0" w:color="auto"/>
                        <w:right w:val="none" w:sz="0" w:space="0" w:color="auto"/>
                      </w:divBdr>
                    </w:div>
                  </w:divsChild>
                </w:div>
                <w:div w:id="309403278">
                  <w:marLeft w:val="0"/>
                  <w:marRight w:val="0"/>
                  <w:marTop w:val="0"/>
                  <w:marBottom w:val="0"/>
                  <w:divBdr>
                    <w:top w:val="none" w:sz="0" w:space="0" w:color="auto"/>
                    <w:left w:val="none" w:sz="0" w:space="0" w:color="auto"/>
                    <w:bottom w:val="none" w:sz="0" w:space="0" w:color="auto"/>
                    <w:right w:val="none" w:sz="0" w:space="0" w:color="auto"/>
                  </w:divBdr>
                  <w:divsChild>
                    <w:div w:id="1857888692">
                      <w:marLeft w:val="0"/>
                      <w:marRight w:val="0"/>
                      <w:marTop w:val="0"/>
                      <w:marBottom w:val="0"/>
                      <w:divBdr>
                        <w:top w:val="none" w:sz="0" w:space="0" w:color="auto"/>
                        <w:left w:val="none" w:sz="0" w:space="0" w:color="auto"/>
                        <w:bottom w:val="none" w:sz="0" w:space="0" w:color="auto"/>
                        <w:right w:val="none" w:sz="0" w:space="0" w:color="auto"/>
                      </w:divBdr>
                    </w:div>
                  </w:divsChild>
                </w:div>
                <w:div w:id="315450230">
                  <w:marLeft w:val="0"/>
                  <w:marRight w:val="0"/>
                  <w:marTop w:val="0"/>
                  <w:marBottom w:val="0"/>
                  <w:divBdr>
                    <w:top w:val="none" w:sz="0" w:space="0" w:color="auto"/>
                    <w:left w:val="none" w:sz="0" w:space="0" w:color="auto"/>
                    <w:bottom w:val="none" w:sz="0" w:space="0" w:color="auto"/>
                    <w:right w:val="none" w:sz="0" w:space="0" w:color="auto"/>
                  </w:divBdr>
                  <w:divsChild>
                    <w:div w:id="12429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321297">
      <w:bodyDiv w:val="1"/>
      <w:marLeft w:val="0"/>
      <w:marRight w:val="0"/>
      <w:marTop w:val="0"/>
      <w:marBottom w:val="0"/>
      <w:divBdr>
        <w:top w:val="none" w:sz="0" w:space="0" w:color="auto"/>
        <w:left w:val="none" w:sz="0" w:space="0" w:color="auto"/>
        <w:bottom w:val="none" w:sz="0" w:space="0" w:color="auto"/>
        <w:right w:val="none" w:sz="0" w:space="0" w:color="auto"/>
      </w:divBdr>
      <w:divsChild>
        <w:div w:id="1216232797">
          <w:marLeft w:val="0"/>
          <w:marRight w:val="0"/>
          <w:marTop w:val="0"/>
          <w:marBottom w:val="0"/>
          <w:divBdr>
            <w:top w:val="none" w:sz="0" w:space="0" w:color="auto"/>
            <w:left w:val="none" w:sz="0" w:space="0" w:color="auto"/>
            <w:bottom w:val="none" w:sz="0" w:space="0" w:color="auto"/>
            <w:right w:val="none" w:sz="0" w:space="0" w:color="auto"/>
          </w:divBdr>
        </w:div>
        <w:div w:id="864052650">
          <w:marLeft w:val="0"/>
          <w:marRight w:val="0"/>
          <w:marTop w:val="0"/>
          <w:marBottom w:val="0"/>
          <w:divBdr>
            <w:top w:val="none" w:sz="0" w:space="0" w:color="auto"/>
            <w:left w:val="none" w:sz="0" w:space="0" w:color="auto"/>
            <w:bottom w:val="none" w:sz="0" w:space="0" w:color="auto"/>
            <w:right w:val="none" w:sz="0" w:space="0" w:color="auto"/>
          </w:divBdr>
        </w:div>
        <w:div w:id="1073701998">
          <w:marLeft w:val="0"/>
          <w:marRight w:val="0"/>
          <w:marTop w:val="0"/>
          <w:marBottom w:val="0"/>
          <w:divBdr>
            <w:top w:val="none" w:sz="0" w:space="0" w:color="auto"/>
            <w:left w:val="none" w:sz="0" w:space="0" w:color="auto"/>
            <w:bottom w:val="none" w:sz="0" w:space="0" w:color="auto"/>
            <w:right w:val="none" w:sz="0" w:space="0" w:color="auto"/>
          </w:divBdr>
        </w:div>
        <w:div w:id="292298595">
          <w:marLeft w:val="0"/>
          <w:marRight w:val="0"/>
          <w:marTop w:val="0"/>
          <w:marBottom w:val="0"/>
          <w:divBdr>
            <w:top w:val="none" w:sz="0" w:space="0" w:color="auto"/>
            <w:left w:val="none" w:sz="0" w:space="0" w:color="auto"/>
            <w:bottom w:val="none" w:sz="0" w:space="0" w:color="auto"/>
            <w:right w:val="none" w:sz="0" w:space="0" w:color="auto"/>
          </w:divBdr>
          <w:divsChild>
            <w:div w:id="574706087">
              <w:marLeft w:val="0"/>
              <w:marRight w:val="0"/>
              <w:marTop w:val="30"/>
              <w:marBottom w:val="30"/>
              <w:divBdr>
                <w:top w:val="none" w:sz="0" w:space="0" w:color="auto"/>
                <w:left w:val="none" w:sz="0" w:space="0" w:color="auto"/>
                <w:bottom w:val="none" w:sz="0" w:space="0" w:color="auto"/>
                <w:right w:val="none" w:sz="0" w:space="0" w:color="auto"/>
              </w:divBdr>
              <w:divsChild>
                <w:div w:id="1548420038">
                  <w:marLeft w:val="0"/>
                  <w:marRight w:val="0"/>
                  <w:marTop w:val="0"/>
                  <w:marBottom w:val="0"/>
                  <w:divBdr>
                    <w:top w:val="none" w:sz="0" w:space="0" w:color="auto"/>
                    <w:left w:val="none" w:sz="0" w:space="0" w:color="auto"/>
                    <w:bottom w:val="none" w:sz="0" w:space="0" w:color="auto"/>
                    <w:right w:val="none" w:sz="0" w:space="0" w:color="auto"/>
                  </w:divBdr>
                  <w:divsChild>
                    <w:div w:id="1953586198">
                      <w:marLeft w:val="0"/>
                      <w:marRight w:val="0"/>
                      <w:marTop w:val="0"/>
                      <w:marBottom w:val="0"/>
                      <w:divBdr>
                        <w:top w:val="none" w:sz="0" w:space="0" w:color="auto"/>
                        <w:left w:val="none" w:sz="0" w:space="0" w:color="auto"/>
                        <w:bottom w:val="none" w:sz="0" w:space="0" w:color="auto"/>
                        <w:right w:val="none" w:sz="0" w:space="0" w:color="auto"/>
                      </w:divBdr>
                    </w:div>
                  </w:divsChild>
                </w:div>
                <w:div w:id="202328383">
                  <w:marLeft w:val="0"/>
                  <w:marRight w:val="0"/>
                  <w:marTop w:val="0"/>
                  <w:marBottom w:val="0"/>
                  <w:divBdr>
                    <w:top w:val="none" w:sz="0" w:space="0" w:color="auto"/>
                    <w:left w:val="none" w:sz="0" w:space="0" w:color="auto"/>
                    <w:bottom w:val="none" w:sz="0" w:space="0" w:color="auto"/>
                    <w:right w:val="none" w:sz="0" w:space="0" w:color="auto"/>
                  </w:divBdr>
                  <w:divsChild>
                    <w:div w:id="1319311352">
                      <w:marLeft w:val="0"/>
                      <w:marRight w:val="0"/>
                      <w:marTop w:val="0"/>
                      <w:marBottom w:val="0"/>
                      <w:divBdr>
                        <w:top w:val="none" w:sz="0" w:space="0" w:color="auto"/>
                        <w:left w:val="none" w:sz="0" w:space="0" w:color="auto"/>
                        <w:bottom w:val="none" w:sz="0" w:space="0" w:color="auto"/>
                        <w:right w:val="none" w:sz="0" w:space="0" w:color="auto"/>
                      </w:divBdr>
                    </w:div>
                  </w:divsChild>
                </w:div>
                <w:div w:id="677464095">
                  <w:marLeft w:val="0"/>
                  <w:marRight w:val="0"/>
                  <w:marTop w:val="0"/>
                  <w:marBottom w:val="0"/>
                  <w:divBdr>
                    <w:top w:val="none" w:sz="0" w:space="0" w:color="auto"/>
                    <w:left w:val="none" w:sz="0" w:space="0" w:color="auto"/>
                    <w:bottom w:val="none" w:sz="0" w:space="0" w:color="auto"/>
                    <w:right w:val="none" w:sz="0" w:space="0" w:color="auto"/>
                  </w:divBdr>
                  <w:divsChild>
                    <w:div w:id="501243848">
                      <w:marLeft w:val="0"/>
                      <w:marRight w:val="0"/>
                      <w:marTop w:val="0"/>
                      <w:marBottom w:val="0"/>
                      <w:divBdr>
                        <w:top w:val="none" w:sz="0" w:space="0" w:color="auto"/>
                        <w:left w:val="none" w:sz="0" w:space="0" w:color="auto"/>
                        <w:bottom w:val="none" w:sz="0" w:space="0" w:color="auto"/>
                        <w:right w:val="none" w:sz="0" w:space="0" w:color="auto"/>
                      </w:divBdr>
                    </w:div>
                  </w:divsChild>
                </w:div>
                <w:div w:id="28649550">
                  <w:marLeft w:val="0"/>
                  <w:marRight w:val="0"/>
                  <w:marTop w:val="0"/>
                  <w:marBottom w:val="0"/>
                  <w:divBdr>
                    <w:top w:val="none" w:sz="0" w:space="0" w:color="auto"/>
                    <w:left w:val="none" w:sz="0" w:space="0" w:color="auto"/>
                    <w:bottom w:val="none" w:sz="0" w:space="0" w:color="auto"/>
                    <w:right w:val="none" w:sz="0" w:space="0" w:color="auto"/>
                  </w:divBdr>
                  <w:divsChild>
                    <w:div w:id="1722903680">
                      <w:marLeft w:val="0"/>
                      <w:marRight w:val="0"/>
                      <w:marTop w:val="0"/>
                      <w:marBottom w:val="0"/>
                      <w:divBdr>
                        <w:top w:val="none" w:sz="0" w:space="0" w:color="auto"/>
                        <w:left w:val="none" w:sz="0" w:space="0" w:color="auto"/>
                        <w:bottom w:val="none" w:sz="0" w:space="0" w:color="auto"/>
                        <w:right w:val="none" w:sz="0" w:space="0" w:color="auto"/>
                      </w:divBdr>
                    </w:div>
                  </w:divsChild>
                </w:div>
                <w:div w:id="182282815">
                  <w:marLeft w:val="0"/>
                  <w:marRight w:val="0"/>
                  <w:marTop w:val="0"/>
                  <w:marBottom w:val="0"/>
                  <w:divBdr>
                    <w:top w:val="none" w:sz="0" w:space="0" w:color="auto"/>
                    <w:left w:val="none" w:sz="0" w:space="0" w:color="auto"/>
                    <w:bottom w:val="none" w:sz="0" w:space="0" w:color="auto"/>
                    <w:right w:val="none" w:sz="0" w:space="0" w:color="auto"/>
                  </w:divBdr>
                  <w:divsChild>
                    <w:div w:id="1238175682">
                      <w:marLeft w:val="0"/>
                      <w:marRight w:val="0"/>
                      <w:marTop w:val="0"/>
                      <w:marBottom w:val="0"/>
                      <w:divBdr>
                        <w:top w:val="none" w:sz="0" w:space="0" w:color="auto"/>
                        <w:left w:val="none" w:sz="0" w:space="0" w:color="auto"/>
                        <w:bottom w:val="none" w:sz="0" w:space="0" w:color="auto"/>
                        <w:right w:val="none" w:sz="0" w:space="0" w:color="auto"/>
                      </w:divBdr>
                    </w:div>
                  </w:divsChild>
                </w:div>
                <w:div w:id="70583141">
                  <w:marLeft w:val="0"/>
                  <w:marRight w:val="0"/>
                  <w:marTop w:val="0"/>
                  <w:marBottom w:val="0"/>
                  <w:divBdr>
                    <w:top w:val="none" w:sz="0" w:space="0" w:color="auto"/>
                    <w:left w:val="none" w:sz="0" w:space="0" w:color="auto"/>
                    <w:bottom w:val="none" w:sz="0" w:space="0" w:color="auto"/>
                    <w:right w:val="none" w:sz="0" w:space="0" w:color="auto"/>
                  </w:divBdr>
                  <w:divsChild>
                    <w:div w:id="756369456">
                      <w:marLeft w:val="0"/>
                      <w:marRight w:val="0"/>
                      <w:marTop w:val="0"/>
                      <w:marBottom w:val="0"/>
                      <w:divBdr>
                        <w:top w:val="none" w:sz="0" w:space="0" w:color="auto"/>
                        <w:left w:val="none" w:sz="0" w:space="0" w:color="auto"/>
                        <w:bottom w:val="none" w:sz="0" w:space="0" w:color="auto"/>
                        <w:right w:val="none" w:sz="0" w:space="0" w:color="auto"/>
                      </w:divBdr>
                    </w:div>
                  </w:divsChild>
                </w:div>
                <w:div w:id="466554688">
                  <w:marLeft w:val="0"/>
                  <w:marRight w:val="0"/>
                  <w:marTop w:val="0"/>
                  <w:marBottom w:val="0"/>
                  <w:divBdr>
                    <w:top w:val="none" w:sz="0" w:space="0" w:color="auto"/>
                    <w:left w:val="none" w:sz="0" w:space="0" w:color="auto"/>
                    <w:bottom w:val="none" w:sz="0" w:space="0" w:color="auto"/>
                    <w:right w:val="none" w:sz="0" w:space="0" w:color="auto"/>
                  </w:divBdr>
                  <w:divsChild>
                    <w:div w:id="822427193">
                      <w:marLeft w:val="0"/>
                      <w:marRight w:val="0"/>
                      <w:marTop w:val="0"/>
                      <w:marBottom w:val="0"/>
                      <w:divBdr>
                        <w:top w:val="none" w:sz="0" w:space="0" w:color="auto"/>
                        <w:left w:val="none" w:sz="0" w:space="0" w:color="auto"/>
                        <w:bottom w:val="none" w:sz="0" w:space="0" w:color="auto"/>
                        <w:right w:val="none" w:sz="0" w:space="0" w:color="auto"/>
                      </w:divBdr>
                    </w:div>
                  </w:divsChild>
                </w:div>
                <w:div w:id="1488940099">
                  <w:marLeft w:val="0"/>
                  <w:marRight w:val="0"/>
                  <w:marTop w:val="0"/>
                  <w:marBottom w:val="0"/>
                  <w:divBdr>
                    <w:top w:val="none" w:sz="0" w:space="0" w:color="auto"/>
                    <w:left w:val="none" w:sz="0" w:space="0" w:color="auto"/>
                    <w:bottom w:val="none" w:sz="0" w:space="0" w:color="auto"/>
                    <w:right w:val="none" w:sz="0" w:space="0" w:color="auto"/>
                  </w:divBdr>
                  <w:divsChild>
                    <w:div w:id="569192630">
                      <w:marLeft w:val="0"/>
                      <w:marRight w:val="0"/>
                      <w:marTop w:val="0"/>
                      <w:marBottom w:val="0"/>
                      <w:divBdr>
                        <w:top w:val="none" w:sz="0" w:space="0" w:color="auto"/>
                        <w:left w:val="none" w:sz="0" w:space="0" w:color="auto"/>
                        <w:bottom w:val="none" w:sz="0" w:space="0" w:color="auto"/>
                        <w:right w:val="none" w:sz="0" w:space="0" w:color="auto"/>
                      </w:divBdr>
                    </w:div>
                  </w:divsChild>
                </w:div>
                <w:div w:id="1040396339">
                  <w:marLeft w:val="0"/>
                  <w:marRight w:val="0"/>
                  <w:marTop w:val="0"/>
                  <w:marBottom w:val="0"/>
                  <w:divBdr>
                    <w:top w:val="none" w:sz="0" w:space="0" w:color="auto"/>
                    <w:left w:val="none" w:sz="0" w:space="0" w:color="auto"/>
                    <w:bottom w:val="none" w:sz="0" w:space="0" w:color="auto"/>
                    <w:right w:val="none" w:sz="0" w:space="0" w:color="auto"/>
                  </w:divBdr>
                  <w:divsChild>
                    <w:div w:id="2007394633">
                      <w:marLeft w:val="0"/>
                      <w:marRight w:val="0"/>
                      <w:marTop w:val="0"/>
                      <w:marBottom w:val="0"/>
                      <w:divBdr>
                        <w:top w:val="none" w:sz="0" w:space="0" w:color="auto"/>
                        <w:left w:val="none" w:sz="0" w:space="0" w:color="auto"/>
                        <w:bottom w:val="none" w:sz="0" w:space="0" w:color="auto"/>
                        <w:right w:val="none" w:sz="0" w:space="0" w:color="auto"/>
                      </w:divBdr>
                    </w:div>
                  </w:divsChild>
                </w:div>
                <w:div w:id="2141801130">
                  <w:marLeft w:val="0"/>
                  <w:marRight w:val="0"/>
                  <w:marTop w:val="0"/>
                  <w:marBottom w:val="0"/>
                  <w:divBdr>
                    <w:top w:val="none" w:sz="0" w:space="0" w:color="auto"/>
                    <w:left w:val="none" w:sz="0" w:space="0" w:color="auto"/>
                    <w:bottom w:val="none" w:sz="0" w:space="0" w:color="auto"/>
                    <w:right w:val="none" w:sz="0" w:space="0" w:color="auto"/>
                  </w:divBdr>
                  <w:divsChild>
                    <w:div w:id="766392107">
                      <w:marLeft w:val="0"/>
                      <w:marRight w:val="0"/>
                      <w:marTop w:val="0"/>
                      <w:marBottom w:val="0"/>
                      <w:divBdr>
                        <w:top w:val="none" w:sz="0" w:space="0" w:color="auto"/>
                        <w:left w:val="none" w:sz="0" w:space="0" w:color="auto"/>
                        <w:bottom w:val="none" w:sz="0" w:space="0" w:color="auto"/>
                        <w:right w:val="none" w:sz="0" w:space="0" w:color="auto"/>
                      </w:divBdr>
                    </w:div>
                  </w:divsChild>
                </w:div>
                <w:div w:id="1903440354">
                  <w:marLeft w:val="0"/>
                  <w:marRight w:val="0"/>
                  <w:marTop w:val="0"/>
                  <w:marBottom w:val="0"/>
                  <w:divBdr>
                    <w:top w:val="none" w:sz="0" w:space="0" w:color="auto"/>
                    <w:left w:val="none" w:sz="0" w:space="0" w:color="auto"/>
                    <w:bottom w:val="none" w:sz="0" w:space="0" w:color="auto"/>
                    <w:right w:val="none" w:sz="0" w:space="0" w:color="auto"/>
                  </w:divBdr>
                  <w:divsChild>
                    <w:div w:id="42025024">
                      <w:marLeft w:val="0"/>
                      <w:marRight w:val="0"/>
                      <w:marTop w:val="0"/>
                      <w:marBottom w:val="0"/>
                      <w:divBdr>
                        <w:top w:val="none" w:sz="0" w:space="0" w:color="auto"/>
                        <w:left w:val="none" w:sz="0" w:space="0" w:color="auto"/>
                        <w:bottom w:val="none" w:sz="0" w:space="0" w:color="auto"/>
                        <w:right w:val="none" w:sz="0" w:space="0" w:color="auto"/>
                      </w:divBdr>
                    </w:div>
                  </w:divsChild>
                </w:div>
                <w:div w:id="301546481">
                  <w:marLeft w:val="0"/>
                  <w:marRight w:val="0"/>
                  <w:marTop w:val="0"/>
                  <w:marBottom w:val="0"/>
                  <w:divBdr>
                    <w:top w:val="none" w:sz="0" w:space="0" w:color="auto"/>
                    <w:left w:val="none" w:sz="0" w:space="0" w:color="auto"/>
                    <w:bottom w:val="none" w:sz="0" w:space="0" w:color="auto"/>
                    <w:right w:val="none" w:sz="0" w:space="0" w:color="auto"/>
                  </w:divBdr>
                  <w:divsChild>
                    <w:div w:id="1310749438">
                      <w:marLeft w:val="0"/>
                      <w:marRight w:val="0"/>
                      <w:marTop w:val="0"/>
                      <w:marBottom w:val="0"/>
                      <w:divBdr>
                        <w:top w:val="none" w:sz="0" w:space="0" w:color="auto"/>
                        <w:left w:val="none" w:sz="0" w:space="0" w:color="auto"/>
                        <w:bottom w:val="none" w:sz="0" w:space="0" w:color="auto"/>
                        <w:right w:val="none" w:sz="0" w:space="0" w:color="auto"/>
                      </w:divBdr>
                    </w:div>
                  </w:divsChild>
                </w:div>
                <w:div w:id="1771117376">
                  <w:marLeft w:val="0"/>
                  <w:marRight w:val="0"/>
                  <w:marTop w:val="0"/>
                  <w:marBottom w:val="0"/>
                  <w:divBdr>
                    <w:top w:val="none" w:sz="0" w:space="0" w:color="auto"/>
                    <w:left w:val="none" w:sz="0" w:space="0" w:color="auto"/>
                    <w:bottom w:val="none" w:sz="0" w:space="0" w:color="auto"/>
                    <w:right w:val="none" w:sz="0" w:space="0" w:color="auto"/>
                  </w:divBdr>
                  <w:divsChild>
                    <w:div w:id="775709789">
                      <w:marLeft w:val="0"/>
                      <w:marRight w:val="0"/>
                      <w:marTop w:val="0"/>
                      <w:marBottom w:val="0"/>
                      <w:divBdr>
                        <w:top w:val="none" w:sz="0" w:space="0" w:color="auto"/>
                        <w:left w:val="none" w:sz="0" w:space="0" w:color="auto"/>
                        <w:bottom w:val="none" w:sz="0" w:space="0" w:color="auto"/>
                        <w:right w:val="none" w:sz="0" w:space="0" w:color="auto"/>
                      </w:divBdr>
                    </w:div>
                  </w:divsChild>
                </w:div>
                <w:div w:id="200673099">
                  <w:marLeft w:val="0"/>
                  <w:marRight w:val="0"/>
                  <w:marTop w:val="0"/>
                  <w:marBottom w:val="0"/>
                  <w:divBdr>
                    <w:top w:val="none" w:sz="0" w:space="0" w:color="auto"/>
                    <w:left w:val="none" w:sz="0" w:space="0" w:color="auto"/>
                    <w:bottom w:val="none" w:sz="0" w:space="0" w:color="auto"/>
                    <w:right w:val="none" w:sz="0" w:space="0" w:color="auto"/>
                  </w:divBdr>
                  <w:divsChild>
                    <w:div w:id="2147041234">
                      <w:marLeft w:val="0"/>
                      <w:marRight w:val="0"/>
                      <w:marTop w:val="0"/>
                      <w:marBottom w:val="0"/>
                      <w:divBdr>
                        <w:top w:val="none" w:sz="0" w:space="0" w:color="auto"/>
                        <w:left w:val="none" w:sz="0" w:space="0" w:color="auto"/>
                        <w:bottom w:val="none" w:sz="0" w:space="0" w:color="auto"/>
                        <w:right w:val="none" w:sz="0" w:space="0" w:color="auto"/>
                      </w:divBdr>
                    </w:div>
                    <w:div w:id="251620705">
                      <w:marLeft w:val="0"/>
                      <w:marRight w:val="0"/>
                      <w:marTop w:val="0"/>
                      <w:marBottom w:val="0"/>
                      <w:divBdr>
                        <w:top w:val="none" w:sz="0" w:space="0" w:color="auto"/>
                        <w:left w:val="none" w:sz="0" w:space="0" w:color="auto"/>
                        <w:bottom w:val="none" w:sz="0" w:space="0" w:color="auto"/>
                        <w:right w:val="none" w:sz="0" w:space="0" w:color="auto"/>
                      </w:divBdr>
                    </w:div>
                    <w:div w:id="2134397416">
                      <w:marLeft w:val="0"/>
                      <w:marRight w:val="0"/>
                      <w:marTop w:val="0"/>
                      <w:marBottom w:val="0"/>
                      <w:divBdr>
                        <w:top w:val="none" w:sz="0" w:space="0" w:color="auto"/>
                        <w:left w:val="none" w:sz="0" w:space="0" w:color="auto"/>
                        <w:bottom w:val="none" w:sz="0" w:space="0" w:color="auto"/>
                        <w:right w:val="none" w:sz="0" w:space="0" w:color="auto"/>
                      </w:divBdr>
                    </w:div>
                    <w:div w:id="1448307348">
                      <w:marLeft w:val="0"/>
                      <w:marRight w:val="0"/>
                      <w:marTop w:val="0"/>
                      <w:marBottom w:val="0"/>
                      <w:divBdr>
                        <w:top w:val="none" w:sz="0" w:space="0" w:color="auto"/>
                        <w:left w:val="none" w:sz="0" w:space="0" w:color="auto"/>
                        <w:bottom w:val="none" w:sz="0" w:space="0" w:color="auto"/>
                        <w:right w:val="none" w:sz="0" w:space="0" w:color="auto"/>
                      </w:divBdr>
                    </w:div>
                    <w:div w:id="1320769198">
                      <w:marLeft w:val="0"/>
                      <w:marRight w:val="0"/>
                      <w:marTop w:val="0"/>
                      <w:marBottom w:val="0"/>
                      <w:divBdr>
                        <w:top w:val="none" w:sz="0" w:space="0" w:color="auto"/>
                        <w:left w:val="none" w:sz="0" w:space="0" w:color="auto"/>
                        <w:bottom w:val="none" w:sz="0" w:space="0" w:color="auto"/>
                        <w:right w:val="none" w:sz="0" w:space="0" w:color="auto"/>
                      </w:divBdr>
                    </w:div>
                    <w:div w:id="2053725263">
                      <w:marLeft w:val="0"/>
                      <w:marRight w:val="0"/>
                      <w:marTop w:val="0"/>
                      <w:marBottom w:val="0"/>
                      <w:divBdr>
                        <w:top w:val="none" w:sz="0" w:space="0" w:color="auto"/>
                        <w:left w:val="none" w:sz="0" w:space="0" w:color="auto"/>
                        <w:bottom w:val="none" w:sz="0" w:space="0" w:color="auto"/>
                        <w:right w:val="none" w:sz="0" w:space="0" w:color="auto"/>
                      </w:divBdr>
                    </w:div>
                    <w:div w:id="1738941806">
                      <w:marLeft w:val="0"/>
                      <w:marRight w:val="0"/>
                      <w:marTop w:val="0"/>
                      <w:marBottom w:val="0"/>
                      <w:divBdr>
                        <w:top w:val="none" w:sz="0" w:space="0" w:color="auto"/>
                        <w:left w:val="none" w:sz="0" w:space="0" w:color="auto"/>
                        <w:bottom w:val="none" w:sz="0" w:space="0" w:color="auto"/>
                        <w:right w:val="none" w:sz="0" w:space="0" w:color="auto"/>
                      </w:divBdr>
                    </w:div>
                  </w:divsChild>
                </w:div>
                <w:div w:id="983511480">
                  <w:marLeft w:val="0"/>
                  <w:marRight w:val="0"/>
                  <w:marTop w:val="0"/>
                  <w:marBottom w:val="0"/>
                  <w:divBdr>
                    <w:top w:val="none" w:sz="0" w:space="0" w:color="auto"/>
                    <w:left w:val="none" w:sz="0" w:space="0" w:color="auto"/>
                    <w:bottom w:val="none" w:sz="0" w:space="0" w:color="auto"/>
                    <w:right w:val="none" w:sz="0" w:space="0" w:color="auto"/>
                  </w:divBdr>
                  <w:divsChild>
                    <w:div w:id="1451821995">
                      <w:marLeft w:val="0"/>
                      <w:marRight w:val="0"/>
                      <w:marTop w:val="0"/>
                      <w:marBottom w:val="0"/>
                      <w:divBdr>
                        <w:top w:val="none" w:sz="0" w:space="0" w:color="auto"/>
                        <w:left w:val="none" w:sz="0" w:space="0" w:color="auto"/>
                        <w:bottom w:val="none" w:sz="0" w:space="0" w:color="auto"/>
                        <w:right w:val="none" w:sz="0" w:space="0" w:color="auto"/>
                      </w:divBdr>
                    </w:div>
                  </w:divsChild>
                </w:div>
                <w:div w:id="555168060">
                  <w:marLeft w:val="0"/>
                  <w:marRight w:val="0"/>
                  <w:marTop w:val="0"/>
                  <w:marBottom w:val="0"/>
                  <w:divBdr>
                    <w:top w:val="none" w:sz="0" w:space="0" w:color="auto"/>
                    <w:left w:val="none" w:sz="0" w:space="0" w:color="auto"/>
                    <w:bottom w:val="none" w:sz="0" w:space="0" w:color="auto"/>
                    <w:right w:val="none" w:sz="0" w:space="0" w:color="auto"/>
                  </w:divBdr>
                  <w:divsChild>
                    <w:div w:id="25720160">
                      <w:marLeft w:val="0"/>
                      <w:marRight w:val="0"/>
                      <w:marTop w:val="0"/>
                      <w:marBottom w:val="0"/>
                      <w:divBdr>
                        <w:top w:val="none" w:sz="0" w:space="0" w:color="auto"/>
                        <w:left w:val="none" w:sz="0" w:space="0" w:color="auto"/>
                        <w:bottom w:val="none" w:sz="0" w:space="0" w:color="auto"/>
                        <w:right w:val="none" w:sz="0" w:space="0" w:color="auto"/>
                      </w:divBdr>
                    </w:div>
                  </w:divsChild>
                </w:div>
                <w:div w:id="1881898251">
                  <w:marLeft w:val="0"/>
                  <w:marRight w:val="0"/>
                  <w:marTop w:val="0"/>
                  <w:marBottom w:val="0"/>
                  <w:divBdr>
                    <w:top w:val="none" w:sz="0" w:space="0" w:color="auto"/>
                    <w:left w:val="none" w:sz="0" w:space="0" w:color="auto"/>
                    <w:bottom w:val="none" w:sz="0" w:space="0" w:color="auto"/>
                    <w:right w:val="none" w:sz="0" w:space="0" w:color="auto"/>
                  </w:divBdr>
                  <w:divsChild>
                    <w:div w:id="1777091975">
                      <w:marLeft w:val="0"/>
                      <w:marRight w:val="0"/>
                      <w:marTop w:val="0"/>
                      <w:marBottom w:val="0"/>
                      <w:divBdr>
                        <w:top w:val="none" w:sz="0" w:space="0" w:color="auto"/>
                        <w:left w:val="none" w:sz="0" w:space="0" w:color="auto"/>
                        <w:bottom w:val="none" w:sz="0" w:space="0" w:color="auto"/>
                        <w:right w:val="none" w:sz="0" w:space="0" w:color="auto"/>
                      </w:divBdr>
                    </w:div>
                  </w:divsChild>
                </w:div>
                <w:div w:id="1595357000">
                  <w:marLeft w:val="0"/>
                  <w:marRight w:val="0"/>
                  <w:marTop w:val="0"/>
                  <w:marBottom w:val="0"/>
                  <w:divBdr>
                    <w:top w:val="none" w:sz="0" w:space="0" w:color="auto"/>
                    <w:left w:val="none" w:sz="0" w:space="0" w:color="auto"/>
                    <w:bottom w:val="none" w:sz="0" w:space="0" w:color="auto"/>
                    <w:right w:val="none" w:sz="0" w:space="0" w:color="auto"/>
                  </w:divBdr>
                  <w:divsChild>
                    <w:div w:id="1094478664">
                      <w:marLeft w:val="0"/>
                      <w:marRight w:val="0"/>
                      <w:marTop w:val="0"/>
                      <w:marBottom w:val="0"/>
                      <w:divBdr>
                        <w:top w:val="none" w:sz="0" w:space="0" w:color="auto"/>
                        <w:left w:val="none" w:sz="0" w:space="0" w:color="auto"/>
                        <w:bottom w:val="none" w:sz="0" w:space="0" w:color="auto"/>
                        <w:right w:val="none" w:sz="0" w:space="0" w:color="auto"/>
                      </w:divBdr>
                    </w:div>
                  </w:divsChild>
                </w:div>
                <w:div w:id="1807356955">
                  <w:marLeft w:val="0"/>
                  <w:marRight w:val="0"/>
                  <w:marTop w:val="0"/>
                  <w:marBottom w:val="0"/>
                  <w:divBdr>
                    <w:top w:val="none" w:sz="0" w:space="0" w:color="auto"/>
                    <w:left w:val="none" w:sz="0" w:space="0" w:color="auto"/>
                    <w:bottom w:val="none" w:sz="0" w:space="0" w:color="auto"/>
                    <w:right w:val="none" w:sz="0" w:space="0" w:color="auto"/>
                  </w:divBdr>
                  <w:divsChild>
                    <w:div w:id="1414353161">
                      <w:marLeft w:val="0"/>
                      <w:marRight w:val="0"/>
                      <w:marTop w:val="0"/>
                      <w:marBottom w:val="0"/>
                      <w:divBdr>
                        <w:top w:val="none" w:sz="0" w:space="0" w:color="auto"/>
                        <w:left w:val="none" w:sz="0" w:space="0" w:color="auto"/>
                        <w:bottom w:val="none" w:sz="0" w:space="0" w:color="auto"/>
                        <w:right w:val="none" w:sz="0" w:space="0" w:color="auto"/>
                      </w:divBdr>
                    </w:div>
                  </w:divsChild>
                </w:div>
                <w:div w:id="1550411878">
                  <w:marLeft w:val="0"/>
                  <w:marRight w:val="0"/>
                  <w:marTop w:val="0"/>
                  <w:marBottom w:val="0"/>
                  <w:divBdr>
                    <w:top w:val="none" w:sz="0" w:space="0" w:color="auto"/>
                    <w:left w:val="none" w:sz="0" w:space="0" w:color="auto"/>
                    <w:bottom w:val="none" w:sz="0" w:space="0" w:color="auto"/>
                    <w:right w:val="none" w:sz="0" w:space="0" w:color="auto"/>
                  </w:divBdr>
                  <w:divsChild>
                    <w:div w:id="1345589555">
                      <w:marLeft w:val="0"/>
                      <w:marRight w:val="0"/>
                      <w:marTop w:val="0"/>
                      <w:marBottom w:val="0"/>
                      <w:divBdr>
                        <w:top w:val="none" w:sz="0" w:space="0" w:color="auto"/>
                        <w:left w:val="none" w:sz="0" w:space="0" w:color="auto"/>
                        <w:bottom w:val="none" w:sz="0" w:space="0" w:color="auto"/>
                        <w:right w:val="none" w:sz="0" w:space="0" w:color="auto"/>
                      </w:divBdr>
                    </w:div>
                  </w:divsChild>
                </w:div>
                <w:div w:id="1739867046">
                  <w:marLeft w:val="0"/>
                  <w:marRight w:val="0"/>
                  <w:marTop w:val="0"/>
                  <w:marBottom w:val="0"/>
                  <w:divBdr>
                    <w:top w:val="none" w:sz="0" w:space="0" w:color="auto"/>
                    <w:left w:val="none" w:sz="0" w:space="0" w:color="auto"/>
                    <w:bottom w:val="none" w:sz="0" w:space="0" w:color="auto"/>
                    <w:right w:val="none" w:sz="0" w:space="0" w:color="auto"/>
                  </w:divBdr>
                  <w:divsChild>
                    <w:div w:id="1115557348">
                      <w:marLeft w:val="0"/>
                      <w:marRight w:val="0"/>
                      <w:marTop w:val="0"/>
                      <w:marBottom w:val="0"/>
                      <w:divBdr>
                        <w:top w:val="none" w:sz="0" w:space="0" w:color="auto"/>
                        <w:left w:val="none" w:sz="0" w:space="0" w:color="auto"/>
                        <w:bottom w:val="none" w:sz="0" w:space="0" w:color="auto"/>
                        <w:right w:val="none" w:sz="0" w:space="0" w:color="auto"/>
                      </w:divBdr>
                    </w:div>
                  </w:divsChild>
                </w:div>
                <w:div w:id="1951891210">
                  <w:marLeft w:val="0"/>
                  <w:marRight w:val="0"/>
                  <w:marTop w:val="0"/>
                  <w:marBottom w:val="0"/>
                  <w:divBdr>
                    <w:top w:val="none" w:sz="0" w:space="0" w:color="auto"/>
                    <w:left w:val="none" w:sz="0" w:space="0" w:color="auto"/>
                    <w:bottom w:val="none" w:sz="0" w:space="0" w:color="auto"/>
                    <w:right w:val="none" w:sz="0" w:space="0" w:color="auto"/>
                  </w:divBdr>
                  <w:divsChild>
                    <w:div w:id="1461656407">
                      <w:marLeft w:val="0"/>
                      <w:marRight w:val="0"/>
                      <w:marTop w:val="0"/>
                      <w:marBottom w:val="0"/>
                      <w:divBdr>
                        <w:top w:val="none" w:sz="0" w:space="0" w:color="auto"/>
                        <w:left w:val="none" w:sz="0" w:space="0" w:color="auto"/>
                        <w:bottom w:val="none" w:sz="0" w:space="0" w:color="auto"/>
                        <w:right w:val="none" w:sz="0" w:space="0" w:color="auto"/>
                      </w:divBdr>
                    </w:div>
                  </w:divsChild>
                </w:div>
                <w:div w:id="1243376030">
                  <w:marLeft w:val="0"/>
                  <w:marRight w:val="0"/>
                  <w:marTop w:val="0"/>
                  <w:marBottom w:val="0"/>
                  <w:divBdr>
                    <w:top w:val="none" w:sz="0" w:space="0" w:color="auto"/>
                    <w:left w:val="none" w:sz="0" w:space="0" w:color="auto"/>
                    <w:bottom w:val="none" w:sz="0" w:space="0" w:color="auto"/>
                    <w:right w:val="none" w:sz="0" w:space="0" w:color="auto"/>
                  </w:divBdr>
                  <w:divsChild>
                    <w:div w:id="1592737621">
                      <w:marLeft w:val="0"/>
                      <w:marRight w:val="0"/>
                      <w:marTop w:val="0"/>
                      <w:marBottom w:val="0"/>
                      <w:divBdr>
                        <w:top w:val="none" w:sz="0" w:space="0" w:color="auto"/>
                        <w:left w:val="none" w:sz="0" w:space="0" w:color="auto"/>
                        <w:bottom w:val="none" w:sz="0" w:space="0" w:color="auto"/>
                        <w:right w:val="none" w:sz="0" w:space="0" w:color="auto"/>
                      </w:divBdr>
                    </w:div>
                  </w:divsChild>
                </w:div>
                <w:div w:id="1722635407">
                  <w:marLeft w:val="0"/>
                  <w:marRight w:val="0"/>
                  <w:marTop w:val="0"/>
                  <w:marBottom w:val="0"/>
                  <w:divBdr>
                    <w:top w:val="none" w:sz="0" w:space="0" w:color="auto"/>
                    <w:left w:val="none" w:sz="0" w:space="0" w:color="auto"/>
                    <w:bottom w:val="none" w:sz="0" w:space="0" w:color="auto"/>
                    <w:right w:val="none" w:sz="0" w:space="0" w:color="auto"/>
                  </w:divBdr>
                  <w:divsChild>
                    <w:div w:id="2088963319">
                      <w:marLeft w:val="0"/>
                      <w:marRight w:val="0"/>
                      <w:marTop w:val="0"/>
                      <w:marBottom w:val="0"/>
                      <w:divBdr>
                        <w:top w:val="none" w:sz="0" w:space="0" w:color="auto"/>
                        <w:left w:val="none" w:sz="0" w:space="0" w:color="auto"/>
                        <w:bottom w:val="none" w:sz="0" w:space="0" w:color="auto"/>
                        <w:right w:val="none" w:sz="0" w:space="0" w:color="auto"/>
                      </w:divBdr>
                    </w:div>
                  </w:divsChild>
                </w:div>
                <w:div w:id="816461659">
                  <w:marLeft w:val="0"/>
                  <w:marRight w:val="0"/>
                  <w:marTop w:val="0"/>
                  <w:marBottom w:val="0"/>
                  <w:divBdr>
                    <w:top w:val="none" w:sz="0" w:space="0" w:color="auto"/>
                    <w:left w:val="none" w:sz="0" w:space="0" w:color="auto"/>
                    <w:bottom w:val="none" w:sz="0" w:space="0" w:color="auto"/>
                    <w:right w:val="none" w:sz="0" w:space="0" w:color="auto"/>
                  </w:divBdr>
                  <w:divsChild>
                    <w:div w:id="534465129">
                      <w:marLeft w:val="0"/>
                      <w:marRight w:val="0"/>
                      <w:marTop w:val="0"/>
                      <w:marBottom w:val="0"/>
                      <w:divBdr>
                        <w:top w:val="none" w:sz="0" w:space="0" w:color="auto"/>
                        <w:left w:val="none" w:sz="0" w:space="0" w:color="auto"/>
                        <w:bottom w:val="none" w:sz="0" w:space="0" w:color="auto"/>
                        <w:right w:val="none" w:sz="0" w:space="0" w:color="auto"/>
                      </w:divBdr>
                    </w:div>
                  </w:divsChild>
                </w:div>
                <w:div w:id="793717157">
                  <w:marLeft w:val="0"/>
                  <w:marRight w:val="0"/>
                  <w:marTop w:val="0"/>
                  <w:marBottom w:val="0"/>
                  <w:divBdr>
                    <w:top w:val="none" w:sz="0" w:space="0" w:color="auto"/>
                    <w:left w:val="none" w:sz="0" w:space="0" w:color="auto"/>
                    <w:bottom w:val="none" w:sz="0" w:space="0" w:color="auto"/>
                    <w:right w:val="none" w:sz="0" w:space="0" w:color="auto"/>
                  </w:divBdr>
                  <w:divsChild>
                    <w:div w:id="1223558738">
                      <w:marLeft w:val="0"/>
                      <w:marRight w:val="0"/>
                      <w:marTop w:val="0"/>
                      <w:marBottom w:val="0"/>
                      <w:divBdr>
                        <w:top w:val="none" w:sz="0" w:space="0" w:color="auto"/>
                        <w:left w:val="none" w:sz="0" w:space="0" w:color="auto"/>
                        <w:bottom w:val="none" w:sz="0" w:space="0" w:color="auto"/>
                        <w:right w:val="none" w:sz="0" w:space="0" w:color="auto"/>
                      </w:divBdr>
                    </w:div>
                    <w:div w:id="2119641232">
                      <w:marLeft w:val="0"/>
                      <w:marRight w:val="0"/>
                      <w:marTop w:val="0"/>
                      <w:marBottom w:val="0"/>
                      <w:divBdr>
                        <w:top w:val="none" w:sz="0" w:space="0" w:color="auto"/>
                        <w:left w:val="none" w:sz="0" w:space="0" w:color="auto"/>
                        <w:bottom w:val="none" w:sz="0" w:space="0" w:color="auto"/>
                        <w:right w:val="none" w:sz="0" w:space="0" w:color="auto"/>
                      </w:divBdr>
                    </w:div>
                    <w:div w:id="832990134">
                      <w:marLeft w:val="0"/>
                      <w:marRight w:val="0"/>
                      <w:marTop w:val="0"/>
                      <w:marBottom w:val="0"/>
                      <w:divBdr>
                        <w:top w:val="none" w:sz="0" w:space="0" w:color="auto"/>
                        <w:left w:val="none" w:sz="0" w:space="0" w:color="auto"/>
                        <w:bottom w:val="none" w:sz="0" w:space="0" w:color="auto"/>
                        <w:right w:val="none" w:sz="0" w:space="0" w:color="auto"/>
                      </w:divBdr>
                    </w:div>
                    <w:div w:id="1496922411">
                      <w:marLeft w:val="0"/>
                      <w:marRight w:val="0"/>
                      <w:marTop w:val="0"/>
                      <w:marBottom w:val="0"/>
                      <w:divBdr>
                        <w:top w:val="none" w:sz="0" w:space="0" w:color="auto"/>
                        <w:left w:val="none" w:sz="0" w:space="0" w:color="auto"/>
                        <w:bottom w:val="none" w:sz="0" w:space="0" w:color="auto"/>
                        <w:right w:val="none" w:sz="0" w:space="0" w:color="auto"/>
                      </w:divBdr>
                    </w:div>
                  </w:divsChild>
                </w:div>
                <w:div w:id="1376080897">
                  <w:marLeft w:val="0"/>
                  <w:marRight w:val="0"/>
                  <w:marTop w:val="0"/>
                  <w:marBottom w:val="0"/>
                  <w:divBdr>
                    <w:top w:val="none" w:sz="0" w:space="0" w:color="auto"/>
                    <w:left w:val="none" w:sz="0" w:space="0" w:color="auto"/>
                    <w:bottom w:val="none" w:sz="0" w:space="0" w:color="auto"/>
                    <w:right w:val="none" w:sz="0" w:space="0" w:color="auto"/>
                  </w:divBdr>
                  <w:divsChild>
                    <w:div w:id="1122186206">
                      <w:marLeft w:val="0"/>
                      <w:marRight w:val="0"/>
                      <w:marTop w:val="0"/>
                      <w:marBottom w:val="0"/>
                      <w:divBdr>
                        <w:top w:val="none" w:sz="0" w:space="0" w:color="auto"/>
                        <w:left w:val="none" w:sz="0" w:space="0" w:color="auto"/>
                        <w:bottom w:val="none" w:sz="0" w:space="0" w:color="auto"/>
                        <w:right w:val="none" w:sz="0" w:space="0" w:color="auto"/>
                      </w:divBdr>
                    </w:div>
                  </w:divsChild>
                </w:div>
                <w:div w:id="800072340">
                  <w:marLeft w:val="0"/>
                  <w:marRight w:val="0"/>
                  <w:marTop w:val="0"/>
                  <w:marBottom w:val="0"/>
                  <w:divBdr>
                    <w:top w:val="none" w:sz="0" w:space="0" w:color="auto"/>
                    <w:left w:val="none" w:sz="0" w:space="0" w:color="auto"/>
                    <w:bottom w:val="none" w:sz="0" w:space="0" w:color="auto"/>
                    <w:right w:val="none" w:sz="0" w:space="0" w:color="auto"/>
                  </w:divBdr>
                  <w:divsChild>
                    <w:div w:id="1027028887">
                      <w:marLeft w:val="0"/>
                      <w:marRight w:val="0"/>
                      <w:marTop w:val="0"/>
                      <w:marBottom w:val="0"/>
                      <w:divBdr>
                        <w:top w:val="none" w:sz="0" w:space="0" w:color="auto"/>
                        <w:left w:val="none" w:sz="0" w:space="0" w:color="auto"/>
                        <w:bottom w:val="none" w:sz="0" w:space="0" w:color="auto"/>
                        <w:right w:val="none" w:sz="0" w:space="0" w:color="auto"/>
                      </w:divBdr>
                    </w:div>
                    <w:div w:id="723215225">
                      <w:marLeft w:val="0"/>
                      <w:marRight w:val="0"/>
                      <w:marTop w:val="0"/>
                      <w:marBottom w:val="0"/>
                      <w:divBdr>
                        <w:top w:val="none" w:sz="0" w:space="0" w:color="auto"/>
                        <w:left w:val="none" w:sz="0" w:space="0" w:color="auto"/>
                        <w:bottom w:val="none" w:sz="0" w:space="0" w:color="auto"/>
                        <w:right w:val="none" w:sz="0" w:space="0" w:color="auto"/>
                      </w:divBdr>
                    </w:div>
                  </w:divsChild>
                </w:div>
                <w:div w:id="501748902">
                  <w:marLeft w:val="0"/>
                  <w:marRight w:val="0"/>
                  <w:marTop w:val="0"/>
                  <w:marBottom w:val="0"/>
                  <w:divBdr>
                    <w:top w:val="none" w:sz="0" w:space="0" w:color="auto"/>
                    <w:left w:val="none" w:sz="0" w:space="0" w:color="auto"/>
                    <w:bottom w:val="none" w:sz="0" w:space="0" w:color="auto"/>
                    <w:right w:val="none" w:sz="0" w:space="0" w:color="auto"/>
                  </w:divBdr>
                  <w:divsChild>
                    <w:div w:id="431167550">
                      <w:marLeft w:val="0"/>
                      <w:marRight w:val="0"/>
                      <w:marTop w:val="0"/>
                      <w:marBottom w:val="0"/>
                      <w:divBdr>
                        <w:top w:val="none" w:sz="0" w:space="0" w:color="auto"/>
                        <w:left w:val="none" w:sz="0" w:space="0" w:color="auto"/>
                        <w:bottom w:val="none" w:sz="0" w:space="0" w:color="auto"/>
                        <w:right w:val="none" w:sz="0" w:space="0" w:color="auto"/>
                      </w:divBdr>
                    </w:div>
                  </w:divsChild>
                </w:div>
                <w:div w:id="1210069126">
                  <w:marLeft w:val="0"/>
                  <w:marRight w:val="0"/>
                  <w:marTop w:val="0"/>
                  <w:marBottom w:val="0"/>
                  <w:divBdr>
                    <w:top w:val="none" w:sz="0" w:space="0" w:color="auto"/>
                    <w:left w:val="none" w:sz="0" w:space="0" w:color="auto"/>
                    <w:bottom w:val="none" w:sz="0" w:space="0" w:color="auto"/>
                    <w:right w:val="none" w:sz="0" w:space="0" w:color="auto"/>
                  </w:divBdr>
                  <w:divsChild>
                    <w:div w:id="7633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106932">
      <w:bodyDiv w:val="1"/>
      <w:marLeft w:val="0"/>
      <w:marRight w:val="0"/>
      <w:marTop w:val="0"/>
      <w:marBottom w:val="0"/>
      <w:divBdr>
        <w:top w:val="none" w:sz="0" w:space="0" w:color="auto"/>
        <w:left w:val="none" w:sz="0" w:space="0" w:color="auto"/>
        <w:bottom w:val="none" w:sz="0" w:space="0" w:color="auto"/>
        <w:right w:val="none" w:sz="0" w:space="0" w:color="auto"/>
      </w:divBdr>
    </w:div>
    <w:div w:id="1099064423">
      <w:bodyDiv w:val="1"/>
      <w:marLeft w:val="0"/>
      <w:marRight w:val="0"/>
      <w:marTop w:val="0"/>
      <w:marBottom w:val="0"/>
      <w:divBdr>
        <w:top w:val="none" w:sz="0" w:space="0" w:color="auto"/>
        <w:left w:val="none" w:sz="0" w:space="0" w:color="auto"/>
        <w:bottom w:val="none" w:sz="0" w:space="0" w:color="auto"/>
        <w:right w:val="none" w:sz="0" w:space="0" w:color="auto"/>
      </w:divBdr>
    </w:div>
    <w:div w:id="1176651706">
      <w:bodyDiv w:val="1"/>
      <w:marLeft w:val="0"/>
      <w:marRight w:val="0"/>
      <w:marTop w:val="0"/>
      <w:marBottom w:val="0"/>
      <w:divBdr>
        <w:top w:val="none" w:sz="0" w:space="0" w:color="auto"/>
        <w:left w:val="none" w:sz="0" w:space="0" w:color="auto"/>
        <w:bottom w:val="none" w:sz="0" w:space="0" w:color="auto"/>
        <w:right w:val="none" w:sz="0" w:space="0" w:color="auto"/>
      </w:divBdr>
      <w:divsChild>
        <w:div w:id="612640449">
          <w:marLeft w:val="0"/>
          <w:marRight w:val="0"/>
          <w:marTop w:val="0"/>
          <w:marBottom w:val="0"/>
          <w:divBdr>
            <w:top w:val="none" w:sz="0" w:space="0" w:color="auto"/>
            <w:left w:val="none" w:sz="0" w:space="0" w:color="auto"/>
            <w:bottom w:val="none" w:sz="0" w:space="0" w:color="auto"/>
            <w:right w:val="none" w:sz="0" w:space="0" w:color="auto"/>
          </w:divBdr>
        </w:div>
        <w:div w:id="1601522509">
          <w:marLeft w:val="0"/>
          <w:marRight w:val="0"/>
          <w:marTop w:val="0"/>
          <w:marBottom w:val="0"/>
          <w:divBdr>
            <w:top w:val="none" w:sz="0" w:space="0" w:color="auto"/>
            <w:left w:val="none" w:sz="0" w:space="0" w:color="auto"/>
            <w:bottom w:val="none" w:sz="0" w:space="0" w:color="auto"/>
            <w:right w:val="none" w:sz="0" w:space="0" w:color="auto"/>
          </w:divBdr>
        </w:div>
        <w:div w:id="1975330908">
          <w:marLeft w:val="0"/>
          <w:marRight w:val="0"/>
          <w:marTop w:val="0"/>
          <w:marBottom w:val="0"/>
          <w:divBdr>
            <w:top w:val="none" w:sz="0" w:space="0" w:color="auto"/>
            <w:left w:val="none" w:sz="0" w:space="0" w:color="auto"/>
            <w:bottom w:val="none" w:sz="0" w:space="0" w:color="auto"/>
            <w:right w:val="none" w:sz="0" w:space="0" w:color="auto"/>
          </w:divBdr>
        </w:div>
        <w:div w:id="1617372441">
          <w:marLeft w:val="0"/>
          <w:marRight w:val="0"/>
          <w:marTop w:val="0"/>
          <w:marBottom w:val="0"/>
          <w:divBdr>
            <w:top w:val="none" w:sz="0" w:space="0" w:color="auto"/>
            <w:left w:val="none" w:sz="0" w:space="0" w:color="auto"/>
            <w:bottom w:val="none" w:sz="0" w:space="0" w:color="auto"/>
            <w:right w:val="none" w:sz="0" w:space="0" w:color="auto"/>
          </w:divBdr>
          <w:divsChild>
            <w:div w:id="1888836447">
              <w:marLeft w:val="0"/>
              <w:marRight w:val="0"/>
              <w:marTop w:val="30"/>
              <w:marBottom w:val="30"/>
              <w:divBdr>
                <w:top w:val="none" w:sz="0" w:space="0" w:color="auto"/>
                <w:left w:val="none" w:sz="0" w:space="0" w:color="auto"/>
                <w:bottom w:val="none" w:sz="0" w:space="0" w:color="auto"/>
                <w:right w:val="none" w:sz="0" w:space="0" w:color="auto"/>
              </w:divBdr>
              <w:divsChild>
                <w:div w:id="215052723">
                  <w:marLeft w:val="0"/>
                  <w:marRight w:val="0"/>
                  <w:marTop w:val="0"/>
                  <w:marBottom w:val="0"/>
                  <w:divBdr>
                    <w:top w:val="none" w:sz="0" w:space="0" w:color="auto"/>
                    <w:left w:val="none" w:sz="0" w:space="0" w:color="auto"/>
                    <w:bottom w:val="none" w:sz="0" w:space="0" w:color="auto"/>
                    <w:right w:val="none" w:sz="0" w:space="0" w:color="auto"/>
                  </w:divBdr>
                  <w:divsChild>
                    <w:div w:id="1742871547">
                      <w:marLeft w:val="0"/>
                      <w:marRight w:val="0"/>
                      <w:marTop w:val="0"/>
                      <w:marBottom w:val="0"/>
                      <w:divBdr>
                        <w:top w:val="none" w:sz="0" w:space="0" w:color="auto"/>
                        <w:left w:val="none" w:sz="0" w:space="0" w:color="auto"/>
                        <w:bottom w:val="none" w:sz="0" w:space="0" w:color="auto"/>
                        <w:right w:val="none" w:sz="0" w:space="0" w:color="auto"/>
                      </w:divBdr>
                    </w:div>
                  </w:divsChild>
                </w:div>
                <w:div w:id="1437673962">
                  <w:marLeft w:val="0"/>
                  <w:marRight w:val="0"/>
                  <w:marTop w:val="0"/>
                  <w:marBottom w:val="0"/>
                  <w:divBdr>
                    <w:top w:val="none" w:sz="0" w:space="0" w:color="auto"/>
                    <w:left w:val="none" w:sz="0" w:space="0" w:color="auto"/>
                    <w:bottom w:val="none" w:sz="0" w:space="0" w:color="auto"/>
                    <w:right w:val="none" w:sz="0" w:space="0" w:color="auto"/>
                  </w:divBdr>
                  <w:divsChild>
                    <w:div w:id="2118521342">
                      <w:marLeft w:val="0"/>
                      <w:marRight w:val="0"/>
                      <w:marTop w:val="0"/>
                      <w:marBottom w:val="0"/>
                      <w:divBdr>
                        <w:top w:val="none" w:sz="0" w:space="0" w:color="auto"/>
                        <w:left w:val="none" w:sz="0" w:space="0" w:color="auto"/>
                        <w:bottom w:val="none" w:sz="0" w:space="0" w:color="auto"/>
                        <w:right w:val="none" w:sz="0" w:space="0" w:color="auto"/>
                      </w:divBdr>
                    </w:div>
                  </w:divsChild>
                </w:div>
                <w:div w:id="321392576">
                  <w:marLeft w:val="0"/>
                  <w:marRight w:val="0"/>
                  <w:marTop w:val="0"/>
                  <w:marBottom w:val="0"/>
                  <w:divBdr>
                    <w:top w:val="none" w:sz="0" w:space="0" w:color="auto"/>
                    <w:left w:val="none" w:sz="0" w:space="0" w:color="auto"/>
                    <w:bottom w:val="none" w:sz="0" w:space="0" w:color="auto"/>
                    <w:right w:val="none" w:sz="0" w:space="0" w:color="auto"/>
                  </w:divBdr>
                  <w:divsChild>
                    <w:div w:id="63378891">
                      <w:marLeft w:val="0"/>
                      <w:marRight w:val="0"/>
                      <w:marTop w:val="0"/>
                      <w:marBottom w:val="0"/>
                      <w:divBdr>
                        <w:top w:val="none" w:sz="0" w:space="0" w:color="auto"/>
                        <w:left w:val="none" w:sz="0" w:space="0" w:color="auto"/>
                        <w:bottom w:val="none" w:sz="0" w:space="0" w:color="auto"/>
                        <w:right w:val="none" w:sz="0" w:space="0" w:color="auto"/>
                      </w:divBdr>
                    </w:div>
                  </w:divsChild>
                </w:div>
                <w:div w:id="1188059713">
                  <w:marLeft w:val="0"/>
                  <w:marRight w:val="0"/>
                  <w:marTop w:val="0"/>
                  <w:marBottom w:val="0"/>
                  <w:divBdr>
                    <w:top w:val="none" w:sz="0" w:space="0" w:color="auto"/>
                    <w:left w:val="none" w:sz="0" w:space="0" w:color="auto"/>
                    <w:bottom w:val="none" w:sz="0" w:space="0" w:color="auto"/>
                    <w:right w:val="none" w:sz="0" w:space="0" w:color="auto"/>
                  </w:divBdr>
                  <w:divsChild>
                    <w:div w:id="1463616060">
                      <w:marLeft w:val="0"/>
                      <w:marRight w:val="0"/>
                      <w:marTop w:val="0"/>
                      <w:marBottom w:val="0"/>
                      <w:divBdr>
                        <w:top w:val="none" w:sz="0" w:space="0" w:color="auto"/>
                        <w:left w:val="none" w:sz="0" w:space="0" w:color="auto"/>
                        <w:bottom w:val="none" w:sz="0" w:space="0" w:color="auto"/>
                        <w:right w:val="none" w:sz="0" w:space="0" w:color="auto"/>
                      </w:divBdr>
                    </w:div>
                  </w:divsChild>
                </w:div>
                <w:div w:id="1844583708">
                  <w:marLeft w:val="0"/>
                  <w:marRight w:val="0"/>
                  <w:marTop w:val="0"/>
                  <w:marBottom w:val="0"/>
                  <w:divBdr>
                    <w:top w:val="none" w:sz="0" w:space="0" w:color="auto"/>
                    <w:left w:val="none" w:sz="0" w:space="0" w:color="auto"/>
                    <w:bottom w:val="none" w:sz="0" w:space="0" w:color="auto"/>
                    <w:right w:val="none" w:sz="0" w:space="0" w:color="auto"/>
                  </w:divBdr>
                  <w:divsChild>
                    <w:div w:id="314650320">
                      <w:marLeft w:val="0"/>
                      <w:marRight w:val="0"/>
                      <w:marTop w:val="0"/>
                      <w:marBottom w:val="0"/>
                      <w:divBdr>
                        <w:top w:val="none" w:sz="0" w:space="0" w:color="auto"/>
                        <w:left w:val="none" w:sz="0" w:space="0" w:color="auto"/>
                        <w:bottom w:val="none" w:sz="0" w:space="0" w:color="auto"/>
                        <w:right w:val="none" w:sz="0" w:space="0" w:color="auto"/>
                      </w:divBdr>
                    </w:div>
                  </w:divsChild>
                </w:div>
                <w:div w:id="913322069">
                  <w:marLeft w:val="0"/>
                  <w:marRight w:val="0"/>
                  <w:marTop w:val="0"/>
                  <w:marBottom w:val="0"/>
                  <w:divBdr>
                    <w:top w:val="none" w:sz="0" w:space="0" w:color="auto"/>
                    <w:left w:val="none" w:sz="0" w:space="0" w:color="auto"/>
                    <w:bottom w:val="none" w:sz="0" w:space="0" w:color="auto"/>
                    <w:right w:val="none" w:sz="0" w:space="0" w:color="auto"/>
                  </w:divBdr>
                  <w:divsChild>
                    <w:div w:id="1240023413">
                      <w:marLeft w:val="0"/>
                      <w:marRight w:val="0"/>
                      <w:marTop w:val="0"/>
                      <w:marBottom w:val="0"/>
                      <w:divBdr>
                        <w:top w:val="none" w:sz="0" w:space="0" w:color="auto"/>
                        <w:left w:val="none" w:sz="0" w:space="0" w:color="auto"/>
                        <w:bottom w:val="none" w:sz="0" w:space="0" w:color="auto"/>
                        <w:right w:val="none" w:sz="0" w:space="0" w:color="auto"/>
                      </w:divBdr>
                    </w:div>
                  </w:divsChild>
                </w:div>
                <w:div w:id="1850172258">
                  <w:marLeft w:val="0"/>
                  <w:marRight w:val="0"/>
                  <w:marTop w:val="0"/>
                  <w:marBottom w:val="0"/>
                  <w:divBdr>
                    <w:top w:val="none" w:sz="0" w:space="0" w:color="auto"/>
                    <w:left w:val="none" w:sz="0" w:space="0" w:color="auto"/>
                    <w:bottom w:val="none" w:sz="0" w:space="0" w:color="auto"/>
                    <w:right w:val="none" w:sz="0" w:space="0" w:color="auto"/>
                  </w:divBdr>
                  <w:divsChild>
                    <w:div w:id="1106654571">
                      <w:marLeft w:val="0"/>
                      <w:marRight w:val="0"/>
                      <w:marTop w:val="0"/>
                      <w:marBottom w:val="0"/>
                      <w:divBdr>
                        <w:top w:val="none" w:sz="0" w:space="0" w:color="auto"/>
                        <w:left w:val="none" w:sz="0" w:space="0" w:color="auto"/>
                        <w:bottom w:val="none" w:sz="0" w:space="0" w:color="auto"/>
                        <w:right w:val="none" w:sz="0" w:space="0" w:color="auto"/>
                      </w:divBdr>
                    </w:div>
                  </w:divsChild>
                </w:div>
                <w:div w:id="1929269248">
                  <w:marLeft w:val="0"/>
                  <w:marRight w:val="0"/>
                  <w:marTop w:val="0"/>
                  <w:marBottom w:val="0"/>
                  <w:divBdr>
                    <w:top w:val="none" w:sz="0" w:space="0" w:color="auto"/>
                    <w:left w:val="none" w:sz="0" w:space="0" w:color="auto"/>
                    <w:bottom w:val="none" w:sz="0" w:space="0" w:color="auto"/>
                    <w:right w:val="none" w:sz="0" w:space="0" w:color="auto"/>
                  </w:divBdr>
                  <w:divsChild>
                    <w:div w:id="1268924126">
                      <w:marLeft w:val="0"/>
                      <w:marRight w:val="0"/>
                      <w:marTop w:val="0"/>
                      <w:marBottom w:val="0"/>
                      <w:divBdr>
                        <w:top w:val="none" w:sz="0" w:space="0" w:color="auto"/>
                        <w:left w:val="none" w:sz="0" w:space="0" w:color="auto"/>
                        <w:bottom w:val="none" w:sz="0" w:space="0" w:color="auto"/>
                        <w:right w:val="none" w:sz="0" w:space="0" w:color="auto"/>
                      </w:divBdr>
                    </w:div>
                  </w:divsChild>
                </w:div>
                <w:div w:id="887644532">
                  <w:marLeft w:val="0"/>
                  <w:marRight w:val="0"/>
                  <w:marTop w:val="0"/>
                  <w:marBottom w:val="0"/>
                  <w:divBdr>
                    <w:top w:val="none" w:sz="0" w:space="0" w:color="auto"/>
                    <w:left w:val="none" w:sz="0" w:space="0" w:color="auto"/>
                    <w:bottom w:val="none" w:sz="0" w:space="0" w:color="auto"/>
                    <w:right w:val="none" w:sz="0" w:space="0" w:color="auto"/>
                  </w:divBdr>
                  <w:divsChild>
                    <w:div w:id="825820996">
                      <w:marLeft w:val="0"/>
                      <w:marRight w:val="0"/>
                      <w:marTop w:val="0"/>
                      <w:marBottom w:val="0"/>
                      <w:divBdr>
                        <w:top w:val="none" w:sz="0" w:space="0" w:color="auto"/>
                        <w:left w:val="none" w:sz="0" w:space="0" w:color="auto"/>
                        <w:bottom w:val="none" w:sz="0" w:space="0" w:color="auto"/>
                        <w:right w:val="none" w:sz="0" w:space="0" w:color="auto"/>
                      </w:divBdr>
                    </w:div>
                  </w:divsChild>
                </w:div>
                <w:div w:id="126316781">
                  <w:marLeft w:val="0"/>
                  <w:marRight w:val="0"/>
                  <w:marTop w:val="0"/>
                  <w:marBottom w:val="0"/>
                  <w:divBdr>
                    <w:top w:val="none" w:sz="0" w:space="0" w:color="auto"/>
                    <w:left w:val="none" w:sz="0" w:space="0" w:color="auto"/>
                    <w:bottom w:val="none" w:sz="0" w:space="0" w:color="auto"/>
                    <w:right w:val="none" w:sz="0" w:space="0" w:color="auto"/>
                  </w:divBdr>
                  <w:divsChild>
                    <w:div w:id="1141728276">
                      <w:marLeft w:val="0"/>
                      <w:marRight w:val="0"/>
                      <w:marTop w:val="0"/>
                      <w:marBottom w:val="0"/>
                      <w:divBdr>
                        <w:top w:val="none" w:sz="0" w:space="0" w:color="auto"/>
                        <w:left w:val="none" w:sz="0" w:space="0" w:color="auto"/>
                        <w:bottom w:val="none" w:sz="0" w:space="0" w:color="auto"/>
                        <w:right w:val="none" w:sz="0" w:space="0" w:color="auto"/>
                      </w:divBdr>
                    </w:div>
                  </w:divsChild>
                </w:div>
                <w:div w:id="1218126675">
                  <w:marLeft w:val="0"/>
                  <w:marRight w:val="0"/>
                  <w:marTop w:val="0"/>
                  <w:marBottom w:val="0"/>
                  <w:divBdr>
                    <w:top w:val="none" w:sz="0" w:space="0" w:color="auto"/>
                    <w:left w:val="none" w:sz="0" w:space="0" w:color="auto"/>
                    <w:bottom w:val="none" w:sz="0" w:space="0" w:color="auto"/>
                    <w:right w:val="none" w:sz="0" w:space="0" w:color="auto"/>
                  </w:divBdr>
                  <w:divsChild>
                    <w:div w:id="1377242361">
                      <w:marLeft w:val="0"/>
                      <w:marRight w:val="0"/>
                      <w:marTop w:val="0"/>
                      <w:marBottom w:val="0"/>
                      <w:divBdr>
                        <w:top w:val="none" w:sz="0" w:space="0" w:color="auto"/>
                        <w:left w:val="none" w:sz="0" w:space="0" w:color="auto"/>
                        <w:bottom w:val="none" w:sz="0" w:space="0" w:color="auto"/>
                        <w:right w:val="none" w:sz="0" w:space="0" w:color="auto"/>
                      </w:divBdr>
                    </w:div>
                  </w:divsChild>
                </w:div>
                <w:div w:id="135073694">
                  <w:marLeft w:val="0"/>
                  <w:marRight w:val="0"/>
                  <w:marTop w:val="0"/>
                  <w:marBottom w:val="0"/>
                  <w:divBdr>
                    <w:top w:val="none" w:sz="0" w:space="0" w:color="auto"/>
                    <w:left w:val="none" w:sz="0" w:space="0" w:color="auto"/>
                    <w:bottom w:val="none" w:sz="0" w:space="0" w:color="auto"/>
                    <w:right w:val="none" w:sz="0" w:space="0" w:color="auto"/>
                  </w:divBdr>
                  <w:divsChild>
                    <w:div w:id="805052655">
                      <w:marLeft w:val="0"/>
                      <w:marRight w:val="0"/>
                      <w:marTop w:val="0"/>
                      <w:marBottom w:val="0"/>
                      <w:divBdr>
                        <w:top w:val="none" w:sz="0" w:space="0" w:color="auto"/>
                        <w:left w:val="none" w:sz="0" w:space="0" w:color="auto"/>
                        <w:bottom w:val="none" w:sz="0" w:space="0" w:color="auto"/>
                        <w:right w:val="none" w:sz="0" w:space="0" w:color="auto"/>
                      </w:divBdr>
                    </w:div>
                  </w:divsChild>
                </w:div>
                <w:div w:id="1822425170">
                  <w:marLeft w:val="0"/>
                  <w:marRight w:val="0"/>
                  <w:marTop w:val="0"/>
                  <w:marBottom w:val="0"/>
                  <w:divBdr>
                    <w:top w:val="none" w:sz="0" w:space="0" w:color="auto"/>
                    <w:left w:val="none" w:sz="0" w:space="0" w:color="auto"/>
                    <w:bottom w:val="none" w:sz="0" w:space="0" w:color="auto"/>
                    <w:right w:val="none" w:sz="0" w:space="0" w:color="auto"/>
                  </w:divBdr>
                  <w:divsChild>
                    <w:div w:id="562718346">
                      <w:marLeft w:val="0"/>
                      <w:marRight w:val="0"/>
                      <w:marTop w:val="0"/>
                      <w:marBottom w:val="0"/>
                      <w:divBdr>
                        <w:top w:val="none" w:sz="0" w:space="0" w:color="auto"/>
                        <w:left w:val="none" w:sz="0" w:space="0" w:color="auto"/>
                        <w:bottom w:val="none" w:sz="0" w:space="0" w:color="auto"/>
                        <w:right w:val="none" w:sz="0" w:space="0" w:color="auto"/>
                      </w:divBdr>
                    </w:div>
                  </w:divsChild>
                </w:div>
                <w:div w:id="1226836227">
                  <w:marLeft w:val="0"/>
                  <w:marRight w:val="0"/>
                  <w:marTop w:val="0"/>
                  <w:marBottom w:val="0"/>
                  <w:divBdr>
                    <w:top w:val="none" w:sz="0" w:space="0" w:color="auto"/>
                    <w:left w:val="none" w:sz="0" w:space="0" w:color="auto"/>
                    <w:bottom w:val="none" w:sz="0" w:space="0" w:color="auto"/>
                    <w:right w:val="none" w:sz="0" w:space="0" w:color="auto"/>
                  </w:divBdr>
                  <w:divsChild>
                    <w:div w:id="1130974725">
                      <w:marLeft w:val="0"/>
                      <w:marRight w:val="0"/>
                      <w:marTop w:val="0"/>
                      <w:marBottom w:val="0"/>
                      <w:divBdr>
                        <w:top w:val="none" w:sz="0" w:space="0" w:color="auto"/>
                        <w:left w:val="none" w:sz="0" w:space="0" w:color="auto"/>
                        <w:bottom w:val="none" w:sz="0" w:space="0" w:color="auto"/>
                        <w:right w:val="none" w:sz="0" w:space="0" w:color="auto"/>
                      </w:divBdr>
                    </w:div>
                    <w:div w:id="1877306242">
                      <w:marLeft w:val="0"/>
                      <w:marRight w:val="0"/>
                      <w:marTop w:val="0"/>
                      <w:marBottom w:val="0"/>
                      <w:divBdr>
                        <w:top w:val="none" w:sz="0" w:space="0" w:color="auto"/>
                        <w:left w:val="none" w:sz="0" w:space="0" w:color="auto"/>
                        <w:bottom w:val="none" w:sz="0" w:space="0" w:color="auto"/>
                        <w:right w:val="none" w:sz="0" w:space="0" w:color="auto"/>
                      </w:divBdr>
                    </w:div>
                    <w:div w:id="181748281">
                      <w:marLeft w:val="0"/>
                      <w:marRight w:val="0"/>
                      <w:marTop w:val="0"/>
                      <w:marBottom w:val="0"/>
                      <w:divBdr>
                        <w:top w:val="none" w:sz="0" w:space="0" w:color="auto"/>
                        <w:left w:val="none" w:sz="0" w:space="0" w:color="auto"/>
                        <w:bottom w:val="none" w:sz="0" w:space="0" w:color="auto"/>
                        <w:right w:val="none" w:sz="0" w:space="0" w:color="auto"/>
                      </w:divBdr>
                    </w:div>
                    <w:div w:id="1182889850">
                      <w:marLeft w:val="0"/>
                      <w:marRight w:val="0"/>
                      <w:marTop w:val="0"/>
                      <w:marBottom w:val="0"/>
                      <w:divBdr>
                        <w:top w:val="none" w:sz="0" w:space="0" w:color="auto"/>
                        <w:left w:val="none" w:sz="0" w:space="0" w:color="auto"/>
                        <w:bottom w:val="none" w:sz="0" w:space="0" w:color="auto"/>
                        <w:right w:val="none" w:sz="0" w:space="0" w:color="auto"/>
                      </w:divBdr>
                    </w:div>
                    <w:div w:id="1065253640">
                      <w:marLeft w:val="0"/>
                      <w:marRight w:val="0"/>
                      <w:marTop w:val="0"/>
                      <w:marBottom w:val="0"/>
                      <w:divBdr>
                        <w:top w:val="none" w:sz="0" w:space="0" w:color="auto"/>
                        <w:left w:val="none" w:sz="0" w:space="0" w:color="auto"/>
                        <w:bottom w:val="none" w:sz="0" w:space="0" w:color="auto"/>
                        <w:right w:val="none" w:sz="0" w:space="0" w:color="auto"/>
                      </w:divBdr>
                    </w:div>
                    <w:div w:id="463814113">
                      <w:marLeft w:val="0"/>
                      <w:marRight w:val="0"/>
                      <w:marTop w:val="0"/>
                      <w:marBottom w:val="0"/>
                      <w:divBdr>
                        <w:top w:val="none" w:sz="0" w:space="0" w:color="auto"/>
                        <w:left w:val="none" w:sz="0" w:space="0" w:color="auto"/>
                        <w:bottom w:val="none" w:sz="0" w:space="0" w:color="auto"/>
                        <w:right w:val="none" w:sz="0" w:space="0" w:color="auto"/>
                      </w:divBdr>
                    </w:div>
                    <w:div w:id="1854493650">
                      <w:marLeft w:val="0"/>
                      <w:marRight w:val="0"/>
                      <w:marTop w:val="0"/>
                      <w:marBottom w:val="0"/>
                      <w:divBdr>
                        <w:top w:val="none" w:sz="0" w:space="0" w:color="auto"/>
                        <w:left w:val="none" w:sz="0" w:space="0" w:color="auto"/>
                        <w:bottom w:val="none" w:sz="0" w:space="0" w:color="auto"/>
                        <w:right w:val="none" w:sz="0" w:space="0" w:color="auto"/>
                      </w:divBdr>
                    </w:div>
                  </w:divsChild>
                </w:div>
                <w:div w:id="54664972">
                  <w:marLeft w:val="0"/>
                  <w:marRight w:val="0"/>
                  <w:marTop w:val="0"/>
                  <w:marBottom w:val="0"/>
                  <w:divBdr>
                    <w:top w:val="none" w:sz="0" w:space="0" w:color="auto"/>
                    <w:left w:val="none" w:sz="0" w:space="0" w:color="auto"/>
                    <w:bottom w:val="none" w:sz="0" w:space="0" w:color="auto"/>
                    <w:right w:val="none" w:sz="0" w:space="0" w:color="auto"/>
                  </w:divBdr>
                  <w:divsChild>
                    <w:div w:id="848300159">
                      <w:marLeft w:val="0"/>
                      <w:marRight w:val="0"/>
                      <w:marTop w:val="0"/>
                      <w:marBottom w:val="0"/>
                      <w:divBdr>
                        <w:top w:val="none" w:sz="0" w:space="0" w:color="auto"/>
                        <w:left w:val="none" w:sz="0" w:space="0" w:color="auto"/>
                        <w:bottom w:val="none" w:sz="0" w:space="0" w:color="auto"/>
                        <w:right w:val="none" w:sz="0" w:space="0" w:color="auto"/>
                      </w:divBdr>
                    </w:div>
                  </w:divsChild>
                </w:div>
                <w:div w:id="2102944613">
                  <w:marLeft w:val="0"/>
                  <w:marRight w:val="0"/>
                  <w:marTop w:val="0"/>
                  <w:marBottom w:val="0"/>
                  <w:divBdr>
                    <w:top w:val="none" w:sz="0" w:space="0" w:color="auto"/>
                    <w:left w:val="none" w:sz="0" w:space="0" w:color="auto"/>
                    <w:bottom w:val="none" w:sz="0" w:space="0" w:color="auto"/>
                    <w:right w:val="none" w:sz="0" w:space="0" w:color="auto"/>
                  </w:divBdr>
                  <w:divsChild>
                    <w:div w:id="857964129">
                      <w:marLeft w:val="0"/>
                      <w:marRight w:val="0"/>
                      <w:marTop w:val="0"/>
                      <w:marBottom w:val="0"/>
                      <w:divBdr>
                        <w:top w:val="none" w:sz="0" w:space="0" w:color="auto"/>
                        <w:left w:val="none" w:sz="0" w:space="0" w:color="auto"/>
                        <w:bottom w:val="none" w:sz="0" w:space="0" w:color="auto"/>
                        <w:right w:val="none" w:sz="0" w:space="0" w:color="auto"/>
                      </w:divBdr>
                    </w:div>
                  </w:divsChild>
                </w:div>
                <w:div w:id="614676317">
                  <w:marLeft w:val="0"/>
                  <w:marRight w:val="0"/>
                  <w:marTop w:val="0"/>
                  <w:marBottom w:val="0"/>
                  <w:divBdr>
                    <w:top w:val="none" w:sz="0" w:space="0" w:color="auto"/>
                    <w:left w:val="none" w:sz="0" w:space="0" w:color="auto"/>
                    <w:bottom w:val="none" w:sz="0" w:space="0" w:color="auto"/>
                    <w:right w:val="none" w:sz="0" w:space="0" w:color="auto"/>
                  </w:divBdr>
                  <w:divsChild>
                    <w:div w:id="853495744">
                      <w:marLeft w:val="0"/>
                      <w:marRight w:val="0"/>
                      <w:marTop w:val="0"/>
                      <w:marBottom w:val="0"/>
                      <w:divBdr>
                        <w:top w:val="none" w:sz="0" w:space="0" w:color="auto"/>
                        <w:left w:val="none" w:sz="0" w:space="0" w:color="auto"/>
                        <w:bottom w:val="none" w:sz="0" w:space="0" w:color="auto"/>
                        <w:right w:val="none" w:sz="0" w:space="0" w:color="auto"/>
                      </w:divBdr>
                    </w:div>
                  </w:divsChild>
                </w:div>
                <w:div w:id="1209142366">
                  <w:marLeft w:val="0"/>
                  <w:marRight w:val="0"/>
                  <w:marTop w:val="0"/>
                  <w:marBottom w:val="0"/>
                  <w:divBdr>
                    <w:top w:val="none" w:sz="0" w:space="0" w:color="auto"/>
                    <w:left w:val="none" w:sz="0" w:space="0" w:color="auto"/>
                    <w:bottom w:val="none" w:sz="0" w:space="0" w:color="auto"/>
                    <w:right w:val="none" w:sz="0" w:space="0" w:color="auto"/>
                  </w:divBdr>
                  <w:divsChild>
                    <w:div w:id="1990471875">
                      <w:marLeft w:val="0"/>
                      <w:marRight w:val="0"/>
                      <w:marTop w:val="0"/>
                      <w:marBottom w:val="0"/>
                      <w:divBdr>
                        <w:top w:val="none" w:sz="0" w:space="0" w:color="auto"/>
                        <w:left w:val="none" w:sz="0" w:space="0" w:color="auto"/>
                        <w:bottom w:val="none" w:sz="0" w:space="0" w:color="auto"/>
                        <w:right w:val="none" w:sz="0" w:space="0" w:color="auto"/>
                      </w:divBdr>
                    </w:div>
                  </w:divsChild>
                </w:div>
                <w:div w:id="1275555101">
                  <w:marLeft w:val="0"/>
                  <w:marRight w:val="0"/>
                  <w:marTop w:val="0"/>
                  <w:marBottom w:val="0"/>
                  <w:divBdr>
                    <w:top w:val="none" w:sz="0" w:space="0" w:color="auto"/>
                    <w:left w:val="none" w:sz="0" w:space="0" w:color="auto"/>
                    <w:bottom w:val="none" w:sz="0" w:space="0" w:color="auto"/>
                    <w:right w:val="none" w:sz="0" w:space="0" w:color="auto"/>
                  </w:divBdr>
                  <w:divsChild>
                    <w:div w:id="1901094617">
                      <w:marLeft w:val="0"/>
                      <w:marRight w:val="0"/>
                      <w:marTop w:val="0"/>
                      <w:marBottom w:val="0"/>
                      <w:divBdr>
                        <w:top w:val="none" w:sz="0" w:space="0" w:color="auto"/>
                        <w:left w:val="none" w:sz="0" w:space="0" w:color="auto"/>
                        <w:bottom w:val="none" w:sz="0" w:space="0" w:color="auto"/>
                        <w:right w:val="none" w:sz="0" w:space="0" w:color="auto"/>
                      </w:divBdr>
                    </w:div>
                  </w:divsChild>
                </w:div>
                <w:div w:id="1846430688">
                  <w:marLeft w:val="0"/>
                  <w:marRight w:val="0"/>
                  <w:marTop w:val="0"/>
                  <w:marBottom w:val="0"/>
                  <w:divBdr>
                    <w:top w:val="none" w:sz="0" w:space="0" w:color="auto"/>
                    <w:left w:val="none" w:sz="0" w:space="0" w:color="auto"/>
                    <w:bottom w:val="none" w:sz="0" w:space="0" w:color="auto"/>
                    <w:right w:val="none" w:sz="0" w:space="0" w:color="auto"/>
                  </w:divBdr>
                  <w:divsChild>
                    <w:div w:id="364982438">
                      <w:marLeft w:val="0"/>
                      <w:marRight w:val="0"/>
                      <w:marTop w:val="0"/>
                      <w:marBottom w:val="0"/>
                      <w:divBdr>
                        <w:top w:val="none" w:sz="0" w:space="0" w:color="auto"/>
                        <w:left w:val="none" w:sz="0" w:space="0" w:color="auto"/>
                        <w:bottom w:val="none" w:sz="0" w:space="0" w:color="auto"/>
                        <w:right w:val="none" w:sz="0" w:space="0" w:color="auto"/>
                      </w:divBdr>
                    </w:div>
                  </w:divsChild>
                </w:div>
                <w:div w:id="476922975">
                  <w:marLeft w:val="0"/>
                  <w:marRight w:val="0"/>
                  <w:marTop w:val="0"/>
                  <w:marBottom w:val="0"/>
                  <w:divBdr>
                    <w:top w:val="none" w:sz="0" w:space="0" w:color="auto"/>
                    <w:left w:val="none" w:sz="0" w:space="0" w:color="auto"/>
                    <w:bottom w:val="none" w:sz="0" w:space="0" w:color="auto"/>
                    <w:right w:val="none" w:sz="0" w:space="0" w:color="auto"/>
                  </w:divBdr>
                  <w:divsChild>
                    <w:div w:id="1999921326">
                      <w:marLeft w:val="0"/>
                      <w:marRight w:val="0"/>
                      <w:marTop w:val="0"/>
                      <w:marBottom w:val="0"/>
                      <w:divBdr>
                        <w:top w:val="none" w:sz="0" w:space="0" w:color="auto"/>
                        <w:left w:val="none" w:sz="0" w:space="0" w:color="auto"/>
                        <w:bottom w:val="none" w:sz="0" w:space="0" w:color="auto"/>
                        <w:right w:val="none" w:sz="0" w:space="0" w:color="auto"/>
                      </w:divBdr>
                    </w:div>
                  </w:divsChild>
                </w:div>
                <w:div w:id="108861605">
                  <w:marLeft w:val="0"/>
                  <w:marRight w:val="0"/>
                  <w:marTop w:val="0"/>
                  <w:marBottom w:val="0"/>
                  <w:divBdr>
                    <w:top w:val="none" w:sz="0" w:space="0" w:color="auto"/>
                    <w:left w:val="none" w:sz="0" w:space="0" w:color="auto"/>
                    <w:bottom w:val="none" w:sz="0" w:space="0" w:color="auto"/>
                    <w:right w:val="none" w:sz="0" w:space="0" w:color="auto"/>
                  </w:divBdr>
                  <w:divsChild>
                    <w:div w:id="429936372">
                      <w:marLeft w:val="0"/>
                      <w:marRight w:val="0"/>
                      <w:marTop w:val="0"/>
                      <w:marBottom w:val="0"/>
                      <w:divBdr>
                        <w:top w:val="none" w:sz="0" w:space="0" w:color="auto"/>
                        <w:left w:val="none" w:sz="0" w:space="0" w:color="auto"/>
                        <w:bottom w:val="none" w:sz="0" w:space="0" w:color="auto"/>
                        <w:right w:val="none" w:sz="0" w:space="0" w:color="auto"/>
                      </w:divBdr>
                    </w:div>
                  </w:divsChild>
                </w:div>
                <w:div w:id="899901558">
                  <w:marLeft w:val="0"/>
                  <w:marRight w:val="0"/>
                  <w:marTop w:val="0"/>
                  <w:marBottom w:val="0"/>
                  <w:divBdr>
                    <w:top w:val="none" w:sz="0" w:space="0" w:color="auto"/>
                    <w:left w:val="none" w:sz="0" w:space="0" w:color="auto"/>
                    <w:bottom w:val="none" w:sz="0" w:space="0" w:color="auto"/>
                    <w:right w:val="none" w:sz="0" w:space="0" w:color="auto"/>
                  </w:divBdr>
                  <w:divsChild>
                    <w:div w:id="13725588">
                      <w:marLeft w:val="0"/>
                      <w:marRight w:val="0"/>
                      <w:marTop w:val="0"/>
                      <w:marBottom w:val="0"/>
                      <w:divBdr>
                        <w:top w:val="none" w:sz="0" w:space="0" w:color="auto"/>
                        <w:left w:val="none" w:sz="0" w:space="0" w:color="auto"/>
                        <w:bottom w:val="none" w:sz="0" w:space="0" w:color="auto"/>
                        <w:right w:val="none" w:sz="0" w:space="0" w:color="auto"/>
                      </w:divBdr>
                    </w:div>
                  </w:divsChild>
                </w:div>
                <w:div w:id="1662539195">
                  <w:marLeft w:val="0"/>
                  <w:marRight w:val="0"/>
                  <w:marTop w:val="0"/>
                  <w:marBottom w:val="0"/>
                  <w:divBdr>
                    <w:top w:val="none" w:sz="0" w:space="0" w:color="auto"/>
                    <w:left w:val="none" w:sz="0" w:space="0" w:color="auto"/>
                    <w:bottom w:val="none" w:sz="0" w:space="0" w:color="auto"/>
                    <w:right w:val="none" w:sz="0" w:space="0" w:color="auto"/>
                  </w:divBdr>
                  <w:divsChild>
                    <w:div w:id="574583445">
                      <w:marLeft w:val="0"/>
                      <w:marRight w:val="0"/>
                      <w:marTop w:val="0"/>
                      <w:marBottom w:val="0"/>
                      <w:divBdr>
                        <w:top w:val="none" w:sz="0" w:space="0" w:color="auto"/>
                        <w:left w:val="none" w:sz="0" w:space="0" w:color="auto"/>
                        <w:bottom w:val="none" w:sz="0" w:space="0" w:color="auto"/>
                        <w:right w:val="none" w:sz="0" w:space="0" w:color="auto"/>
                      </w:divBdr>
                    </w:div>
                  </w:divsChild>
                </w:div>
                <w:div w:id="1523975512">
                  <w:marLeft w:val="0"/>
                  <w:marRight w:val="0"/>
                  <w:marTop w:val="0"/>
                  <w:marBottom w:val="0"/>
                  <w:divBdr>
                    <w:top w:val="none" w:sz="0" w:space="0" w:color="auto"/>
                    <w:left w:val="none" w:sz="0" w:space="0" w:color="auto"/>
                    <w:bottom w:val="none" w:sz="0" w:space="0" w:color="auto"/>
                    <w:right w:val="none" w:sz="0" w:space="0" w:color="auto"/>
                  </w:divBdr>
                  <w:divsChild>
                    <w:div w:id="2006661610">
                      <w:marLeft w:val="0"/>
                      <w:marRight w:val="0"/>
                      <w:marTop w:val="0"/>
                      <w:marBottom w:val="0"/>
                      <w:divBdr>
                        <w:top w:val="none" w:sz="0" w:space="0" w:color="auto"/>
                        <w:left w:val="none" w:sz="0" w:space="0" w:color="auto"/>
                        <w:bottom w:val="none" w:sz="0" w:space="0" w:color="auto"/>
                        <w:right w:val="none" w:sz="0" w:space="0" w:color="auto"/>
                      </w:divBdr>
                    </w:div>
                  </w:divsChild>
                </w:div>
                <w:div w:id="1131900350">
                  <w:marLeft w:val="0"/>
                  <w:marRight w:val="0"/>
                  <w:marTop w:val="0"/>
                  <w:marBottom w:val="0"/>
                  <w:divBdr>
                    <w:top w:val="none" w:sz="0" w:space="0" w:color="auto"/>
                    <w:left w:val="none" w:sz="0" w:space="0" w:color="auto"/>
                    <w:bottom w:val="none" w:sz="0" w:space="0" w:color="auto"/>
                    <w:right w:val="none" w:sz="0" w:space="0" w:color="auto"/>
                  </w:divBdr>
                  <w:divsChild>
                    <w:div w:id="2063406423">
                      <w:marLeft w:val="0"/>
                      <w:marRight w:val="0"/>
                      <w:marTop w:val="0"/>
                      <w:marBottom w:val="0"/>
                      <w:divBdr>
                        <w:top w:val="none" w:sz="0" w:space="0" w:color="auto"/>
                        <w:left w:val="none" w:sz="0" w:space="0" w:color="auto"/>
                        <w:bottom w:val="none" w:sz="0" w:space="0" w:color="auto"/>
                        <w:right w:val="none" w:sz="0" w:space="0" w:color="auto"/>
                      </w:divBdr>
                    </w:div>
                    <w:div w:id="732848122">
                      <w:marLeft w:val="0"/>
                      <w:marRight w:val="0"/>
                      <w:marTop w:val="0"/>
                      <w:marBottom w:val="0"/>
                      <w:divBdr>
                        <w:top w:val="none" w:sz="0" w:space="0" w:color="auto"/>
                        <w:left w:val="none" w:sz="0" w:space="0" w:color="auto"/>
                        <w:bottom w:val="none" w:sz="0" w:space="0" w:color="auto"/>
                        <w:right w:val="none" w:sz="0" w:space="0" w:color="auto"/>
                      </w:divBdr>
                    </w:div>
                    <w:div w:id="761801725">
                      <w:marLeft w:val="0"/>
                      <w:marRight w:val="0"/>
                      <w:marTop w:val="0"/>
                      <w:marBottom w:val="0"/>
                      <w:divBdr>
                        <w:top w:val="none" w:sz="0" w:space="0" w:color="auto"/>
                        <w:left w:val="none" w:sz="0" w:space="0" w:color="auto"/>
                        <w:bottom w:val="none" w:sz="0" w:space="0" w:color="auto"/>
                        <w:right w:val="none" w:sz="0" w:space="0" w:color="auto"/>
                      </w:divBdr>
                    </w:div>
                    <w:div w:id="506486372">
                      <w:marLeft w:val="0"/>
                      <w:marRight w:val="0"/>
                      <w:marTop w:val="0"/>
                      <w:marBottom w:val="0"/>
                      <w:divBdr>
                        <w:top w:val="none" w:sz="0" w:space="0" w:color="auto"/>
                        <w:left w:val="none" w:sz="0" w:space="0" w:color="auto"/>
                        <w:bottom w:val="none" w:sz="0" w:space="0" w:color="auto"/>
                        <w:right w:val="none" w:sz="0" w:space="0" w:color="auto"/>
                      </w:divBdr>
                    </w:div>
                  </w:divsChild>
                </w:div>
                <w:div w:id="1176649616">
                  <w:marLeft w:val="0"/>
                  <w:marRight w:val="0"/>
                  <w:marTop w:val="0"/>
                  <w:marBottom w:val="0"/>
                  <w:divBdr>
                    <w:top w:val="none" w:sz="0" w:space="0" w:color="auto"/>
                    <w:left w:val="none" w:sz="0" w:space="0" w:color="auto"/>
                    <w:bottom w:val="none" w:sz="0" w:space="0" w:color="auto"/>
                    <w:right w:val="none" w:sz="0" w:space="0" w:color="auto"/>
                  </w:divBdr>
                  <w:divsChild>
                    <w:div w:id="776608041">
                      <w:marLeft w:val="0"/>
                      <w:marRight w:val="0"/>
                      <w:marTop w:val="0"/>
                      <w:marBottom w:val="0"/>
                      <w:divBdr>
                        <w:top w:val="none" w:sz="0" w:space="0" w:color="auto"/>
                        <w:left w:val="none" w:sz="0" w:space="0" w:color="auto"/>
                        <w:bottom w:val="none" w:sz="0" w:space="0" w:color="auto"/>
                        <w:right w:val="none" w:sz="0" w:space="0" w:color="auto"/>
                      </w:divBdr>
                    </w:div>
                  </w:divsChild>
                </w:div>
                <w:div w:id="1584951367">
                  <w:marLeft w:val="0"/>
                  <w:marRight w:val="0"/>
                  <w:marTop w:val="0"/>
                  <w:marBottom w:val="0"/>
                  <w:divBdr>
                    <w:top w:val="none" w:sz="0" w:space="0" w:color="auto"/>
                    <w:left w:val="none" w:sz="0" w:space="0" w:color="auto"/>
                    <w:bottom w:val="none" w:sz="0" w:space="0" w:color="auto"/>
                    <w:right w:val="none" w:sz="0" w:space="0" w:color="auto"/>
                  </w:divBdr>
                  <w:divsChild>
                    <w:div w:id="536625619">
                      <w:marLeft w:val="0"/>
                      <w:marRight w:val="0"/>
                      <w:marTop w:val="0"/>
                      <w:marBottom w:val="0"/>
                      <w:divBdr>
                        <w:top w:val="none" w:sz="0" w:space="0" w:color="auto"/>
                        <w:left w:val="none" w:sz="0" w:space="0" w:color="auto"/>
                        <w:bottom w:val="none" w:sz="0" w:space="0" w:color="auto"/>
                        <w:right w:val="none" w:sz="0" w:space="0" w:color="auto"/>
                      </w:divBdr>
                    </w:div>
                    <w:div w:id="1771390496">
                      <w:marLeft w:val="0"/>
                      <w:marRight w:val="0"/>
                      <w:marTop w:val="0"/>
                      <w:marBottom w:val="0"/>
                      <w:divBdr>
                        <w:top w:val="none" w:sz="0" w:space="0" w:color="auto"/>
                        <w:left w:val="none" w:sz="0" w:space="0" w:color="auto"/>
                        <w:bottom w:val="none" w:sz="0" w:space="0" w:color="auto"/>
                        <w:right w:val="none" w:sz="0" w:space="0" w:color="auto"/>
                      </w:divBdr>
                    </w:div>
                  </w:divsChild>
                </w:div>
                <w:div w:id="1890266455">
                  <w:marLeft w:val="0"/>
                  <w:marRight w:val="0"/>
                  <w:marTop w:val="0"/>
                  <w:marBottom w:val="0"/>
                  <w:divBdr>
                    <w:top w:val="none" w:sz="0" w:space="0" w:color="auto"/>
                    <w:left w:val="none" w:sz="0" w:space="0" w:color="auto"/>
                    <w:bottom w:val="none" w:sz="0" w:space="0" w:color="auto"/>
                    <w:right w:val="none" w:sz="0" w:space="0" w:color="auto"/>
                  </w:divBdr>
                  <w:divsChild>
                    <w:div w:id="94793251">
                      <w:marLeft w:val="0"/>
                      <w:marRight w:val="0"/>
                      <w:marTop w:val="0"/>
                      <w:marBottom w:val="0"/>
                      <w:divBdr>
                        <w:top w:val="none" w:sz="0" w:space="0" w:color="auto"/>
                        <w:left w:val="none" w:sz="0" w:space="0" w:color="auto"/>
                        <w:bottom w:val="none" w:sz="0" w:space="0" w:color="auto"/>
                        <w:right w:val="none" w:sz="0" w:space="0" w:color="auto"/>
                      </w:divBdr>
                    </w:div>
                  </w:divsChild>
                </w:div>
                <w:div w:id="1298341585">
                  <w:marLeft w:val="0"/>
                  <w:marRight w:val="0"/>
                  <w:marTop w:val="0"/>
                  <w:marBottom w:val="0"/>
                  <w:divBdr>
                    <w:top w:val="none" w:sz="0" w:space="0" w:color="auto"/>
                    <w:left w:val="none" w:sz="0" w:space="0" w:color="auto"/>
                    <w:bottom w:val="none" w:sz="0" w:space="0" w:color="auto"/>
                    <w:right w:val="none" w:sz="0" w:space="0" w:color="auto"/>
                  </w:divBdr>
                  <w:divsChild>
                    <w:div w:id="913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158235">
      <w:bodyDiv w:val="1"/>
      <w:marLeft w:val="0"/>
      <w:marRight w:val="0"/>
      <w:marTop w:val="0"/>
      <w:marBottom w:val="0"/>
      <w:divBdr>
        <w:top w:val="none" w:sz="0" w:space="0" w:color="auto"/>
        <w:left w:val="none" w:sz="0" w:space="0" w:color="auto"/>
        <w:bottom w:val="none" w:sz="0" w:space="0" w:color="auto"/>
        <w:right w:val="none" w:sz="0" w:space="0" w:color="auto"/>
      </w:divBdr>
    </w:div>
    <w:div w:id="1279796745">
      <w:bodyDiv w:val="1"/>
      <w:marLeft w:val="0"/>
      <w:marRight w:val="0"/>
      <w:marTop w:val="0"/>
      <w:marBottom w:val="0"/>
      <w:divBdr>
        <w:top w:val="none" w:sz="0" w:space="0" w:color="auto"/>
        <w:left w:val="none" w:sz="0" w:space="0" w:color="auto"/>
        <w:bottom w:val="none" w:sz="0" w:space="0" w:color="auto"/>
        <w:right w:val="none" w:sz="0" w:space="0" w:color="auto"/>
      </w:divBdr>
    </w:div>
    <w:div w:id="1486320273">
      <w:bodyDiv w:val="1"/>
      <w:marLeft w:val="0"/>
      <w:marRight w:val="0"/>
      <w:marTop w:val="0"/>
      <w:marBottom w:val="0"/>
      <w:divBdr>
        <w:top w:val="none" w:sz="0" w:space="0" w:color="auto"/>
        <w:left w:val="none" w:sz="0" w:space="0" w:color="auto"/>
        <w:bottom w:val="none" w:sz="0" w:space="0" w:color="auto"/>
        <w:right w:val="none" w:sz="0" w:space="0" w:color="auto"/>
      </w:divBdr>
    </w:div>
    <w:div w:id="2003847114">
      <w:bodyDiv w:val="1"/>
      <w:marLeft w:val="0"/>
      <w:marRight w:val="0"/>
      <w:marTop w:val="0"/>
      <w:marBottom w:val="0"/>
      <w:divBdr>
        <w:top w:val="none" w:sz="0" w:space="0" w:color="auto"/>
        <w:left w:val="none" w:sz="0" w:space="0" w:color="auto"/>
        <w:bottom w:val="none" w:sz="0" w:space="0" w:color="auto"/>
        <w:right w:val="none" w:sz="0" w:space="0" w:color="auto"/>
      </w:divBdr>
      <w:divsChild>
        <w:div w:id="351346739">
          <w:marLeft w:val="0"/>
          <w:marRight w:val="0"/>
          <w:marTop w:val="0"/>
          <w:marBottom w:val="0"/>
          <w:divBdr>
            <w:top w:val="none" w:sz="0" w:space="0" w:color="auto"/>
            <w:left w:val="none" w:sz="0" w:space="0" w:color="auto"/>
            <w:bottom w:val="none" w:sz="0" w:space="0" w:color="auto"/>
            <w:right w:val="none" w:sz="0" w:space="0" w:color="auto"/>
          </w:divBdr>
        </w:div>
        <w:div w:id="1138110103">
          <w:marLeft w:val="0"/>
          <w:marRight w:val="0"/>
          <w:marTop w:val="0"/>
          <w:marBottom w:val="0"/>
          <w:divBdr>
            <w:top w:val="none" w:sz="0" w:space="0" w:color="auto"/>
            <w:left w:val="none" w:sz="0" w:space="0" w:color="auto"/>
            <w:bottom w:val="none" w:sz="0" w:space="0" w:color="auto"/>
            <w:right w:val="none" w:sz="0" w:space="0" w:color="auto"/>
          </w:divBdr>
        </w:div>
        <w:div w:id="1641422043">
          <w:marLeft w:val="0"/>
          <w:marRight w:val="0"/>
          <w:marTop w:val="0"/>
          <w:marBottom w:val="0"/>
          <w:divBdr>
            <w:top w:val="none" w:sz="0" w:space="0" w:color="auto"/>
            <w:left w:val="none" w:sz="0" w:space="0" w:color="auto"/>
            <w:bottom w:val="none" w:sz="0" w:space="0" w:color="auto"/>
            <w:right w:val="none" w:sz="0" w:space="0" w:color="auto"/>
          </w:divBdr>
        </w:div>
        <w:div w:id="1800372036">
          <w:marLeft w:val="0"/>
          <w:marRight w:val="0"/>
          <w:marTop w:val="0"/>
          <w:marBottom w:val="0"/>
          <w:divBdr>
            <w:top w:val="none" w:sz="0" w:space="0" w:color="auto"/>
            <w:left w:val="none" w:sz="0" w:space="0" w:color="auto"/>
            <w:bottom w:val="none" w:sz="0" w:space="0" w:color="auto"/>
            <w:right w:val="none" w:sz="0" w:space="0" w:color="auto"/>
          </w:divBdr>
          <w:divsChild>
            <w:div w:id="44528734">
              <w:marLeft w:val="0"/>
              <w:marRight w:val="0"/>
              <w:marTop w:val="30"/>
              <w:marBottom w:val="30"/>
              <w:divBdr>
                <w:top w:val="none" w:sz="0" w:space="0" w:color="auto"/>
                <w:left w:val="none" w:sz="0" w:space="0" w:color="auto"/>
                <w:bottom w:val="none" w:sz="0" w:space="0" w:color="auto"/>
                <w:right w:val="none" w:sz="0" w:space="0" w:color="auto"/>
              </w:divBdr>
              <w:divsChild>
                <w:div w:id="195698454">
                  <w:marLeft w:val="0"/>
                  <w:marRight w:val="0"/>
                  <w:marTop w:val="0"/>
                  <w:marBottom w:val="0"/>
                  <w:divBdr>
                    <w:top w:val="none" w:sz="0" w:space="0" w:color="auto"/>
                    <w:left w:val="none" w:sz="0" w:space="0" w:color="auto"/>
                    <w:bottom w:val="none" w:sz="0" w:space="0" w:color="auto"/>
                    <w:right w:val="none" w:sz="0" w:space="0" w:color="auto"/>
                  </w:divBdr>
                  <w:divsChild>
                    <w:div w:id="210311550">
                      <w:marLeft w:val="0"/>
                      <w:marRight w:val="0"/>
                      <w:marTop w:val="0"/>
                      <w:marBottom w:val="0"/>
                      <w:divBdr>
                        <w:top w:val="none" w:sz="0" w:space="0" w:color="auto"/>
                        <w:left w:val="none" w:sz="0" w:space="0" w:color="auto"/>
                        <w:bottom w:val="none" w:sz="0" w:space="0" w:color="auto"/>
                        <w:right w:val="none" w:sz="0" w:space="0" w:color="auto"/>
                      </w:divBdr>
                    </w:div>
                  </w:divsChild>
                </w:div>
                <w:div w:id="1501306859">
                  <w:marLeft w:val="0"/>
                  <w:marRight w:val="0"/>
                  <w:marTop w:val="0"/>
                  <w:marBottom w:val="0"/>
                  <w:divBdr>
                    <w:top w:val="none" w:sz="0" w:space="0" w:color="auto"/>
                    <w:left w:val="none" w:sz="0" w:space="0" w:color="auto"/>
                    <w:bottom w:val="none" w:sz="0" w:space="0" w:color="auto"/>
                    <w:right w:val="none" w:sz="0" w:space="0" w:color="auto"/>
                  </w:divBdr>
                  <w:divsChild>
                    <w:div w:id="785851380">
                      <w:marLeft w:val="0"/>
                      <w:marRight w:val="0"/>
                      <w:marTop w:val="0"/>
                      <w:marBottom w:val="0"/>
                      <w:divBdr>
                        <w:top w:val="none" w:sz="0" w:space="0" w:color="auto"/>
                        <w:left w:val="none" w:sz="0" w:space="0" w:color="auto"/>
                        <w:bottom w:val="none" w:sz="0" w:space="0" w:color="auto"/>
                        <w:right w:val="none" w:sz="0" w:space="0" w:color="auto"/>
                      </w:divBdr>
                    </w:div>
                  </w:divsChild>
                </w:div>
                <w:div w:id="1611232870">
                  <w:marLeft w:val="0"/>
                  <w:marRight w:val="0"/>
                  <w:marTop w:val="0"/>
                  <w:marBottom w:val="0"/>
                  <w:divBdr>
                    <w:top w:val="none" w:sz="0" w:space="0" w:color="auto"/>
                    <w:left w:val="none" w:sz="0" w:space="0" w:color="auto"/>
                    <w:bottom w:val="none" w:sz="0" w:space="0" w:color="auto"/>
                    <w:right w:val="none" w:sz="0" w:space="0" w:color="auto"/>
                  </w:divBdr>
                  <w:divsChild>
                    <w:div w:id="489516816">
                      <w:marLeft w:val="0"/>
                      <w:marRight w:val="0"/>
                      <w:marTop w:val="0"/>
                      <w:marBottom w:val="0"/>
                      <w:divBdr>
                        <w:top w:val="none" w:sz="0" w:space="0" w:color="auto"/>
                        <w:left w:val="none" w:sz="0" w:space="0" w:color="auto"/>
                        <w:bottom w:val="none" w:sz="0" w:space="0" w:color="auto"/>
                        <w:right w:val="none" w:sz="0" w:space="0" w:color="auto"/>
                      </w:divBdr>
                    </w:div>
                  </w:divsChild>
                </w:div>
                <w:div w:id="1415007844">
                  <w:marLeft w:val="0"/>
                  <w:marRight w:val="0"/>
                  <w:marTop w:val="0"/>
                  <w:marBottom w:val="0"/>
                  <w:divBdr>
                    <w:top w:val="none" w:sz="0" w:space="0" w:color="auto"/>
                    <w:left w:val="none" w:sz="0" w:space="0" w:color="auto"/>
                    <w:bottom w:val="none" w:sz="0" w:space="0" w:color="auto"/>
                    <w:right w:val="none" w:sz="0" w:space="0" w:color="auto"/>
                  </w:divBdr>
                  <w:divsChild>
                    <w:div w:id="1111511948">
                      <w:marLeft w:val="0"/>
                      <w:marRight w:val="0"/>
                      <w:marTop w:val="0"/>
                      <w:marBottom w:val="0"/>
                      <w:divBdr>
                        <w:top w:val="none" w:sz="0" w:space="0" w:color="auto"/>
                        <w:left w:val="none" w:sz="0" w:space="0" w:color="auto"/>
                        <w:bottom w:val="none" w:sz="0" w:space="0" w:color="auto"/>
                        <w:right w:val="none" w:sz="0" w:space="0" w:color="auto"/>
                      </w:divBdr>
                    </w:div>
                  </w:divsChild>
                </w:div>
                <w:div w:id="256983779">
                  <w:marLeft w:val="0"/>
                  <w:marRight w:val="0"/>
                  <w:marTop w:val="0"/>
                  <w:marBottom w:val="0"/>
                  <w:divBdr>
                    <w:top w:val="none" w:sz="0" w:space="0" w:color="auto"/>
                    <w:left w:val="none" w:sz="0" w:space="0" w:color="auto"/>
                    <w:bottom w:val="none" w:sz="0" w:space="0" w:color="auto"/>
                    <w:right w:val="none" w:sz="0" w:space="0" w:color="auto"/>
                  </w:divBdr>
                  <w:divsChild>
                    <w:div w:id="22369676">
                      <w:marLeft w:val="0"/>
                      <w:marRight w:val="0"/>
                      <w:marTop w:val="0"/>
                      <w:marBottom w:val="0"/>
                      <w:divBdr>
                        <w:top w:val="none" w:sz="0" w:space="0" w:color="auto"/>
                        <w:left w:val="none" w:sz="0" w:space="0" w:color="auto"/>
                        <w:bottom w:val="none" w:sz="0" w:space="0" w:color="auto"/>
                        <w:right w:val="none" w:sz="0" w:space="0" w:color="auto"/>
                      </w:divBdr>
                    </w:div>
                  </w:divsChild>
                </w:div>
                <w:div w:id="1936786790">
                  <w:marLeft w:val="0"/>
                  <w:marRight w:val="0"/>
                  <w:marTop w:val="0"/>
                  <w:marBottom w:val="0"/>
                  <w:divBdr>
                    <w:top w:val="none" w:sz="0" w:space="0" w:color="auto"/>
                    <w:left w:val="none" w:sz="0" w:space="0" w:color="auto"/>
                    <w:bottom w:val="none" w:sz="0" w:space="0" w:color="auto"/>
                    <w:right w:val="none" w:sz="0" w:space="0" w:color="auto"/>
                  </w:divBdr>
                  <w:divsChild>
                    <w:div w:id="737361193">
                      <w:marLeft w:val="0"/>
                      <w:marRight w:val="0"/>
                      <w:marTop w:val="0"/>
                      <w:marBottom w:val="0"/>
                      <w:divBdr>
                        <w:top w:val="none" w:sz="0" w:space="0" w:color="auto"/>
                        <w:left w:val="none" w:sz="0" w:space="0" w:color="auto"/>
                        <w:bottom w:val="none" w:sz="0" w:space="0" w:color="auto"/>
                        <w:right w:val="none" w:sz="0" w:space="0" w:color="auto"/>
                      </w:divBdr>
                    </w:div>
                  </w:divsChild>
                </w:div>
                <w:div w:id="1075737846">
                  <w:marLeft w:val="0"/>
                  <w:marRight w:val="0"/>
                  <w:marTop w:val="0"/>
                  <w:marBottom w:val="0"/>
                  <w:divBdr>
                    <w:top w:val="none" w:sz="0" w:space="0" w:color="auto"/>
                    <w:left w:val="none" w:sz="0" w:space="0" w:color="auto"/>
                    <w:bottom w:val="none" w:sz="0" w:space="0" w:color="auto"/>
                    <w:right w:val="none" w:sz="0" w:space="0" w:color="auto"/>
                  </w:divBdr>
                  <w:divsChild>
                    <w:div w:id="897712456">
                      <w:marLeft w:val="0"/>
                      <w:marRight w:val="0"/>
                      <w:marTop w:val="0"/>
                      <w:marBottom w:val="0"/>
                      <w:divBdr>
                        <w:top w:val="none" w:sz="0" w:space="0" w:color="auto"/>
                        <w:left w:val="none" w:sz="0" w:space="0" w:color="auto"/>
                        <w:bottom w:val="none" w:sz="0" w:space="0" w:color="auto"/>
                        <w:right w:val="none" w:sz="0" w:space="0" w:color="auto"/>
                      </w:divBdr>
                    </w:div>
                  </w:divsChild>
                </w:div>
                <w:div w:id="444547581">
                  <w:marLeft w:val="0"/>
                  <w:marRight w:val="0"/>
                  <w:marTop w:val="0"/>
                  <w:marBottom w:val="0"/>
                  <w:divBdr>
                    <w:top w:val="none" w:sz="0" w:space="0" w:color="auto"/>
                    <w:left w:val="none" w:sz="0" w:space="0" w:color="auto"/>
                    <w:bottom w:val="none" w:sz="0" w:space="0" w:color="auto"/>
                    <w:right w:val="none" w:sz="0" w:space="0" w:color="auto"/>
                  </w:divBdr>
                  <w:divsChild>
                    <w:div w:id="833955623">
                      <w:marLeft w:val="0"/>
                      <w:marRight w:val="0"/>
                      <w:marTop w:val="0"/>
                      <w:marBottom w:val="0"/>
                      <w:divBdr>
                        <w:top w:val="none" w:sz="0" w:space="0" w:color="auto"/>
                        <w:left w:val="none" w:sz="0" w:space="0" w:color="auto"/>
                        <w:bottom w:val="none" w:sz="0" w:space="0" w:color="auto"/>
                        <w:right w:val="none" w:sz="0" w:space="0" w:color="auto"/>
                      </w:divBdr>
                    </w:div>
                  </w:divsChild>
                </w:div>
                <w:div w:id="116529859">
                  <w:marLeft w:val="0"/>
                  <w:marRight w:val="0"/>
                  <w:marTop w:val="0"/>
                  <w:marBottom w:val="0"/>
                  <w:divBdr>
                    <w:top w:val="none" w:sz="0" w:space="0" w:color="auto"/>
                    <w:left w:val="none" w:sz="0" w:space="0" w:color="auto"/>
                    <w:bottom w:val="none" w:sz="0" w:space="0" w:color="auto"/>
                    <w:right w:val="none" w:sz="0" w:space="0" w:color="auto"/>
                  </w:divBdr>
                  <w:divsChild>
                    <w:div w:id="309604906">
                      <w:marLeft w:val="0"/>
                      <w:marRight w:val="0"/>
                      <w:marTop w:val="0"/>
                      <w:marBottom w:val="0"/>
                      <w:divBdr>
                        <w:top w:val="none" w:sz="0" w:space="0" w:color="auto"/>
                        <w:left w:val="none" w:sz="0" w:space="0" w:color="auto"/>
                        <w:bottom w:val="none" w:sz="0" w:space="0" w:color="auto"/>
                        <w:right w:val="none" w:sz="0" w:space="0" w:color="auto"/>
                      </w:divBdr>
                    </w:div>
                  </w:divsChild>
                </w:div>
                <w:div w:id="790244023">
                  <w:marLeft w:val="0"/>
                  <w:marRight w:val="0"/>
                  <w:marTop w:val="0"/>
                  <w:marBottom w:val="0"/>
                  <w:divBdr>
                    <w:top w:val="none" w:sz="0" w:space="0" w:color="auto"/>
                    <w:left w:val="none" w:sz="0" w:space="0" w:color="auto"/>
                    <w:bottom w:val="none" w:sz="0" w:space="0" w:color="auto"/>
                    <w:right w:val="none" w:sz="0" w:space="0" w:color="auto"/>
                  </w:divBdr>
                  <w:divsChild>
                    <w:div w:id="1061758459">
                      <w:marLeft w:val="0"/>
                      <w:marRight w:val="0"/>
                      <w:marTop w:val="0"/>
                      <w:marBottom w:val="0"/>
                      <w:divBdr>
                        <w:top w:val="none" w:sz="0" w:space="0" w:color="auto"/>
                        <w:left w:val="none" w:sz="0" w:space="0" w:color="auto"/>
                        <w:bottom w:val="none" w:sz="0" w:space="0" w:color="auto"/>
                        <w:right w:val="none" w:sz="0" w:space="0" w:color="auto"/>
                      </w:divBdr>
                    </w:div>
                  </w:divsChild>
                </w:div>
                <w:div w:id="1884363928">
                  <w:marLeft w:val="0"/>
                  <w:marRight w:val="0"/>
                  <w:marTop w:val="0"/>
                  <w:marBottom w:val="0"/>
                  <w:divBdr>
                    <w:top w:val="none" w:sz="0" w:space="0" w:color="auto"/>
                    <w:left w:val="none" w:sz="0" w:space="0" w:color="auto"/>
                    <w:bottom w:val="none" w:sz="0" w:space="0" w:color="auto"/>
                    <w:right w:val="none" w:sz="0" w:space="0" w:color="auto"/>
                  </w:divBdr>
                  <w:divsChild>
                    <w:div w:id="1393385388">
                      <w:marLeft w:val="0"/>
                      <w:marRight w:val="0"/>
                      <w:marTop w:val="0"/>
                      <w:marBottom w:val="0"/>
                      <w:divBdr>
                        <w:top w:val="none" w:sz="0" w:space="0" w:color="auto"/>
                        <w:left w:val="none" w:sz="0" w:space="0" w:color="auto"/>
                        <w:bottom w:val="none" w:sz="0" w:space="0" w:color="auto"/>
                        <w:right w:val="none" w:sz="0" w:space="0" w:color="auto"/>
                      </w:divBdr>
                    </w:div>
                  </w:divsChild>
                </w:div>
                <w:div w:id="564679776">
                  <w:marLeft w:val="0"/>
                  <w:marRight w:val="0"/>
                  <w:marTop w:val="0"/>
                  <w:marBottom w:val="0"/>
                  <w:divBdr>
                    <w:top w:val="none" w:sz="0" w:space="0" w:color="auto"/>
                    <w:left w:val="none" w:sz="0" w:space="0" w:color="auto"/>
                    <w:bottom w:val="none" w:sz="0" w:space="0" w:color="auto"/>
                    <w:right w:val="none" w:sz="0" w:space="0" w:color="auto"/>
                  </w:divBdr>
                  <w:divsChild>
                    <w:div w:id="2104446335">
                      <w:marLeft w:val="0"/>
                      <w:marRight w:val="0"/>
                      <w:marTop w:val="0"/>
                      <w:marBottom w:val="0"/>
                      <w:divBdr>
                        <w:top w:val="none" w:sz="0" w:space="0" w:color="auto"/>
                        <w:left w:val="none" w:sz="0" w:space="0" w:color="auto"/>
                        <w:bottom w:val="none" w:sz="0" w:space="0" w:color="auto"/>
                        <w:right w:val="none" w:sz="0" w:space="0" w:color="auto"/>
                      </w:divBdr>
                    </w:div>
                  </w:divsChild>
                </w:div>
                <w:div w:id="378936834">
                  <w:marLeft w:val="0"/>
                  <w:marRight w:val="0"/>
                  <w:marTop w:val="0"/>
                  <w:marBottom w:val="0"/>
                  <w:divBdr>
                    <w:top w:val="none" w:sz="0" w:space="0" w:color="auto"/>
                    <w:left w:val="none" w:sz="0" w:space="0" w:color="auto"/>
                    <w:bottom w:val="none" w:sz="0" w:space="0" w:color="auto"/>
                    <w:right w:val="none" w:sz="0" w:space="0" w:color="auto"/>
                  </w:divBdr>
                  <w:divsChild>
                    <w:div w:id="374239651">
                      <w:marLeft w:val="0"/>
                      <w:marRight w:val="0"/>
                      <w:marTop w:val="0"/>
                      <w:marBottom w:val="0"/>
                      <w:divBdr>
                        <w:top w:val="none" w:sz="0" w:space="0" w:color="auto"/>
                        <w:left w:val="none" w:sz="0" w:space="0" w:color="auto"/>
                        <w:bottom w:val="none" w:sz="0" w:space="0" w:color="auto"/>
                        <w:right w:val="none" w:sz="0" w:space="0" w:color="auto"/>
                      </w:divBdr>
                    </w:div>
                  </w:divsChild>
                </w:div>
                <w:div w:id="2116124473">
                  <w:marLeft w:val="0"/>
                  <w:marRight w:val="0"/>
                  <w:marTop w:val="0"/>
                  <w:marBottom w:val="0"/>
                  <w:divBdr>
                    <w:top w:val="none" w:sz="0" w:space="0" w:color="auto"/>
                    <w:left w:val="none" w:sz="0" w:space="0" w:color="auto"/>
                    <w:bottom w:val="none" w:sz="0" w:space="0" w:color="auto"/>
                    <w:right w:val="none" w:sz="0" w:space="0" w:color="auto"/>
                  </w:divBdr>
                  <w:divsChild>
                    <w:div w:id="826018433">
                      <w:marLeft w:val="0"/>
                      <w:marRight w:val="0"/>
                      <w:marTop w:val="0"/>
                      <w:marBottom w:val="0"/>
                      <w:divBdr>
                        <w:top w:val="none" w:sz="0" w:space="0" w:color="auto"/>
                        <w:left w:val="none" w:sz="0" w:space="0" w:color="auto"/>
                        <w:bottom w:val="none" w:sz="0" w:space="0" w:color="auto"/>
                        <w:right w:val="none" w:sz="0" w:space="0" w:color="auto"/>
                      </w:divBdr>
                    </w:div>
                    <w:div w:id="1640766832">
                      <w:marLeft w:val="0"/>
                      <w:marRight w:val="0"/>
                      <w:marTop w:val="0"/>
                      <w:marBottom w:val="0"/>
                      <w:divBdr>
                        <w:top w:val="none" w:sz="0" w:space="0" w:color="auto"/>
                        <w:left w:val="none" w:sz="0" w:space="0" w:color="auto"/>
                        <w:bottom w:val="none" w:sz="0" w:space="0" w:color="auto"/>
                        <w:right w:val="none" w:sz="0" w:space="0" w:color="auto"/>
                      </w:divBdr>
                    </w:div>
                    <w:div w:id="1198010609">
                      <w:marLeft w:val="0"/>
                      <w:marRight w:val="0"/>
                      <w:marTop w:val="0"/>
                      <w:marBottom w:val="0"/>
                      <w:divBdr>
                        <w:top w:val="none" w:sz="0" w:space="0" w:color="auto"/>
                        <w:left w:val="none" w:sz="0" w:space="0" w:color="auto"/>
                        <w:bottom w:val="none" w:sz="0" w:space="0" w:color="auto"/>
                        <w:right w:val="none" w:sz="0" w:space="0" w:color="auto"/>
                      </w:divBdr>
                    </w:div>
                    <w:div w:id="1354069777">
                      <w:marLeft w:val="0"/>
                      <w:marRight w:val="0"/>
                      <w:marTop w:val="0"/>
                      <w:marBottom w:val="0"/>
                      <w:divBdr>
                        <w:top w:val="none" w:sz="0" w:space="0" w:color="auto"/>
                        <w:left w:val="none" w:sz="0" w:space="0" w:color="auto"/>
                        <w:bottom w:val="none" w:sz="0" w:space="0" w:color="auto"/>
                        <w:right w:val="none" w:sz="0" w:space="0" w:color="auto"/>
                      </w:divBdr>
                    </w:div>
                    <w:div w:id="1866282167">
                      <w:marLeft w:val="0"/>
                      <w:marRight w:val="0"/>
                      <w:marTop w:val="0"/>
                      <w:marBottom w:val="0"/>
                      <w:divBdr>
                        <w:top w:val="none" w:sz="0" w:space="0" w:color="auto"/>
                        <w:left w:val="none" w:sz="0" w:space="0" w:color="auto"/>
                        <w:bottom w:val="none" w:sz="0" w:space="0" w:color="auto"/>
                        <w:right w:val="none" w:sz="0" w:space="0" w:color="auto"/>
                      </w:divBdr>
                    </w:div>
                    <w:div w:id="1817144208">
                      <w:marLeft w:val="0"/>
                      <w:marRight w:val="0"/>
                      <w:marTop w:val="0"/>
                      <w:marBottom w:val="0"/>
                      <w:divBdr>
                        <w:top w:val="none" w:sz="0" w:space="0" w:color="auto"/>
                        <w:left w:val="none" w:sz="0" w:space="0" w:color="auto"/>
                        <w:bottom w:val="none" w:sz="0" w:space="0" w:color="auto"/>
                        <w:right w:val="none" w:sz="0" w:space="0" w:color="auto"/>
                      </w:divBdr>
                    </w:div>
                    <w:div w:id="632685455">
                      <w:marLeft w:val="0"/>
                      <w:marRight w:val="0"/>
                      <w:marTop w:val="0"/>
                      <w:marBottom w:val="0"/>
                      <w:divBdr>
                        <w:top w:val="none" w:sz="0" w:space="0" w:color="auto"/>
                        <w:left w:val="none" w:sz="0" w:space="0" w:color="auto"/>
                        <w:bottom w:val="none" w:sz="0" w:space="0" w:color="auto"/>
                        <w:right w:val="none" w:sz="0" w:space="0" w:color="auto"/>
                      </w:divBdr>
                    </w:div>
                  </w:divsChild>
                </w:div>
                <w:div w:id="1151219059">
                  <w:marLeft w:val="0"/>
                  <w:marRight w:val="0"/>
                  <w:marTop w:val="0"/>
                  <w:marBottom w:val="0"/>
                  <w:divBdr>
                    <w:top w:val="none" w:sz="0" w:space="0" w:color="auto"/>
                    <w:left w:val="none" w:sz="0" w:space="0" w:color="auto"/>
                    <w:bottom w:val="none" w:sz="0" w:space="0" w:color="auto"/>
                    <w:right w:val="none" w:sz="0" w:space="0" w:color="auto"/>
                  </w:divBdr>
                  <w:divsChild>
                    <w:div w:id="1771049937">
                      <w:marLeft w:val="0"/>
                      <w:marRight w:val="0"/>
                      <w:marTop w:val="0"/>
                      <w:marBottom w:val="0"/>
                      <w:divBdr>
                        <w:top w:val="none" w:sz="0" w:space="0" w:color="auto"/>
                        <w:left w:val="none" w:sz="0" w:space="0" w:color="auto"/>
                        <w:bottom w:val="none" w:sz="0" w:space="0" w:color="auto"/>
                        <w:right w:val="none" w:sz="0" w:space="0" w:color="auto"/>
                      </w:divBdr>
                    </w:div>
                  </w:divsChild>
                </w:div>
                <w:div w:id="340864177">
                  <w:marLeft w:val="0"/>
                  <w:marRight w:val="0"/>
                  <w:marTop w:val="0"/>
                  <w:marBottom w:val="0"/>
                  <w:divBdr>
                    <w:top w:val="none" w:sz="0" w:space="0" w:color="auto"/>
                    <w:left w:val="none" w:sz="0" w:space="0" w:color="auto"/>
                    <w:bottom w:val="none" w:sz="0" w:space="0" w:color="auto"/>
                    <w:right w:val="none" w:sz="0" w:space="0" w:color="auto"/>
                  </w:divBdr>
                  <w:divsChild>
                    <w:div w:id="101805985">
                      <w:marLeft w:val="0"/>
                      <w:marRight w:val="0"/>
                      <w:marTop w:val="0"/>
                      <w:marBottom w:val="0"/>
                      <w:divBdr>
                        <w:top w:val="none" w:sz="0" w:space="0" w:color="auto"/>
                        <w:left w:val="none" w:sz="0" w:space="0" w:color="auto"/>
                        <w:bottom w:val="none" w:sz="0" w:space="0" w:color="auto"/>
                        <w:right w:val="none" w:sz="0" w:space="0" w:color="auto"/>
                      </w:divBdr>
                    </w:div>
                  </w:divsChild>
                </w:div>
                <w:div w:id="907109234">
                  <w:marLeft w:val="0"/>
                  <w:marRight w:val="0"/>
                  <w:marTop w:val="0"/>
                  <w:marBottom w:val="0"/>
                  <w:divBdr>
                    <w:top w:val="none" w:sz="0" w:space="0" w:color="auto"/>
                    <w:left w:val="none" w:sz="0" w:space="0" w:color="auto"/>
                    <w:bottom w:val="none" w:sz="0" w:space="0" w:color="auto"/>
                    <w:right w:val="none" w:sz="0" w:space="0" w:color="auto"/>
                  </w:divBdr>
                  <w:divsChild>
                    <w:div w:id="712192865">
                      <w:marLeft w:val="0"/>
                      <w:marRight w:val="0"/>
                      <w:marTop w:val="0"/>
                      <w:marBottom w:val="0"/>
                      <w:divBdr>
                        <w:top w:val="none" w:sz="0" w:space="0" w:color="auto"/>
                        <w:left w:val="none" w:sz="0" w:space="0" w:color="auto"/>
                        <w:bottom w:val="none" w:sz="0" w:space="0" w:color="auto"/>
                        <w:right w:val="none" w:sz="0" w:space="0" w:color="auto"/>
                      </w:divBdr>
                    </w:div>
                  </w:divsChild>
                </w:div>
                <w:div w:id="1266379077">
                  <w:marLeft w:val="0"/>
                  <w:marRight w:val="0"/>
                  <w:marTop w:val="0"/>
                  <w:marBottom w:val="0"/>
                  <w:divBdr>
                    <w:top w:val="none" w:sz="0" w:space="0" w:color="auto"/>
                    <w:left w:val="none" w:sz="0" w:space="0" w:color="auto"/>
                    <w:bottom w:val="none" w:sz="0" w:space="0" w:color="auto"/>
                    <w:right w:val="none" w:sz="0" w:space="0" w:color="auto"/>
                  </w:divBdr>
                  <w:divsChild>
                    <w:div w:id="731081914">
                      <w:marLeft w:val="0"/>
                      <w:marRight w:val="0"/>
                      <w:marTop w:val="0"/>
                      <w:marBottom w:val="0"/>
                      <w:divBdr>
                        <w:top w:val="none" w:sz="0" w:space="0" w:color="auto"/>
                        <w:left w:val="none" w:sz="0" w:space="0" w:color="auto"/>
                        <w:bottom w:val="none" w:sz="0" w:space="0" w:color="auto"/>
                        <w:right w:val="none" w:sz="0" w:space="0" w:color="auto"/>
                      </w:divBdr>
                    </w:div>
                  </w:divsChild>
                </w:div>
                <w:div w:id="1462771658">
                  <w:marLeft w:val="0"/>
                  <w:marRight w:val="0"/>
                  <w:marTop w:val="0"/>
                  <w:marBottom w:val="0"/>
                  <w:divBdr>
                    <w:top w:val="none" w:sz="0" w:space="0" w:color="auto"/>
                    <w:left w:val="none" w:sz="0" w:space="0" w:color="auto"/>
                    <w:bottom w:val="none" w:sz="0" w:space="0" w:color="auto"/>
                    <w:right w:val="none" w:sz="0" w:space="0" w:color="auto"/>
                  </w:divBdr>
                  <w:divsChild>
                    <w:div w:id="844131154">
                      <w:marLeft w:val="0"/>
                      <w:marRight w:val="0"/>
                      <w:marTop w:val="0"/>
                      <w:marBottom w:val="0"/>
                      <w:divBdr>
                        <w:top w:val="none" w:sz="0" w:space="0" w:color="auto"/>
                        <w:left w:val="none" w:sz="0" w:space="0" w:color="auto"/>
                        <w:bottom w:val="none" w:sz="0" w:space="0" w:color="auto"/>
                        <w:right w:val="none" w:sz="0" w:space="0" w:color="auto"/>
                      </w:divBdr>
                    </w:div>
                  </w:divsChild>
                </w:div>
                <w:div w:id="1143815268">
                  <w:marLeft w:val="0"/>
                  <w:marRight w:val="0"/>
                  <w:marTop w:val="0"/>
                  <w:marBottom w:val="0"/>
                  <w:divBdr>
                    <w:top w:val="none" w:sz="0" w:space="0" w:color="auto"/>
                    <w:left w:val="none" w:sz="0" w:space="0" w:color="auto"/>
                    <w:bottom w:val="none" w:sz="0" w:space="0" w:color="auto"/>
                    <w:right w:val="none" w:sz="0" w:space="0" w:color="auto"/>
                  </w:divBdr>
                  <w:divsChild>
                    <w:div w:id="658847439">
                      <w:marLeft w:val="0"/>
                      <w:marRight w:val="0"/>
                      <w:marTop w:val="0"/>
                      <w:marBottom w:val="0"/>
                      <w:divBdr>
                        <w:top w:val="none" w:sz="0" w:space="0" w:color="auto"/>
                        <w:left w:val="none" w:sz="0" w:space="0" w:color="auto"/>
                        <w:bottom w:val="none" w:sz="0" w:space="0" w:color="auto"/>
                        <w:right w:val="none" w:sz="0" w:space="0" w:color="auto"/>
                      </w:divBdr>
                    </w:div>
                  </w:divsChild>
                </w:div>
                <w:div w:id="1907717835">
                  <w:marLeft w:val="0"/>
                  <w:marRight w:val="0"/>
                  <w:marTop w:val="0"/>
                  <w:marBottom w:val="0"/>
                  <w:divBdr>
                    <w:top w:val="none" w:sz="0" w:space="0" w:color="auto"/>
                    <w:left w:val="none" w:sz="0" w:space="0" w:color="auto"/>
                    <w:bottom w:val="none" w:sz="0" w:space="0" w:color="auto"/>
                    <w:right w:val="none" w:sz="0" w:space="0" w:color="auto"/>
                  </w:divBdr>
                  <w:divsChild>
                    <w:div w:id="1370451735">
                      <w:marLeft w:val="0"/>
                      <w:marRight w:val="0"/>
                      <w:marTop w:val="0"/>
                      <w:marBottom w:val="0"/>
                      <w:divBdr>
                        <w:top w:val="none" w:sz="0" w:space="0" w:color="auto"/>
                        <w:left w:val="none" w:sz="0" w:space="0" w:color="auto"/>
                        <w:bottom w:val="none" w:sz="0" w:space="0" w:color="auto"/>
                        <w:right w:val="none" w:sz="0" w:space="0" w:color="auto"/>
                      </w:divBdr>
                    </w:div>
                  </w:divsChild>
                </w:div>
                <w:div w:id="1857422095">
                  <w:marLeft w:val="0"/>
                  <w:marRight w:val="0"/>
                  <w:marTop w:val="0"/>
                  <w:marBottom w:val="0"/>
                  <w:divBdr>
                    <w:top w:val="none" w:sz="0" w:space="0" w:color="auto"/>
                    <w:left w:val="none" w:sz="0" w:space="0" w:color="auto"/>
                    <w:bottom w:val="none" w:sz="0" w:space="0" w:color="auto"/>
                    <w:right w:val="none" w:sz="0" w:space="0" w:color="auto"/>
                  </w:divBdr>
                  <w:divsChild>
                    <w:div w:id="1652758669">
                      <w:marLeft w:val="0"/>
                      <w:marRight w:val="0"/>
                      <w:marTop w:val="0"/>
                      <w:marBottom w:val="0"/>
                      <w:divBdr>
                        <w:top w:val="none" w:sz="0" w:space="0" w:color="auto"/>
                        <w:left w:val="none" w:sz="0" w:space="0" w:color="auto"/>
                        <w:bottom w:val="none" w:sz="0" w:space="0" w:color="auto"/>
                        <w:right w:val="none" w:sz="0" w:space="0" w:color="auto"/>
                      </w:divBdr>
                    </w:div>
                  </w:divsChild>
                </w:div>
                <w:div w:id="1133401100">
                  <w:marLeft w:val="0"/>
                  <w:marRight w:val="0"/>
                  <w:marTop w:val="0"/>
                  <w:marBottom w:val="0"/>
                  <w:divBdr>
                    <w:top w:val="none" w:sz="0" w:space="0" w:color="auto"/>
                    <w:left w:val="none" w:sz="0" w:space="0" w:color="auto"/>
                    <w:bottom w:val="none" w:sz="0" w:space="0" w:color="auto"/>
                    <w:right w:val="none" w:sz="0" w:space="0" w:color="auto"/>
                  </w:divBdr>
                  <w:divsChild>
                    <w:div w:id="1312514573">
                      <w:marLeft w:val="0"/>
                      <w:marRight w:val="0"/>
                      <w:marTop w:val="0"/>
                      <w:marBottom w:val="0"/>
                      <w:divBdr>
                        <w:top w:val="none" w:sz="0" w:space="0" w:color="auto"/>
                        <w:left w:val="none" w:sz="0" w:space="0" w:color="auto"/>
                        <w:bottom w:val="none" w:sz="0" w:space="0" w:color="auto"/>
                        <w:right w:val="none" w:sz="0" w:space="0" w:color="auto"/>
                      </w:divBdr>
                    </w:div>
                  </w:divsChild>
                </w:div>
                <w:div w:id="2059813452">
                  <w:marLeft w:val="0"/>
                  <w:marRight w:val="0"/>
                  <w:marTop w:val="0"/>
                  <w:marBottom w:val="0"/>
                  <w:divBdr>
                    <w:top w:val="none" w:sz="0" w:space="0" w:color="auto"/>
                    <w:left w:val="none" w:sz="0" w:space="0" w:color="auto"/>
                    <w:bottom w:val="none" w:sz="0" w:space="0" w:color="auto"/>
                    <w:right w:val="none" w:sz="0" w:space="0" w:color="auto"/>
                  </w:divBdr>
                  <w:divsChild>
                    <w:div w:id="1654602452">
                      <w:marLeft w:val="0"/>
                      <w:marRight w:val="0"/>
                      <w:marTop w:val="0"/>
                      <w:marBottom w:val="0"/>
                      <w:divBdr>
                        <w:top w:val="none" w:sz="0" w:space="0" w:color="auto"/>
                        <w:left w:val="none" w:sz="0" w:space="0" w:color="auto"/>
                        <w:bottom w:val="none" w:sz="0" w:space="0" w:color="auto"/>
                        <w:right w:val="none" w:sz="0" w:space="0" w:color="auto"/>
                      </w:divBdr>
                    </w:div>
                  </w:divsChild>
                </w:div>
                <w:div w:id="1886521082">
                  <w:marLeft w:val="0"/>
                  <w:marRight w:val="0"/>
                  <w:marTop w:val="0"/>
                  <w:marBottom w:val="0"/>
                  <w:divBdr>
                    <w:top w:val="none" w:sz="0" w:space="0" w:color="auto"/>
                    <w:left w:val="none" w:sz="0" w:space="0" w:color="auto"/>
                    <w:bottom w:val="none" w:sz="0" w:space="0" w:color="auto"/>
                    <w:right w:val="none" w:sz="0" w:space="0" w:color="auto"/>
                  </w:divBdr>
                  <w:divsChild>
                    <w:div w:id="1789665906">
                      <w:marLeft w:val="0"/>
                      <w:marRight w:val="0"/>
                      <w:marTop w:val="0"/>
                      <w:marBottom w:val="0"/>
                      <w:divBdr>
                        <w:top w:val="none" w:sz="0" w:space="0" w:color="auto"/>
                        <w:left w:val="none" w:sz="0" w:space="0" w:color="auto"/>
                        <w:bottom w:val="none" w:sz="0" w:space="0" w:color="auto"/>
                        <w:right w:val="none" w:sz="0" w:space="0" w:color="auto"/>
                      </w:divBdr>
                    </w:div>
                  </w:divsChild>
                </w:div>
                <w:div w:id="77796444">
                  <w:marLeft w:val="0"/>
                  <w:marRight w:val="0"/>
                  <w:marTop w:val="0"/>
                  <w:marBottom w:val="0"/>
                  <w:divBdr>
                    <w:top w:val="none" w:sz="0" w:space="0" w:color="auto"/>
                    <w:left w:val="none" w:sz="0" w:space="0" w:color="auto"/>
                    <w:bottom w:val="none" w:sz="0" w:space="0" w:color="auto"/>
                    <w:right w:val="none" w:sz="0" w:space="0" w:color="auto"/>
                  </w:divBdr>
                  <w:divsChild>
                    <w:div w:id="579289639">
                      <w:marLeft w:val="0"/>
                      <w:marRight w:val="0"/>
                      <w:marTop w:val="0"/>
                      <w:marBottom w:val="0"/>
                      <w:divBdr>
                        <w:top w:val="none" w:sz="0" w:space="0" w:color="auto"/>
                        <w:left w:val="none" w:sz="0" w:space="0" w:color="auto"/>
                        <w:bottom w:val="none" w:sz="0" w:space="0" w:color="auto"/>
                        <w:right w:val="none" w:sz="0" w:space="0" w:color="auto"/>
                      </w:divBdr>
                    </w:div>
                    <w:div w:id="2139445254">
                      <w:marLeft w:val="0"/>
                      <w:marRight w:val="0"/>
                      <w:marTop w:val="0"/>
                      <w:marBottom w:val="0"/>
                      <w:divBdr>
                        <w:top w:val="none" w:sz="0" w:space="0" w:color="auto"/>
                        <w:left w:val="none" w:sz="0" w:space="0" w:color="auto"/>
                        <w:bottom w:val="none" w:sz="0" w:space="0" w:color="auto"/>
                        <w:right w:val="none" w:sz="0" w:space="0" w:color="auto"/>
                      </w:divBdr>
                    </w:div>
                    <w:div w:id="2105102126">
                      <w:marLeft w:val="0"/>
                      <w:marRight w:val="0"/>
                      <w:marTop w:val="0"/>
                      <w:marBottom w:val="0"/>
                      <w:divBdr>
                        <w:top w:val="none" w:sz="0" w:space="0" w:color="auto"/>
                        <w:left w:val="none" w:sz="0" w:space="0" w:color="auto"/>
                        <w:bottom w:val="none" w:sz="0" w:space="0" w:color="auto"/>
                        <w:right w:val="none" w:sz="0" w:space="0" w:color="auto"/>
                      </w:divBdr>
                    </w:div>
                    <w:div w:id="741951930">
                      <w:marLeft w:val="0"/>
                      <w:marRight w:val="0"/>
                      <w:marTop w:val="0"/>
                      <w:marBottom w:val="0"/>
                      <w:divBdr>
                        <w:top w:val="none" w:sz="0" w:space="0" w:color="auto"/>
                        <w:left w:val="none" w:sz="0" w:space="0" w:color="auto"/>
                        <w:bottom w:val="none" w:sz="0" w:space="0" w:color="auto"/>
                        <w:right w:val="none" w:sz="0" w:space="0" w:color="auto"/>
                      </w:divBdr>
                    </w:div>
                  </w:divsChild>
                </w:div>
                <w:div w:id="664358192">
                  <w:marLeft w:val="0"/>
                  <w:marRight w:val="0"/>
                  <w:marTop w:val="0"/>
                  <w:marBottom w:val="0"/>
                  <w:divBdr>
                    <w:top w:val="none" w:sz="0" w:space="0" w:color="auto"/>
                    <w:left w:val="none" w:sz="0" w:space="0" w:color="auto"/>
                    <w:bottom w:val="none" w:sz="0" w:space="0" w:color="auto"/>
                    <w:right w:val="none" w:sz="0" w:space="0" w:color="auto"/>
                  </w:divBdr>
                  <w:divsChild>
                    <w:div w:id="743916086">
                      <w:marLeft w:val="0"/>
                      <w:marRight w:val="0"/>
                      <w:marTop w:val="0"/>
                      <w:marBottom w:val="0"/>
                      <w:divBdr>
                        <w:top w:val="none" w:sz="0" w:space="0" w:color="auto"/>
                        <w:left w:val="none" w:sz="0" w:space="0" w:color="auto"/>
                        <w:bottom w:val="none" w:sz="0" w:space="0" w:color="auto"/>
                        <w:right w:val="none" w:sz="0" w:space="0" w:color="auto"/>
                      </w:divBdr>
                    </w:div>
                  </w:divsChild>
                </w:div>
                <w:div w:id="1383601287">
                  <w:marLeft w:val="0"/>
                  <w:marRight w:val="0"/>
                  <w:marTop w:val="0"/>
                  <w:marBottom w:val="0"/>
                  <w:divBdr>
                    <w:top w:val="none" w:sz="0" w:space="0" w:color="auto"/>
                    <w:left w:val="none" w:sz="0" w:space="0" w:color="auto"/>
                    <w:bottom w:val="none" w:sz="0" w:space="0" w:color="auto"/>
                    <w:right w:val="none" w:sz="0" w:space="0" w:color="auto"/>
                  </w:divBdr>
                  <w:divsChild>
                    <w:div w:id="1201239902">
                      <w:marLeft w:val="0"/>
                      <w:marRight w:val="0"/>
                      <w:marTop w:val="0"/>
                      <w:marBottom w:val="0"/>
                      <w:divBdr>
                        <w:top w:val="none" w:sz="0" w:space="0" w:color="auto"/>
                        <w:left w:val="none" w:sz="0" w:space="0" w:color="auto"/>
                        <w:bottom w:val="none" w:sz="0" w:space="0" w:color="auto"/>
                        <w:right w:val="none" w:sz="0" w:space="0" w:color="auto"/>
                      </w:divBdr>
                    </w:div>
                    <w:div w:id="1794471459">
                      <w:marLeft w:val="0"/>
                      <w:marRight w:val="0"/>
                      <w:marTop w:val="0"/>
                      <w:marBottom w:val="0"/>
                      <w:divBdr>
                        <w:top w:val="none" w:sz="0" w:space="0" w:color="auto"/>
                        <w:left w:val="none" w:sz="0" w:space="0" w:color="auto"/>
                        <w:bottom w:val="none" w:sz="0" w:space="0" w:color="auto"/>
                        <w:right w:val="none" w:sz="0" w:space="0" w:color="auto"/>
                      </w:divBdr>
                    </w:div>
                  </w:divsChild>
                </w:div>
                <w:div w:id="190920538">
                  <w:marLeft w:val="0"/>
                  <w:marRight w:val="0"/>
                  <w:marTop w:val="0"/>
                  <w:marBottom w:val="0"/>
                  <w:divBdr>
                    <w:top w:val="none" w:sz="0" w:space="0" w:color="auto"/>
                    <w:left w:val="none" w:sz="0" w:space="0" w:color="auto"/>
                    <w:bottom w:val="none" w:sz="0" w:space="0" w:color="auto"/>
                    <w:right w:val="none" w:sz="0" w:space="0" w:color="auto"/>
                  </w:divBdr>
                  <w:divsChild>
                    <w:div w:id="518128807">
                      <w:marLeft w:val="0"/>
                      <w:marRight w:val="0"/>
                      <w:marTop w:val="0"/>
                      <w:marBottom w:val="0"/>
                      <w:divBdr>
                        <w:top w:val="none" w:sz="0" w:space="0" w:color="auto"/>
                        <w:left w:val="none" w:sz="0" w:space="0" w:color="auto"/>
                        <w:bottom w:val="none" w:sz="0" w:space="0" w:color="auto"/>
                        <w:right w:val="none" w:sz="0" w:space="0" w:color="auto"/>
                      </w:divBdr>
                    </w:div>
                  </w:divsChild>
                </w:div>
                <w:div w:id="1555044971">
                  <w:marLeft w:val="0"/>
                  <w:marRight w:val="0"/>
                  <w:marTop w:val="0"/>
                  <w:marBottom w:val="0"/>
                  <w:divBdr>
                    <w:top w:val="none" w:sz="0" w:space="0" w:color="auto"/>
                    <w:left w:val="none" w:sz="0" w:space="0" w:color="auto"/>
                    <w:bottom w:val="none" w:sz="0" w:space="0" w:color="auto"/>
                    <w:right w:val="none" w:sz="0" w:space="0" w:color="auto"/>
                  </w:divBdr>
                  <w:divsChild>
                    <w:div w:id="3433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58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3" ma:contentTypeDescription="Create a new document." ma:contentTypeScope="" ma:versionID="1882895c56d59c9fb2b30ead1c672b2c">
  <xsd:schema xmlns:xsd="http://www.w3.org/2001/XMLSchema" xmlns:xs="http://www.w3.org/2001/XMLSchema" xmlns:p="http://schemas.microsoft.com/office/2006/metadata/properties" xmlns:ns2="bb18f854-db1c-4d0b-b38b-f27d8dfcdaea" targetNamespace="http://schemas.microsoft.com/office/2006/metadata/properties" ma:root="true" ma:fieldsID="53cffb46ecf1ff308af5638ab0496b96"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81C726-8879-484D-87C5-BA66D4B71A24}"/>
</file>

<file path=customXml/itemProps2.xml><?xml version="1.0" encoding="utf-8"?>
<ds:datastoreItem xmlns:ds="http://schemas.openxmlformats.org/officeDocument/2006/customXml" ds:itemID="{81CF8A5F-7CE5-40FA-BE4C-3AB63B71EC5E}"/>
</file>

<file path=customXml/itemProps3.xml><?xml version="1.0" encoding="utf-8"?>
<ds:datastoreItem xmlns:ds="http://schemas.openxmlformats.org/officeDocument/2006/customXml" ds:itemID="{CE4E9AB7-4146-46FD-84F0-5A574A0A03F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Chinelle Keryn Fulgencio</dc:creator>
  <keywords/>
  <dc:description/>
  <lastModifiedBy>Lalaka  Kanishka Yapa Yapa Mudiyanselage</lastModifiedBy>
  <revision>56</revision>
  <dcterms:created xsi:type="dcterms:W3CDTF">2025-03-02T06:21:00.0000000Z</dcterms:created>
  <dcterms:modified xsi:type="dcterms:W3CDTF">2026-02-12T00:37:53.9001803Z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24cbb443-da9c-4e83-bd72-6bfa3a2a3040</vt:lpwstr>
  </property>
  <property fmtid="{D5CDD505-2E9C-101B-9397-08002B2CF9AE}" pid="3" name="ZOTERO_PREF_1">
    <vt:lpwstr>&lt;data data-version="3" zotero-version="6.0.36"&gt;&lt;session id="BQGJeztT"/&gt;&lt;style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 name="delayCitationUpdates" value="true"/&gt;&lt;pref name="dontAskDelayCitationUpdates" value="true"/&gt;&lt;/prefs&gt;&lt;/data&gt;</vt:lpwstr>
  </property>
  <property fmtid="{D5CDD505-2E9C-101B-9397-08002B2CF9AE}" pid="5" name="ContentTypeId">
    <vt:lpwstr>0x01010069A7FED2318E984C83C200352E6701C8</vt:lpwstr>
  </property>
</Properties>
</file>