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DD1A" w14:textId="77777777" w:rsidR="007814E6" w:rsidRPr="001B3F2A" w:rsidRDefault="007814E6" w:rsidP="007814E6">
      <w:pPr>
        <w:spacing w:line="480" w:lineRule="auto"/>
        <w:rPr>
          <w:rFonts w:ascii="Times New Roman" w:hAnsi="Times New Roman" w:cs="Times New Roman"/>
          <w:lang w:val="en-US"/>
        </w:rPr>
      </w:pPr>
      <w:r w:rsidRPr="001B3F2A">
        <w:rPr>
          <w:rFonts w:ascii="Times New Roman" w:hAnsi="Times New Roman" w:cs="Times New Roman"/>
          <w:lang w:val="en-US"/>
        </w:rPr>
        <w:t>References</w:t>
      </w:r>
    </w:p>
    <w:p w14:paraId="24A51C38" w14:textId="77777777" w:rsidR="007814E6" w:rsidRPr="001B3F2A" w:rsidRDefault="007814E6" w:rsidP="007814E6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D3847CA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1B3F2A">
        <w:rPr>
          <w:b/>
          <w:bCs/>
          <w:lang w:val="en-US"/>
        </w:rPr>
        <w:fldChar w:fldCharType="begin"/>
      </w:r>
      <w:r w:rsidRPr="001B3F2A">
        <w:rPr>
          <w:b/>
          <w:bCs/>
          <w:lang w:val="en-US"/>
        </w:rPr>
        <w:instrText xml:space="preserve"> ADDIN ZOTERO_BIBL {"uncited":[],"omitted":[],"custom":[]} CSL_BIBLIOGRAPHY </w:instrText>
      </w:r>
      <w:r w:rsidRPr="001B3F2A">
        <w:rPr>
          <w:b/>
          <w:bCs/>
          <w:lang w:val="en-US"/>
        </w:rPr>
        <w:fldChar w:fldCharType="separate"/>
      </w:r>
      <w:proofErr w:type="spellStart"/>
      <w:r w:rsidRPr="00884260">
        <w:rPr>
          <w:rFonts w:ascii="Times New Roman" w:hAnsi="Times New Roman" w:cs="Times New Roman"/>
          <w:lang w:val="en-US"/>
        </w:rPr>
        <w:t>Duehr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K., Efremov, P., </w:t>
      </w:r>
      <w:proofErr w:type="spellStart"/>
      <w:r w:rsidRPr="00884260">
        <w:rPr>
          <w:rFonts w:ascii="Times New Roman" w:hAnsi="Times New Roman" w:cs="Times New Roman"/>
          <w:lang w:val="en-US"/>
        </w:rPr>
        <w:t>Heimicke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884260">
        <w:rPr>
          <w:rFonts w:ascii="Times New Roman" w:hAnsi="Times New Roman" w:cs="Times New Roman"/>
          <w:lang w:val="en-US"/>
        </w:rPr>
        <w:t>Teitz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E., Ort, F., </w:t>
      </w:r>
      <w:proofErr w:type="spellStart"/>
      <w:r w:rsidRPr="00884260">
        <w:rPr>
          <w:rFonts w:ascii="Times New Roman" w:hAnsi="Times New Roman" w:cs="Times New Roman"/>
          <w:lang w:val="en-US"/>
        </w:rPr>
        <w:t>Weissenberger-Eibl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M., &amp; Albers, A. (2021, August 16). </w:t>
      </w:r>
      <w:r w:rsidRPr="00884260">
        <w:rPr>
          <w:rFonts w:ascii="Times New Roman" w:hAnsi="Times New Roman" w:cs="Times New Roman"/>
          <w:i/>
          <w:iCs/>
          <w:lang w:val="en-US"/>
        </w:rPr>
        <w:t>THE POSITIVE IMPACT OF AGILE RETROSPECTIVES ON THE COLLABORATION OF DISTRIBUTED DEVELOPMENT TEAMS – A PRACTICAL APPROACH ON THE EXAMPLE OF BOSCH ENGINEERING GMBH</w:t>
      </w:r>
      <w:r w:rsidRPr="00884260">
        <w:rPr>
          <w:rFonts w:ascii="Times New Roman" w:hAnsi="Times New Roman" w:cs="Times New Roman"/>
          <w:lang w:val="en-US"/>
        </w:rPr>
        <w:t>. INTERNATIONAL CONFERENCE ON ENGINEERING DESIGN, ICED21, GOTHENBURG, SWEDEN. https://doi.org/doi:https://doi.org/10.1017/pds.2021.568</w:t>
      </w:r>
    </w:p>
    <w:p w14:paraId="2326FA1C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proofErr w:type="spellStart"/>
      <w:r w:rsidRPr="00884260">
        <w:rPr>
          <w:rFonts w:ascii="Times New Roman" w:hAnsi="Times New Roman" w:cs="Times New Roman"/>
          <w:lang w:val="en-US"/>
        </w:rPr>
        <w:t>Edla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S. (2024, June 19). </w:t>
      </w:r>
      <w:r w:rsidRPr="00884260">
        <w:rPr>
          <w:rFonts w:ascii="Times New Roman" w:hAnsi="Times New Roman" w:cs="Times New Roman"/>
          <w:i/>
          <w:iCs/>
          <w:lang w:val="en-US"/>
        </w:rPr>
        <w:t>Shift to a Capability Building Model to Foster Employee Growth and Development</w:t>
      </w:r>
      <w:r w:rsidRPr="0088426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84260">
        <w:rPr>
          <w:rFonts w:ascii="Times New Roman" w:hAnsi="Times New Roman" w:cs="Times New Roman"/>
          <w:lang w:val="en-US"/>
        </w:rPr>
        <w:t>Disprz</w:t>
      </w:r>
      <w:proofErr w:type="spellEnd"/>
      <w:r w:rsidRPr="00884260">
        <w:rPr>
          <w:rFonts w:ascii="Times New Roman" w:hAnsi="Times New Roman" w:cs="Times New Roman"/>
          <w:lang w:val="en-US"/>
        </w:rPr>
        <w:t>. https://disprz.ai/blog/capability-building-model-for-employee-development</w:t>
      </w:r>
    </w:p>
    <w:p w14:paraId="2955C30A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lang w:val="en-US"/>
        </w:rPr>
        <w:t xml:space="preserve">Forbes Council Member. (2022, May 16). </w:t>
      </w:r>
      <w:r w:rsidRPr="00884260">
        <w:rPr>
          <w:rFonts w:ascii="Times New Roman" w:hAnsi="Times New Roman" w:cs="Times New Roman"/>
          <w:i/>
          <w:iCs/>
          <w:lang w:val="en-US"/>
        </w:rPr>
        <w:t xml:space="preserve">12 Simple Ways Leaders Can Boost Positivity </w:t>
      </w:r>
      <w:proofErr w:type="gramStart"/>
      <w:r w:rsidRPr="00884260">
        <w:rPr>
          <w:rFonts w:ascii="Times New Roman" w:hAnsi="Times New Roman" w:cs="Times New Roman"/>
          <w:i/>
          <w:iCs/>
          <w:lang w:val="en-US"/>
        </w:rPr>
        <w:t>In</w:t>
      </w:r>
      <w:proofErr w:type="gramEnd"/>
      <w:r w:rsidRPr="00884260">
        <w:rPr>
          <w:rFonts w:ascii="Times New Roman" w:hAnsi="Times New Roman" w:cs="Times New Roman"/>
          <w:i/>
          <w:iCs/>
          <w:lang w:val="en-US"/>
        </w:rPr>
        <w:t xml:space="preserve"> The Workplace</w:t>
      </w:r>
      <w:r w:rsidRPr="00884260">
        <w:rPr>
          <w:rFonts w:ascii="Times New Roman" w:hAnsi="Times New Roman" w:cs="Times New Roman"/>
          <w:lang w:val="en-US"/>
        </w:rPr>
        <w:t>. Forbes. https://www.forbes.com/councils/theyec/2022/05/16/12-simple-ways-leaders-can-boost-positivity-in-the-workplace/</w:t>
      </w:r>
    </w:p>
    <w:p w14:paraId="5A281951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proofErr w:type="spellStart"/>
      <w:r w:rsidRPr="00884260">
        <w:rPr>
          <w:rFonts w:ascii="Times New Roman" w:hAnsi="Times New Roman" w:cs="Times New Roman"/>
          <w:lang w:val="en-US"/>
        </w:rPr>
        <w:t>Gouldsberry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M. (2023, May 26). </w:t>
      </w:r>
      <w:r w:rsidRPr="00884260">
        <w:rPr>
          <w:rFonts w:ascii="Times New Roman" w:hAnsi="Times New Roman" w:cs="Times New Roman"/>
          <w:i/>
          <w:iCs/>
          <w:lang w:val="en-US"/>
        </w:rPr>
        <w:t>How to Improve Manager Effectiveness and Drive Performance—</w:t>
      </w:r>
      <w:proofErr w:type="spellStart"/>
      <w:r w:rsidRPr="00884260">
        <w:rPr>
          <w:rFonts w:ascii="Times New Roman" w:hAnsi="Times New Roman" w:cs="Times New Roman"/>
          <w:i/>
          <w:iCs/>
          <w:lang w:val="en-US"/>
        </w:rPr>
        <w:t>Betterworks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84260">
        <w:rPr>
          <w:rFonts w:ascii="Times New Roman" w:hAnsi="Times New Roman" w:cs="Times New Roman"/>
          <w:lang w:val="en-US"/>
        </w:rPr>
        <w:t>Betterworks</w:t>
      </w:r>
      <w:proofErr w:type="spellEnd"/>
      <w:r w:rsidRPr="00884260">
        <w:rPr>
          <w:rFonts w:ascii="Times New Roman" w:hAnsi="Times New Roman" w:cs="Times New Roman"/>
          <w:lang w:val="en-US"/>
        </w:rPr>
        <w:t>. https://www.betterworks.com/magazine/how-to-improve-manager-effectiveness-and-help-employees-thrive/</w:t>
      </w:r>
    </w:p>
    <w:p w14:paraId="4F602B97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lang w:val="en-US"/>
        </w:rPr>
        <w:t xml:space="preserve">Halliday, B. (2024, June 21). </w:t>
      </w:r>
      <w:r w:rsidRPr="00884260">
        <w:rPr>
          <w:rFonts w:ascii="Times New Roman" w:hAnsi="Times New Roman" w:cs="Times New Roman"/>
          <w:i/>
          <w:iCs/>
          <w:lang w:val="en-US"/>
        </w:rPr>
        <w:t>6 Ways Managers Can Support Building a Culture of Employee Development</w:t>
      </w:r>
      <w:r w:rsidRPr="00884260">
        <w:rPr>
          <w:rFonts w:ascii="Times New Roman" w:hAnsi="Times New Roman" w:cs="Times New Roman"/>
          <w:lang w:val="en-US"/>
        </w:rPr>
        <w:t>. Hive. https://www.hive.hr/blog/6-ways-managers-can-support-employee-development/#:~:text=Managers%20should%20actively%20seek%20out,and%20confident%20in%20their%20roles</w:t>
      </w:r>
    </w:p>
    <w:p w14:paraId="377520AA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i/>
          <w:iCs/>
          <w:lang w:val="en-US"/>
        </w:rPr>
        <w:t>Hutt City Council</w:t>
      </w:r>
      <w:r w:rsidRPr="00884260">
        <w:rPr>
          <w:rFonts w:ascii="Times New Roman" w:hAnsi="Times New Roman" w:cs="Times New Roman"/>
          <w:lang w:val="en-US"/>
        </w:rPr>
        <w:t>. (n.d.). Hutt City. Retrieved October 25, 2024, from https://www.huttcity.govt.nz/</w:t>
      </w:r>
    </w:p>
    <w:p w14:paraId="2372E750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i/>
          <w:iCs/>
          <w:lang w:val="en-US"/>
        </w:rPr>
        <w:lastRenderedPageBreak/>
        <w:t xml:space="preserve">Hutt City Council Reviews: What Is It Like to Work </w:t>
      </w:r>
      <w:proofErr w:type="gramStart"/>
      <w:r w:rsidRPr="00884260">
        <w:rPr>
          <w:rFonts w:ascii="Times New Roman" w:hAnsi="Times New Roman" w:cs="Times New Roman"/>
          <w:i/>
          <w:iCs/>
          <w:lang w:val="en-US"/>
        </w:rPr>
        <w:t>At</w:t>
      </w:r>
      <w:proofErr w:type="gramEnd"/>
      <w:r w:rsidRPr="00884260">
        <w:rPr>
          <w:rFonts w:ascii="Times New Roman" w:hAnsi="Times New Roman" w:cs="Times New Roman"/>
          <w:i/>
          <w:iCs/>
          <w:lang w:val="en-US"/>
        </w:rPr>
        <w:t xml:space="preserve"> Hutt City Council?</w:t>
      </w:r>
      <w:r w:rsidRPr="00884260">
        <w:rPr>
          <w:rFonts w:ascii="Times New Roman" w:hAnsi="Times New Roman" w:cs="Times New Roman"/>
          <w:lang w:val="en-US"/>
        </w:rPr>
        <w:t xml:space="preserve"> (2024, October 24). Glassdoor. https://www.glassdoor.co.nz/Reviews/Hutt-City-Council-Reviews-E2434349.htm</w:t>
      </w:r>
    </w:p>
    <w:p w14:paraId="0A209B78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i/>
          <w:iCs/>
          <w:lang w:val="en-US"/>
        </w:rPr>
        <w:t>Institutional Reform and Change Management</w:t>
      </w:r>
      <w:r w:rsidRPr="00884260">
        <w:rPr>
          <w:rFonts w:ascii="Times New Roman" w:hAnsi="Times New Roman" w:cs="Times New Roman"/>
          <w:lang w:val="en-US"/>
        </w:rPr>
        <w:t>. (2015, November 12). UNDP. https://www.undp.org/publications/institutional-reform-and-change-management</w:t>
      </w:r>
    </w:p>
    <w:p w14:paraId="1FF8EEF0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lang w:val="en-US"/>
        </w:rPr>
        <w:t xml:space="preserve">Kirk, V. (2024, April 18). </w:t>
      </w:r>
      <w:r w:rsidRPr="00884260">
        <w:rPr>
          <w:rFonts w:ascii="Times New Roman" w:hAnsi="Times New Roman" w:cs="Times New Roman"/>
          <w:i/>
          <w:iCs/>
          <w:lang w:val="en-US"/>
        </w:rPr>
        <w:t>What is Ethical Leadership and Why is it Important?</w:t>
      </w:r>
      <w:r w:rsidRPr="00884260">
        <w:rPr>
          <w:rFonts w:ascii="Times New Roman" w:hAnsi="Times New Roman" w:cs="Times New Roman"/>
          <w:lang w:val="en-US"/>
        </w:rPr>
        <w:t xml:space="preserve"> Harvard Division of Continuing Education. https://professional.dce.harvard.edu/blog/what-is-ethical-leadership-and-why-is-it-important/</w:t>
      </w:r>
    </w:p>
    <w:p w14:paraId="2BF32456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proofErr w:type="spellStart"/>
      <w:r w:rsidRPr="00884260">
        <w:rPr>
          <w:rFonts w:ascii="Times New Roman" w:hAnsi="Times New Roman" w:cs="Times New Roman"/>
          <w:i/>
          <w:iCs/>
          <w:lang w:val="en-US"/>
        </w:rPr>
        <w:t>Ngati</w:t>
      </w:r>
      <w:proofErr w:type="spellEnd"/>
      <w:r w:rsidRPr="00884260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84260">
        <w:rPr>
          <w:rFonts w:ascii="Times New Roman" w:hAnsi="Times New Roman" w:cs="Times New Roman"/>
          <w:i/>
          <w:iCs/>
          <w:lang w:val="en-US"/>
        </w:rPr>
        <w:t>Rehua</w:t>
      </w:r>
      <w:proofErr w:type="spellEnd"/>
      <w:r w:rsidRPr="00884260">
        <w:rPr>
          <w:rFonts w:ascii="Times New Roman" w:hAnsi="Times New Roman" w:cs="Times New Roman"/>
          <w:i/>
          <w:iCs/>
          <w:lang w:val="en-US"/>
        </w:rPr>
        <w:t xml:space="preserve">—Ngāti </w:t>
      </w:r>
      <w:proofErr w:type="spellStart"/>
      <w:r w:rsidRPr="00884260">
        <w:rPr>
          <w:rFonts w:ascii="Times New Roman" w:hAnsi="Times New Roman" w:cs="Times New Roman"/>
          <w:i/>
          <w:iCs/>
          <w:lang w:val="en-US"/>
        </w:rPr>
        <w:t>Rehua</w:t>
      </w:r>
      <w:proofErr w:type="spellEnd"/>
      <w:r w:rsidRPr="00884260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84260">
        <w:rPr>
          <w:rFonts w:ascii="Times New Roman" w:hAnsi="Times New Roman" w:cs="Times New Roman"/>
          <w:i/>
          <w:iCs/>
          <w:lang w:val="en-US"/>
        </w:rPr>
        <w:t>Ngātiwai</w:t>
      </w:r>
      <w:proofErr w:type="spellEnd"/>
      <w:r w:rsidRPr="00884260">
        <w:rPr>
          <w:rFonts w:ascii="Times New Roman" w:hAnsi="Times New Roman" w:cs="Times New Roman"/>
          <w:i/>
          <w:iCs/>
          <w:lang w:val="en-US"/>
        </w:rPr>
        <w:t xml:space="preserve"> ki Aotea Trust</w:t>
      </w:r>
      <w:r w:rsidRPr="00884260">
        <w:rPr>
          <w:rFonts w:ascii="Times New Roman" w:hAnsi="Times New Roman" w:cs="Times New Roman"/>
          <w:lang w:val="en-US"/>
        </w:rPr>
        <w:t xml:space="preserve">. (n.d.). Ngāti </w:t>
      </w:r>
      <w:proofErr w:type="spellStart"/>
      <w:r w:rsidRPr="00884260">
        <w:rPr>
          <w:rFonts w:ascii="Times New Roman" w:hAnsi="Times New Roman" w:cs="Times New Roman"/>
          <w:lang w:val="en-US"/>
        </w:rPr>
        <w:t>Rehua-Ngātiwai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 Ki Aotea Trust. Retrieved October 25, 2024, from https://ngatirehua.com/</w:t>
      </w:r>
    </w:p>
    <w:p w14:paraId="29C5C518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proofErr w:type="spellStart"/>
      <w:r w:rsidRPr="00884260">
        <w:rPr>
          <w:rFonts w:ascii="Times New Roman" w:hAnsi="Times New Roman" w:cs="Times New Roman"/>
          <w:lang w:val="en-US"/>
        </w:rPr>
        <w:t>Nooteboom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M. (2024, March 6). </w:t>
      </w:r>
      <w:r w:rsidRPr="00884260">
        <w:rPr>
          <w:rFonts w:ascii="Times New Roman" w:hAnsi="Times New Roman" w:cs="Times New Roman"/>
          <w:i/>
          <w:iCs/>
          <w:lang w:val="en-US"/>
        </w:rPr>
        <w:t>How to Navigate Cultural Differences as a Manager</w:t>
      </w:r>
      <w:r w:rsidRPr="0088426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84260">
        <w:rPr>
          <w:rFonts w:ascii="Times New Roman" w:hAnsi="Times New Roman" w:cs="Times New Roman"/>
          <w:lang w:val="en-US"/>
        </w:rPr>
        <w:t>Openup</w:t>
      </w:r>
      <w:proofErr w:type="spellEnd"/>
      <w:r w:rsidRPr="00884260">
        <w:rPr>
          <w:rFonts w:ascii="Times New Roman" w:hAnsi="Times New Roman" w:cs="Times New Roman"/>
          <w:lang w:val="en-US"/>
        </w:rPr>
        <w:t>. https://openup.com/self-guided-care/blog/how-to-navigate-cultural-differences/</w:t>
      </w:r>
    </w:p>
    <w:p w14:paraId="2326F8FF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i/>
          <w:iCs/>
          <w:lang w:val="en-US"/>
        </w:rPr>
        <w:t>Operations Manager Job in Great Barrier Island, Auckland</w:t>
      </w:r>
      <w:r w:rsidRPr="00884260">
        <w:rPr>
          <w:rFonts w:ascii="Times New Roman" w:hAnsi="Times New Roman" w:cs="Times New Roman"/>
          <w:lang w:val="en-US"/>
        </w:rPr>
        <w:t>. (n.d.). SEEK. Retrieved October 25, 2024, from https://www.seek.co.nz/job/79099330</w:t>
      </w:r>
    </w:p>
    <w:p w14:paraId="292B08DC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lang w:val="en-US"/>
        </w:rPr>
        <w:t xml:space="preserve">Parsons, L. (2022, August 23). </w:t>
      </w:r>
      <w:r w:rsidRPr="00884260">
        <w:rPr>
          <w:rFonts w:ascii="Times New Roman" w:hAnsi="Times New Roman" w:cs="Times New Roman"/>
          <w:i/>
          <w:iCs/>
          <w:lang w:val="en-US"/>
        </w:rPr>
        <w:t>Why is Professional Development Important?</w:t>
      </w:r>
      <w:r w:rsidRPr="00884260">
        <w:rPr>
          <w:rFonts w:ascii="Times New Roman" w:hAnsi="Times New Roman" w:cs="Times New Roman"/>
          <w:lang w:val="en-US"/>
        </w:rPr>
        <w:t xml:space="preserve"> Professional &amp; Executive Development | Harvard DCE. https://professional.dce.harvard.edu/blog/why-is-professional-development-important/</w:t>
      </w:r>
    </w:p>
    <w:p w14:paraId="72FF9891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i/>
          <w:iCs/>
          <w:lang w:val="en-US"/>
        </w:rPr>
        <w:t>Relationship manager.</w:t>
      </w:r>
      <w:r w:rsidRPr="00884260">
        <w:rPr>
          <w:rFonts w:ascii="Times New Roman" w:hAnsi="Times New Roman" w:cs="Times New Roman"/>
          <w:lang w:val="en-US"/>
        </w:rPr>
        <w:t xml:space="preserve"> (n.d.). Randstad. Retrieved October 25, 2024, from https://www.randstad.co.nz/job-profiles/relationship-manager/</w:t>
      </w:r>
    </w:p>
    <w:p w14:paraId="528CD8CD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i/>
          <w:iCs/>
          <w:lang w:val="en-US"/>
        </w:rPr>
        <w:t>Standards of Integrity and Conduct</w:t>
      </w:r>
      <w:r w:rsidRPr="00884260">
        <w:rPr>
          <w:rFonts w:ascii="Times New Roman" w:hAnsi="Times New Roman" w:cs="Times New Roman"/>
          <w:lang w:val="en-US"/>
        </w:rPr>
        <w:t xml:space="preserve">. (n.d.). </w:t>
      </w:r>
      <w:proofErr w:type="spellStart"/>
      <w:r w:rsidRPr="00884260">
        <w:rPr>
          <w:rFonts w:ascii="Times New Roman" w:hAnsi="Times New Roman" w:cs="Times New Roman"/>
          <w:lang w:val="en-US"/>
        </w:rPr>
        <w:t>Te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 Kawa </w:t>
      </w:r>
      <w:proofErr w:type="spellStart"/>
      <w:r w:rsidRPr="00884260">
        <w:rPr>
          <w:rFonts w:ascii="Times New Roman" w:hAnsi="Times New Roman" w:cs="Times New Roman"/>
          <w:lang w:val="en-US"/>
        </w:rPr>
        <w:t>Mataaho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 Public Service Commission. Retrieved October 25, 2024, from https://www.publicservice.govt.nz/guidance/guide-he-aratohu/standards-of-integrity-and-conduct</w:t>
      </w:r>
    </w:p>
    <w:p w14:paraId="0066207F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proofErr w:type="spellStart"/>
      <w:r w:rsidRPr="00884260">
        <w:rPr>
          <w:rFonts w:ascii="Times New Roman" w:hAnsi="Times New Roman" w:cs="Times New Roman"/>
          <w:i/>
          <w:iCs/>
          <w:lang w:val="en-US"/>
        </w:rPr>
        <w:lastRenderedPageBreak/>
        <w:t>Te</w:t>
      </w:r>
      <w:proofErr w:type="spellEnd"/>
      <w:r w:rsidRPr="00884260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84260">
        <w:rPr>
          <w:rFonts w:ascii="Times New Roman" w:hAnsi="Times New Roman" w:cs="Times New Roman"/>
          <w:i/>
          <w:iCs/>
          <w:lang w:val="en-US"/>
        </w:rPr>
        <w:t>Arawhiti</w:t>
      </w:r>
      <w:proofErr w:type="spellEnd"/>
      <w:r w:rsidRPr="00884260">
        <w:rPr>
          <w:rFonts w:ascii="Times New Roman" w:hAnsi="Times New Roman" w:cs="Times New Roman"/>
          <w:i/>
          <w:iCs/>
          <w:lang w:val="en-US"/>
        </w:rPr>
        <w:t>—Public sector capability</w:t>
      </w:r>
      <w:r w:rsidRPr="00884260">
        <w:rPr>
          <w:rFonts w:ascii="Times New Roman" w:hAnsi="Times New Roman" w:cs="Times New Roman"/>
          <w:lang w:val="en-US"/>
        </w:rPr>
        <w:t xml:space="preserve">. (2019). </w:t>
      </w:r>
      <w:proofErr w:type="spellStart"/>
      <w:r w:rsidRPr="00884260">
        <w:rPr>
          <w:rFonts w:ascii="Times New Roman" w:hAnsi="Times New Roman" w:cs="Times New Roman"/>
          <w:lang w:val="en-US"/>
        </w:rPr>
        <w:t>Te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4260">
        <w:rPr>
          <w:rFonts w:ascii="Times New Roman" w:hAnsi="Times New Roman" w:cs="Times New Roman"/>
          <w:lang w:val="en-US"/>
        </w:rPr>
        <w:t>Arawhiti</w:t>
      </w:r>
      <w:proofErr w:type="spellEnd"/>
      <w:r w:rsidRPr="00884260">
        <w:rPr>
          <w:rFonts w:ascii="Times New Roman" w:hAnsi="Times New Roman" w:cs="Times New Roman"/>
          <w:lang w:val="en-US"/>
        </w:rPr>
        <w:t>. https://www.tearawhiti.govt.nz/tools-and-resources/public-sector-capability/</w:t>
      </w:r>
    </w:p>
    <w:p w14:paraId="68F94A74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r w:rsidRPr="00884260">
        <w:rPr>
          <w:rFonts w:ascii="Times New Roman" w:hAnsi="Times New Roman" w:cs="Times New Roman"/>
          <w:i/>
          <w:iCs/>
          <w:lang w:val="en-US"/>
        </w:rPr>
        <w:t>The Capability Framework</w:t>
      </w:r>
      <w:r w:rsidRPr="00884260">
        <w:rPr>
          <w:rFonts w:ascii="Times New Roman" w:hAnsi="Times New Roman" w:cs="Times New Roman"/>
          <w:lang w:val="en-US"/>
        </w:rPr>
        <w:t>. (2023, August 22). NSW Public Service Commission. https://www.psc.nsw.gov.au/workforce-management/capability-framework/the-capability-framework</w:t>
      </w:r>
    </w:p>
    <w:p w14:paraId="3EAA2553" w14:textId="77777777" w:rsidR="007814E6" w:rsidRPr="00884260" w:rsidRDefault="007814E6" w:rsidP="007814E6">
      <w:pPr>
        <w:pStyle w:val="Bibliography"/>
        <w:rPr>
          <w:rFonts w:ascii="Times New Roman" w:hAnsi="Times New Roman" w:cs="Times New Roman"/>
          <w:lang w:val="en-US"/>
        </w:rPr>
      </w:pPr>
      <w:proofErr w:type="spellStart"/>
      <w:r w:rsidRPr="00884260">
        <w:rPr>
          <w:rFonts w:ascii="Times New Roman" w:hAnsi="Times New Roman" w:cs="Times New Roman"/>
          <w:lang w:val="en-US"/>
        </w:rPr>
        <w:t>Wizbowski</w:t>
      </w:r>
      <w:proofErr w:type="spellEnd"/>
      <w:r w:rsidRPr="00884260">
        <w:rPr>
          <w:rFonts w:ascii="Times New Roman" w:hAnsi="Times New Roman" w:cs="Times New Roman"/>
          <w:lang w:val="en-US"/>
        </w:rPr>
        <w:t xml:space="preserve">, R. (2024, March 4). </w:t>
      </w:r>
      <w:r w:rsidRPr="00884260">
        <w:rPr>
          <w:rFonts w:ascii="Times New Roman" w:hAnsi="Times New Roman" w:cs="Times New Roman"/>
          <w:i/>
          <w:iCs/>
          <w:lang w:val="en-US"/>
        </w:rPr>
        <w:t>Ethical leadership: Fostering a culture of integrity from the top down</w:t>
      </w:r>
      <w:r w:rsidRPr="00884260">
        <w:rPr>
          <w:rFonts w:ascii="Times New Roman" w:hAnsi="Times New Roman" w:cs="Times New Roman"/>
          <w:lang w:val="en-US"/>
        </w:rPr>
        <w:t>. Diligent. https://www.diligent.com/resources/blog/ethical-leadership</w:t>
      </w:r>
    </w:p>
    <w:p w14:paraId="21B4E634" w14:textId="2066B992" w:rsidR="007814E6" w:rsidRPr="007814E6" w:rsidRDefault="007814E6" w:rsidP="007814E6">
      <w:r w:rsidRPr="001B3F2A">
        <w:rPr>
          <w:rFonts w:ascii="Times New Roman" w:hAnsi="Times New Roman" w:cs="Times New Roman"/>
          <w:b/>
          <w:bCs/>
          <w:lang w:val="en-US"/>
        </w:rPr>
        <w:fldChar w:fldCharType="end"/>
      </w:r>
    </w:p>
    <w:sectPr w:rsidR="007814E6" w:rsidRPr="00781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E6"/>
    <w:rsid w:val="002F164D"/>
    <w:rsid w:val="007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9D85B"/>
  <w15:chartTrackingRefBased/>
  <w15:docId w15:val="{1EB25E58-A294-B94C-8BDC-D0023C07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E6"/>
  </w:style>
  <w:style w:type="paragraph" w:styleId="Heading1">
    <w:name w:val="heading 1"/>
    <w:basedOn w:val="Normal"/>
    <w:next w:val="Normal"/>
    <w:link w:val="Heading1Char"/>
    <w:uiPriority w:val="9"/>
    <w:qFormat/>
    <w:rsid w:val="00781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E6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7814E6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1</cp:revision>
  <dcterms:created xsi:type="dcterms:W3CDTF">2024-10-28T14:20:00Z</dcterms:created>
  <dcterms:modified xsi:type="dcterms:W3CDTF">2024-10-28T14:20:00Z</dcterms:modified>
</cp:coreProperties>
</file>