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EFBD14" w14:textId="77FD7EDD" w:rsidR="00CC0D78" w:rsidRDefault="006269F7">
      <w:pPr>
        <w:rPr>
          <w:rFonts w:ascii="Arial" w:hAnsi="Arial" w:cs="Arial"/>
        </w:rPr>
      </w:pPr>
      <w:bookmarkStart w:id="0" w:name="_GoBack"/>
      <w:bookmarkEnd w:id="0"/>
      <w:r>
        <w:rPr>
          <w:rFonts w:ascii="Arial" w:hAnsi="Arial" w:cs="Arial"/>
        </w:rPr>
        <w:t>Netflix SWOT Analysis</w:t>
      </w:r>
    </w:p>
    <w:p w14:paraId="2DE18982" w14:textId="77777777" w:rsidR="006269F7" w:rsidRDefault="006269F7">
      <w:pPr>
        <w:rPr>
          <w:rFonts w:ascii="Arial" w:hAnsi="Arial" w:cs="Arial"/>
        </w:rPr>
      </w:pPr>
    </w:p>
    <w:p w14:paraId="7FD704AA" w14:textId="0F6054F3" w:rsidR="006269F7" w:rsidRDefault="005937EE" w:rsidP="005937EE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5937EE">
        <w:rPr>
          <w:rFonts w:ascii="Arial" w:hAnsi="Arial" w:cs="Arial"/>
        </w:rPr>
        <w:t>Cultural, political and legal barriers</w:t>
      </w:r>
      <w:r>
        <w:rPr>
          <w:rFonts w:ascii="Arial" w:hAnsi="Arial" w:cs="Arial"/>
        </w:rPr>
        <w:t xml:space="preserve"> to global expansion</w:t>
      </w:r>
    </w:p>
    <w:p w14:paraId="3B3DEBFD" w14:textId="77777777" w:rsidR="005937EE" w:rsidRDefault="005937EE" w:rsidP="005937EE">
      <w:pPr>
        <w:pStyle w:val="ListParagraph"/>
        <w:rPr>
          <w:rFonts w:ascii="Arial" w:hAnsi="Arial" w:cs="Arial"/>
        </w:rPr>
      </w:pPr>
    </w:p>
    <w:p w14:paraId="11FCD034" w14:textId="3E8F769B" w:rsidR="005937EE" w:rsidRPr="005937EE" w:rsidRDefault="005937EE" w:rsidP="005937EE">
      <w:pPr>
        <w:rPr>
          <w:rFonts w:ascii="Arial" w:hAnsi="Arial" w:cs="Arial"/>
        </w:rPr>
      </w:pPr>
      <w:r w:rsidRPr="005937EE">
        <w:rPr>
          <w:rFonts w:ascii="Arial" w:hAnsi="Arial" w:cs="Arial"/>
        </w:rPr>
        <w:t>Strengths</w:t>
      </w:r>
    </w:p>
    <w:p w14:paraId="6301A355" w14:textId="5E94929A" w:rsidR="005937EE" w:rsidRDefault="005937EE" w:rsidP="005937EE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Established global streaming platform </w:t>
      </w:r>
    </w:p>
    <w:p w14:paraId="6142E67E" w14:textId="4A257F0E" w:rsidR="005937EE" w:rsidRDefault="005937EE" w:rsidP="005937EE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Experience in producing successful original content </w:t>
      </w:r>
    </w:p>
    <w:p w14:paraId="3EE648F0" w14:textId="77777777" w:rsidR="005937EE" w:rsidRDefault="005937EE" w:rsidP="005937EE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Established high number of subscribers</w:t>
      </w:r>
    </w:p>
    <w:p w14:paraId="0152A180" w14:textId="77777777" w:rsidR="005937EE" w:rsidRDefault="005937EE" w:rsidP="005937EE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Established brand name</w:t>
      </w:r>
    </w:p>
    <w:p w14:paraId="334D1E9A" w14:textId="77777777" w:rsidR="005937EE" w:rsidRDefault="005937EE" w:rsidP="005937EE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Infrastructure </w:t>
      </w:r>
    </w:p>
    <w:p w14:paraId="4ED7D59B" w14:textId="039CACF2" w:rsidR="005937EE" w:rsidRDefault="005937EE" w:rsidP="005937EE">
      <w:pPr>
        <w:rPr>
          <w:rFonts w:ascii="Arial" w:hAnsi="Arial" w:cs="Arial"/>
        </w:rPr>
      </w:pPr>
      <w:r>
        <w:rPr>
          <w:rFonts w:ascii="Arial" w:hAnsi="Arial" w:cs="Arial"/>
        </w:rPr>
        <w:t>Weaknesses</w:t>
      </w:r>
    </w:p>
    <w:p w14:paraId="1449C39E" w14:textId="016BAF56" w:rsidR="005937EE" w:rsidRDefault="005937EE" w:rsidP="005937EE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Strict regulations in some countries like </w:t>
      </w:r>
      <w:proofErr w:type="spellStart"/>
      <w:r>
        <w:rPr>
          <w:rFonts w:ascii="Arial" w:hAnsi="Arial" w:cs="Arial"/>
        </w:rPr>
        <w:t>china</w:t>
      </w:r>
      <w:proofErr w:type="spellEnd"/>
    </w:p>
    <w:p w14:paraId="6CB9D48E" w14:textId="1B1C7892" w:rsidR="005937EE" w:rsidRDefault="005937EE" w:rsidP="005937EE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Insufficient localisation </w:t>
      </w:r>
      <w:r w:rsidR="006713DE">
        <w:rPr>
          <w:rFonts w:ascii="Arial" w:hAnsi="Arial" w:cs="Arial"/>
        </w:rPr>
        <w:t xml:space="preserve">and culturally specific content </w:t>
      </w:r>
    </w:p>
    <w:p w14:paraId="70975EBB" w14:textId="6470A2E3" w:rsidR="006713DE" w:rsidRDefault="006713DE" w:rsidP="005937EE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Bandwith</w:t>
      </w:r>
      <w:proofErr w:type="spellEnd"/>
      <w:r>
        <w:rPr>
          <w:rFonts w:ascii="Arial" w:hAnsi="Arial" w:cs="Arial"/>
        </w:rPr>
        <w:t xml:space="preserve"> issues</w:t>
      </w:r>
    </w:p>
    <w:p w14:paraId="551BD77A" w14:textId="57FF3D04" w:rsidR="006713DE" w:rsidRDefault="006713DE" w:rsidP="005937EE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High compliance cost</w:t>
      </w:r>
    </w:p>
    <w:p w14:paraId="496CED97" w14:textId="0FD67502" w:rsidR="006713DE" w:rsidRDefault="006713DE" w:rsidP="006713DE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Difficulty adjusting to fast changing rules</w:t>
      </w:r>
    </w:p>
    <w:p w14:paraId="6C766F37" w14:textId="1C31AC67" w:rsidR="006713DE" w:rsidRDefault="006713DE" w:rsidP="006713DE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Limited partnership with local distributors </w:t>
      </w:r>
    </w:p>
    <w:p w14:paraId="55A5ED1D" w14:textId="7BCDEFF7" w:rsidR="006713DE" w:rsidRDefault="006713DE" w:rsidP="006713DE">
      <w:pPr>
        <w:rPr>
          <w:rFonts w:ascii="Arial" w:hAnsi="Arial" w:cs="Arial"/>
        </w:rPr>
      </w:pPr>
      <w:r>
        <w:rPr>
          <w:rFonts w:ascii="Arial" w:hAnsi="Arial" w:cs="Arial"/>
        </w:rPr>
        <w:t>Opportunities</w:t>
      </w:r>
    </w:p>
    <w:p w14:paraId="79922DBE" w14:textId="103348FC" w:rsidR="006713DE" w:rsidRDefault="006713DE" w:rsidP="006713DE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Growing demand for localised content </w:t>
      </w:r>
    </w:p>
    <w:p w14:paraId="450B6B47" w14:textId="6DDEAB01" w:rsidR="006713DE" w:rsidRDefault="006713DE" w:rsidP="006713DE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partnership with local distributors/content developers</w:t>
      </w:r>
    </w:p>
    <w:p w14:paraId="1DAF53E0" w14:textId="1DFE76CE" w:rsidR="006713DE" w:rsidRDefault="006713DE" w:rsidP="006713DE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offer regionally priced subscriptions </w:t>
      </w:r>
    </w:p>
    <w:p w14:paraId="228277A0" w14:textId="7F98E2F4" w:rsidR="006713DE" w:rsidRDefault="006713DE" w:rsidP="006713DE">
      <w:pPr>
        <w:rPr>
          <w:rFonts w:ascii="Arial" w:hAnsi="Arial" w:cs="Arial"/>
        </w:rPr>
      </w:pPr>
      <w:r>
        <w:rPr>
          <w:rFonts w:ascii="Arial" w:hAnsi="Arial" w:cs="Arial"/>
        </w:rPr>
        <w:t xml:space="preserve">Threats </w:t>
      </w:r>
    </w:p>
    <w:p w14:paraId="0FFD451D" w14:textId="1A657D51" w:rsidR="006713DE" w:rsidRDefault="006713DE" w:rsidP="006713DE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Rising competition </w:t>
      </w:r>
    </w:p>
    <w:p w14:paraId="0C30BB42" w14:textId="0DA670ED" w:rsidR="006713DE" w:rsidRDefault="006713DE" w:rsidP="006713DE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Policy pressure</w:t>
      </w:r>
    </w:p>
    <w:p w14:paraId="594BC26E" w14:textId="2A1C02BE" w:rsidR="006713DE" w:rsidRDefault="006713DE" w:rsidP="006713DE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Political influence </w:t>
      </w:r>
    </w:p>
    <w:p w14:paraId="566710DF" w14:textId="186C8658" w:rsidR="006713DE" w:rsidRDefault="006713DE" w:rsidP="006713DE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Local competitors that may offer better, localised content </w:t>
      </w:r>
    </w:p>
    <w:p w14:paraId="47A75572" w14:textId="77777777" w:rsidR="00B36B85" w:rsidRDefault="00B36B85" w:rsidP="00B36B85">
      <w:pPr>
        <w:rPr>
          <w:rFonts w:ascii="Arial" w:hAnsi="Arial" w:cs="Arial"/>
        </w:rPr>
      </w:pPr>
    </w:p>
    <w:p w14:paraId="226327BA" w14:textId="6B99D830" w:rsidR="00B36B85" w:rsidRDefault="00B36B85" w:rsidP="00B36B85">
      <w:pPr>
        <w:rPr>
          <w:rFonts w:ascii="Arial" w:hAnsi="Arial" w:cs="Arial"/>
        </w:rPr>
      </w:pPr>
      <w:r>
        <w:rPr>
          <w:rFonts w:ascii="Arial" w:hAnsi="Arial" w:cs="Arial"/>
        </w:rPr>
        <w:t xml:space="preserve">High production costs in producing original content </w:t>
      </w:r>
    </w:p>
    <w:p w14:paraId="27D03817" w14:textId="7F6EC1CC" w:rsidR="00B36B85" w:rsidRDefault="00B36B85" w:rsidP="00B36B85">
      <w:pPr>
        <w:rPr>
          <w:rFonts w:ascii="Arial" w:hAnsi="Arial" w:cs="Arial"/>
        </w:rPr>
      </w:pPr>
      <w:r>
        <w:rPr>
          <w:rFonts w:ascii="Arial" w:hAnsi="Arial" w:cs="Arial"/>
        </w:rPr>
        <w:t xml:space="preserve">Strengths </w:t>
      </w:r>
    </w:p>
    <w:p w14:paraId="4039E232" w14:textId="74E8CDEF" w:rsidR="00B36B85" w:rsidRDefault="00B36B85" w:rsidP="00B36B85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Proven success with award winning original content</w:t>
      </w:r>
    </w:p>
    <w:p w14:paraId="56651223" w14:textId="1EF53FE0" w:rsidR="00B36B85" w:rsidRDefault="00B36B85" w:rsidP="00B36B85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Netlix</w:t>
      </w:r>
      <w:proofErr w:type="spellEnd"/>
      <w:r>
        <w:rPr>
          <w:rFonts w:ascii="Arial" w:hAnsi="Arial" w:cs="Arial"/>
        </w:rPr>
        <w:t xml:space="preserve"> has a brand identity</w:t>
      </w:r>
    </w:p>
    <w:p w14:paraId="3BC8FDF7" w14:textId="58558A72" w:rsidR="00B36B85" w:rsidRDefault="00B36B85" w:rsidP="00B36B85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Control over content </w:t>
      </w:r>
    </w:p>
    <w:p w14:paraId="62BD2B45" w14:textId="6F8853BB" w:rsidR="00B36B85" w:rsidRDefault="00B36B85" w:rsidP="00B36B85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Proven production capabilities</w:t>
      </w:r>
    </w:p>
    <w:p w14:paraId="31562A42" w14:textId="3800EB39" w:rsidR="00B36B85" w:rsidRDefault="00B36B85" w:rsidP="00B36B85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Use data analytics to target viewer presence</w:t>
      </w:r>
    </w:p>
    <w:p w14:paraId="6EE59C56" w14:textId="54E402B9" w:rsidR="00B36B85" w:rsidRDefault="00B36B85" w:rsidP="00B36B85">
      <w:pPr>
        <w:rPr>
          <w:rFonts w:ascii="Arial" w:hAnsi="Arial" w:cs="Arial"/>
        </w:rPr>
      </w:pPr>
      <w:r>
        <w:rPr>
          <w:rFonts w:ascii="Arial" w:hAnsi="Arial" w:cs="Arial"/>
        </w:rPr>
        <w:t>Weaknesses</w:t>
      </w:r>
    </w:p>
    <w:p w14:paraId="792076E6" w14:textId="06792B56" w:rsidR="00B36B85" w:rsidRDefault="00B36B85" w:rsidP="00B36B85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Expensive</w:t>
      </w:r>
    </w:p>
    <w:p w14:paraId="0F360297" w14:textId="4FC5555A" w:rsidR="00B36B85" w:rsidRDefault="00B66CAA" w:rsidP="00B36B85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Uncertain ROI on high budget productions</w:t>
      </w:r>
    </w:p>
    <w:p w14:paraId="1CB96B51" w14:textId="5EC85A58" w:rsidR="00B66CAA" w:rsidRDefault="00B66CAA" w:rsidP="00B36B85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Production is lengthy </w:t>
      </w:r>
    </w:p>
    <w:p w14:paraId="4DF117C6" w14:textId="13D2FAFC" w:rsidR="00B66CAA" w:rsidRDefault="00B66CAA" w:rsidP="00B36B85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Heavy financial reliance on continuous original content investments </w:t>
      </w:r>
    </w:p>
    <w:p w14:paraId="13CD83F3" w14:textId="194510BB" w:rsidR="00B66CAA" w:rsidRDefault="00B66CAA" w:rsidP="00B66CAA">
      <w:pPr>
        <w:rPr>
          <w:rFonts w:ascii="Arial" w:hAnsi="Arial" w:cs="Arial"/>
        </w:rPr>
      </w:pPr>
      <w:r>
        <w:rPr>
          <w:rFonts w:ascii="Arial" w:hAnsi="Arial" w:cs="Arial"/>
        </w:rPr>
        <w:t xml:space="preserve">Opportunities </w:t>
      </w:r>
    </w:p>
    <w:p w14:paraId="4986C5E2" w14:textId="7600A943" w:rsidR="00B66CAA" w:rsidRDefault="00B66CAA" w:rsidP="00B66CAA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AI based optimisation </w:t>
      </w:r>
    </w:p>
    <w:p w14:paraId="19B5E8B1" w14:textId="48ED4442" w:rsidR="00B66CAA" w:rsidRDefault="00B66CAA" w:rsidP="00B66CAA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Potential for licensing and co-productions to reduce costs </w:t>
      </w:r>
    </w:p>
    <w:p w14:paraId="7A04273A" w14:textId="347392EE" w:rsidR="00B66CAA" w:rsidRDefault="00B66CAA" w:rsidP="00B66CAA">
      <w:pPr>
        <w:rPr>
          <w:rFonts w:ascii="Arial" w:hAnsi="Arial" w:cs="Arial"/>
        </w:rPr>
      </w:pPr>
      <w:r>
        <w:rPr>
          <w:rFonts w:ascii="Arial" w:hAnsi="Arial" w:cs="Arial"/>
        </w:rPr>
        <w:t xml:space="preserve">Threats </w:t>
      </w:r>
    </w:p>
    <w:p w14:paraId="6C441F7D" w14:textId="131C55E2" w:rsidR="00B66CAA" w:rsidRDefault="00B66CAA" w:rsidP="00B66CAA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Competition from other platforms who may have lower production costs </w:t>
      </w:r>
    </w:p>
    <w:p w14:paraId="3A123AC5" w14:textId="50FD23D9" w:rsidR="00B66CAA" w:rsidRDefault="00B66CAA" w:rsidP="00B66CAA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Rise in production costs/inflation </w:t>
      </w:r>
    </w:p>
    <w:p w14:paraId="4C3EA3E4" w14:textId="26C4F769" w:rsidR="00B66CAA" w:rsidRDefault="00B66CAA" w:rsidP="00B66CAA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Recession </w:t>
      </w:r>
    </w:p>
    <w:p w14:paraId="2A180F1E" w14:textId="77777777" w:rsidR="008C03B2" w:rsidRDefault="008C03B2" w:rsidP="008C03B2">
      <w:pPr>
        <w:rPr>
          <w:rFonts w:ascii="Arial" w:hAnsi="Arial" w:cs="Arial"/>
        </w:rPr>
      </w:pPr>
    </w:p>
    <w:p w14:paraId="018045BD" w14:textId="77777777" w:rsidR="008C03B2" w:rsidRDefault="008C03B2" w:rsidP="008C03B2">
      <w:pPr>
        <w:rPr>
          <w:rFonts w:ascii="Arial" w:hAnsi="Arial" w:cs="Arial"/>
        </w:rPr>
      </w:pPr>
    </w:p>
    <w:p w14:paraId="6900885B" w14:textId="77777777" w:rsidR="008C03B2" w:rsidRDefault="008C03B2" w:rsidP="008C03B2">
      <w:pPr>
        <w:rPr>
          <w:rFonts w:ascii="Arial" w:hAnsi="Arial" w:cs="Arial"/>
        </w:rPr>
      </w:pPr>
    </w:p>
    <w:p w14:paraId="320D160D" w14:textId="77777777" w:rsidR="008C03B2" w:rsidRDefault="008C03B2" w:rsidP="008C03B2">
      <w:pPr>
        <w:rPr>
          <w:rFonts w:ascii="Arial" w:hAnsi="Arial" w:cs="Arial"/>
        </w:rPr>
      </w:pPr>
    </w:p>
    <w:p w14:paraId="51E48542" w14:textId="547BF259" w:rsidR="008C03B2" w:rsidRDefault="008C03B2" w:rsidP="008C03B2">
      <w:pPr>
        <w:rPr>
          <w:rFonts w:ascii="Arial" w:hAnsi="Arial" w:cs="Arial"/>
        </w:rPr>
      </w:pPr>
      <w:r>
        <w:rPr>
          <w:rFonts w:ascii="Arial" w:hAnsi="Arial" w:cs="Arial"/>
        </w:rPr>
        <w:t xml:space="preserve">Audience fatigue due to too much content </w:t>
      </w:r>
    </w:p>
    <w:p w14:paraId="0023D570" w14:textId="7C88551E" w:rsidR="008C03B2" w:rsidRDefault="008C03B2" w:rsidP="008C03B2">
      <w:pPr>
        <w:rPr>
          <w:rFonts w:ascii="Arial" w:hAnsi="Arial" w:cs="Arial"/>
        </w:rPr>
      </w:pPr>
      <w:r>
        <w:rPr>
          <w:rFonts w:ascii="Arial" w:hAnsi="Arial" w:cs="Arial"/>
        </w:rPr>
        <w:t>Strengths</w:t>
      </w:r>
    </w:p>
    <w:p w14:paraId="39FEE7A5" w14:textId="03A05FBB" w:rsidR="008C03B2" w:rsidRDefault="008C03B2" w:rsidP="008C03B2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Too many options</w:t>
      </w:r>
    </w:p>
    <w:p w14:paraId="2329684E" w14:textId="7EB4185F" w:rsidR="008C03B2" w:rsidRDefault="008C03B2" w:rsidP="008C03B2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Netlix</w:t>
      </w:r>
      <w:proofErr w:type="spellEnd"/>
      <w:r>
        <w:rPr>
          <w:rFonts w:ascii="Arial" w:hAnsi="Arial" w:cs="Arial"/>
        </w:rPr>
        <w:t xml:space="preserve"> has a diverse database </w:t>
      </w:r>
    </w:p>
    <w:p w14:paraId="59AC0FDD" w14:textId="78E21106" w:rsidR="008C03B2" w:rsidRDefault="008C03B2" w:rsidP="008C03B2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Use AI to recommend </w:t>
      </w:r>
    </w:p>
    <w:p w14:paraId="7DD70E3D" w14:textId="57307447" w:rsidR="008C03B2" w:rsidRDefault="008C03B2" w:rsidP="008C03B2">
      <w:pPr>
        <w:rPr>
          <w:rFonts w:ascii="Arial" w:hAnsi="Arial" w:cs="Arial"/>
        </w:rPr>
      </w:pPr>
      <w:r>
        <w:rPr>
          <w:rFonts w:ascii="Arial" w:hAnsi="Arial" w:cs="Arial"/>
        </w:rPr>
        <w:t>Weaknesses</w:t>
      </w:r>
    </w:p>
    <w:p w14:paraId="35945967" w14:textId="0150BA34" w:rsidR="008C03B2" w:rsidRDefault="008C03B2" w:rsidP="008C03B2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Too many options can overwhelm users</w:t>
      </w:r>
    </w:p>
    <w:p w14:paraId="6392FC37" w14:textId="01218B0F" w:rsidR="008C03B2" w:rsidRDefault="008C03B2" w:rsidP="008C03B2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Possibility of having unnecessary content (content quality)</w:t>
      </w:r>
    </w:p>
    <w:p w14:paraId="4929FFE6" w14:textId="1C508007" w:rsidR="008C03B2" w:rsidRDefault="008C03B2" w:rsidP="008C03B2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Possibility of hidden gems to get sidelined</w:t>
      </w:r>
    </w:p>
    <w:p w14:paraId="00E760A6" w14:textId="73027916" w:rsidR="008C03B2" w:rsidRDefault="008C03B2" w:rsidP="008C03B2">
      <w:pPr>
        <w:rPr>
          <w:rFonts w:ascii="Arial" w:hAnsi="Arial" w:cs="Arial"/>
        </w:rPr>
      </w:pPr>
      <w:r>
        <w:rPr>
          <w:rFonts w:ascii="Arial" w:hAnsi="Arial" w:cs="Arial"/>
        </w:rPr>
        <w:t>Opportunities</w:t>
      </w:r>
    </w:p>
    <w:p w14:paraId="3F801016" w14:textId="066E120C" w:rsidR="008C03B2" w:rsidRDefault="00012419" w:rsidP="008C03B2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Better curated playlists with good quality limited options</w:t>
      </w:r>
    </w:p>
    <w:p w14:paraId="52B69749" w14:textId="438F6955" w:rsidR="00012419" w:rsidRDefault="00012419" w:rsidP="008C03B2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Release content based on latest trends</w:t>
      </w:r>
    </w:p>
    <w:p w14:paraId="00C84B30" w14:textId="7D1A3A6C" w:rsidR="00012419" w:rsidRDefault="00012419" w:rsidP="008C03B2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Have humans provide recommendations to users</w:t>
      </w:r>
    </w:p>
    <w:p w14:paraId="26323667" w14:textId="24560145" w:rsidR="00012419" w:rsidRDefault="00012419" w:rsidP="008C03B2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Working with content creators </w:t>
      </w:r>
    </w:p>
    <w:p w14:paraId="233491B0" w14:textId="42378AD6" w:rsidR="00012419" w:rsidRDefault="00012419" w:rsidP="00012419">
      <w:pPr>
        <w:rPr>
          <w:rFonts w:ascii="Arial" w:hAnsi="Arial" w:cs="Arial"/>
        </w:rPr>
      </w:pPr>
      <w:r>
        <w:rPr>
          <w:rFonts w:ascii="Arial" w:hAnsi="Arial" w:cs="Arial"/>
        </w:rPr>
        <w:t>Threats</w:t>
      </w:r>
    </w:p>
    <w:p w14:paraId="50C880F3" w14:textId="7E547193" w:rsidR="00012419" w:rsidRDefault="00012419" w:rsidP="00012419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Cancels subscriptions due to feeling overwhelmed</w:t>
      </w:r>
    </w:p>
    <w:p w14:paraId="7FD2595D" w14:textId="271BAC20" w:rsidR="00012419" w:rsidRDefault="00012419" w:rsidP="00012419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Can negatively impact perceived value of Netflix</w:t>
      </w:r>
    </w:p>
    <w:p w14:paraId="01E03E88" w14:textId="6142CE8F" w:rsidR="00012419" w:rsidRPr="00012419" w:rsidRDefault="00012419" w:rsidP="00012419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Negatively impacts brand image </w:t>
      </w:r>
    </w:p>
    <w:p w14:paraId="691B6109" w14:textId="77777777" w:rsidR="008C03B2" w:rsidRPr="008C03B2" w:rsidRDefault="008C03B2" w:rsidP="008C03B2">
      <w:pPr>
        <w:rPr>
          <w:rFonts w:ascii="Arial" w:hAnsi="Arial" w:cs="Arial"/>
        </w:rPr>
      </w:pPr>
    </w:p>
    <w:p w14:paraId="6442FFCE" w14:textId="77777777" w:rsidR="005937EE" w:rsidRPr="005937EE" w:rsidRDefault="005937EE" w:rsidP="005937EE">
      <w:pPr>
        <w:ind w:left="720"/>
        <w:rPr>
          <w:rFonts w:ascii="Arial" w:hAnsi="Arial" w:cs="Arial"/>
        </w:rPr>
      </w:pPr>
    </w:p>
    <w:p w14:paraId="0F96A702" w14:textId="77777777" w:rsidR="005937EE" w:rsidRPr="004E062E" w:rsidRDefault="005937EE">
      <w:pPr>
        <w:rPr>
          <w:rFonts w:ascii="Arial" w:hAnsi="Arial" w:cs="Arial"/>
        </w:rPr>
      </w:pPr>
    </w:p>
    <w:sectPr w:rsidR="005937EE" w:rsidRPr="004E06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BA94F92"/>
    <w:multiLevelType w:val="hybridMultilevel"/>
    <w:tmpl w:val="AF1437AC"/>
    <w:lvl w:ilvl="0" w:tplc="1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8D42B9"/>
    <w:multiLevelType w:val="hybridMultilevel"/>
    <w:tmpl w:val="5210BFBC"/>
    <w:lvl w:ilvl="0" w:tplc="701A1B44">
      <w:start w:val="1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1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577248509">
    <w:abstractNumId w:val="0"/>
  </w:num>
  <w:num w:numId="2" w16cid:durableId="10205435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9F7"/>
    <w:rsid w:val="00006E7E"/>
    <w:rsid w:val="00012419"/>
    <w:rsid w:val="004E062E"/>
    <w:rsid w:val="005937EE"/>
    <w:rsid w:val="006269F7"/>
    <w:rsid w:val="006713DE"/>
    <w:rsid w:val="008C03B2"/>
    <w:rsid w:val="009D7361"/>
    <w:rsid w:val="00B36B85"/>
    <w:rsid w:val="00B66CAA"/>
    <w:rsid w:val="00CC0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905E82"/>
  <w15:chartTrackingRefBased/>
  <w15:docId w15:val="{7F1C9D12-B841-4057-A83E-AB52301FE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N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69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69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69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69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69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69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69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69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69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69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69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69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69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69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69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69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69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69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69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69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69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69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69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69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69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69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69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69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69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870D3BA86E6BE4F8997A1E0DEEA3090" ma:contentTypeVersion="3" ma:contentTypeDescription="Create a new document." ma:contentTypeScope="" ma:versionID="f63ccfd2d90a5609d7b357da731e02ed">
  <xsd:schema xmlns:xsd="http://www.w3.org/2001/XMLSchema" xmlns:xs="http://www.w3.org/2001/XMLSchema" xmlns:p="http://schemas.microsoft.com/office/2006/metadata/properties" xmlns:ns2="ebad6200-df3b-4540-884d-ea21679cb150" targetNamespace="http://schemas.microsoft.com/office/2006/metadata/properties" ma:root="true" ma:fieldsID="4ad93bd7910780605ac07ea20a1b8420" ns2:_="">
    <xsd:import namespace="ebad6200-df3b-4540-884d-ea21679cb15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ad6200-df3b-4540-884d-ea21679cb15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1D27251-467F-4148-8289-4B6D6C9A0490}"/>
</file>

<file path=customXml/itemProps2.xml><?xml version="1.0" encoding="utf-8"?>
<ds:datastoreItem xmlns:ds="http://schemas.openxmlformats.org/officeDocument/2006/customXml" ds:itemID="{6FC0A9A7-CABB-4198-88AB-DADC2114D660}"/>
</file>

<file path=customXml/itemProps3.xml><?xml version="1.0" encoding="utf-8"?>
<ds:datastoreItem xmlns:ds="http://schemas.openxmlformats.org/officeDocument/2006/customXml" ds:itemID="{9437955C-0D15-4463-B0F6-7CAFC61CEB0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2</Pages>
  <Words>299</Words>
  <Characters>1706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Otago Polytechnic</Company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Shikha Shethia</dc:creator>
  <cp:keywords/>
  <dc:description/>
  <cp:lastModifiedBy>Shikha Shethia</cp:lastModifiedBy>
  <cp:revision>1</cp:revision>
  <dcterms:created xsi:type="dcterms:W3CDTF">2025-05-19T22:38:00Z</dcterms:created>
  <dcterms:modified xsi:type="dcterms:W3CDTF">2025-05-19T23:52:00Z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0x0101006870D3BA86E6BE4F8997A1E0DEEA3090</vt:lpwstr>
  </property>
</Properties>
</file>