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FF8F8" w14:textId="2390A596" w:rsidR="00CC0D78" w:rsidRDefault="00022928">
      <w:pPr>
        <w:rPr>
          <w:rFonts w:ascii="Arial" w:hAnsi="Arial" w:cs="Arial"/>
          <w:b/>
          <w:bCs/>
          <w:u w:val="single"/>
        </w:rPr>
      </w:pPr>
      <w:bookmarkStart w:id="0" w:name="_GoBack"/>
      <w:bookmarkEnd w:id="0"/>
      <w:r w:rsidRPr="00022928">
        <w:rPr>
          <w:rFonts w:ascii="Arial" w:hAnsi="Arial" w:cs="Arial"/>
          <w:b/>
          <w:bCs/>
          <w:u w:val="single"/>
        </w:rPr>
        <w:t>Fishbone: Toyota</w:t>
      </w:r>
    </w:p>
    <w:p w14:paraId="50D6DEE3" w14:textId="72B8F2D9" w:rsidR="00022928" w:rsidRDefault="00022928">
      <w:pPr>
        <w:rPr>
          <w:rFonts w:ascii="Arial" w:hAnsi="Arial" w:cs="Arial"/>
          <w:b/>
          <w:bCs/>
        </w:rPr>
      </w:pPr>
      <w:r w:rsidRPr="00022928">
        <w:rPr>
          <w:rFonts w:ascii="Arial" w:hAnsi="Arial" w:cs="Arial"/>
          <w:b/>
          <w:bCs/>
        </w:rPr>
        <w:t xml:space="preserve">Problem: </w:t>
      </w:r>
      <w:r>
        <w:rPr>
          <w:rFonts w:ascii="Arial" w:hAnsi="Arial" w:cs="Arial"/>
          <w:b/>
          <w:bCs/>
        </w:rPr>
        <w:t xml:space="preserve">acceleration problems that led to them recalling about 9 million Toyota and </w:t>
      </w:r>
      <w:proofErr w:type="spellStart"/>
      <w:r>
        <w:rPr>
          <w:rFonts w:ascii="Arial" w:hAnsi="Arial" w:cs="Arial"/>
          <w:b/>
          <w:bCs/>
        </w:rPr>
        <w:t>lexus</w:t>
      </w:r>
      <w:proofErr w:type="spellEnd"/>
      <w:r>
        <w:rPr>
          <w:rFonts w:ascii="Arial" w:hAnsi="Arial" w:cs="Arial"/>
          <w:b/>
          <w:bCs/>
        </w:rPr>
        <w:t xml:space="preserve"> vehicles</w:t>
      </w:r>
    </w:p>
    <w:p w14:paraId="68551CAB" w14:textId="2FA74C94" w:rsidR="00022928" w:rsidRPr="00022928" w:rsidRDefault="00022928" w:rsidP="000229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Man</w:t>
      </w:r>
    </w:p>
    <w:p w14:paraId="475EF105" w14:textId="09D16E29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Reporting issues. No local authority</w:t>
      </w:r>
    </w:p>
    <w:p w14:paraId="65D4F594" w14:textId="2CB2A3D7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022928">
        <w:rPr>
          <w:rFonts w:ascii="Arial" w:hAnsi="Arial" w:cs="Arial"/>
        </w:rPr>
        <w:t>Non family</w:t>
      </w:r>
      <w:proofErr w:type="gramEnd"/>
      <w:r w:rsidRPr="00022928">
        <w:rPr>
          <w:rFonts w:ascii="Arial" w:hAnsi="Arial" w:cs="Arial"/>
        </w:rPr>
        <w:t xml:space="preserve"> members taking over Toyota management</w:t>
      </w:r>
    </w:p>
    <w:p w14:paraId="3E317151" w14:textId="46FCE6DD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Lack of supervision </w:t>
      </w:r>
    </w:p>
    <w:p w14:paraId="5CE46969" w14:textId="30F78194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Lack of trained engineers</w:t>
      </w:r>
    </w:p>
    <w:p w14:paraId="14848AFA" w14:textId="1216B4E3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Reluctance to escalate problems</w:t>
      </w:r>
    </w:p>
    <w:p w14:paraId="342F8192" w14:textId="31E6AAD0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Lay </w:t>
      </w:r>
      <w:proofErr w:type="gramStart"/>
      <w:r w:rsidRPr="00022928">
        <w:rPr>
          <w:rFonts w:ascii="Arial" w:hAnsi="Arial" w:cs="Arial"/>
        </w:rPr>
        <w:t>off of</w:t>
      </w:r>
      <w:proofErr w:type="gramEnd"/>
      <w:r w:rsidRPr="00022928">
        <w:rPr>
          <w:rFonts w:ascii="Arial" w:hAnsi="Arial" w:cs="Arial"/>
        </w:rPr>
        <w:t xml:space="preserve"> temporary staff during financial crisis</w:t>
      </w:r>
    </w:p>
    <w:p w14:paraId="5189EDB2" w14:textId="2AC5E938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Coordination issues between USA and Japan</w:t>
      </w:r>
    </w:p>
    <w:p w14:paraId="1EA55F13" w14:textId="27CDB1A5" w:rsidR="00022928" w:rsidRPr="00022928" w:rsidRDefault="00022928" w:rsidP="000229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Machine</w:t>
      </w:r>
    </w:p>
    <w:p w14:paraId="336C1163" w14:textId="23BB6F67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Faulty accelerator</w:t>
      </w:r>
    </w:p>
    <w:p w14:paraId="66AC8905" w14:textId="20E97635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Engine oil issues </w:t>
      </w:r>
    </w:p>
    <w:p w14:paraId="5EA4D396" w14:textId="3B802E85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Software glitches for braking problems</w:t>
      </w:r>
    </w:p>
    <w:p w14:paraId="1ABB84EF" w14:textId="30D36DDF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Issues with floor mats</w:t>
      </w:r>
    </w:p>
    <w:p w14:paraId="15D090F0" w14:textId="2BCE7256" w:rsidR="00022928" w:rsidRPr="00022928" w:rsidRDefault="00022928" w:rsidP="000229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Method</w:t>
      </w:r>
    </w:p>
    <w:p w14:paraId="203AFF03" w14:textId="56D3C511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Lack of testing of the components in real environment</w:t>
      </w:r>
    </w:p>
    <w:p w14:paraId="3BCD401B" w14:textId="3BE4CFF3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Lack of early warning systems in place</w:t>
      </w:r>
    </w:p>
    <w:p w14:paraId="2EE7BE53" w14:textId="08D3921C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No escalation process</w:t>
      </w:r>
    </w:p>
    <w:p w14:paraId="02B29386" w14:textId="2CEB272E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No proper </w:t>
      </w:r>
      <w:proofErr w:type="gramStart"/>
      <w:r w:rsidRPr="00022928">
        <w:rPr>
          <w:rFonts w:ascii="Arial" w:hAnsi="Arial" w:cs="Arial"/>
        </w:rPr>
        <w:t>decision making</w:t>
      </w:r>
      <w:proofErr w:type="gramEnd"/>
      <w:r w:rsidRPr="00022928">
        <w:rPr>
          <w:rFonts w:ascii="Arial" w:hAnsi="Arial" w:cs="Arial"/>
        </w:rPr>
        <w:t xml:space="preserve"> authority which caused bottlenecks</w:t>
      </w:r>
    </w:p>
    <w:p w14:paraId="5E2C0737" w14:textId="56B89322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Bad recall strategy </w:t>
      </w:r>
    </w:p>
    <w:p w14:paraId="21B58CF6" w14:textId="31915F50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Bad communication process between subsidiaries </w:t>
      </w:r>
    </w:p>
    <w:p w14:paraId="3D9C9A00" w14:textId="51718574" w:rsid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No proper supplier decisions</w:t>
      </w:r>
    </w:p>
    <w:p w14:paraId="266B19F4" w14:textId="2882511E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process of monitoring subsidiaries </w:t>
      </w:r>
    </w:p>
    <w:p w14:paraId="53FAF0ED" w14:textId="727A2308" w:rsidR="00022928" w:rsidRPr="00022928" w:rsidRDefault="00022928" w:rsidP="000229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Material</w:t>
      </w:r>
    </w:p>
    <w:p w14:paraId="31D090A7" w14:textId="3371CDD0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Bad material to make pedals </w:t>
      </w:r>
    </w:p>
    <w:p w14:paraId="5C82BE7F" w14:textId="4D9BCDD0" w:rsidR="00022928" w:rsidRP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>Differences in quality from suppliers</w:t>
      </w:r>
    </w:p>
    <w:p w14:paraId="6E59667F" w14:textId="2745C8CB" w:rsid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2928">
        <w:rPr>
          <w:rFonts w:ascii="Arial" w:hAnsi="Arial" w:cs="Arial"/>
        </w:rPr>
        <w:t xml:space="preserve">Floor mats used were not good quality </w:t>
      </w:r>
    </w:p>
    <w:p w14:paraId="2BEAC603" w14:textId="2F4170F8" w:rsidR="00022928" w:rsidRDefault="00022928" w:rsidP="000229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Measurement </w:t>
      </w:r>
    </w:p>
    <w:p w14:paraId="60EA7FFF" w14:textId="3769065E" w:rsid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proper quality control </w:t>
      </w:r>
    </w:p>
    <w:p w14:paraId="74937008" w14:textId="308811B4" w:rsid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tracking of customer feedback </w:t>
      </w:r>
    </w:p>
    <w:p w14:paraId="1C259871" w14:textId="274AD351" w:rsid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Suppliers were not quality controlled</w:t>
      </w:r>
    </w:p>
    <w:p w14:paraId="2D36F6C4" w14:textId="765D734A" w:rsid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Relied on the internal reports rather than customer complaints</w:t>
      </w:r>
    </w:p>
    <w:p w14:paraId="4013A5E9" w14:textId="1B7A7950" w:rsidR="00022928" w:rsidRDefault="00022928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Metrics prioritized cost reduction and profit over safety</w:t>
      </w:r>
    </w:p>
    <w:p w14:paraId="63BFE4E8" w14:textId="6B37D814" w:rsidR="00022928" w:rsidRDefault="000C2272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Lack of monitoring subsidiaries </w:t>
      </w:r>
    </w:p>
    <w:p w14:paraId="5C7E7D5D" w14:textId="0F91A933" w:rsidR="000C2272" w:rsidRDefault="000C2272" w:rsidP="000229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Ignored data from USA dealers</w:t>
      </w:r>
    </w:p>
    <w:p w14:paraId="5361017B" w14:textId="0EDAF889" w:rsidR="000C2272" w:rsidRDefault="000C2272" w:rsidP="000C22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Environment</w:t>
      </w:r>
    </w:p>
    <w:p w14:paraId="3DF58052" w14:textId="284744EA" w:rsidR="000C2272" w:rsidRDefault="000C2272" w:rsidP="000C227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Competition </w:t>
      </w:r>
    </w:p>
    <w:p w14:paraId="0F6034B1" w14:textId="48B8A941" w:rsidR="000C2272" w:rsidRDefault="000C2272" w:rsidP="000C227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Global economic crisis</w:t>
      </w:r>
    </w:p>
    <w:p w14:paraId="50F4C605" w14:textId="0113AEA5" w:rsidR="000C2272" w:rsidRDefault="000C2272" w:rsidP="000C227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Driving culture in USA is different to Japan</w:t>
      </w:r>
    </w:p>
    <w:p w14:paraId="37BBD252" w14:textId="19773C16" w:rsidR="000C2272" w:rsidRDefault="000C2272" w:rsidP="000C227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Regulatory pressures to meet delivery targets </w:t>
      </w:r>
    </w:p>
    <w:p w14:paraId="1AFFCF47" w14:textId="2EB89485" w:rsidR="000C2272" w:rsidRPr="000C2272" w:rsidRDefault="000C2272" w:rsidP="000C227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Weather conditions can impact quality of pedals </w:t>
      </w:r>
    </w:p>
    <w:p w14:paraId="722A9DD9" w14:textId="77777777" w:rsidR="00022928" w:rsidRDefault="00022928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30499554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229997E7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3E21F9CA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02E13725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36D88508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3EB9351D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03BF6225" w14:textId="0406E855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 Why’s</w:t>
      </w:r>
    </w:p>
    <w:p w14:paraId="172A7006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099D7A65" w14:textId="02E82E6A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Problem: Toyota recalled around 9 million vehicles</w:t>
      </w:r>
    </w:p>
    <w:p w14:paraId="347990CE" w14:textId="77777777" w:rsidR="000C2272" w:rsidRDefault="000C2272" w:rsidP="00022928">
      <w:pPr>
        <w:pStyle w:val="ListParagraph"/>
        <w:ind w:left="1080"/>
        <w:rPr>
          <w:rFonts w:ascii="Arial" w:hAnsi="Arial" w:cs="Arial"/>
          <w:b/>
          <w:bCs/>
        </w:rPr>
      </w:pPr>
    </w:p>
    <w:p w14:paraId="563DD302" w14:textId="77A454EB" w:rsidR="000C2272" w:rsidRPr="000D7788" w:rsidRDefault="000C2272" w:rsidP="00022928">
      <w:pPr>
        <w:pStyle w:val="ListParagraph"/>
        <w:ind w:left="1080"/>
        <w:rPr>
          <w:rFonts w:ascii="Arial" w:hAnsi="Arial" w:cs="Arial"/>
        </w:rPr>
      </w:pPr>
      <w:r w:rsidRPr="000D7788">
        <w:rPr>
          <w:rFonts w:ascii="Arial" w:hAnsi="Arial" w:cs="Arial"/>
        </w:rPr>
        <w:t>Why? Accelerator problems</w:t>
      </w:r>
    </w:p>
    <w:p w14:paraId="11454EE1" w14:textId="7C1351DC" w:rsidR="000C2272" w:rsidRPr="000D7788" w:rsidRDefault="000C2272" w:rsidP="00022928">
      <w:pPr>
        <w:pStyle w:val="ListParagraph"/>
        <w:ind w:left="1080"/>
        <w:rPr>
          <w:rFonts w:ascii="Arial" w:hAnsi="Arial" w:cs="Arial"/>
        </w:rPr>
      </w:pPr>
      <w:r w:rsidRPr="000D7788">
        <w:rPr>
          <w:rFonts w:ascii="Arial" w:hAnsi="Arial" w:cs="Arial"/>
        </w:rPr>
        <w:t xml:space="preserve">Why? </w:t>
      </w:r>
      <w:r w:rsidR="00D025F4" w:rsidRPr="000D7788">
        <w:rPr>
          <w:rFonts w:ascii="Arial" w:hAnsi="Arial" w:cs="Arial"/>
        </w:rPr>
        <w:t>Sticky pedals due to bad materials used</w:t>
      </w:r>
    </w:p>
    <w:p w14:paraId="69AC1875" w14:textId="5708FBF2" w:rsidR="00D025F4" w:rsidRPr="000D7788" w:rsidRDefault="00D025F4" w:rsidP="00022928">
      <w:pPr>
        <w:pStyle w:val="ListParagraph"/>
        <w:ind w:left="1080"/>
        <w:rPr>
          <w:rFonts w:ascii="Arial" w:hAnsi="Arial" w:cs="Arial"/>
        </w:rPr>
      </w:pPr>
      <w:r w:rsidRPr="000D7788">
        <w:rPr>
          <w:rFonts w:ascii="Arial" w:hAnsi="Arial" w:cs="Arial"/>
        </w:rPr>
        <w:t>Why? Issues were not addressed earlier</w:t>
      </w:r>
    </w:p>
    <w:p w14:paraId="06FB2821" w14:textId="5B5F1D61" w:rsidR="00D025F4" w:rsidRPr="000D7788" w:rsidRDefault="00D025F4" w:rsidP="00022928">
      <w:pPr>
        <w:pStyle w:val="ListParagraph"/>
        <w:ind w:left="1080"/>
        <w:rPr>
          <w:rFonts w:ascii="Arial" w:hAnsi="Arial" w:cs="Arial"/>
        </w:rPr>
      </w:pPr>
      <w:r w:rsidRPr="000D7788">
        <w:rPr>
          <w:rFonts w:ascii="Arial" w:hAnsi="Arial" w:cs="Arial"/>
        </w:rPr>
        <w:t xml:space="preserve">Why? Misdiagnosed </w:t>
      </w:r>
    </w:p>
    <w:p w14:paraId="1EEB0002" w14:textId="577C28F7" w:rsidR="00D025F4" w:rsidRPr="000D7788" w:rsidRDefault="00D025F4" w:rsidP="00022928">
      <w:pPr>
        <w:pStyle w:val="ListParagraph"/>
        <w:ind w:left="1080"/>
        <w:rPr>
          <w:rFonts w:ascii="Arial" w:hAnsi="Arial" w:cs="Arial"/>
        </w:rPr>
      </w:pPr>
      <w:r w:rsidRPr="000D7788">
        <w:rPr>
          <w:rFonts w:ascii="Arial" w:hAnsi="Arial" w:cs="Arial"/>
        </w:rPr>
        <w:t>Why? Centralised in Japan. Lack of communication between USA and Japan</w:t>
      </w:r>
    </w:p>
    <w:p w14:paraId="159B5D82" w14:textId="77777777" w:rsidR="00D025F4" w:rsidRPr="000D7788" w:rsidRDefault="00D025F4" w:rsidP="00022928">
      <w:pPr>
        <w:pStyle w:val="ListParagraph"/>
        <w:ind w:left="1080"/>
        <w:rPr>
          <w:rFonts w:ascii="Arial" w:hAnsi="Arial" w:cs="Arial"/>
        </w:rPr>
      </w:pPr>
    </w:p>
    <w:p w14:paraId="04E2912D" w14:textId="4D12ED8E" w:rsidR="000C2272" w:rsidRPr="000D7788" w:rsidRDefault="00D025F4" w:rsidP="00D025F4">
      <w:pPr>
        <w:pStyle w:val="ListParagraph"/>
        <w:ind w:left="1080"/>
        <w:rPr>
          <w:rFonts w:ascii="Arial" w:hAnsi="Arial" w:cs="Arial"/>
        </w:rPr>
      </w:pPr>
      <w:r w:rsidRPr="000D7788">
        <w:rPr>
          <w:rFonts w:ascii="Arial" w:hAnsi="Arial" w:cs="Arial"/>
        </w:rPr>
        <w:t xml:space="preserve">Root cause: overly centralised, prioritised quantity over quality, not listening to customers early, incompetent engineers </w:t>
      </w:r>
    </w:p>
    <w:p w14:paraId="042BDDB0" w14:textId="77777777" w:rsidR="00022928" w:rsidRPr="004E062E" w:rsidRDefault="00022928">
      <w:pPr>
        <w:rPr>
          <w:rFonts w:ascii="Arial" w:hAnsi="Arial" w:cs="Arial"/>
        </w:rPr>
      </w:pPr>
    </w:p>
    <w:sectPr w:rsidR="00022928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D0387"/>
    <w:multiLevelType w:val="hybridMultilevel"/>
    <w:tmpl w:val="A1A8564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273FF"/>
    <w:multiLevelType w:val="hybridMultilevel"/>
    <w:tmpl w:val="0C463A0C"/>
    <w:lvl w:ilvl="0" w:tplc="8864E66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9685877">
    <w:abstractNumId w:val="0"/>
  </w:num>
  <w:num w:numId="2" w16cid:durableId="99399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28"/>
    <w:rsid w:val="00022928"/>
    <w:rsid w:val="000C2272"/>
    <w:rsid w:val="000D7788"/>
    <w:rsid w:val="004E062E"/>
    <w:rsid w:val="007877A6"/>
    <w:rsid w:val="00CC0D78"/>
    <w:rsid w:val="00D0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6B0B"/>
  <w15:chartTrackingRefBased/>
  <w15:docId w15:val="{6672319B-089A-4761-90F2-578B14BC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0D3BA86E6BE4F8997A1E0DEEA3090" ma:contentTypeVersion="3" ma:contentTypeDescription="Create a new document." ma:contentTypeScope="" ma:versionID="f63ccfd2d90a5609d7b357da731e02ed">
  <xsd:schema xmlns:xsd="http://www.w3.org/2001/XMLSchema" xmlns:xs="http://www.w3.org/2001/XMLSchema" xmlns:p="http://schemas.microsoft.com/office/2006/metadata/properties" xmlns:ns2="ebad6200-df3b-4540-884d-ea21679cb150" targetNamespace="http://schemas.microsoft.com/office/2006/metadata/properties" ma:root="true" ma:fieldsID="4ad93bd7910780605ac07ea20a1b8420" ns2:_="">
    <xsd:import namespace="ebad6200-df3b-4540-884d-ea21679cb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200-df3b-4540-884d-ea21679cb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74DA11-491C-4234-8193-92171D99EA04}"/>
</file>

<file path=customXml/itemProps2.xml><?xml version="1.0" encoding="utf-8"?>
<ds:datastoreItem xmlns:ds="http://schemas.openxmlformats.org/officeDocument/2006/customXml" ds:itemID="{AF738CE2-F6A1-48E3-AE49-DE2A501A9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8352FF-0938-4F55-A236-E64075F73670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2444557-54d5-41cf-b4fa-eece09063df0"/>
    <ds:schemaRef ds:uri="http://purl.org/dc/terms/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Shethia</dc:creator>
  <cp:keywords/>
  <dc:description/>
  <cp:lastModifiedBy>Shikha Shethia</cp:lastModifiedBy>
  <cp:revision>2</cp:revision>
  <dcterms:created xsi:type="dcterms:W3CDTF">2025-05-22T02:24:00Z</dcterms:created>
  <dcterms:modified xsi:type="dcterms:W3CDTF">2025-05-22T02:59:00Z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0x0101006870D3BA86E6BE4F8997A1E0DEEA3090</vt:lpwstr>
  </property>
</Properties>
</file>