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66847" w14:textId="77777777" w:rsidR="00BF235B" w:rsidRDefault="00BF235B" w:rsidP="00BF235B">
      <w:pPr>
        <w:pStyle w:val="BodyText"/>
        <w:ind w:left="100"/>
        <w:jc w:val="center"/>
        <w:rPr>
          <w:rFonts w:ascii="Times New Roman"/>
          <w:b w:val="0"/>
          <w:sz w:val="20"/>
        </w:rPr>
      </w:pPr>
      <w:r>
        <w:rPr>
          <w:rFonts w:ascii="Times New Roman"/>
          <w:b w:val="0"/>
          <w:noProof/>
          <w:sz w:val="20"/>
          <w:lang w:val="en-NZ" w:eastAsia="en-NZ"/>
        </w:rPr>
        <w:drawing>
          <wp:inline distT="0" distB="0" distL="0" distR="0" wp14:anchorId="6531D727" wp14:editId="4417D8EC">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305B3380" w14:textId="77777777" w:rsidR="00BF235B" w:rsidRDefault="00BF235B" w:rsidP="00BF235B">
      <w:pPr>
        <w:pStyle w:val="BodyText"/>
        <w:spacing w:before="9"/>
        <w:rPr>
          <w:rFonts w:ascii="Times New Roman"/>
          <w:b w:val="0"/>
          <w:sz w:val="16"/>
        </w:rPr>
      </w:pPr>
      <w:r>
        <w:rPr>
          <w:noProof/>
          <w:lang w:val="en-NZ" w:eastAsia="en-NZ"/>
        </w:rPr>
        <mc:AlternateContent>
          <mc:Choice Requires="wps">
            <w:drawing>
              <wp:anchor distT="0" distB="0" distL="0" distR="0" simplePos="0" relativeHeight="251659264" behindDoc="1" locked="0" layoutInCell="1" allowOverlap="1" wp14:anchorId="61E9A2D5" wp14:editId="5B18C20F">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35D388D2" w14:textId="77777777" w:rsidR="00BF235B" w:rsidRDefault="00BF235B" w:rsidP="00BF235B">
      <w:pPr>
        <w:pStyle w:val="BodyText"/>
        <w:spacing w:before="6"/>
        <w:jc w:val="center"/>
        <w:rPr>
          <w:rFonts w:ascii="Times New Roman"/>
          <w:b w:val="0"/>
          <w:sz w:val="21"/>
        </w:rPr>
      </w:pPr>
    </w:p>
    <w:p w14:paraId="0F34B988" w14:textId="77777777" w:rsidR="00BF235B" w:rsidRDefault="00BF235B" w:rsidP="00BF235B">
      <w:pPr>
        <w:pStyle w:val="BodyText"/>
        <w:spacing w:before="11"/>
        <w:jc w:val="center"/>
      </w:pPr>
      <w:r>
        <w:t>AM804001: Project Management</w:t>
      </w:r>
    </w:p>
    <w:p w14:paraId="74BE56B1" w14:textId="77777777" w:rsidR="00BF235B" w:rsidRDefault="00BF235B" w:rsidP="00BF235B">
      <w:pPr>
        <w:pStyle w:val="BodyText"/>
        <w:spacing w:before="11"/>
        <w:jc w:val="center"/>
      </w:pPr>
      <w:r>
        <w:t>Assessment 1: Case Study</w:t>
      </w:r>
    </w:p>
    <w:p w14:paraId="4510BEA9" w14:textId="77777777" w:rsidR="00BF235B" w:rsidRDefault="00BF235B" w:rsidP="00BF235B">
      <w:pPr>
        <w:pStyle w:val="BodyText"/>
        <w:spacing w:before="11"/>
        <w:jc w:val="center"/>
        <w:rPr>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14:paraId="385ED432"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2E6F24B3" w14:textId="77777777" w:rsidR="00BF235B" w:rsidRDefault="00BF235B" w:rsidP="00C6584D">
            <w:pPr>
              <w:pStyle w:val="TableParagraph"/>
              <w:spacing w:before="67"/>
              <w:ind w:left="2"/>
              <w:rPr>
                <w:b/>
                <w:sz w:val="24"/>
              </w:rPr>
            </w:pPr>
            <w:r>
              <w:rPr>
                <w:b/>
                <w:sz w:val="24"/>
              </w:rPr>
              <w:t>Study block 2</w:t>
            </w:r>
          </w:p>
        </w:tc>
        <w:tc>
          <w:tcPr>
            <w:tcW w:w="6943" w:type="dxa"/>
            <w:gridSpan w:val="7"/>
            <w:tcBorders>
              <w:top w:val="single" w:sz="4" w:space="0" w:color="000000"/>
              <w:left w:val="single" w:sz="4" w:space="0" w:color="000000"/>
              <w:bottom w:val="single" w:sz="4" w:space="0" w:color="000000"/>
              <w:right w:val="single" w:sz="4" w:space="0" w:color="000000"/>
            </w:tcBorders>
          </w:tcPr>
          <w:p w14:paraId="78DFAF8E" w14:textId="77777777" w:rsidR="00BF235B" w:rsidRDefault="00BF235B" w:rsidP="00C6584D">
            <w:pPr>
              <w:pStyle w:val="TableParagraph"/>
              <w:spacing w:before="67"/>
              <w:rPr>
                <w:sz w:val="24"/>
              </w:rPr>
            </w:pPr>
          </w:p>
        </w:tc>
      </w:tr>
      <w:tr w:rsidR="00BF235B" w14:paraId="237E2998"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8FF5483" w14:textId="77777777" w:rsidR="00BF235B" w:rsidRDefault="00BF235B" w:rsidP="00C6584D">
            <w:pPr>
              <w:pStyle w:val="TableParagraph"/>
              <w:spacing w:before="57"/>
              <w:ind w:left="2"/>
              <w:rPr>
                <w:b/>
                <w:sz w:val="24"/>
              </w:rPr>
            </w:pPr>
            <w:r>
              <w:rPr>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6659F0F7" w14:textId="77777777" w:rsidR="00BF235B" w:rsidRDefault="00BF235B" w:rsidP="00C6584D">
            <w:pPr>
              <w:pStyle w:val="TableParagraph"/>
              <w:spacing w:before="57"/>
              <w:rPr>
                <w:sz w:val="24"/>
              </w:rPr>
            </w:pPr>
          </w:p>
        </w:tc>
      </w:tr>
      <w:tr w:rsidR="00BF235B" w14:paraId="5BA77C2D"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3A0E7B58" w14:textId="77777777" w:rsidR="00BF235B" w:rsidRDefault="00BF235B" w:rsidP="00C6584D">
            <w:pPr>
              <w:pStyle w:val="TableParagraph"/>
              <w:spacing w:before="57"/>
              <w:ind w:left="2"/>
              <w:rPr>
                <w:b/>
                <w:sz w:val="24"/>
              </w:rPr>
            </w:pPr>
            <w:r>
              <w:rPr>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589EB19D" w14:textId="77777777" w:rsidR="00BF235B" w:rsidRDefault="00BF235B" w:rsidP="00C6584D">
            <w:pPr>
              <w:pStyle w:val="TableParagraph"/>
              <w:rPr>
                <w:sz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B10BB49" w14:textId="77777777" w:rsidR="00BF235B" w:rsidRDefault="00BF235B" w:rsidP="00C6584D">
            <w:pPr>
              <w:pStyle w:val="TableParagraph"/>
              <w:spacing w:before="57"/>
              <w:ind w:left="9"/>
              <w:rPr>
                <w:sz w:val="24"/>
              </w:rPr>
            </w:pPr>
            <w:r>
              <w:rPr>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2BEDC4E6" w14:textId="77777777" w:rsidR="00BF235B" w:rsidRDefault="00BF235B" w:rsidP="00C6584D">
            <w:pPr>
              <w:pStyle w:val="TableParagraph"/>
              <w:spacing w:before="57"/>
              <w:ind w:left="10"/>
              <w:rPr>
                <w:sz w:val="24"/>
              </w:rPr>
            </w:pPr>
          </w:p>
        </w:tc>
      </w:tr>
      <w:tr w:rsidR="00BF235B" w14:paraId="193E35A3"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4353B545" w14:textId="77777777" w:rsidR="00BF235B" w:rsidRDefault="00BF235B" w:rsidP="00C6584D">
            <w:pPr>
              <w:pStyle w:val="TableParagraph"/>
              <w:spacing w:before="57"/>
              <w:ind w:left="2"/>
              <w:rPr>
                <w:sz w:val="24"/>
              </w:rPr>
            </w:pPr>
            <w:r>
              <w:rPr>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7D5DF99F" w14:textId="77777777" w:rsidR="00BF235B" w:rsidRDefault="00BF235B" w:rsidP="00C6584D">
            <w:pPr>
              <w:pStyle w:val="TableParagraph"/>
              <w:spacing w:before="57"/>
              <w:rPr>
                <w:sz w:val="24"/>
              </w:rPr>
            </w:pPr>
            <w:r>
              <w:rPr>
                <w:sz w:val="24"/>
              </w:rPr>
              <w:t>Submit to Turnitin via Moodle before deadline</w:t>
            </w:r>
          </w:p>
        </w:tc>
      </w:tr>
      <w:tr w:rsidR="00BF235B" w14:paraId="50583601"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029C5ED9" w14:textId="77777777" w:rsidR="00BF235B" w:rsidRDefault="00BF235B" w:rsidP="00C6584D">
            <w:pPr>
              <w:pStyle w:val="TableParagraph"/>
              <w:spacing w:before="57"/>
              <w:ind w:left="2"/>
              <w:rPr>
                <w:sz w:val="24"/>
              </w:rPr>
            </w:pPr>
            <w:r>
              <w:rPr>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43EF59E3" w14:textId="77777777" w:rsidR="00BF235B" w:rsidRDefault="00BF235B" w:rsidP="00C6584D">
            <w:pPr>
              <w:pStyle w:val="TableParagraph"/>
              <w:spacing w:before="57"/>
              <w:rPr>
                <w:sz w:val="24"/>
              </w:rPr>
            </w:pPr>
            <w:r>
              <w:rPr>
                <w:sz w:val="24"/>
              </w:rPr>
              <w:t>30%</w:t>
            </w:r>
          </w:p>
        </w:tc>
      </w:tr>
      <w:tr w:rsidR="00BF235B" w14:paraId="76716FDB"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631C9B5A" w14:textId="77777777" w:rsidR="00BF235B" w:rsidRDefault="00BF235B" w:rsidP="00C6584D">
            <w:pPr>
              <w:pStyle w:val="TableParagraph"/>
              <w:spacing w:before="57"/>
              <w:ind w:left="2"/>
              <w:rPr>
                <w:sz w:val="24"/>
              </w:rPr>
            </w:pPr>
            <w:r>
              <w:rPr>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5B80C77A" w14:textId="77777777" w:rsidR="00BF235B" w:rsidRDefault="00BF235B" w:rsidP="00C6584D">
            <w:pPr>
              <w:pStyle w:val="TableParagraph"/>
              <w:spacing w:before="57"/>
              <w:rPr>
                <w:sz w:val="24"/>
              </w:rPr>
            </w:pPr>
            <w:r>
              <w:rPr>
                <w:sz w:val="24"/>
              </w:rPr>
              <w:t>20</w:t>
            </w:r>
          </w:p>
        </w:tc>
      </w:tr>
      <w:tr w:rsidR="00BF235B" w14:paraId="28F0D4D0"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78DD0AE8" w14:textId="77777777" w:rsidR="00BF235B" w:rsidRDefault="00BF235B" w:rsidP="00C6584D">
            <w:pPr>
              <w:pStyle w:val="TableParagraph"/>
              <w:spacing w:before="57"/>
              <w:ind w:left="2"/>
              <w:rPr>
                <w:sz w:val="24"/>
              </w:rPr>
            </w:pPr>
            <w:r>
              <w:rPr>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52F86B47" w14:textId="77777777" w:rsidR="00BF235B" w:rsidRDefault="00BF235B" w:rsidP="00C6584D">
            <w:pPr>
              <w:pStyle w:val="TableParagraph"/>
              <w:spacing w:before="57"/>
              <w:rPr>
                <w:sz w:val="24"/>
              </w:rPr>
            </w:pPr>
            <w:r>
              <w:rPr>
                <w:sz w:val="24"/>
              </w:rPr>
              <w:t>Complete this cover sheet and attach to you your assignment.</w:t>
            </w:r>
          </w:p>
          <w:p w14:paraId="1F386C85"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This assignment must be your own</w:t>
            </w:r>
            <w:r>
              <w:rPr>
                <w:spacing w:val="-6"/>
                <w:sz w:val="24"/>
              </w:rPr>
              <w:t xml:space="preserve"> </w:t>
            </w:r>
            <w:r>
              <w:rPr>
                <w:sz w:val="24"/>
              </w:rPr>
              <w:t>work.</w:t>
            </w:r>
          </w:p>
          <w:p w14:paraId="52A7E91B" w14:textId="77777777" w:rsidR="00BF235B" w:rsidRDefault="00BF235B" w:rsidP="00BF235B">
            <w:pPr>
              <w:pStyle w:val="TableParagraph"/>
              <w:numPr>
                <w:ilvl w:val="0"/>
                <w:numId w:val="8"/>
              </w:numPr>
              <w:tabs>
                <w:tab w:val="left" w:pos="728"/>
                <w:tab w:val="left" w:pos="729"/>
              </w:tabs>
              <w:ind w:right="134"/>
              <w:rPr>
                <w:sz w:val="24"/>
              </w:rPr>
            </w:pPr>
            <w:r>
              <w:rPr>
                <w:sz w:val="24"/>
              </w:rPr>
              <w:t>Collusion, copying or plagiarism may result in</w:t>
            </w:r>
            <w:r>
              <w:rPr>
                <w:spacing w:val="-31"/>
                <w:sz w:val="24"/>
              </w:rPr>
              <w:t xml:space="preserve"> </w:t>
            </w:r>
            <w:r>
              <w:rPr>
                <w:sz w:val="24"/>
              </w:rPr>
              <w:t>disciplinary action.</w:t>
            </w:r>
          </w:p>
          <w:p w14:paraId="0EA692E5" w14:textId="77777777" w:rsidR="00BF235B" w:rsidRDefault="00BF235B" w:rsidP="00BF235B">
            <w:pPr>
              <w:pStyle w:val="TableParagraph"/>
              <w:numPr>
                <w:ilvl w:val="0"/>
                <w:numId w:val="8"/>
              </w:numPr>
              <w:tabs>
                <w:tab w:val="left" w:pos="728"/>
                <w:tab w:val="left" w:pos="729"/>
              </w:tabs>
              <w:spacing w:line="291" w:lineRule="exact"/>
              <w:ind w:hanging="361"/>
              <w:rPr>
                <w:sz w:val="24"/>
              </w:rPr>
            </w:pPr>
            <w:r>
              <w:rPr>
                <w:sz w:val="24"/>
              </w:rPr>
              <w:t>We advise that you keep a copy of this</w:t>
            </w:r>
            <w:r>
              <w:rPr>
                <w:spacing w:val="-12"/>
                <w:sz w:val="24"/>
              </w:rPr>
              <w:t xml:space="preserve"> </w:t>
            </w:r>
            <w:r>
              <w:rPr>
                <w:sz w:val="24"/>
              </w:rPr>
              <w:t>assignment.</w:t>
            </w:r>
          </w:p>
          <w:p w14:paraId="275E05C1"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Word limit is</w:t>
            </w:r>
            <w:r>
              <w:rPr>
                <w:spacing w:val="-3"/>
                <w:sz w:val="24"/>
              </w:rPr>
              <w:t xml:space="preserve"> </w:t>
            </w:r>
            <w:r>
              <w:rPr>
                <w:sz w:val="24"/>
              </w:rPr>
              <w:t>2000</w:t>
            </w:r>
          </w:p>
          <w:p w14:paraId="5D0F772E" w14:textId="77777777" w:rsidR="00BF235B" w:rsidRDefault="00BF235B" w:rsidP="00C6584D">
            <w:pPr>
              <w:pStyle w:val="TableParagraph"/>
              <w:spacing w:before="4"/>
              <w:ind w:left="0"/>
              <w:rPr>
                <w:rFonts w:ascii="Calibri"/>
                <w:b/>
              </w:rPr>
            </w:pPr>
          </w:p>
          <w:p w14:paraId="355C1726" w14:textId="77777777" w:rsidR="00BF235B" w:rsidRDefault="00BF235B" w:rsidP="00C6584D">
            <w:pPr>
              <w:pStyle w:val="TableParagraph"/>
              <w:ind w:right="755"/>
              <w:rPr>
                <w:sz w:val="24"/>
              </w:rPr>
            </w:pPr>
            <w:r>
              <w:rPr>
                <w:sz w:val="24"/>
              </w:rPr>
              <w:t xml:space="preserve">Refer to following website for reference related resources: </w:t>
            </w:r>
            <w:hyperlink r:id="rId9">
              <w:r>
                <w:rPr>
                  <w:color w:val="0000FF"/>
                  <w:sz w:val="24"/>
                  <w:u w:val="single" w:color="0000FF"/>
                </w:rPr>
                <w:t>http://www.cite.auckland.ac.nz/index.php?p=quickcite</w:t>
              </w:r>
            </w:hyperlink>
          </w:p>
        </w:tc>
      </w:tr>
      <w:tr w:rsidR="00BF235B" w14:paraId="002FD219"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3A20F865" w14:textId="77777777" w:rsidR="00BF235B" w:rsidRDefault="00BF235B" w:rsidP="00C6584D">
            <w:pPr>
              <w:pStyle w:val="TableParagraph"/>
              <w:ind w:left="0"/>
              <w:rPr>
                <w:rFonts w:ascii="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1DE60373" w14:textId="77777777" w:rsidR="00BF235B" w:rsidRDefault="00BF235B" w:rsidP="00C6584D">
            <w:pPr>
              <w:pStyle w:val="TableParagraph"/>
              <w:ind w:left="6"/>
              <w:rPr>
                <w:sz w:val="24"/>
              </w:rPr>
            </w:pPr>
            <w:r>
              <w:rPr>
                <w:sz w:val="24"/>
              </w:rPr>
              <w:t>We confirm that:</w:t>
            </w:r>
          </w:p>
          <w:p w14:paraId="1C1F1491" w14:textId="77777777" w:rsidR="00BF235B" w:rsidRDefault="00BF235B" w:rsidP="00C6584D">
            <w:pPr>
              <w:pStyle w:val="TableParagraph"/>
              <w:spacing w:before="11"/>
              <w:ind w:left="0"/>
              <w:rPr>
                <w:rFonts w:ascii="Calibri"/>
                <w:b/>
              </w:rPr>
            </w:pPr>
          </w:p>
          <w:p w14:paraId="6F64C495" w14:textId="77777777" w:rsidR="00BF235B" w:rsidRDefault="00BF235B" w:rsidP="00C6584D">
            <w:pPr>
              <w:pStyle w:val="TableParagraph"/>
              <w:ind w:left="6"/>
              <w:rPr>
                <w:sz w:val="24"/>
              </w:rPr>
            </w:pPr>
            <w:r>
              <w:rPr>
                <w:sz w:val="24"/>
              </w:rPr>
              <w:t>This is an original assessment and is entirely my own work.</w:t>
            </w:r>
          </w:p>
          <w:p w14:paraId="07D67408" w14:textId="77777777" w:rsidR="00BF235B" w:rsidRDefault="00BF235B" w:rsidP="00C6584D">
            <w:pPr>
              <w:pStyle w:val="TableParagraph"/>
              <w:spacing w:before="11"/>
              <w:ind w:left="0"/>
              <w:rPr>
                <w:rFonts w:ascii="Calibri"/>
                <w:b/>
              </w:rPr>
            </w:pPr>
          </w:p>
          <w:p w14:paraId="492DF999" w14:textId="77777777" w:rsidR="00BF235B" w:rsidRDefault="00BF235B" w:rsidP="00C6584D">
            <w:pPr>
              <w:pStyle w:val="TableParagraph"/>
              <w:spacing w:before="1"/>
              <w:ind w:left="6" w:right="362"/>
              <w:rPr>
                <w:sz w:val="24"/>
              </w:rPr>
            </w:pPr>
            <w:r>
              <w:rPr>
                <w:sz w:val="24"/>
              </w:rPr>
              <w:t>Where ideas, tables, diagrams etc. of other writers have been used, we have acknowledged the source in every case.</w:t>
            </w:r>
          </w:p>
          <w:p w14:paraId="03CD403F" w14:textId="77777777" w:rsidR="00BF235B" w:rsidRDefault="00BF235B" w:rsidP="00C6584D">
            <w:pPr>
              <w:pStyle w:val="TableParagraph"/>
              <w:spacing w:before="11"/>
              <w:ind w:left="0"/>
              <w:rPr>
                <w:rFonts w:ascii="Calibri"/>
                <w:b/>
              </w:rPr>
            </w:pPr>
          </w:p>
          <w:p w14:paraId="7426664F" w14:textId="77777777" w:rsidR="00BF235B" w:rsidRDefault="00BF235B" w:rsidP="00C6584D">
            <w:pPr>
              <w:pStyle w:val="TableParagraph"/>
              <w:spacing w:line="270" w:lineRule="atLeast"/>
              <w:ind w:left="6" w:right="989"/>
              <w:rPr>
                <w:sz w:val="24"/>
              </w:rPr>
            </w:pPr>
            <w:r>
              <w:rPr>
                <w:sz w:val="24"/>
              </w:rPr>
              <w:t>This assignment has not been, nor will be, submitted as assessed work for any other academic course.</w:t>
            </w:r>
          </w:p>
        </w:tc>
      </w:tr>
      <w:tr w:rsidR="00BF235B" w14:paraId="475BDDD7"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459BC40D" w14:textId="77777777" w:rsidR="00BF235B" w:rsidRDefault="00BF235B" w:rsidP="00C6584D">
            <w:pPr>
              <w:pStyle w:val="TableParagraph"/>
              <w:spacing w:line="256" w:lineRule="exact"/>
              <w:rPr>
                <w:sz w:val="24"/>
              </w:rPr>
            </w:pPr>
            <w:r>
              <w:rPr>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03BCFEB2" w14:textId="77777777" w:rsidR="00BF235B" w:rsidRDefault="00BF235B" w:rsidP="00C6584D">
            <w:pPr>
              <w:pStyle w:val="TableParagraph"/>
              <w:spacing w:line="256" w:lineRule="exact"/>
              <w:ind w:left="75"/>
              <w:rPr>
                <w:sz w:val="24"/>
              </w:rPr>
            </w:pPr>
            <w:r>
              <w:rPr>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0483979C" w14:textId="77777777" w:rsidR="00BF235B" w:rsidRDefault="00BF235B" w:rsidP="00C6584D">
            <w:pPr>
              <w:pStyle w:val="TableParagraph"/>
              <w:spacing w:line="256" w:lineRule="exact"/>
              <w:ind w:left="9"/>
              <w:rPr>
                <w:sz w:val="24"/>
              </w:rPr>
            </w:pPr>
            <w:r>
              <w:rPr>
                <w:sz w:val="24"/>
              </w:rPr>
              <w:t>Signature</w:t>
            </w:r>
          </w:p>
        </w:tc>
      </w:tr>
      <w:tr w:rsidR="00BF235B" w14:paraId="4EA5E3CC"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2A5A545A" w14:textId="77777777" w:rsidR="00BF235B" w:rsidRDefault="00BF235B" w:rsidP="00C6584D">
            <w:pPr>
              <w:pStyle w:val="TableParagraph"/>
              <w:ind w:left="74"/>
              <w:rPr>
                <w:sz w:val="24"/>
              </w:rPr>
            </w:pPr>
          </w:p>
        </w:tc>
        <w:tc>
          <w:tcPr>
            <w:tcW w:w="2314" w:type="dxa"/>
            <w:gridSpan w:val="3"/>
            <w:tcBorders>
              <w:top w:val="single" w:sz="6" w:space="0" w:color="000000"/>
              <w:left w:val="single" w:sz="8" w:space="0" w:color="000000"/>
              <w:bottom w:val="single" w:sz="8" w:space="0" w:color="000000"/>
              <w:right w:val="single" w:sz="8" w:space="0" w:color="000000"/>
            </w:tcBorders>
          </w:tcPr>
          <w:p w14:paraId="6662D2F7" w14:textId="77777777" w:rsidR="00BF235B" w:rsidRDefault="00BF235B" w:rsidP="007E04F0">
            <w:pPr>
              <w:pStyle w:val="TableParagraph"/>
              <w:ind w:left="75"/>
              <w:rPr>
                <w:sz w:val="24"/>
              </w:rPr>
            </w:pPr>
          </w:p>
        </w:tc>
        <w:tc>
          <w:tcPr>
            <w:tcW w:w="3246" w:type="dxa"/>
            <w:gridSpan w:val="3"/>
            <w:tcBorders>
              <w:top w:val="single" w:sz="6" w:space="0" w:color="000000"/>
              <w:left w:val="single" w:sz="8" w:space="0" w:color="000000"/>
              <w:bottom w:val="single" w:sz="8" w:space="0" w:color="000000"/>
              <w:right w:val="single" w:sz="6" w:space="0" w:color="000000"/>
            </w:tcBorders>
          </w:tcPr>
          <w:p w14:paraId="78443880" w14:textId="77777777" w:rsidR="00BF235B" w:rsidRDefault="00BF235B" w:rsidP="00C6584D">
            <w:pPr>
              <w:pStyle w:val="TableParagraph"/>
              <w:spacing w:before="5"/>
              <w:ind w:left="0"/>
              <w:rPr>
                <w:rFonts w:ascii="Calibri"/>
                <w:b/>
                <w:sz w:val="8"/>
              </w:rPr>
            </w:pPr>
          </w:p>
          <w:p w14:paraId="6C38807B" w14:textId="77777777" w:rsidR="00BF235B" w:rsidRDefault="00BF235B" w:rsidP="00C6584D">
            <w:pPr>
              <w:pStyle w:val="TableParagraph"/>
              <w:ind w:left="233"/>
              <w:rPr>
                <w:rFonts w:ascii="Calibri"/>
                <w:sz w:val="20"/>
              </w:rPr>
            </w:pPr>
          </w:p>
        </w:tc>
      </w:tr>
      <w:tr w:rsidR="00BF235B" w14:paraId="353505E0"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4D20DF5A" w14:textId="77777777" w:rsidR="00BF235B" w:rsidRDefault="00BF235B" w:rsidP="00C6584D">
            <w:pPr>
              <w:pStyle w:val="TableParagraph"/>
              <w:spacing w:line="255" w:lineRule="exact"/>
              <w:rPr>
                <w:sz w:val="24"/>
              </w:rPr>
            </w:pPr>
            <w:r>
              <w:rPr>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01255C29" w14:textId="77777777" w:rsidR="00BF235B" w:rsidRDefault="00BF235B" w:rsidP="00C6584D">
            <w:pPr>
              <w:pStyle w:val="TableParagraph"/>
              <w:spacing w:line="255" w:lineRule="exact"/>
              <w:ind w:left="74"/>
              <w:rPr>
                <w:sz w:val="24"/>
              </w:rPr>
            </w:pPr>
          </w:p>
        </w:tc>
        <w:tc>
          <w:tcPr>
            <w:tcW w:w="1751" w:type="dxa"/>
            <w:gridSpan w:val="4"/>
            <w:tcBorders>
              <w:top w:val="single" w:sz="8" w:space="0" w:color="000000"/>
              <w:left w:val="single" w:sz="8" w:space="0" w:color="000000"/>
              <w:bottom w:val="single" w:sz="6" w:space="0" w:color="000000"/>
              <w:right w:val="single" w:sz="8" w:space="0" w:color="000000"/>
            </w:tcBorders>
          </w:tcPr>
          <w:p w14:paraId="114D49EB" w14:textId="77777777" w:rsidR="00BF235B" w:rsidRDefault="00BF235B" w:rsidP="00C6584D">
            <w:pPr>
              <w:pStyle w:val="TableParagraph"/>
              <w:spacing w:line="255" w:lineRule="exact"/>
              <w:rPr>
                <w:sz w:val="24"/>
              </w:rPr>
            </w:pPr>
            <w:r>
              <w:rPr>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5D19789D" w14:textId="77777777" w:rsidR="00BF235B" w:rsidRDefault="007E04F0" w:rsidP="00C6584D">
            <w:pPr>
              <w:pStyle w:val="TableParagraph"/>
              <w:ind w:left="0"/>
              <w:rPr>
                <w:rFonts w:ascii="Times New Roman"/>
                <w:sz w:val="20"/>
              </w:rPr>
            </w:pPr>
            <w:r>
              <w:rPr>
                <w:rFonts w:ascii="Times New Roman"/>
                <w:sz w:val="20"/>
              </w:rPr>
              <w:t xml:space="preserve"> 1</w:t>
            </w:r>
          </w:p>
        </w:tc>
      </w:tr>
    </w:tbl>
    <w:p w14:paraId="4E2F34A5" w14:textId="77777777" w:rsidR="00BF235B" w:rsidRDefault="00BF235B" w:rsidP="00BF235B"/>
    <w:p w14:paraId="040388B8" w14:textId="77777777" w:rsidR="00165C51" w:rsidRDefault="00165C51" w:rsidP="00743157">
      <w:pPr>
        <w:spacing w:line="276" w:lineRule="auto"/>
        <w:ind w:left="720" w:hanging="360"/>
        <w:jc w:val="both"/>
      </w:pPr>
    </w:p>
    <w:p w14:paraId="16A0A81A" w14:textId="77777777" w:rsidR="00165C51" w:rsidRPr="00CD2D73" w:rsidRDefault="00CD2D73">
      <w:pPr>
        <w:rPr>
          <w:rFonts w:ascii="Calibri" w:eastAsia="Calibri" w:hAnsi="Calibri" w:cs="Calibri"/>
          <w:b/>
          <w:bCs/>
          <w:sz w:val="44"/>
          <w:szCs w:val="44"/>
          <w:lang w:val="en-US"/>
        </w:rPr>
      </w:pPr>
      <w:r>
        <w:br w:type="page"/>
      </w:r>
    </w:p>
    <w:sdt>
      <w:sdtPr>
        <w:rPr>
          <w:rFonts w:asciiTheme="minorHAnsi" w:eastAsiaTheme="minorHAnsi" w:hAnsiTheme="minorHAnsi" w:cstheme="minorBidi"/>
          <w:color w:val="auto"/>
          <w:sz w:val="22"/>
          <w:szCs w:val="22"/>
          <w:lang w:val="en-IN"/>
        </w:rPr>
        <w:id w:val="-1524785165"/>
        <w:docPartObj>
          <w:docPartGallery w:val="Table of Contents"/>
          <w:docPartUnique/>
        </w:docPartObj>
      </w:sdtPr>
      <w:sdtEndPr>
        <w:rPr>
          <w:b/>
          <w:bCs/>
          <w:noProof/>
        </w:rPr>
      </w:sdtEndPr>
      <w:sdtContent>
        <w:p w14:paraId="2C5DBC32" w14:textId="77777777" w:rsidR="00CD2D73" w:rsidRPr="00CD2D73" w:rsidRDefault="00CD2D73">
          <w:pPr>
            <w:pStyle w:val="TOCHeading"/>
            <w:rPr>
              <w:rFonts w:ascii="Times New Roman" w:hAnsi="Times New Roman" w:cs="Times New Roman"/>
              <w:b/>
              <w:bCs/>
            </w:rPr>
          </w:pPr>
          <w:r w:rsidRPr="00CD2D73">
            <w:rPr>
              <w:rFonts w:ascii="Times New Roman" w:hAnsi="Times New Roman" w:cs="Times New Roman"/>
              <w:b/>
              <w:bCs/>
            </w:rPr>
            <w:t>CONTENTS</w:t>
          </w:r>
        </w:p>
        <w:p w14:paraId="555E643A" w14:textId="4247C9CA" w:rsidR="001B05BF" w:rsidRDefault="00CD2D73">
          <w:pPr>
            <w:pStyle w:val="TOC1"/>
            <w:tabs>
              <w:tab w:val="left" w:pos="480"/>
              <w:tab w:val="right" w:leader="dot" w:pos="9016"/>
            </w:tabs>
            <w:rPr>
              <w:rFonts w:eastAsiaTheme="minorEastAsia"/>
              <w:noProof/>
              <w:kern w:val="2"/>
              <w:sz w:val="24"/>
              <w:szCs w:val="24"/>
              <w:lang w:val="en-NZ" w:eastAsia="ja-JP"/>
              <w14:ligatures w14:val="standardContextual"/>
            </w:rPr>
          </w:pPr>
          <w:r w:rsidRPr="00CD2D73">
            <w:rPr>
              <w:rFonts w:ascii="Times New Roman" w:hAnsi="Times New Roman" w:cs="Times New Roman"/>
              <w:sz w:val="24"/>
              <w:szCs w:val="24"/>
            </w:rPr>
            <w:fldChar w:fldCharType="begin"/>
          </w:r>
          <w:r w:rsidRPr="00CD2D73">
            <w:rPr>
              <w:rFonts w:ascii="Times New Roman" w:hAnsi="Times New Roman" w:cs="Times New Roman"/>
              <w:sz w:val="24"/>
              <w:szCs w:val="24"/>
            </w:rPr>
            <w:instrText xml:space="preserve"> TOC \o "1-3" \h \z \u </w:instrText>
          </w:r>
          <w:r w:rsidRPr="00CD2D73">
            <w:rPr>
              <w:rFonts w:ascii="Times New Roman" w:hAnsi="Times New Roman" w:cs="Times New Roman"/>
              <w:sz w:val="24"/>
              <w:szCs w:val="24"/>
            </w:rPr>
            <w:fldChar w:fldCharType="separate"/>
          </w:r>
          <w:hyperlink w:anchor="_Toc191072375" w:history="1">
            <w:r w:rsidR="001B05BF" w:rsidRPr="00A02332">
              <w:rPr>
                <w:rStyle w:val="Hyperlink"/>
                <w:rFonts w:ascii="Times New Roman" w:hAnsi="Times New Roman" w:cs="Times New Roman"/>
                <w:b/>
                <w:bCs/>
                <w:noProof/>
              </w:rPr>
              <w:t>1.</w:t>
            </w:r>
            <w:r w:rsidR="001B05BF">
              <w:rPr>
                <w:rFonts w:eastAsiaTheme="minorEastAsia"/>
                <w:noProof/>
                <w:kern w:val="2"/>
                <w:sz w:val="24"/>
                <w:szCs w:val="24"/>
                <w:lang w:val="en-NZ" w:eastAsia="ja-JP"/>
                <w14:ligatures w14:val="standardContextual"/>
              </w:rPr>
              <w:tab/>
            </w:r>
            <w:r w:rsidR="001B05BF" w:rsidRPr="00A02332">
              <w:rPr>
                <w:rStyle w:val="Hyperlink"/>
                <w:rFonts w:ascii="Times New Roman" w:hAnsi="Times New Roman" w:cs="Times New Roman"/>
                <w:b/>
                <w:bCs/>
                <w:noProof/>
              </w:rPr>
              <w:t>Introduction</w:t>
            </w:r>
            <w:r w:rsidR="001B05BF">
              <w:rPr>
                <w:noProof/>
                <w:webHidden/>
              </w:rPr>
              <w:tab/>
            </w:r>
            <w:r w:rsidR="001B05BF">
              <w:rPr>
                <w:noProof/>
                <w:webHidden/>
              </w:rPr>
              <w:fldChar w:fldCharType="begin"/>
            </w:r>
            <w:r w:rsidR="001B05BF">
              <w:rPr>
                <w:noProof/>
                <w:webHidden/>
              </w:rPr>
              <w:instrText xml:space="preserve"> PAGEREF _Toc191072375 \h </w:instrText>
            </w:r>
            <w:r w:rsidR="001B05BF">
              <w:rPr>
                <w:noProof/>
                <w:webHidden/>
              </w:rPr>
            </w:r>
            <w:r w:rsidR="001B05BF">
              <w:rPr>
                <w:noProof/>
                <w:webHidden/>
              </w:rPr>
              <w:fldChar w:fldCharType="separate"/>
            </w:r>
            <w:r w:rsidR="001B05BF">
              <w:rPr>
                <w:noProof/>
                <w:webHidden/>
              </w:rPr>
              <w:t>5</w:t>
            </w:r>
            <w:r w:rsidR="001B05BF">
              <w:rPr>
                <w:noProof/>
                <w:webHidden/>
              </w:rPr>
              <w:fldChar w:fldCharType="end"/>
            </w:r>
          </w:hyperlink>
        </w:p>
        <w:p w14:paraId="7A5B7B76" w14:textId="4F494F8F"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0" w:history="1">
            <w:r w:rsidRPr="00A02332">
              <w:rPr>
                <w:rStyle w:val="Hyperlink"/>
                <w:rFonts w:ascii="Times New Roman" w:hAnsi="Times New Roman" w:cs="Times New Roman"/>
                <w:b/>
                <w:bCs/>
                <w:noProof/>
              </w:rPr>
              <w:t>Project Management Methodologies (</w:t>
            </w:r>
            <w:r w:rsidRPr="00A02332">
              <w:rPr>
                <w:rStyle w:val="Hyperlink"/>
                <w:rFonts w:ascii="Times New Roman" w:hAnsi="Times New Roman" w:cs="Times New Roman"/>
                <w:b/>
                <w:bCs/>
                <w:noProof/>
                <w:lang w:val="en-NZ"/>
              </w:rPr>
              <w:t>VR Learning Platform for Healthcare Training</w:t>
            </w:r>
            <w:r w:rsidRPr="00A02332">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_Toc191072380 \h </w:instrText>
            </w:r>
            <w:r>
              <w:rPr>
                <w:noProof/>
                <w:webHidden/>
              </w:rPr>
            </w:r>
            <w:r>
              <w:rPr>
                <w:noProof/>
                <w:webHidden/>
              </w:rPr>
              <w:fldChar w:fldCharType="separate"/>
            </w:r>
            <w:r>
              <w:rPr>
                <w:noProof/>
                <w:webHidden/>
              </w:rPr>
              <w:t>5</w:t>
            </w:r>
            <w:r>
              <w:rPr>
                <w:noProof/>
                <w:webHidden/>
              </w:rPr>
              <w:fldChar w:fldCharType="end"/>
            </w:r>
          </w:hyperlink>
        </w:p>
        <w:p w14:paraId="229C450C" w14:textId="4B72A688"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1" w:history="1">
            <w:r w:rsidRPr="00A02332">
              <w:rPr>
                <w:rStyle w:val="Hyperlink"/>
                <w:rFonts w:ascii="Times New Roman" w:hAnsi="Times New Roman" w:cs="Times New Roman"/>
                <w:b/>
                <w:bCs/>
                <w:noProof/>
              </w:rPr>
              <w:t>2.1 WATERFALL</w:t>
            </w:r>
            <w:r>
              <w:rPr>
                <w:noProof/>
                <w:webHidden/>
              </w:rPr>
              <w:tab/>
            </w:r>
            <w:r>
              <w:rPr>
                <w:noProof/>
                <w:webHidden/>
              </w:rPr>
              <w:fldChar w:fldCharType="begin"/>
            </w:r>
            <w:r>
              <w:rPr>
                <w:noProof/>
                <w:webHidden/>
              </w:rPr>
              <w:instrText xml:space="preserve"> PAGEREF _Toc191072381 \h </w:instrText>
            </w:r>
            <w:r>
              <w:rPr>
                <w:noProof/>
                <w:webHidden/>
              </w:rPr>
            </w:r>
            <w:r>
              <w:rPr>
                <w:noProof/>
                <w:webHidden/>
              </w:rPr>
              <w:fldChar w:fldCharType="separate"/>
            </w:r>
            <w:r>
              <w:rPr>
                <w:noProof/>
                <w:webHidden/>
              </w:rPr>
              <w:t>5</w:t>
            </w:r>
            <w:r>
              <w:rPr>
                <w:noProof/>
                <w:webHidden/>
              </w:rPr>
              <w:fldChar w:fldCharType="end"/>
            </w:r>
          </w:hyperlink>
        </w:p>
        <w:p w14:paraId="2E44E81F" w14:textId="43041555"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4" w:history="1">
            <w:r w:rsidRPr="00A02332">
              <w:rPr>
                <w:rStyle w:val="Hyperlink"/>
                <w:rFonts w:ascii="Times New Roman" w:hAnsi="Times New Roman" w:cs="Times New Roman"/>
                <w:b/>
                <w:noProof/>
              </w:rPr>
              <w:t>2.2 SCRUM</w:t>
            </w:r>
            <w:r>
              <w:rPr>
                <w:noProof/>
                <w:webHidden/>
              </w:rPr>
              <w:tab/>
            </w:r>
            <w:r>
              <w:rPr>
                <w:noProof/>
                <w:webHidden/>
              </w:rPr>
              <w:fldChar w:fldCharType="begin"/>
            </w:r>
            <w:r>
              <w:rPr>
                <w:noProof/>
                <w:webHidden/>
              </w:rPr>
              <w:instrText xml:space="preserve"> PAGEREF _Toc191072384 \h </w:instrText>
            </w:r>
            <w:r>
              <w:rPr>
                <w:noProof/>
                <w:webHidden/>
              </w:rPr>
            </w:r>
            <w:r>
              <w:rPr>
                <w:noProof/>
                <w:webHidden/>
              </w:rPr>
              <w:fldChar w:fldCharType="separate"/>
            </w:r>
            <w:r>
              <w:rPr>
                <w:noProof/>
                <w:webHidden/>
              </w:rPr>
              <w:t>7</w:t>
            </w:r>
            <w:r>
              <w:rPr>
                <w:noProof/>
                <w:webHidden/>
              </w:rPr>
              <w:fldChar w:fldCharType="end"/>
            </w:r>
          </w:hyperlink>
        </w:p>
        <w:p w14:paraId="2489AC5A" w14:textId="1DB15D55" w:rsidR="001B05BF" w:rsidRDefault="001B05BF">
          <w:pPr>
            <w:pStyle w:val="TOC2"/>
            <w:tabs>
              <w:tab w:val="left" w:pos="960"/>
              <w:tab w:val="right" w:leader="dot" w:pos="9016"/>
            </w:tabs>
            <w:rPr>
              <w:rFonts w:eastAsiaTheme="minorEastAsia"/>
              <w:noProof/>
              <w:kern w:val="2"/>
              <w:sz w:val="24"/>
              <w:szCs w:val="24"/>
              <w:lang w:val="en-NZ" w:eastAsia="ja-JP"/>
              <w14:ligatures w14:val="standardContextual"/>
            </w:rPr>
          </w:pPr>
          <w:hyperlink w:anchor="_Toc191072385" w:history="1">
            <w:r w:rsidRPr="00A02332">
              <w:rPr>
                <w:rStyle w:val="Hyperlink"/>
                <w:rFonts w:ascii="Times New Roman" w:hAnsi="Times New Roman" w:cs="Times New Roman"/>
                <w:b/>
                <w:bCs/>
                <w:noProof/>
              </w:rPr>
              <w:t>2.3</w:t>
            </w:r>
            <w:r>
              <w:rPr>
                <w:rFonts w:eastAsiaTheme="minorEastAsia"/>
                <w:noProof/>
                <w:kern w:val="2"/>
                <w:sz w:val="24"/>
                <w:szCs w:val="24"/>
                <w:lang w:val="en-NZ" w:eastAsia="ja-JP"/>
                <w14:ligatures w14:val="standardContextual"/>
              </w:rPr>
              <w:tab/>
            </w:r>
            <w:r w:rsidRPr="00A02332">
              <w:rPr>
                <w:rStyle w:val="Hyperlink"/>
                <w:rFonts w:ascii="Times New Roman" w:hAnsi="Times New Roman" w:cs="Times New Roman"/>
                <w:b/>
                <w:bCs/>
                <w:noProof/>
              </w:rPr>
              <w:t>EXTREME PROGRAMMING (XP)</w:t>
            </w:r>
            <w:r>
              <w:rPr>
                <w:noProof/>
                <w:webHidden/>
              </w:rPr>
              <w:tab/>
            </w:r>
            <w:r>
              <w:rPr>
                <w:noProof/>
                <w:webHidden/>
              </w:rPr>
              <w:fldChar w:fldCharType="begin"/>
            </w:r>
            <w:r>
              <w:rPr>
                <w:noProof/>
                <w:webHidden/>
              </w:rPr>
              <w:instrText xml:space="preserve"> PAGEREF _Toc191072385 \h </w:instrText>
            </w:r>
            <w:r>
              <w:rPr>
                <w:noProof/>
                <w:webHidden/>
              </w:rPr>
            </w:r>
            <w:r>
              <w:rPr>
                <w:noProof/>
                <w:webHidden/>
              </w:rPr>
              <w:fldChar w:fldCharType="separate"/>
            </w:r>
            <w:r>
              <w:rPr>
                <w:noProof/>
                <w:webHidden/>
              </w:rPr>
              <w:t>9</w:t>
            </w:r>
            <w:r>
              <w:rPr>
                <w:noProof/>
                <w:webHidden/>
              </w:rPr>
              <w:fldChar w:fldCharType="end"/>
            </w:r>
          </w:hyperlink>
        </w:p>
        <w:p w14:paraId="696C96B8" w14:textId="30689222"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8" w:history="1">
            <w:r w:rsidRPr="00A02332">
              <w:rPr>
                <w:rStyle w:val="Hyperlink"/>
                <w:rFonts w:ascii="Times New Roman" w:hAnsi="Times New Roman" w:cs="Times New Roman"/>
                <w:b/>
                <w:bCs/>
                <w:noProof/>
              </w:rPr>
              <w:t>Critical evaluation of chosen methodology …</w:t>
            </w:r>
            <w:r>
              <w:rPr>
                <w:noProof/>
                <w:webHidden/>
              </w:rPr>
              <w:tab/>
            </w:r>
            <w:r>
              <w:rPr>
                <w:noProof/>
                <w:webHidden/>
              </w:rPr>
              <w:fldChar w:fldCharType="begin"/>
            </w:r>
            <w:r>
              <w:rPr>
                <w:noProof/>
                <w:webHidden/>
              </w:rPr>
              <w:instrText xml:space="preserve"> PAGEREF _Toc191072388 \h </w:instrText>
            </w:r>
            <w:r>
              <w:rPr>
                <w:noProof/>
                <w:webHidden/>
              </w:rPr>
            </w:r>
            <w:r>
              <w:rPr>
                <w:noProof/>
                <w:webHidden/>
              </w:rPr>
              <w:fldChar w:fldCharType="separate"/>
            </w:r>
            <w:r>
              <w:rPr>
                <w:noProof/>
                <w:webHidden/>
              </w:rPr>
              <w:t>10</w:t>
            </w:r>
            <w:r>
              <w:rPr>
                <w:noProof/>
                <w:webHidden/>
              </w:rPr>
              <w:fldChar w:fldCharType="end"/>
            </w:r>
          </w:hyperlink>
        </w:p>
        <w:p w14:paraId="05DEFA32" w14:textId="39572E61"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9" w:history="1">
            <w:r w:rsidRPr="00A02332">
              <w:rPr>
                <w:rStyle w:val="Hyperlink"/>
                <w:rFonts w:ascii="Times New Roman" w:hAnsi="Times New Roman" w:cs="Times New Roman"/>
                <w:b/>
                <w:noProof/>
              </w:rPr>
              <w:t>4. MAORI INCLUSION IN THE PROJECT</w:t>
            </w:r>
            <w:r>
              <w:rPr>
                <w:noProof/>
                <w:webHidden/>
              </w:rPr>
              <w:tab/>
            </w:r>
            <w:r>
              <w:rPr>
                <w:noProof/>
                <w:webHidden/>
              </w:rPr>
              <w:fldChar w:fldCharType="begin"/>
            </w:r>
            <w:r>
              <w:rPr>
                <w:noProof/>
                <w:webHidden/>
              </w:rPr>
              <w:instrText xml:space="preserve"> PAGEREF _Toc191072389 \h </w:instrText>
            </w:r>
            <w:r>
              <w:rPr>
                <w:noProof/>
                <w:webHidden/>
              </w:rPr>
            </w:r>
            <w:r>
              <w:rPr>
                <w:noProof/>
                <w:webHidden/>
              </w:rPr>
              <w:fldChar w:fldCharType="separate"/>
            </w:r>
            <w:r>
              <w:rPr>
                <w:noProof/>
                <w:webHidden/>
              </w:rPr>
              <w:t>11</w:t>
            </w:r>
            <w:r>
              <w:rPr>
                <w:noProof/>
                <w:webHidden/>
              </w:rPr>
              <w:fldChar w:fldCharType="end"/>
            </w:r>
          </w:hyperlink>
        </w:p>
        <w:p w14:paraId="56311279" w14:textId="4B2A1EAF"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90" w:history="1">
            <w:r w:rsidRPr="00A0233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_Toc191072390 \h </w:instrText>
            </w:r>
            <w:r>
              <w:rPr>
                <w:noProof/>
                <w:webHidden/>
              </w:rPr>
            </w:r>
            <w:r>
              <w:rPr>
                <w:noProof/>
                <w:webHidden/>
              </w:rPr>
              <w:fldChar w:fldCharType="separate"/>
            </w:r>
            <w:r>
              <w:rPr>
                <w:noProof/>
                <w:webHidden/>
              </w:rPr>
              <w:t>13</w:t>
            </w:r>
            <w:r>
              <w:rPr>
                <w:noProof/>
                <w:webHidden/>
              </w:rPr>
              <w:fldChar w:fldCharType="end"/>
            </w:r>
          </w:hyperlink>
        </w:p>
        <w:p w14:paraId="01532EDB" w14:textId="339EA2A5" w:rsidR="00CD2D73" w:rsidRDefault="00CD2D73">
          <w:r w:rsidRPr="00CD2D73">
            <w:rPr>
              <w:rFonts w:ascii="Times New Roman" w:hAnsi="Times New Roman" w:cs="Times New Roman"/>
              <w:b/>
              <w:bCs/>
              <w:noProof/>
              <w:sz w:val="24"/>
              <w:szCs w:val="24"/>
            </w:rPr>
            <w:fldChar w:fldCharType="end"/>
          </w:r>
        </w:p>
      </w:sdtContent>
    </w:sdt>
    <w:p w14:paraId="6F392E25" w14:textId="77777777" w:rsidR="00E92F33" w:rsidRDefault="00E92F33">
      <w:pPr>
        <w:pStyle w:val="TOC1"/>
        <w:tabs>
          <w:tab w:val="right" w:leader="dot" w:pos="9016"/>
        </w:tabs>
        <w:rPr>
          <w:noProof/>
        </w:rPr>
      </w:pPr>
      <w:r>
        <w:fldChar w:fldCharType="begin"/>
      </w:r>
      <w:r>
        <w:instrText xml:space="preserve"> TOC \o "1-3" \h \z \u </w:instrText>
      </w:r>
      <w:r>
        <w:fldChar w:fldCharType="separate"/>
      </w:r>
    </w:p>
    <w:p w14:paraId="7FAC302F" w14:textId="77777777" w:rsidR="00165C51" w:rsidRDefault="00E92F33" w:rsidP="00743157">
      <w:pPr>
        <w:spacing w:line="276" w:lineRule="auto"/>
        <w:ind w:left="720" w:hanging="360"/>
        <w:jc w:val="both"/>
      </w:pPr>
      <w:r>
        <w:fldChar w:fldCharType="end"/>
      </w:r>
    </w:p>
    <w:p w14:paraId="0BC1724A" w14:textId="77777777" w:rsidR="00165C51" w:rsidRDefault="00165C51">
      <w:r>
        <w:br w:type="page"/>
      </w:r>
    </w:p>
    <w:p w14:paraId="174A3410" w14:textId="77777777" w:rsidR="00165C51" w:rsidRDefault="00165C51" w:rsidP="00743157">
      <w:pPr>
        <w:spacing w:line="276" w:lineRule="auto"/>
        <w:ind w:left="720" w:hanging="360"/>
        <w:jc w:val="both"/>
      </w:pPr>
    </w:p>
    <w:p w14:paraId="14BBFF9D" w14:textId="77777777" w:rsidR="00EB5734" w:rsidRPr="00CD2D73" w:rsidRDefault="00436C6B" w:rsidP="00CD2D73">
      <w:pPr>
        <w:pStyle w:val="Heading1"/>
        <w:numPr>
          <w:ilvl w:val="0"/>
          <w:numId w:val="7"/>
        </w:numPr>
        <w:rPr>
          <w:rFonts w:ascii="Times New Roman" w:hAnsi="Times New Roman" w:cs="Times New Roman"/>
          <w:b/>
          <w:bCs/>
          <w:sz w:val="28"/>
          <w:szCs w:val="28"/>
        </w:rPr>
      </w:pPr>
      <w:bookmarkStart w:id="0" w:name="_Toc191072375"/>
      <w:r w:rsidRPr="00CD2D73">
        <w:rPr>
          <w:rFonts w:ascii="Times New Roman" w:hAnsi="Times New Roman" w:cs="Times New Roman"/>
          <w:b/>
          <w:bCs/>
          <w:sz w:val="28"/>
          <w:szCs w:val="28"/>
        </w:rPr>
        <w:t>Introduction</w:t>
      </w:r>
      <w:bookmarkEnd w:id="0"/>
    </w:p>
    <w:p w14:paraId="1511BD69" w14:textId="2599422E" w:rsidR="00AF1F75" w:rsidRPr="00AF1F75" w:rsidRDefault="00AF1F75" w:rsidP="00AF1F75">
      <w:pPr>
        <w:pStyle w:val="Heading1"/>
        <w:ind w:firstLine="360"/>
        <w:rPr>
          <w:rFonts w:ascii="Times New Roman" w:eastAsiaTheme="minorHAnsi" w:hAnsi="Times New Roman" w:cs="Times New Roman"/>
          <w:color w:val="auto"/>
          <w:sz w:val="24"/>
          <w:szCs w:val="24"/>
        </w:rPr>
      </w:pPr>
      <w:bookmarkStart w:id="1" w:name="_Toc190961183"/>
      <w:bookmarkStart w:id="2" w:name="_Toc191072376"/>
      <w:r w:rsidRPr="00AF1F75">
        <w:rPr>
          <w:rFonts w:ascii="Times New Roman" w:eastAsiaTheme="minorHAnsi" w:hAnsi="Times New Roman" w:cs="Times New Roman"/>
          <w:color w:val="auto"/>
          <w:sz w:val="24"/>
          <w:szCs w:val="24"/>
        </w:rPr>
        <w:t>For the purpose of this report, the case study chosen is the implementation of a Virtual Reality (VR) Learning Platform for Healthcare Training at Otago Polytechnic. This project aims to create an immersive VR environment that simulates medical procedures, allowing nursing and healthcare students to practice patient diagnosis and emergency response in a virtual hospital setting. The platform will require multi-user capabilities, enabling real-time collaboration among students, and must integrate with the Polytechnic's existing Learning Management System (LMS). Additionally, the project must incorporate culturally responsive healthcare practices rooted in Iwi/Māori health frameworks and traditions.</w:t>
      </w:r>
      <w:bookmarkEnd w:id="1"/>
      <w:bookmarkEnd w:id="2"/>
    </w:p>
    <w:p w14:paraId="55BF4288" w14:textId="13C69D0B" w:rsidR="00AF1F75" w:rsidRPr="00AF1F75" w:rsidRDefault="00AF1F75" w:rsidP="00A95A7E">
      <w:pPr>
        <w:pStyle w:val="Heading1"/>
        <w:ind w:firstLine="360"/>
        <w:rPr>
          <w:rFonts w:ascii="Times New Roman" w:eastAsiaTheme="minorHAnsi" w:hAnsi="Times New Roman" w:cs="Times New Roman"/>
          <w:color w:val="auto"/>
          <w:sz w:val="24"/>
          <w:szCs w:val="24"/>
        </w:rPr>
      </w:pPr>
      <w:bookmarkStart w:id="3" w:name="_Toc190961184"/>
      <w:bookmarkStart w:id="4" w:name="_Toc191072377"/>
      <w:r w:rsidRPr="00AF1F75">
        <w:rPr>
          <w:rFonts w:ascii="Times New Roman" w:eastAsiaTheme="minorHAnsi" w:hAnsi="Times New Roman" w:cs="Times New Roman"/>
          <w:color w:val="auto"/>
          <w:sz w:val="24"/>
          <w:szCs w:val="24"/>
        </w:rPr>
        <w:t>The project will also require user training for both students and lecturers, ensuring they are confident in using the VR technology. Key deliverables include high-quality VR hardware and software, a user guide, a training program, a culturally inclusive healthcare curriculum embedded in the VR simulations, and a risk management plan addressing potential technology malfunctions and user resistance.</w:t>
      </w:r>
      <w:bookmarkEnd w:id="3"/>
      <w:bookmarkEnd w:id="4"/>
    </w:p>
    <w:p w14:paraId="25684DF9" w14:textId="77777777" w:rsidR="00AF1F75" w:rsidRPr="00AF1F75" w:rsidRDefault="00AF1F75" w:rsidP="00A95A7E">
      <w:pPr>
        <w:pStyle w:val="Heading1"/>
        <w:ind w:firstLine="360"/>
        <w:rPr>
          <w:rFonts w:ascii="Times New Roman" w:eastAsiaTheme="minorHAnsi" w:hAnsi="Times New Roman" w:cs="Times New Roman"/>
          <w:color w:val="auto"/>
          <w:sz w:val="24"/>
          <w:szCs w:val="24"/>
        </w:rPr>
      </w:pPr>
      <w:bookmarkStart w:id="5" w:name="_Toc190961185"/>
      <w:bookmarkStart w:id="6" w:name="_Toc191072378"/>
      <w:r w:rsidRPr="00AF1F75">
        <w:rPr>
          <w:rFonts w:ascii="Times New Roman" w:eastAsiaTheme="minorHAnsi" w:hAnsi="Times New Roman" w:cs="Times New Roman"/>
          <w:color w:val="auto"/>
          <w:sz w:val="24"/>
          <w:szCs w:val="24"/>
        </w:rPr>
        <w:t>In the current COVID-19 situation, the demand for virtual learning tools has increased significantly, making this project timely and relevant. However, the project may face challenges such as technological limitations, user resistance, and the need for culturally sensitive content.</w:t>
      </w:r>
      <w:bookmarkEnd w:id="5"/>
      <w:bookmarkEnd w:id="6"/>
    </w:p>
    <w:p w14:paraId="01B948E8" w14:textId="402F8B74" w:rsidR="00DB449A" w:rsidRDefault="00AF1F75" w:rsidP="004842A6">
      <w:pPr>
        <w:pStyle w:val="Heading1"/>
        <w:ind w:firstLine="360"/>
        <w:rPr>
          <w:rFonts w:ascii="Times New Roman" w:eastAsiaTheme="minorHAnsi" w:hAnsi="Times New Roman" w:cs="Times New Roman"/>
          <w:color w:val="auto"/>
          <w:sz w:val="24"/>
          <w:szCs w:val="24"/>
        </w:rPr>
      </w:pPr>
      <w:bookmarkStart w:id="7" w:name="_Toc190961186"/>
      <w:bookmarkStart w:id="8" w:name="_Toc191072379"/>
      <w:r w:rsidRPr="00AF1F75">
        <w:rPr>
          <w:rFonts w:ascii="Times New Roman" w:eastAsiaTheme="minorHAnsi" w:hAnsi="Times New Roman" w:cs="Times New Roman"/>
          <w:color w:val="auto"/>
          <w:sz w:val="24"/>
          <w:szCs w:val="24"/>
        </w:rPr>
        <w:t xml:space="preserve">To carry out this project, three project management methodologies have been suggested: Waterfall, Scrum, and </w:t>
      </w:r>
      <w:r w:rsidR="00D15F59">
        <w:rPr>
          <w:rFonts w:ascii="Times New Roman" w:eastAsiaTheme="minorHAnsi" w:hAnsi="Times New Roman" w:cs="Times New Roman"/>
          <w:color w:val="auto"/>
          <w:sz w:val="24"/>
          <w:szCs w:val="24"/>
        </w:rPr>
        <w:t xml:space="preserve">Extreme Programming. </w:t>
      </w:r>
      <w:r w:rsidRPr="00AF1F75">
        <w:rPr>
          <w:rFonts w:ascii="Times New Roman" w:eastAsiaTheme="minorHAnsi" w:hAnsi="Times New Roman" w:cs="Times New Roman"/>
          <w:color w:val="auto"/>
          <w:sz w:val="24"/>
          <w:szCs w:val="24"/>
        </w:rPr>
        <w:t>Out of these, Scrum is considered the most appropriate methodology for this project due to its flexibility, iterative approach, and ability to handle complex, evolving requirements.</w:t>
      </w:r>
      <w:bookmarkEnd w:id="7"/>
      <w:bookmarkEnd w:id="8"/>
    </w:p>
    <w:p w14:paraId="58710E86" w14:textId="77777777" w:rsidR="00DB449A" w:rsidRDefault="00DB449A" w:rsidP="00DB449A">
      <w:pPr>
        <w:pStyle w:val="Heading1"/>
        <w:rPr>
          <w:rFonts w:ascii="Times New Roman" w:eastAsiaTheme="minorHAnsi" w:hAnsi="Times New Roman" w:cs="Times New Roman"/>
          <w:color w:val="auto"/>
          <w:sz w:val="24"/>
          <w:szCs w:val="24"/>
        </w:rPr>
      </w:pPr>
    </w:p>
    <w:p w14:paraId="66F02942" w14:textId="078B2B85" w:rsidR="00436C6B" w:rsidRPr="007654CF" w:rsidRDefault="00DD3E83" w:rsidP="00DB449A">
      <w:pPr>
        <w:pStyle w:val="Heading1"/>
        <w:rPr>
          <w:rFonts w:ascii="Times New Roman" w:hAnsi="Times New Roman" w:cs="Times New Roman"/>
          <w:b/>
          <w:bCs/>
          <w:sz w:val="28"/>
          <w:szCs w:val="28"/>
          <w:lang w:val="en-NZ"/>
        </w:rPr>
      </w:pPr>
      <w:bookmarkStart w:id="9" w:name="_Toc190961187"/>
      <w:bookmarkStart w:id="10" w:name="_Toc191072380"/>
      <w:r w:rsidRPr="00CD2D73">
        <w:rPr>
          <w:rFonts w:ascii="Times New Roman" w:hAnsi="Times New Roman" w:cs="Times New Roman"/>
          <w:b/>
          <w:bCs/>
          <w:sz w:val="28"/>
          <w:szCs w:val="28"/>
        </w:rPr>
        <w:t>Project Management Methodologies</w:t>
      </w:r>
      <w:r w:rsidR="003050E9" w:rsidRPr="00CD2D73">
        <w:rPr>
          <w:rFonts w:ascii="Times New Roman" w:hAnsi="Times New Roman" w:cs="Times New Roman"/>
          <w:b/>
          <w:bCs/>
          <w:sz w:val="28"/>
          <w:szCs w:val="28"/>
        </w:rPr>
        <w:t xml:space="preserve"> </w:t>
      </w:r>
      <w:r w:rsidR="007E04F0">
        <w:rPr>
          <w:rFonts w:ascii="Times New Roman" w:hAnsi="Times New Roman" w:cs="Times New Roman"/>
          <w:b/>
          <w:bCs/>
          <w:sz w:val="28"/>
          <w:szCs w:val="28"/>
        </w:rPr>
        <w:t>(</w:t>
      </w:r>
      <w:r w:rsidR="007654CF" w:rsidRPr="007654CF">
        <w:rPr>
          <w:rFonts w:ascii="Times New Roman" w:hAnsi="Times New Roman" w:cs="Times New Roman"/>
          <w:b/>
          <w:bCs/>
          <w:sz w:val="28"/>
          <w:szCs w:val="28"/>
          <w:lang w:val="en-NZ"/>
        </w:rPr>
        <w:t>VR Learning Platform for Healthcare Training</w:t>
      </w:r>
      <w:r w:rsidR="007E04F0">
        <w:rPr>
          <w:rFonts w:ascii="Times New Roman" w:hAnsi="Times New Roman" w:cs="Times New Roman"/>
          <w:b/>
          <w:bCs/>
          <w:sz w:val="28"/>
          <w:szCs w:val="28"/>
        </w:rPr>
        <w:t>)</w:t>
      </w:r>
      <w:bookmarkEnd w:id="9"/>
      <w:bookmarkEnd w:id="10"/>
    </w:p>
    <w:p w14:paraId="266BBB18" w14:textId="77777777" w:rsidR="00DD3E83" w:rsidRPr="00CD2D73" w:rsidRDefault="00DD3E83" w:rsidP="00743157">
      <w:pPr>
        <w:pStyle w:val="ListParagraph"/>
        <w:spacing w:line="276" w:lineRule="auto"/>
        <w:jc w:val="both"/>
        <w:rPr>
          <w:rFonts w:ascii="Times New Roman" w:hAnsi="Times New Roman" w:cs="Times New Roman"/>
          <w:b/>
          <w:bCs/>
          <w:sz w:val="24"/>
          <w:szCs w:val="24"/>
        </w:rPr>
      </w:pPr>
    </w:p>
    <w:p w14:paraId="0DF553B3" w14:textId="77777777" w:rsidR="00EB5734" w:rsidRPr="00CD2D73" w:rsidRDefault="00CD2D73" w:rsidP="00CD2D73">
      <w:pPr>
        <w:pStyle w:val="Heading2"/>
        <w:rPr>
          <w:rFonts w:ascii="Times New Roman" w:hAnsi="Times New Roman" w:cs="Times New Roman"/>
          <w:b/>
          <w:bCs/>
          <w:sz w:val="24"/>
          <w:szCs w:val="24"/>
        </w:rPr>
      </w:pPr>
      <w:bookmarkStart w:id="11" w:name="_Toc191072381"/>
      <w:r>
        <w:rPr>
          <w:rFonts w:ascii="Times New Roman" w:hAnsi="Times New Roman" w:cs="Times New Roman"/>
          <w:b/>
          <w:bCs/>
          <w:sz w:val="24"/>
          <w:szCs w:val="24"/>
        </w:rPr>
        <w:t xml:space="preserve">2.1 </w:t>
      </w:r>
      <w:r w:rsidRPr="00CD2D73">
        <w:rPr>
          <w:rFonts w:ascii="Times New Roman" w:hAnsi="Times New Roman" w:cs="Times New Roman"/>
          <w:b/>
          <w:bCs/>
          <w:sz w:val="24"/>
          <w:szCs w:val="24"/>
        </w:rPr>
        <w:t>WATERFALL</w:t>
      </w:r>
      <w:bookmarkEnd w:id="11"/>
    </w:p>
    <w:p w14:paraId="2384E7CE" w14:textId="5DACAFC9" w:rsidR="00EC2FE4" w:rsidRPr="00EC2FE4" w:rsidRDefault="002930A4" w:rsidP="002930A4">
      <w:pPr>
        <w:ind w:firstLine="720"/>
      </w:pPr>
      <w:r w:rsidRPr="002930A4">
        <w:rPr>
          <w:rFonts w:ascii="Times New Roman" w:hAnsi="Times New Roman" w:cs="Times New Roman"/>
          <w:sz w:val="24"/>
          <w:szCs w:val="24"/>
        </w:rPr>
        <w:t>The Waterfall Model is a project management methodology that has been around since the 1950s</w:t>
      </w:r>
      <w:r>
        <w:rPr>
          <w:rFonts w:ascii="Times New Roman" w:hAnsi="Times New Roman" w:cs="Times New Roman"/>
          <w:sz w:val="24"/>
          <w:szCs w:val="24"/>
        </w:rPr>
        <w:t xml:space="preserve">. </w:t>
      </w:r>
      <w:r w:rsidRPr="002930A4">
        <w:rPr>
          <w:rFonts w:ascii="Times New Roman" w:hAnsi="Times New Roman" w:cs="Times New Roman"/>
          <w:sz w:val="24"/>
          <w:szCs w:val="24"/>
        </w:rPr>
        <w:t>It is a linear and sequential approach to project management, where each phase of a project must be completed before moving on to the next</w:t>
      </w:r>
      <w:r w:rsidR="008D3434">
        <w:rPr>
          <w:rFonts w:ascii="Times New Roman" w:hAnsi="Times New Roman" w:cs="Times New Roman"/>
          <w:sz w:val="24"/>
          <w:szCs w:val="24"/>
        </w:rPr>
        <w:t xml:space="preserve"> </w:t>
      </w:r>
      <w:r w:rsidR="008D3434">
        <w:rPr>
          <w:rFonts w:ascii="Times New Roman" w:hAnsi="Times New Roman" w:cs="Times New Roman"/>
          <w:sz w:val="24"/>
          <w:szCs w:val="24"/>
        </w:rPr>
        <w:fldChar w:fldCharType="begin"/>
      </w:r>
      <w:r w:rsidR="008D3434">
        <w:rPr>
          <w:rFonts w:ascii="Times New Roman" w:hAnsi="Times New Roman" w:cs="Times New Roman"/>
          <w:sz w:val="24"/>
          <w:szCs w:val="24"/>
        </w:rPr>
        <w:instrText xml:space="preserve"> ADDIN ZOTERO_ITEM CSL_CITATION {"citationID":"OTlRNbJd","properties":{"formattedCitation":"(Clifford, 2023)","plainCitation":"(Clifford, 2023)","noteIndex":0},"citationItems":[{"id":138,"uris":["http://zotero.org/users/local/Qseh2Ukg/items/YGPXMWME"],"itemData":{"id":138,"type":"webpage","abstract":"Do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agencies.","container-title":"medium","language":"en","title":"The Waterfall Model: A brief overview of its history and development in project management.","URL":"https://medium.com/smart-project-kit/the-waterfall-model-a-brief-overview-of-its-history-and-development-in-project-management-f991ee981fea","author":[{"family":"Clifford","given":"Dale"}],"accessed":{"date-parts":[["2024",4,26]]},"issued":{"date-parts":[["2023"]]}}}],"schema":"https://github.com/citation-style-language/schema/raw/master/csl-citation.json"} </w:instrText>
      </w:r>
      <w:r w:rsidR="008D3434">
        <w:rPr>
          <w:rFonts w:ascii="Times New Roman" w:hAnsi="Times New Roman" w:cs="Times New Roman"/>
          <w:sz w:val="24"/>
          <w:szCs w:val="24"/>
        </w:rPr>
        <w:fldChar w:fldCharType="separate"/>
      </w:r>
      <w:r w:rsidR="008D3434">
        <w:rPr>
          <w:rFonts w:ascii="Times New Roman" w:hAnsi="Times New Roman" w:cs="Times New Roman"/>
          <w:noProof/>
          <w:sz w:val="24"/>
          <w:szCs w:val="24"/>
        </w:rPr>
        <w:t>(Clifford, 2023)</w:t>
      </w:r>
      <w:r w:rsidR="008D3434">
        <w:rPr>
          <w:rFonts w:ascii="Times New Roman" w:hAnsi="Times New Roman" w:cs="Times New Roman"/>
          <w:sz w:val="24"/>
          <w:szCs w:val="24"/>
        </w:rPr>
        <w:fldChar w:fldCharType="end"/>
      </w:r>
      <w:r w:rsidRPr="002930A4">
        <w:rPr>
          <w:rFonts w:ascii="Times New Roman" w:hAnsi="Times New Roman" w:cs="Times New Roman"/>
          <w:sz w:val="24"/>
          <w:szCs w:val="24"/>
        </w:rPr>
        <w:t>.</w:t>
      </w:r>
    </w:p>
    <w:p w14:paraId="776C3082" w14:textId="4E2DD4DF" w:rsidR="004E5BC7" w:rsidRDefault="00EC2FE4" w:rsidP="004E5BC7">
      <w:pPr>
        <w:pStyle w:val="Heading2"/>
      </w:pPr>
      <w:r>
        <w:rPr>
          <w:rFonts w:ascii="Times New Roman" w:eastAsiaTheme="minorHAnsi" w:hAnsi="Times New Roman" w:cs="Times New Roman"/>
          <w:color w:val="auto"/>
          <w:sz w:val="24"/>
          <w:szCs w:val="24"/>
        </w:rPr>
        <w:lastRenderedPageBreak/>
        <w:br/>
      </w:r>
      <w:bookmarkStart w:id="12" w:name="_Toc191072382"/>
      <w:r w:rsidR="007C375D">
        <w:rPr>
          <w:noProof/>
        </w:rPr>
        <w:drawing>
          <wp:inline distT="0" distB="0" distL="0" distR="0" wp14:anchorId="4F4C44F4" wp14:editId="13C2AD51">
            <wp:extent cx="5731510" cy="4585335"/>
            <wp:effectExtent l="0" t="0" r="0" b="0"/>
            <wp:docPr id="2091621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1560" name="Picture 2091621560"/>
                    <pic:cNvPicPr/>
                  </pic:nvPicPr>
                  <pic:blipFill>
                    <a:blip r:embed="rId10">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bookmarkEnd w:id="12"/>
    </w:p>
    <w:p w14:paraId="0B04CD4B" w14:textId="77777777" w:rsidR="00EC2FE4" w:rsidRPr="00EC2FE4" w:rsidRDefault="00EC2FE4" w:rsidP="00EC2FE4"/>
    <w:p w14:paraId="6C08C2A2" w14:textId="48050ABC" w:rsidR="00D25844" w:rsidRPr="00EC2FE4" w:rsidRDefault="00D25844" w:rsidP="00EC2FE4">
      <w:pPr>
        <w:pStyle w:val="Heading2"/>
        <w:rPr>
          <w:rFonts w:ascii="Times New Roman" w:hAnsi="Times New Roman" w:cs="Times New Roman"/>
          <w:b/>
          <w:bCs/>
          <w:sz w:val="24"/>
          <w:szCs w:val="24"/>
        </w:rPr>
      </w:pPr>
      <w:r>
        <w:tab/>
      </w:r>
      <w:bookmarkStart w:id="13" w:name="_Toc191072383"/>
      <w:r w:rsidR="00AA38EF">
        <w:rPr>
          <w:rFonts w:ascii="Times New Roman" w:hAnsi="Times New Roman" w:cs="Times New Roman"/>
          <w:b/>
          <w:bCs/>
          <w:sz w:val="24"/>
          <w:szCs w:val="24"/>
        </w:rPr>
        <w:t>REQUIREMENTS PHASE</w:t>
      </w:r>
      <w:bookmarkEnd w:id="13"/>
    </w:p>
    <w:p w14:paraId="40D4F902" w14:textId="231A872D" w:rsidR="00D25844" w:rsidRDefault="00D25844" w:rsidP="00D25844">
      <w:r>
        <w:tab/>
      </w:r>
      <w:r w:rsidR="00EA5B71" w:rsidRPr="00EA5B71">
        <w:t>This is the initial planning process in which the team gathers as much information as possible to ensure a successful project. Because tasks in the waterfall method are dependent on previous steps, it requires a lot of forethought. This planning process is a crucial part of the waterfall model, and because of that, most of the project timeline is often spent planning</w:t>
      </w:r>
      <w:r w:rsidR="00FF1D08">
        <w:t xml:space="preserve"> </w:t>
      </w:r>
      <w:r w:rsidR="00D15F59">
        <w:fldChar w:fldCharType="begin"/>
      </w:r>
      <w:r w:rsidR="00D15F59">
        <w:instrText xml:space="preserve"> ADDIN ZOTERO_ITEM CSL_CITATION {"citationID":"HlcO9AE7","properties":{"formattedCitation":"(Laoyan,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D15F59">
        <w:fldChar w:fldCharType="separate"/>
      </w:r>
      <w:r w:rsidR="00D15F59">
        <w:rPr>
          <w:noProof/>
        </w:rPr>
        <w:t>(Laoyan, 2024)</w:t>
      </w:r>
      <w:r w:rsidR="00D15F59">
        <w:fldChar w:fldCharType="end"/>
      </w:r>
      <w:r w:rsidR="00FF1D08">
        <w:fldChar w:fldCharType="begin"/>
      </w:r>
      <w:r w:rsidR="00D15F59">
        <w:instrText xml:space="preserve"> ADDIN ZOTERO_ITEM CSL_CITATION {"citationID":"WZfGp5Qn","properties":{"formattedCitation":"(Laoyan, 2024)","plainCitation":"(Laoyan, 2024)","dontUpdate":true,"noteIndex":0},"citationItems":[{"id":94,"uris":["http://zotero.org/users/local/Qseh2Ukg/items/2EC43PM8"],"itemData":{"id":94,"type":"webpage","abstract":"Do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FF1D08">
        <w:fldChar w:fldCharType="separate"/>
      </w:r>
      <w:r w:rsidR="00FF1D08">
        <w:fldChar w:fldCharType="end"/>
      </w:r>
      <w:r w:rsidR="00EA5B71" w:rsidRPr="00EA5B71">
        <w:t>.</w:t>
      </w:r>
    </w:p>
    <w:p w14:paraId="32B23B7A" w14:textId="5BFFCCD4" w:rsidR="00AB6711" w:rsidRPr="00AB6711" w:rsidRDefault="00AB6711" w:rsidP="00D25844">
      <w:pPr>
        <w:rPr>
          <w:color w:val="4472C4" w:themeColor="accent1"/>
        </w:rPr>
      </w:pPr>
      <w:r>
        <w:rPr>
          <w:rFonts w:ascii="Times New Roman" w:hAnsi="Times New Roman" w:cs="Times New Roman"/>
          <w:b/>
          <w:bCs/>
          <w:sz w:val="24"/>
          <w:szCs w:val="24"/>
        </w:rPr>
        <w:tab/>
      </w:r>
      <w:r w:rsidR="00AA38EF">
        <w:rPr>
          <w:rFonts w:ascii="Times New Roman" w:hAnsi="Times New Roman" w:cs="Times New Roman"/>
          <w:b/>
          <w:bCs/>
          <w:color w:val="4472C4" w:themeColor="accent1"/>
          <w:sz w:val="24"/>
          <w:szCs w:val="24"/>
        </w:rPr>
        <w:t>DESIGN PHASE</w:t>
      </w:r>
    </w:p>
    <w:p w14:paraId="4B10815E" w14:textId="50C0D9B3" w:rsidR="00AB6711" w:rsidRDefault="00AB6711" w:rsidP="00AB6711">
      <w:r>
        <w:tab/>
      </w:r>
      <w:r w:rsidR="00AA38EF">
        <w:t>T</w:t>
      </w:r>
      <w:r>
        <w:t>he design phase is when the project team specifies what hardware the team will be using, and other detailed information such as programming languages, unit testing, and user interfaces. This phase of the waterfall methodology is key to ensuring that the software will meet the required functionality and performance metrics</w:t>
      </w:r>
      <w:r w:rsidR="00AA38EF">
        <w:t xml:space="preserve"> </w:t>
      </w:r>
      <w:r w:rsidR="00E67AB3" w:rsidRPr="00E67AB3">
        <w:t>phase solidifies and documents the options chosen in the first phase</w:t>
      </w:r>
      <w:r w:rsidR="0081764D">
        <w:t xml:space="preserve"> </w:t>
      </w:r>
      <w:r w:rsidR="0081764D">
        <w:fldChar w:fldCharType="begin"/>
      </w:r>
      <w:r w:rsidR="0081764D">
        <w:instrText xml:space="preserve"> ADDIN ZOTERO_ITEM CSL_CITATION {"citationID":"LvwOz7Av","properties":{"formattedCitation":"(Laoyan,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1764D">
        <w:fldChar w:fldCharType="separate"/>
      </w:r>
      <w:r w:rsidR="0081764D">
        <w:rPr>
          <w:noProof/>
        </w:rPr>
        <w:t>(Laoyan, 2024)</w:t>
      </w:r>
      <w:r w:rsidR="0081764D">
        <w:fldChar w:fldCharType="end"/>
      </w:r>
      <w:r w:rsidR="0081764D">
        <w:rPr>
          <w:noProof/>
        </w:rPr>
        <w:t xml:space="preserve">. </w:t>
      </w:r>
      <w:r w:rsidR="00E67AB3" w:rsidRPr="00E67AB3">
        <w:t>This is called a “design document”. It lays out everything that will be needed to bring the project to life: technical specifications, procedures and processes, testing criteria, and success metrics</w:t>
      </w:r>
      <w:r w:rsidR="00A138E8">
        <w:t xml:space="preserve"> </w:t>
      </w:r>
      <w:r w:rsidR="00A138E8">
        <w:fldChar w:fldCharType="begin"/>
      </w:r>
      <w:r w:rsidR="00A138E8">
        <w:instrText xml:space="preserve"> ADDIN ZOTERO_ITEM CSL_CITATION {"citationID":"kNiGSst0","properties":{"formattedCitation":"(Icasas, 2025)","plainCitation":"(Icasas, 2025)","noteIndex":0},"citationItems":[{"id":135,"uris":["http://zotero.org/users/local/Qseh2Ukg/items/SE234VLV"],"itemData":{"id":135,"type":"webpage","abstract":"Do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agencies.","container-title":"birdviewpsa","language":"en","title":"What are the Six Phases of Waterfall Project Management?","URL":"https://birdviewpsa.com/blog/six-phases-waterfall-project-management/","author":[{"family":"Icasas","given":"Patrick"}],"accessed":{"date-parts":[["2024",4,26]]},"issued":{"date-parts":[["2025"]]}}}],"schema":"https://github.com/citation-style-language/schema/raw/master/csl-citation.json"} </w:instrText>
      </w:r>
      <w:r w:rsidR="00A138E8">
        <w:fldChar w:fldCharType="separate"/>
      </w:r>
      <w:r w:rsidR="00A138E8">
        <w:rPr>
          <w:noProof/>
        </w:rPr>
        <w:t>(Icasas, 2025)</w:t>
      </w:r>
      <w:r w:rsidR="00A138E8">
        <w:fldChar w:fldCharType="end"/>
      </w:r>
      <w:r w:rsidR="00271E45">
        <w:t>.</w:t>
      </w:r>
    </w:p>
    <w:p w14:paraId="1BD7A39E" w14:textId="4DA0A35A" w:rsidR="006C706A" w:rsidRPr="006C706A" w:rsidRDefault="006B2F41" w:rsidP="006C706A">
      <w:pPr>
        <w:ind w:firstLine="720"/>
        <w:rPr>
          <w:color w:val="4472C4" w:themeColor="accent1"/>
        </w:rPr>
      </w:pPr>
      <w:r>
        <w:rPr>
          <w:rFonts w:ascii="Times New Roman" w:hAnsi="Times New Roman" w:cs="Times New Roman"/>
          <w:b/>
          <w:bCs/>
          <w:color w:val="4472C4" w:themeColor="accent1"/>
          <w:sz w:val="24"/>
          <w:szCs w:val="24"/>
        </w:rPr>
        <w:t>DEVELOPMENT</w:t>
      </w:r>
      <w:r w:rsidR="006C706A" w:rsidRPr="006C706A">
        <w:rPr>
          <w:rFonts w:ascii="Times New Roman" w:hAnsi="Times New Roman" w:cs="Times New Roman"/>
          <w:b/>
          <w:bCs/>
          <w:color w:val="4472C4" w:themeColor="accent1"/>
          <w:sz w:val="24"/>
          <w:szCs w:val="24"/>
        </w:rPr>
        <w:t xml:space="preserve"> PHASE</w:t>
      </w:r>
    </w:p>
    <w:p w14:paraId="32266460" w14:textId="54E78F1E" w:rsidR="006C706A" w:rsidRDefault="00C06993" w:rsidP="00C06993">
      <w:pPr>
        <w:ind w:firstLine="720"/>
      </w:pPr>
      <w:r w:rsidRPr="00C06993">
        <w:t>This is the stage where everything is put into action. The team starts the full development process to build the software in accordance with both the requirements phase and the system design phase, using the requirements document from step one and the system design process from step two as guides</w:t>
      </w:r>
      <w:r w:rsidR="008075B7">
        <w:t xml:space="preserve"> </w:t>
      </w:r>
      <w:r w:rsidR="008075B7">
        <w:fldChar w:fldCharType="begin"/>
      </w:r>
      <w:r w:rsidR="008075B7">
        <w:instrText xml:space="preserve"> ADDIN ZOTERO_ITEM CSL_CITATION {"citationID":"64ZobZd3","properties":{"formattedCitation":"(Laoyan,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075B7">
        <w:fldChar w:fldCharType="separate"/>
      </w:r>
      <w:r w:rsidR="008075B7">
        <w:rPr>
          <w:noProof/>
        </w:rPr>
        <w:t>(Laoyan, 2024)</w:t>
      </w:r>
      <w:r w:rsidR="008075B7">
        <w:fldChar w:fldCharType="end"/>
      </w:r>
      <w:r w:rsidRPr="00C06993">
        <w:t>.</w:t>
      </w:r>
    </w:p>
    <w:p w14:paraId="10888A8B" w14:textId="243525EA" w:rsidR="00FA31E8" w:rsidRPr="00B246E9" w:rsidRDefault="00F827A5" w:rsidP="00B246E9">
      <w:pPr>
        <w:ind w:firstLine="720"/>
        <w:rPr>
          <w:color w:val="4472C4" w:themeColor="accent1"/>
        </w:rPr>
      </w:pPr>
      <w:r>
        <w:rPr>
          <w:rFonts w:ascii="Times New Roman" w:hAnsi="Times New Roman" w:cs="Times New Roman"/>
          <w:b/>
          <w:bCs/>
          <w:color w:val="4472C4" w:themeColor="accent1"/>
          <w:sz w:val="24"/>
          <w:szCs w:val="24"/>
        </w:rPr>
        <w:lastRenderedPageBreak/>
        <w:t>TESTING</w:t>
      </w:r>
      <w:r w:rsidRPr="006C706A">
        <w:rPr>
          <w:rFonts w:ascii="Times New Roman" w:hAnsi="Times New Roman" w:cs="Times New Roman"/>
          <w:b/>
          <w:bCs/>
          <w:color w:val="4472C4" w:themeColor="accent1"/>
          <w:sz w:val="24"/>
          <w:szCs w:val="24"/>
        </w:rPr>
        <w:t xml:space="preserve"> PHASE</w:t>
      </w:r>
    </w:p>
    <w:p w14:paraId="33465BAD" w14:textId="62346D90" w:rsidR="00FA31E8" w:rsidRDefault="0034542C" w:rsidP="0034542C">
      <w:r>
        <w:t>This phase deals with the real testing and checking of the software solutions that have been developed to meet the original requirements. Also, it is the phase where the bugs and system glitches are found, fixed up, and refined</w:t>
      </w:r>
      <w:r w:rsidR="00772E4C">
        <w:t xml:space="preserve"> </w:t>
      </w:r>
      <w:r w:rsidR="00932219">
        <w:fldChar w:fldCharType="begin"/>
      </w:r>
      <w:r w:rsidR="00932219">
        <w:instrText xml:space="preserve"> ADDIN ZOTERO_ITEM CSL_CITATION {"citationID":"DXwOYBHT","properties":{"formattedCitation":"(Alshamrani &amp; Bahattab, 2015)","plainCitation":"(Alshamrani &amp; Bahattab, 2015)","noteIndex":0},"citationItems":[{"id":133,"uris":["http://zotero.org/users/local/Qseh2Ukg/items/X8DJLHLS"],"itemData":{"id":133,"type":"article-journal","archive_location":"1660801422","container-title":"International Journal of Computer Science Issues (IJCSI)","ISSN":"1694-0814","issue":"1","language":"English","note":"publisher-place: Mahebourg\npublisher: International Journal of Computer Science Issues (IJCSI)","page":"106-111","title":"A Comparison Between Three SDLC Models Waterfall Model, Spiral Model, and Incremental/Iterative Model","volume":"12","author":[{"family":"Alshamrani","given":"Adel"},{"family":"Bahattab","given":"Abdullah"}],"issued":{"date-parts":[["2015",1]]}}}],"schema":"https://github.com/citation-style-language/schema/raw/master/csl-citation.json"} </w:instrText>
      </w:r>
      <w:r w:rsidR="00932219">
        <w:fldChar w:fldCharType="separate"/>
      </w:r>
      <w:r w:rsidR="00932219">
        <w:rPr>
          <w:noProof/>
        </w:rPr>
        <w:t>(Alshamrani &amp; Bahattab, 2015)</w:t>
      </w:r>
      <w:r w:rsidR="00932219">
        <w:fldChar w:fldCharType="end"/>
      </w:r>
      <w:r w:rsidR="00932219">
        <w:t>.</w:t>
      </w:r>
    </w:p>
    <w:p w14:paraId="012E9C49" w14:textId="50C0ACE8" w:rsidR="00B246E9" w:rsidRPr="00297442" w:rsidRDefault="00B246E9" w:rsidP="00297442">
      <w:pPr>
        <w:ind w:firstLine="720"/>
        <w:rPr>
          <w:color w:val="4472C4" w:themeColor="accent1"/>
        </w:rPr>
      </w:pPr>
      <w:r>
        <w:rPr>
          <w:rFonts w:ascii="Times New Roman" w:hAnsi="Times New Roman" w:cs="Times New Roman"/>
          <w:b/>
          <w:bCs/>
          <w:color w:val="4472C4" w:themeColor="accent1"/>
          <w:sz w:val="24"/>
          <w:szCs w:val="24"/>
        </w:rPr>
        <w:t>DEPLOYMENT</w:t>
      </w:r>
      <w:r w:rsidRPr="006C706A">
        <w:rPr>
          <w:rFonts w:ascii="Times New Roman" w:hAnsi="Times New Roman" w:cs="Times New Roman"/>
          <w:b/>
          <w:bCs/>
          <w:color w:val="4472C4" w:themeColor="accent1"/>
          <w:sz w:val="24"/>
          <w:szCs w:val="24"/>
        </w:rPr>
        <w:t xml:space="preserve"> PHASE</w:t>
      </w:r>
    </w:p>
    <w:p w14:paraId="43B2FD57" w14:textId="7E770086" w:rsidR="0034542C" w:rsidRDefault="00B246E9" w:rsidP="003C01B4">
      <w:r>
        <w:tab/>
      </w:r>
      <w:r w:rsidRPr="00B246E9">
        <w:t>Once testing is complete and the software is fully functional, it’s deployed to the production environment. This is when the software is made available for end users</w:t>
      </w:r>
      <w:r w:rsidR="00B40494">
        <w:t xml:space="preserve"> </w:t>
      </w:r>
      <w:r w:rsidR="00B40494">
        <w:fldChar w:fldCharType="begin"/>
      </w:r>
      <w:r w:rsidR="00B40494">
        <w:instrText xml:space="preserve"> ADDIN ZOTERO_ITEM CSL_CITATION {"citationID":"zVYwWJra","properties":{"formattedCitation":"(Jain,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B40494">
        <w:fldChar w:fldCharType="separate"/>
      </w:r>
      <w:r w:rsidR="00B40494">
        <w:rPr>
          <w:noProof/>
        </w:rPr>
        <w:t>(Jain, 2024)</w:t>
      </w:r>
      <w:r w:rsidR="00B40494">
        <w:fldChar w:fldCharType="end"/>
      </w:r>
      <w:r w:rsidRPr="00B246E9">
        <w:t>.</w:t>
      </w:r>
    </w:p>
    <w:p w14:paraId="1E1F9713" w14:textId="0E8F5671" w:rsidR="00F441C8" w:rsidRPr="00297442" w:rsidRDefault="00F441C8" w:rsidP="00F441C8">
      <w:pPr>
        <w:ind w:firstLine="720"/>
        <w:rPr>
          <w:color w:val="4472C4" w:themeColor="accent1"/>
        </w:rPr>
      </w:pPr>
      <w:r>
        <w:rPr>
          <w:rFonts w:ascii="Times New Roman" w:hAnsi="Times New Roman" w:cs="Times New Roman"/>
          <w:b/>
          <w:bCs/>
          <w:color w:val="4472C4" w:themeColor="accent1"/>
          <w:sz w:val="24"/>
          <w:szCs w:val="24"/>
        </w:rPr>
        <w:t>MAINTENANCE</w:t>
      </w:r>
      <w:r w:rsidRPr="006C706A">
        <w:rPr>
          <w:rFonts w:ascii="Times New Roman" w:hAnsi="Times New Roman" w:cs="Times New Roman"/>
          <w:b/>
          <w:bCs/>
          <w:color w:val="4472C4" w:themeColor="accent1"/>
          <w:sz w:val="24"/>
          <w:szCs w:val="24"/>
        </w:rPr>
        <w:t xml:space="preserve"> PHASE</w:t>
      </w:r>
    </w:p>
    <w:p w14:paraId="147E1355" w14:textId="79B31CCF" w:rsidR="00F500B9" w:rsidRDefault="00B0627E" w:rsidP="003C01B4">
      <w:r>
        <w:tab/>
        <w:t>After the software is already released, it may need some modifications, improvements, errors correction, and refinement accordingly. Thus, this phase is the process of taking care of such concerns</w:t>
      </w:r>
      <w:r w:rsidR="00AB0628">
        <w:t xml:space="preserve"> </w:t>
      </w:r>
      <w:r w:rsidR="009C53C6">
        <w:fldChar w:fldCharType="begin"/>
      </w:r>
      <w:r w:rsidR="009C53C6">
        <w:instrText xml:space="preserve"> ADDIN ZOTERO_ITEM CSL_CITATION {"citationID":"AnDnoYQW","properties":{"formattedCitation":"(Jain,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9C53C6">
        <w:fldChar w:fldCharType="separate"/>
      </w:r>
      <w:r w:rsidR="009C53C6">
        <w:rPr>
          <w:noProof/>
        </w:rPr>
        <w:t>(Jain, 2024)</w:t>
      </w:r>
      <w:r w:rsidR="009C53C6">
        <w:fldChar w:fldCharType="end"/>
      </w:r>
      <w:r w:rsidR="00AB0628" w:rsidRPr="00B246E9">
        <w:t>.</w:t>
      </w:r>
    </w:p>
    <w:p w14:paraId="00C0F820" w14:textId="77777777" w:rsidR="00E765AB" w:rsidRDefault="00E765AB" w:rsidP="00E765AB"/>
    <w:p w14:paraId="21B51D0A" w14:textId="5D92E5D3" w:rsidR="00E765AB" w:rsidRPr="00E765AB" w:rsidRDefault="00E765AB" w:rsidP="00E765AB"/>
    <w:p w14:paraId="56A90BC6" w14:textId="77777777" w:rsidR="004E5BC7" w:rsidRPr="004E5BC7" w:rsidRDefault="004E5BC7" w:rsidP="004E5BC7"/>
    <w:p w14:paraId="0AE6E5E3" w14:textId="2D1899BA" w:rsidR="00DD3E83" w:rsidRPr="00CD2D73" w:rsidRDefault="00CD2D73" w:rsidP="00CD2D73">
      <w:pPr>
        <w:pStyle w:val="Heading2"/>
        <w:rPr>
          <w:rFonts w:ascii="Times New Roman" w:hAnsi="Times New Roman" w:cs="Times New Roman"/>
          <w:b/>
          <w:sz w:val="24"/>
          <w:szCs w:val="24"/>
        </w:rPr>
      </w:pPr>
      <w:bookmarkStart w:id="14" w:name="_Toc191072384"/>
      <w:r>
        <w:rPr>
          <w:rFonts w:ascii="Times New Roman" w:hAnsi="Times New Roman" w:cs="Times New Roman"/>
          <w:b/>
          <w:sz w:val="24"/>
          <w:szCs w:val="24"/>
        </w:rPr>
        <w:t xml:space="preserve">2.2 </w:t>
      </w:r>
      <w:r w:rsidR="00606618">
        <w:rPr>
          <w:rFonts w:ascii="Times New Roman" w:hAnsi="Times New Roman" w:cs="Times New Roman"/>
          <w:b/>
          <w:sz w:val="24"/>
          <w:szCs w:val="24"/>
        </w:rPr>
        <w:t>SCRUM</w:t>
      </w:r>
      <w:bookmarkEnd w:id="14"/>
    </w:p>
    <w:p w14:paraId="698F41D4" w14:textId="77777777" w:rsidR="00606618" w:rsidRDefault="00606618" w:rsidP="00606618">
      <w:pPr>
        <w:spacing w:line="276" w:lineRule="auto"/>
        <w:jc w:val="both"/>
        <w:rPr>
          <w:rFonts w:ascii="Times New Roman" w:hAnsi="Times New Roman" w:cs="Times New Roman"/>
          <w:bCs/>
          <w:sz w:val="24"/>
          <w:szCs w:val="24"/>
        </w:rPr>
      </w:pPr>
    </w:p>
    <w:p w14:paraId="23FA9172" w14:textId="604B2AA2" w:rsidR="007A0457" w:rsidRDefault="007A0457" w:rsidP="00F23662">
      <w:pPr>
        <w:spacing w:line="276" w:lineRule="auto"/>
        <w:ind w:firstLine="720"/>
        <w:jc w:val="both"/>
        <w:rPr>
          <w:rFonts w:ascii="Times New Roman" w:hAnsi="Times New Roman" w:cs="Times New Roman"/>
          <w:bCs/>
          <w:sz w:val="24"/>
          <w:szCs w:val="24"/>
        </w:rPr>
      </w:pPr>
      <w:r w:rsidRPr="007A0457">
        <w:rPr>
          <w:rFonts w:ascii="Times New Roman" w:hAnsi="Times New Roman" w:cs="Times New Roman"/>
          <w:bCs/>
          <w:sz w:val="24"/>
          <w:szCs w:val="24"/>
        </w:rPr>
        <w:t>Scrum is an incremental and iterative agile software development framework for managing product</w:t>
      </w:r>
      <w:r>
        <w:rPr>
          <w:rFonts w:ascii="Times New Roman" w:hAnsi="Times New Roman" w:cs="Times New Roman"/>
          <w:bCs/>
          <w:sz w:val="24"/>
          <w:szCs w:val="24"/>
        </w:rPr>
        <w:t xml:space="preserve"> </w:t>
      </w:r>
      <w:r w:rsidRPr="007A0457">
        <w:rPr>
          <w:rFonts w:ascii="Times New Roman" w:hAnsi="Times New Roman" w:cs="Times New Roman"/>
          <w:bCs/>
          <w:sz w:val="24"/>
          <w:szCs w:val="24"/>
        </w:rPr>
        <w:t>development. It was first defined as "a flexible, holistic product development strategy where a development team</w:t>
      </w:r>
      <w:r>
        <w:rPr>
          <w:rFonts w:ascii="Times New Roman" w:hAnsi="Times New Roman" w:cs="Times New Roman"/>
          <w:bCs/>
          <w:sz w:val="24"/>
          <w:szCs w:val="24"/>
        </w:rPr>
        <w:t xml:space="preserve"> </w:t>
      </w:r>
      <w:r w:rsidRPr="007A0457">
        <w:rPr>
          <w:rFonts w:ascii="Times New Roman" w:hAnsi="Times New Roman" w:cs="Times New Roman"/>
          <w:bCs/>
          <w:sz w:val="24"/>
          <w:szCs w:val="24"/>
        </w:rPr>
        <w:t xml:space="preserve">works as a unit to reach a common goal" in 1986 by </w:t>
      </w:r>
      <w:proofErr w:type="spellStart"/>
      <w:r w:rsidRPr="007A0457">
        <w:rPr>
          <w:rFonts w:ascii="Times New Roman" w:hAnsi="Times New Roman" w:cs="Times New Roman"/>
          <w:bCs/>
          <w:sz w:val="24"/>
          <w:szCs w:val="24"/>
        </w:rPr>
        <w:t>Hirotaka</w:t>
      </w:r>
      <w:proofErr w:type="spellEnd"/>
      <w:r w:rsidRPr="007A0457">
        <w:rPr>
          <w:rFonts w:ascii="Times New Roman" w:hAnsi="Times New Roman" w:cs="Times New Roman"/>
          <w:bCs/>
          <w:sz w:val="24"/>
          <w:szCs w:val="24"/>
        </w:rPr>
        <w:t xml:space="preserve"> Takeuchi and </w:t>
      </w:r>
      <w:proofErr w:type="spellStart"/>
      <w:r w:rsidRPr="007A0457">
        <w:rPr>
          <w:rFonts w:ascii="Times New Roman" w:hAnsi="Times New Roman" w:cs="Times New Roman"/>
          <w:bCs/>
          <w:sz w:val="24"/>
          <w:szCs w:val="24"/>
        </w:rPr>
        <w:t>Ikujiro</w:t>
      </w:r>
      <w:proofErr w:type="spellEnd"/>
      <w:r w:rsidRPr="007A0457">
        <w:rPr>
          <w:rFonts w:ascii="Times New Roman" w:hAnsi="Times New Roman" w:cs="Times New Roman"/>
          <w:bCs/>
          <w:sz w:val="24"/>
          <w:szCs w:val="24"/>
        </w:rPr>
        <w:t xml:space="preserve"> Nonaka in the New Product</w:t>
      </w:r>
      <w:r>
        <w:rPr>
          <w:rFonts w:ascii="Times New Roman" w:hAnsi="Times New Roman" w:cs="Times New Roman"/>
          <w:bCs/>
          <w:sz w:val="24"/>
          <w:szCs w:val="24"/>
        </w:rPr>
        <w:t xml:space="preserve"> </w:t>
      </w:r>
      <w:r w:rsidRPr="007A0457">
        <w:rPr>
          <w:rFonts w:ascii="Times New Roman" w:hAnsi="Times New Roman" w:cs="Times New Roman"/>
          <w:bCs/>
          <w:sz w:val="24"/>
          <w:szCs w:val="24"/>
        </w:rPr>
        <w:t>Development Game. This strategy challenges assumptions of the "traditional, sequential approach" to product</w:t>
      </w:r>
      <w:r>
        <w:rPr>
          <w:rFonts w:ascii="Times New Roman" w:hAnsi="Times New Roman" w:cs="Times New Roman"/>
          <w:bCs/>
          <w:sz w:val="24"/>
          <w:szCs w:val="24"/>
        </w:rPr>
        <w:t xml:space="preserve"> </w:t>
      </w:r>
      <w:r w:rsidRPr="007A0457">
        <w:rPr>
          <w:rFonts w:ascii="Times New Roman" w:hAnsi="Times New Roman" w:cs="Times New Roman"/>
          <w:bCs/>
          <w:sz w:val="24"/>
          <w:szCs w:val="24"/>
        </w:rPr>
        <w:t>development, and encourages teams to self-organize by encouraging close online collaboration of all team</w:t>
      </w:r>
      <w:r>
        <w:rPr>
          <w:rFonts w:ascii="Times New Roman" w:hAnsi="Times New Roman" w:cs="Times New Roman"/>
          <w:bCs/>
          <w:sz w:val="24"/>
          <w:szCs w:val="24"/>
        </w:rPr>
        <w:t xml:space="preserve"> </w:t>
      </w:r>
      <w:r w:rsidRPr="007A0457">
        <w:rPr>
          <w:rFonts w:ascii="Times New Roman" w:hAnsi="Times New Roman" w:cs="Times New Roman"/>
          <w:bCs/>
          <w:sz w:val="24"/>
          <w:szCs w:val="24"/>
        </w:rPr>
        <w:t>members, as well as face-to-face communication among all team members and disciplines in the project</w:t>
      </w:r>
      <w:r w:rsidR="00A636C3">
        <w:rPr>
          <w:rFonts w:ascii="Times New Roman" w:hAnsi="Times New Roman" w:cs="Times New Roman"/>
          <w:bCs/>
          <w:sz w:val="24"/>
          <w:szCs w:val="24"/>
        </w:rPr>
        <w:t xml:space="preserve"> </w:t>
      </w:r>
      <w:r w:rsidR="002F20CC">
        <w:rPr>
          <w:rFonts w:ascii="Times New Roman" w:hAnsi="Times New Roman" w:cs="Times New Roman"/>
          <w:bCs/>
          <w:sz w:val="24"/>
          <w:szCs w:val="24"/>
        </w:rPr>
        <w:fldChar w:fldCharType="begin"/>
      </w:r>
      <w:r w:rsidR="002F20CC">
        <w:rPr>
          <w:rFonts w:ascii="Times New Roman" w:hAnsi="Times New Roman" w:cs="Times New Roman"/>
          <w:bCs/>
          <w:sz w:val="24"/>
          <w:szCs w:val="24"/>
        </w:rPr>
        <w:instrText xml:space="preserve"> ADDIN ZOTERO_ITEM CSL_CITATION {"citationID":"517XseTv","properties":{"formattedCitation":"(Sachdeva, 2016)","plainCitation":"(Sachdeva, 2016)","noteIndex":0},"citationItems":[{"id":140,"uris":["http://zotero.org/users/local/Qseh2Ukg/items/FHSYH489"],"itemData":{"id":140,"type":"article-journal","abstract":"&amp;lt;p&amp;gt;The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beginner&amp;lt;/p&amp;gt;","container-title":"International Journal of Engineering and Computer Science","issue":"6","journalAbbreviation":"int. jour. eng. com. sci","note":"section: Articles","title":"Scrum Methodology","URL":"http://www.ijecs.in/index.php/ijecs/article/view/1989","volume":"5","author":[{"family":"Sachdeva","given":"Sakshi"}],"accessed":{"date-parts":[["2025",2,21]]},"issued":{"date-parts":[["2016",5,2]]}}}],"schema":"https://github.com/citation-style-language/schema/raw/master/csl-citation.json"} </w:instrText>
      </w:r>
      <w:r w:rsidR="002F20CC">
        <w:rPr>
          <w:rFonts w:ascii="Times New Roman" w:hAnsi="Times New Roman" w:cs="Times New Roman"/>
          <w:bCs/>
          <w:sz w:val="24"/>
          <w:szCs w:val="24"/>
        </w:rPr>
        <w:fldChar w:fldCharType="separate"/>
      </w:r>
      <w:r w:rsidR="002F20CC">
        <w:rPr>
          <w:rFonts w:ascii="Times New Roman" w:hAnsi="Times New Roman" w:cs="Times New Roman"/>
          <w:bCs/>
          <w:noProof/>
          <w:sz w:val="24"/>
          <w:szCs w:val="24"/>
        </w:rPr>
        <w:t>(Sachdeva, 2016)</w:t>
      </w:r>
      <w:r w:rsidR="002F20CC">
        <w:rPr>
          <w:rFonts w:ascii="Times New Roman" w:hAnsi="Times New Roman" w:cs="Times New Roman"/>
          <w:bCs/>
          <w:sz w:val="24"/>
          <w:szCs w:val="24"/>
        </w:rPr>
        <w:fldChar w:fldCharType="end"/>
      </w:r>
      <w:r w:rsidRPr="007A0457">
        <w:rPr>
          <w:rFonts w:ascii="Times New Roman" w:hAnsi="Times New Roman" w:cs="Times New Roman"/>
          <w:bCs/>
          <w:sz w:val="24"/>
          <w:szCs w:val="24"/>
        </w:rPr>
        <w:t>.</w:t>
      </w:r>
      <w:r w:rsidR="00F23662">
        <w:rPr>
          <w:rFonts w:ascii="Times New Roman" w:hAnsi="Times New Roman" w:cs="Times New Roman"/>
          <w:bCs/>
          <w:sz w:val="24"/>
          <w:szCs w:val="24"/>
        </w:rPr>
        <w:t xml:space="preserve"> </w:t>
      </w:r>
      <w:r w:rsidR="00F23662" w:rsidRPr="00F23662">
        <w:rPr>
          <w:rFonts w:ascii="Times New Roman" w:hAnsi="Times New Roman" w:cs="Times New Roman"/>
          <w:bCs/>
          <w:sz w:val="24"/>
          <w:szCs w:val="24"/>
        </w:rPr>
        <w:t>Scrum was developed in 1993 by Jeffrey Sutherland at the</w:t>
      </w:r>
      <w:r w:rsidR="00F23662">
        <w:rPr>
          <w:rFonts w:ascii="Times New Roman" w:hAnsi="Times New Roman" w:cs="Times New Roman"/>
          <w:bCs/>
          <w:sz w:val="24"/>
          <w:szCs w:val="24"/>
        </w:rPr>
        <w:t xml:space="preserve"> </w:t>
      </w:r>
      <w:r w:rsidR="00F23662" w:rsidRPr="00F23662">
        <w:rPr>
          <w:rFonts w:ascii="Times New Roman" w:hAnsi="Times New Roman" w:cs="Times New Roman"/>
          <w:bCs/>
          <w:sz w:val="24"/>
          <w:szCs w:val="24"/>
        </w:rPr>
        <w:t>Easel Corporation, to deliver quality software products in small</w:t>
      </w:r>
      <w:r w:rsidR="00F23662">
        <w:rPr>
          <w:rFonts w:ascii="Times New Roman" w:hAnsi="Times New Roman" w:cs="Times New Roman"/>
          <w:bCs/>
          <w:sz w:val="24"/>
          <w:szCs w:val="24"/>
        </w:rPr>
        <w:t xml:space="preserve"> </w:t>
      </w:r>
      <w:r w:rsidR="00F23662" w:rsidRPr="00F23662">
        <w:rPr>
          <w:rFonts w:ascii="Times New Roman" w:hAnsi="Times New Roman" w:cs="Times New Roman"/>
          <w:bCs/>
          <w:sz w:val="24"/>
          <w:szCs w:val="24"/>
        </w:rPr>
        <w:t>time intervals known as sprints</w:t>
      </w:r>
      <w:r w:rsidR="001C275B">
        <w:rPr>
          <w:rFonts w:ascii="Times New Roman" w:hAnsi="Times New Roman" w:cs="Times New Roman"/>
          <w:bCs/>
          <w:sz w:val="24"/>
          <w:szCs w:val="24"/>
        </w:rPr>
        <w:t xml:space="preserve"> </w:t>
      </w:r>
      <w:r w:rsidR="001C275B">
        <w:rPr>
          <w:rFonts w:ascii="Times New Roman" w:hAnsi="Times New Roman" w:cs="Times New Roman"/>
          <w:bCs/>
          <w:sz w:val="24"/>
          <w:szCs w:val="24"/>
        </w:rPr>
        <w:fldChar w:fldCharType="begin"/>
      </w:r>
      <w:r w:rsidR="001C275B">
        <w:rPr>
          <w:rFonts w:ascii="Times New Roman" w:hAnsi="Times New Roman" w:cs="Times New Roman"/>
          <w:bCs/>
          <w:sz w:val="24"/>
          <w:szCs w:val="24"/>
        </w:rPr>
        <w:instrText xml:space="preserve"> ADDIN ZOTERO_ITEM CSL_CITATION {"citationID":"S3BtE0hB","properties":{"formattedCitation":"(Sassa et al., 2023)","plainCitation":"(Sassa et al., 2023)","noteIndex":0},"citationItems":[{"id":139,"uris":["http://zotero.org/users/local/Qseh2Ukg/items/ZFHG7X3G"],"itemData":{"id":139,"type":"article-journal","container-title":"International Journal of Advanced Computer Science and Applications","DOI":"10.14569/IJACSA.2023.0140420","journalAbbreviation":"International Journal of Advanced Computer Science and Applications","title":"Scrum: A Systematic Literature Review","volume":"14","author":[{"family":"Sassa","given":"Adrielle"},{"family":"Almeida","given":"Isabela"},{"family":"Pereira","given":"Tabata"},{"family":"Oliveira","given":"Milena"}],"issued":{"date-parts":[["2023",1,1]]}}}],"schema":"https://github.com/citation-style-language/schema/raw/master/csl-citation.json"} </w:instrText>
      </w:r>
      <w:r w:rsidR="001C275B">
        <w:rPr>
          <w:rFonts w:ascii="Times New Roman" w:hAnsi="Times New Roman" w:cs="Times New Roman"/>
          <w:bCs/>
          <w:sz w:val="24"/>
          <w:szCs w:val="24"/>
        </w:rPr>
        <w:fldChar w:fldCharType="separate"/>
      </w:r>
      <w:r w:rsidR="001C275B">
        <w:rPr>
          <w:rFonts w:ascii="Times New Roman" w:hAnsi="Times New Roman" w:cs="Times New Roman"/>
          <w:bCs/>
          <w:noProof/>
          <w:sz w:val="24"/>
          <w:szCs w:val="24"/>
        </w:rPr>
        <w:t>(Sassa et al., 2023)</w:t>
      </w:r>
      <w:r w:rsidR="001C275B">
        <w:rPr>
          <w:rFonts w:ascii="Times New Roman" w:hAnsi="Times New Roman" w:cs="Times New Roman"/>
          <w:bCs/>
          <w:sz w:val="24"/>
          <w:szCs w:val="24"/>
        </w:rPr>
        <w:fldChar w:fldCharType="end"/>
      </w:r>
      <w:r w:rsidR="00F23662">
        <w:rPr>
          <w:rFonts w:ascii="Times New Roman" w:hAnsi="Times New Roman" w:cs="Times New Roman"/>
          <w:bCs/>
          <w:sz w:val="24"/>
          <w:szCs w:val="24"/>
        </w:rPr>
        <w:t>.</w:t>
      </w:r>
    </w:p>
    <w:p w14:paraId="050F9379" w14:textId="46F3DBB5" w:rsidR="007A0457" w:rsidRDefault="00EE2B46" w:rsidP="00EE2B46">
      <w:pPr>
        <w:spacing w:line="276"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14408466" wp14:editId="548FEA69">
            <wp:extent cx="5998796" cy="3998976"/>
            <wp:effectExtent l="0" t="0" r="0" b="0"/>
            <wp:docPr id="1133739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9893" name="Picture 1133739893"/>
                    <pic:cNvPicPr/>
                  </pic:nvPicPr>
                  <pic:blipFill>
                    <a:blip r:embed="rId11">
                      <a:extLst>
                        <a:ext uri="{28A0092B-C50C-407E-A947-70E740481C1C}">
                          <a14:useLocalDpi xmlns:a14="http://schemas.microsoft.com/office/drawing/2010/main" val="0"/>
                        </a:ext>
                      </a:extLst>
                    </a:blip>
                    <a:stretch>
                      <a:fillRect/>
                    </a:stretch>
                  </pic:blipFill>
                  <pic:spPr>
                    <a:xfrm>
                      <a:off x="0" y="0"/>
                      <a:ext cx="6009079" cy="4005831"/>
                    </a:xfrm>
                    <a:prstGeom prst="rect">
                      <a:avLst/>
                    </a:prstGeom>
                  </pic:spPr>
                </pic:pic>
              </a:graphicData>
            </a:graphic>
          </wp:inline>
        </w:drawing>
      </w:r>
    </w:p>
    <w:p w14:paraId="3351D208" w14:textId="17AE7E1B" w:rsidR="00EE2B46" w:rsidRDefault="00EE2B46" w:rsidP="00EE2B46">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PLANNING</w:t>
      </w:r>
      <w:r w:rsidRPr="006C706A">
        <w:rPr>
          <w:rFonts w:ascii="Times New Roman" w:hAnsi="Times New Roman" w:cs="Times New Roman"/>
          <w:b/>
          <w:bCs/>
          <w:color w:val="4472C4" w:themeColor="accent1"/>
          <w:sz w:val="24"/>
          <w:szCs w:val="24"/>
        </w:rPr>
        <w:t xml:space="preserve"> PHASE</w:t>
      </w:r>
    </w:p>
    <w:p w14:paraId="3FAA0604" w14:textId="443E36A4" w:rsidR="00900F4B" w:rsidRDefault="00900F4B" w:rsidP="00EE2B46">
      <w:pPr>
        <w:ind w:firstLine="720"/>
        <w:rPr>
          <w:rFonts w:ascii="Times New Roman" w:hAnsi="Times New Roman" w:cs="Times New Roman"/>
          <w:bCs/>
          <w:sz w:val="24"/>
          <w:szCs w:val="24"/>
        </w:rPr>
      </w:pPr>
      <w:r w:rsidRPr="00900F4B">
        <w:rPr>
          <w:rFonts w:ascii="Times New Roman" w:hAnsi="Times New Roman" w:cs="Times New Roman"/>
          <w:bCs/>
          <w:sz w:val="24"/>
          <w:szCs w:val="24"/>
        </w:rPr>
        <w:t>At the beginning of each Sprint, the Scrum Team conducts a Sprint Planning meeting. This event focuses on setting the Sprint Goal and selecting items from the Product Backlog to work on during the Sprint</w:t>
      </w:r>
      <w:r w:rsidR="006A56F8">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{"citationID":"PVgxlTcb","properties":{"formattedCitation":"(Bhaskar,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Pr="00900F4B">
        <w:rPr>
          <w:rFonts w:ascii="Times New Roman" w:hAnsi="Times New Roman" w:cs="Times New Roman"/>
          <w:bCs/>
          <w:sz w:val="24"/>
          <w:szCs w:val="24"/>
        </w:rPr>
        <w:t xml:space="preserve">. </w:t>
      </w:r>
    </w:p>
    <w:p w14:paraId="64F35612" w14:textId="04EAD2EA" w:rsidR="00EE2B46" w:rsidRPr="00297442" w:rsidRDefault="00EE2B46" w:rsidP="00EE2B46">
      <w:pPr>
        <w:ind w:firstLine="720"/>
        <w:rPr>
          <w:color w:val="4472C4" w:themeColor="accent1"/>
        </w:rPr>
      </w:pPr>
      <w:r>
        <w:rPr>
          <w:rFonts w:ascii="Times New Roman" w:hAnsi="Times New Roman" w:cs="Times New Roman"/>
          <w:b/>
          <w:bCs/>
          <w:color w:val="4472C4" w:themeColor="accent1"/>
          <w:sz w:val="24"/>
          <w:szCs w:val="24"/>
        </w:rPr>
        <w:t>IMPLEMENTATION</w:t>
      </w:r>
      <w:r w:rsidRPr="006C706A">
        <w:rPr>
          <w:rFonts w:ascii="Times New Roman" w:hAnsi="Times New Roman" w:cs="Times New Roman"/>
          <w:b/>
          <w:bCs/>
          <w:color w:val="4472C4" w:themeColor="accent1"/>
          <w:sz w:val="24"/>
          <w:szCs w:val="24"/>
        </w:rPr>
        <w:t xml:space="preserve"> PHASE</w:t>
      </w:r>
    </w:p>
    <w:p w14:paraId="6FD44E70" w14:textId="07A09E13" w:rsidR="00763EFE" w:rsidRDefault="00763EFE" w:rsidP="00EE2B46">
      <w:pPr>
        <w:ind w:firstLine="720"/>
        <w:rPr>
          <w:rFonts w:ascii="Times New Roman" w:hAnsi="Times New Roman" w:cs="Times New Roman"/>
          <w:bCs/>
          <w:sz w:val="24"/>
          <w:szCs w:val="24"/>
        </w:rPr>
      </w:pPr>
      <w:r w:rsidRPr="00763EFE">
        <w:rPr>
          <w:rFonts w:ascii="Times New Roman" w:hAnsi="Times New Roman" w:cs="Times New Roman"/>
          <w:bCs/>
          <w:sz w:val="24"/>
          <w:szCs w:val="24"/>
        </w:rPr>
        <w:t>The implementation phase is about the execution of tasks and activities to accomplish product goals and complete project deliverables.</w:t>
      </w:r>
      <w:r>
        <w:rPr>
          <w:rFonts w:ascii="Times New Roman" w:hAnsi="Times New Roman" w:cs="Times New Roman"/>
          <w:bCs/>
          <w:sz w:val="24"/>
          <w:szCs w:val="24"/>
        </w:rPr>
        <w:t xml:space="preserve"> </w:t>
      </w:r>
      <w:r w:rsidRPr="00763EFE">
        <w:rPr>
          <w:rFonts w:ascii="Times New Roman" w:hAnsi="Times New Roman" w:cs="Times New Roman"/>
          <w:bCs/>
          <w:sz w:val="24"/>
          <w:szCs w:val="24"/>
        </w:rPr>
        <w:t>Daily stand-up meetings are regular (but quick) touch bases that the team does to check on task status, align on sprint progress, and check for possible issues. During these meetings, each team member gets the chance to share the following:</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tasks </w:t>
      </w:r>
      <w:r w:rsidR="00F23C25">
        <w:rPr>
          <w:rFonts w:ascii="Times New Roman" w:hAnsi="Times New Roman" w:cs="Times New Roman"/>
          <w:bCs/>
          <w:sz w:val="24"/>
          <w:szCs w:val="24"/>
        </w:rPr>
        <w:t>they</w:t>
      </w:r>
      <w:r w:rsidRPr="00763EFE">
        <w:rPr>
          <w:rFonts w:ascii="Times New Roman" w:hAnsi="Times New Roman" w:cs="Times New Roman"/>
          <w:bCs/>
          <w:sz w:val="24"/>
          <w:szCs w:val="24"/>
        </w:rPr>
        <w:t xml:space="preserve"> did yesterday</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tasks </w:t>
      </w:r>
      <w:r w:rsidR="00D15990">
        <w:rPr>
          <w:rFonts w:ascii="Times New Roman" w:hAnsi="Times New Roman" w:cs="Times New Roman"/>
          <w:bCs/>
          <w:sz w:val="24"/>
          <w:szCs w:val="24"/>
        </w:rPr>
        <w:t>they</w:t>
      </w:r>
      <w:r w:rsidRPr="00763EFE">
        <w:rPr>
          <w:rFonts w:ascii="Times New Roman" w:hAnsi="Times New Roman" w:cs="Times New Roman"/>
          <w:bCs/>
          <w:sz w:val="24"/>
          <w:szCs w:val="24"/>
        </w:rPr>
        <w:t xml:space="preserve"> plan to work on next today</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issues </w:t>
      </w:r>
      <w:r w:rsidR="00CB3693">
        <w:rPr>
          <w:rFonts w:ascii="Times New Roman" w:hAnsi="Times New Roman" w:cs="Times New Roman"/>
          <w:bCs/>
          <w:sz w:val="24"/>
          <w:szCs w:val="24"/>
        </w:rPr>
        <w:t>they</w:t>
      </w:r>
      <w:r w:rsidRPr="00763EFE">
        <w:rPr>
          <w:rFonts w:ascii="Times New Roman" w:hAnsi="Times New Roman" w:cs="Times New Roman"/>
          <w:bCs/>
          <w:sz w:val="24"/>
          <w:szCs w:val="24"/>
        </w:rPr>
        <w:t xml:space="preserve"> faced (if any)</w:t>
      </w:r>
      <w:r w:rsidR="00FF2BBB">
        <w:rPr>
          <w:rFonts w:ascii="Times New Roman" w:hAnsi="Times New Roman" w:cs="Times New Roman"/>
          <w:bCs/>
          <w:sz w:val="24"/>
          <w:szCs w:val="24"/>
        </w:rPr>
        <w:t xml:space="preserve"> </w:t>
      </w:r>
      <w:r w:rsidR="001A3CC2">
        <w:rPr>
          <w:rFonts w:ascii="Times New Roman" w:hAnsi="Times New Roman" w:cs="Times New Roman"/>
          <w:bCs/>
          <w:sz w:val="24"/>
          <w:szCs w:val="24"/>
        </w:rPr>
        <w:fldChar w:fldCharType="begin"/>
      </w:r>
      <w:r w:rsidR="001A3CC2">
        <w:rPr>
          <w:rFonts w:ascii="Times New Roman" w:hAnsi="Times New Roman" w:cs="Times New Roman"/>
          <w:bCs/>
          <w:sz w:val="24"/>
          <w:szCs w:val="24"/>
        </w:rPr>
        <w:instrText xml:space="preserve"> ADDIN ZOTERO_ITEM CSL_CITATION {"citationID":"gjDH3CzD","properties":{"formattedCitation":"(Donato, 2023)","plainCitation":"(Donato, 2023)","noteIndex":0},"citationItems":[{"id":142,"uris":["http://zotero.org/users/local/Qseh2Ukg/items/LWD44VXK"],"itemData":{"id":142,"type":"webpage","abstract":"Do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agencies.","container-title":"workamajig","language":"en","title":"What Are The Phases Of Scrum?","URL":"https://www.workamajig.com/blog/scrum-methodology-guide/scrum-phases","author":[{"family":"Donato","given":"Hannah"}],"accessed":{"date-parts":[["2024",4,26]]},"issued":{"date-parts":[["2023"]]}}}],"schema":"https://github.com/citation-style-language/schema/raw/master/csl-citation.json"} </w:instrText>
      </w:r>
      <w:r w:rsidR="001A3CC2">
        <w:rPr>
          <w:rFonts w:ascii="Times New Roman" w:hAnsi="Times New Roman" w:cs="Times New Roman"/>
          <w:bCs/>
          <w:sz w:val="24"/>
          <w:szCs w:val="24"/>
        </w:rPr>
        <w:fldChar w:fldCharType="separate"/>
      </w:r>
      <w:r w:rsidR="001A3CC2">
        <w:rPr>
          <w:rFonts w:ascii="Times New Roman" w:hAnsi="Times New Roman" w:cs="Times New Roman"/>
          <w:bCs/>
          <w:noProof/>
          <w:sz w:val="24"/>
          <w:szCs w:val="24"/>
        </w:rPr>
        <w:t>(Donato, 2023)</w:t>
      </w:r>
      <w:r w:rsidR="001A3CC2">
        <w:rPr>
          <w:rFonts w:ascii="Times New Roman" w:hAnsi="Times New Roman" w:cs="Times New Roman"/>
          <w:bCs/>
          <w:sz w:val="24"/>
          <w:szCs w:val="24"/>
        </w:rPr>
        <w:fldChar w:fldCharType="end"/>
      </w:r>
      <w:r>
        <w:rPr>
          <w:rFonts w:ascii="Times New Roman" w:hAnsi="Times New Roman" w:cs="Times New Roman"/>
          <w:bCs/>
          <w:sz w:val="24"/>
          <w:szCs w:val="24"/>
        </w:rPr>
        <w:t>.</w:t>
      </w:r>
    </w:p>
    <w:p w14:paraId="6639D038" w14:textId="620B8AAF" w:rsidR="00EE2B46" w:rsidRPr="00297442" w:rsidRDefault="00EE2B46" w:rsidP="00EE2B46">
      <w:pPr>
        <w:ind w:firstLine="720"/>
        <w:rPr>
          <w:color w:val="4472C4" w:themeColor="accent1"/>
        </w:rPr>
      </w:pPr>
      <w:r>
        <w:rPr>
          <w:rFonts w:ascii="Times New Roman" w:hAnsi="Times New Roman" w:cs="Times New Roman"/>
          <w:b/>
          <w:bCs/>
          <w:color w:val="4472C4" w:themeColor="accent1"/>
          <w:sz w:val="24"/>
          <w:szCs w:val="24"/>
        </w:rPr>
        <w:t>REVIEW</w:t>
      </w:r>
      <w:r w:rsidRPr="006C706A">
        <w:rPr>
          <w:rFonts w:ascii="Times New Roman" w:hAnsi="Times New Roman" w:cs="Times New Roman"/>
          <w:b/>
          <w:bCs/>
          <w:color w:val="4472C4" w:themeColor="accent1"/>
          <w:sz w:val="24"/>
          <w:szCs w:val="24"/>
        </w:rPr>
        <w:t xml:space="preserve"> PHASE</w:t>
      </w:r>
    </w:p>
    <w:p w14:paraId="26A2DC80" w14:textId="60A7E2DD" w:rsidR="003306A7" w:rsidRDefault="00776272" w:rsidP="00B64EB5">
      <w:pPr>
        <w:ind w:firstLine="720"/>
        <w:rPr>
          <w:rFonts w:ascii="Times New Roman" w:hAnsi="Times New Roman" w:cs="Times New Roman"/>
          <w:b/>
          <w:bCs/>
          <w:color w:val="4472C4" w:themeColor="accent1"/>
          <w:sz w:val="24"/>
          <w:szCs w:val="24"/>
        </w:rPr>
      </w:pPr>
      <w:r w:rsidRPr="00776272">
        <w:rPr>
          <w:rFonts w:ascii="Times New Roman" w:hAnsi="Times New Roman" w:cs="Times New Roman"/>
          <w:bCs/>
          <w:sz w:val="24"/>
          <w:szCs w:val="24"/>
        </w:rPr>
        <w:t xml:space="preserve">After the </w:t>
      </w:r>
      <w:r>
        <w:rPr>
          <w:rFonts w:ascii="Times New Roman" w:hAnsi="Times New Roman" w:cs="Times New Roman"/>
          <w:bCs/>
          <w:sz w:val="24"/>
          <w:szCs w:val="24"/>
        </w:rPr>
        <w:t>s</w:t>
      </w:r>
      <w:r w:rsidRPr="00776272">
        <w:rPr>
          <w:rFonts w:ascii="Times New Roman" w:hAnsi="Times New Roman" w:cs="Times New Roman"/>
          <w:bCs/>
          <w:sz w:val="24"/>
          <w:szCs w:val="24"/>
        </w:rPr>
        <w:t>print, the Scrum Team holds a Sprint Review to showcase the work completed during the Sprint. Stakeholders provide feedback, and the Product Backlog is adjusted as needed</w:t>
      </w:r>
      <w:r w:rsidR="006A56F8">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{"citationID":"z1AbhsNM","properties":{"formattedCitation":"(Bhaskar,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Pr="00776272">
        <w:rPr>
          <w:rFonts w:ascii="Times New Roman" w:hAnsi="Times New Roman" w:cs="Times New Roman"/>
          <w:bCs/>
          <w:sz w:val="24"/>
          <w:szCs w:val="24"/>
        </w:rPr>
        <w:t>.</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Development Team is present to show their work and receive feedback. They're hopefully also there to connect to their stakeholders.</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Product Owner is also there for the feedback, but also to verify the longer term road-map and the state of the product backlog.</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Stakeholders often come to see the things they requested. We also ask them to share insights they have gathered during the sprint and to collaborate on the Product Backlog</w:t>
      </w:r>
      <w:r w:rsidR="00E87D24">
        <w:rPr>
          <w:rFonts w:ascii="Times New Roman" w:hAnsi="Times New Roman" w:cs="Times New Roman"/>
          <w:bCs/>
          <w:sz w:val="24"/>
          <w:szCs w:val="24"/>
        </w:rPr>
        <w:t xml:space="preserve"> </w:t>
      </w:r>
      <w:r w:rsidR="00E87D24">
        <w:rPr>
          <w:rFonts w:ascii="Times New Roman" w:hAnsi="Times New Roman" w:cs="Times New Roman"/>
          <w:bCs/>
          <w:sz w:val="24"/>
          <w:szCs w:val="24"/>
        </w:rPr>
        <w:fldChar w:fldCharType="begin"/>
      </w:r>
      <w:r w:rsidR="00E87D24">
        <w:rPr>
          <w:rFonts w:ascii="Times New Roman" w:hAnsi="Times New Roman" w:cs="Times New Roman"/>
          <w:bCs/>
          <w:sz w:val="24"/>
          <w:szCs w:val="24"/>
        </w:rPr>
        <w:instrText xml:space="preserve"> ADDIN ZOTERO_ITEM CSL_CITATION {"citationID":"kDbc8Dhg","properties":{"formattedCitation":"(Houwing, 2019)","plainCitation":"(Houwing, 2019)","noteIndex":0},"citationItems":[{"id":143,"uris":["http://zotero.org/users/local/Qseh2Ukg/items/AXL4C24Q"],"itemData":{"id":143,"type":"webpage","abstract":"Do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agencies.","container-title":"jessehouwing","language":"en","title":"Focus on what was \"Done\" during Sprint Review","URL":"https://jessehouwing.net/scrum-sprint-review-focus-on-done-and-product-backlog/","author":[{"family":"Houwing","given":"Jesse"}],"accessed":{"date-parts":[["2024",4,26]]},"issued":{"date-parts":[["2019"]]}}}],"schema":"https://github.com/citation-style-language/schema/raw/master/csl-citation.json"} </w:instrText>
      </w:r>
      <w:r w:rsidR="00E87D24">
        <w:rPr>
          <w:rFonts w:ascii="Times New Roman" w:hAnsi="Times New Roman" w:cs="Times New Roman"/>
          <w:bCs/>
          <w:sz w:val="24"/>
          <w:szCs w:val="24"/>
        </w:rPr>
        <w:fldChar w:fldCharType="separate"/>
      </w:r>
      <w:r w:rsidR="00E87D24">
        <w:rPr>
          <w:rFonts w:ascii="Times New Roman" w:hAnsi="Times New Roman" w:cs="Times New Roman"/>
          <w:bCs/>
          <w:sz w:val="24"/>
          <w:szCs w:val="24"/>
        </w:rPr>
        <w:t>(</w:t>
      </w:r>
      <w:proofErr w:type="spellStart"/>
      <w:r w:rsidR="00E87D24">
        <w:rPr>
          <w:rFonts w:ascii="Times New Roman" w:hAnsi="Times New Roman" w:cs="Times New Roman"/>
          <w:bCs/>
          <w:sz w:val="24"/>
          <w:szCs w:val="24"/>
        </w:rPr>
        <w:t>Houwing</w:t>
      </w:r>
      <w:proofErr w:type="spellEnd"/>
      <w:r w:rsidR="00E87D24">
        <w:rPr>
          <w:rFonts w:ascii="Times New Roman" w:hAnsi="Times New Roman" w:cs="Times New Roman"/>
          <w:bCs/>
          <w:sz w:val="24"/>
          <w:szCs w:val="24"/>
        </w:rPr>
        <w:t>, 2019)</w:t>
      </w:r>
      <w:r w:rsidR="00E87D24">
        <w:rPr>
          <w:rFonts w:ascii="Times New Roman" w:hAnsi="Times New Roman" w:cs="Times New Roman"/>
          <w:bCs/>
          <w:sz w:val="24"/>
          <w:szCs w:val="24"/>
        </w:rPr>
        <w:fldChar w:fldCharType="end"/>
      </w:r>
      <w:r w:rsidR="00E87D24">
        <w:rPr>
          <w:rFonts w:ascii="Times New Roman" w:hAnsi="Times New Roman" w:cs="Times New Roman"/>
          <w:bCs/>
          <w:sz w:val="24"/>
          <w:szCs w:val="24"/>
        </w:rPr>
        <w:t>.</w:t>
      </w:r>
    </w:p>
    <w:p w14:paraId="52F5F2D2" w14:textId="2F48ABB0" w:rsidR="00EE2B46" w:rsidRPr="00297442" w:rsidRDefault="00EE2B46" w:rsidP="00EE2B46">
      <w:pPr>
        <w:ind w:firstLine="720"/>
        <w:rPr>
          <w:color w:val="4472C4" w:themeColor="accent1"/>
        </w:rPr>
      </w:pPr>
      <w:r>
        <w:rPr>
          <w:rFonts w:ascii="Times New Roman" w:hAnsi="Times New Roman" w:cs="Times New Roman"/>
          <w:b/>
          <w:bCs/>
          <w:color w:val="4472C4" w:themeColor="accent1"/>
          <w:sz w:val="24"/>
          <w:szCs w:val="24"/>
        </w:rPr>
        <w:t>RETROSPECT</w:t>
      </w:r>
      <w:r w:rsidR="002E1B53">
        <w:rPr>
          <w:rFonts w:ascii="Times New Roman" w:hAnsi="Times New Roman" w:cs="Times New Roman"/>
          <w:b/>
          <w:bCs/>
          <w:color w:val="4472C4" w:themeColor="accent1"/>
          <w:sz w:val="24"/>
          <w:szCs w:val="24"/>
        </w:rPr>
        <w:t>IVE</w:t>
      </w:r>
      <w:r w:rsidRPr="006C706A">
        <w:rPr>
          <w:rFonts w:ascii="Times New Roman" w:hAnsi="Times New Roman" w:cs="Times New Roman"/>
          <w:b/>
          <w:bCs/>
          <w:color w:val="4472C4" w:themeColor="accent1"/>
          <w:sz w:val="24"/>
          <w:szCs w:val="24"/>
        </w:rPr>
        <w:t xml:space="preserve"> PHASE</w:t>
      </w:r>
    </w:p>
    <w:p w14:paraId="06B6F140" w14:textId="2E2D778B" w:rsidR="00EE2B46" w:rsidRDefault="00F46F0E" w:rsidP="00712F60">
      <w:pPr>
        <w:spacing w:line="276" w:lineRule="auto"/>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T</w:t>
      </w:r>
      <w:r w:rsidR="00712F60" w:rsidRPr="00712F60">
        <w:rPr>
          <w:rFonts w:ascii="Times New Roman" w:hAnsi="Times New Roman" w:cs="Times New Roman"/>
          <w:bCs/>
          <w:sz w:val="24"/>
          <w:szCs w:val="24"/>
        </w:rPr>
        <w:t>he retrospective is the principal means through which a team focuses on continuous process improvement. As</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such, retrospectives provide Scrum teams a method which will allow them to identify and resolve issues that impact team</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performance</w:t>
      </w:r>
      <w:r w:rsidR="00BC583B">
        <w:rPr>
          <w:rFonts w:ascii="Times New Roman" w:hAnsi="Times New Roman" w:cs="Times New Roman"/>
          <w:bCs/>
          <w:sz w:val="24"/>
          <w:szCs w:val="24"/>
        </w:rPr>
        <w:t xml:space="preserve"> </w:t>
      </w:r>
      <w:r w:rsidR="00CA174F">
        <w:rPr>
          <w:rFonts w:ascii="Times New Roman" w:hAnsi="Times New Roman" w:cs="Times New Roman"/>
          <w:bCs/>
          <w:sz w:val="24"/>
          <w:szCs w:val="24"/>
        </w:rPr>
        <w:fldChar w:fldCharType="begin"/>
      </w:r>
      <w:r w:rsidR="00CA174F">
        <w:rPr>
          <w:rFonts w:ascii="Times New Roman" w:hAnsi="Times New Roman" w:cs="Times New Roman"/>
          <w:bCs/>
          <w:sz w:val="24"/>
          <w:szCs w:val="24"/>
        </w:rPr>
        <w:instrText xml:space="preserve"> ADDIN ZOTERO_ITEM CSL_CITATION {"citationID":"MayIbR4k","properties":{"formattedCitation":"(Marshburn,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CA174F">
        <w:rPr>
          <w:rFonts w:ascii="Times New Roman" w:hAnsi="Times New Roman" w:cs="Times New Roman"/>
          <w:bCs/>
          <w:sz w:val="24"/>
          <w:szCs w:val="24"/>
        </w:rPr>
        <w:fldChar w:fldCharType="separate"/>
      </w:r>
      <w:r w:rsidR="00CA174F">
        <w:rPr>
          <w:rFonts w:ascii="Times New Roman" w:hAnsi="Times New Roman" w:cs="Times New Roman"/>
          <w:bCs/>
          <w:noProof/>
          <w:sz w:val="24"/>
          <w:szCs w:val="24"/>
        </w:rPr>
        <w:t>(Marshburn, 2018)</w:t>
      </w:r>
      <w:r w:rsidR="00CA174F">
        <w:rPr>
          <w:rFonts w:ascii="Times New Roman" w:hAnsi="Times New Roman" w:cs="Times New Roman"/>
          <w:bCs/>
          <w:sz w:val="24"/>
          <w:szCs w:val="24"/>
        </w:rPr>
        <w:fldChar w:fldCharType="end"/>
      </w:r>
      <w:r w:rsidR="00712F60" w:rsidRPr="00712F60">
        <w:rPr>
          <w:rFonts w:ascii="Times New Roman" w:hAnsi="Times New Roman" w:cs="Times New Roman"/>
          <w:bCs/>
          <w:sz w:val="24"/>
          <w:szCs w:val="24"/>
        </w:rPr>
        <w:t>.</w:t>
      </w:r>
      <w:r>
        <w:rPr>
          <w:rFonts w:ascii="Times New Roman" w:hAnsi="Times New Roman" w:cs="Times New Roman"/>
          <w:bCs/>
          <w:sz w:val="24"/>
          <w:szCs w:val="24"/>
        </w:rPr>
        <w:t xml:space="preserve"> </w:t>
      </w:r>
      <w:r w:rsidR="00D5296B">
        <w:rPr>
          <w:rFonts w:ascii="Times New Roman" w:hAnsi="Times New Roman" w:cs="Times New Roman"/>
          <w:bCs/>
          <w:sz w:val="24"/>
          <w:szCs w:val="24"/>
        </w:rPr>
        <w:t>This allows scrum teams to identify which part they did well, which part they did not do well, and what actions they can implement on the next sprint to improve their process.</w:t>
      </w:r>
    </w:p>
    <w:p w14:paraId="1959E2A3" w14:textId="564CA19D" w:rsidR="00DD3E83" w:rsidRPr="00CD2D73" w:rsidRDefault="0080054A" w:rsidP="00A25F97">
      <w:pPr>
        <w:pStyle w:val="Heading2"/>
        <w:numPr>
          <w:ilvl w:val="1"/>
          <w:numId w:val="9"/>
        </w:numPr>
        <w:rPr>
          <w:rFonts w:ascii="Times New Roman" w:hAnsi="Times New Roman" w:cs="Times New Roman"/>
          <w:b/>
          <w:bCs/>
          <w:sz w:val="24"/>
          <w:szCs w:val="24"/>
        </w:rPr>
      </w:pPr>
      <w:bookmarkStart w:id="15" w:name="_Toc191072385"/>
      <w:r>
        <w:rPr>
          <w:rFonts w:ascii="Times New Roman" w:hAnsi="Times New Roman" w:cs="Times New Roman"/>
          <w:b/>
          <w:bCs/>
          <w:sz w:val="24"/>
          <w:szCs w:val="24"/>
        </w:rPr>
        <w:t>EXTREME PROGRAMMING</w:t>
      </w:r>
      <w:r w:rsidR="00CD2D73" w:rsidRPr="00CD2D73">
        <w:rPr>
          <w:rFonts w:ascii="Times New Roman" w:hAnsi="Times New Roman" w:cs="Times New Roman"/>
          <w:b/>
          <w:bCs/>
          <w:sz w:val="24"/>
          <w:szCs w:val="24"/>
        </w:rPr>
        <w:t xml:space="preserve"> (</w:t>
      </w:r>
      <w:r>
        <w:rPr>
          <w:rFonts w:ascii="Times New Roman" w:hAnsi="Times New Roman" w:cs="Times New Roman"/>
          <w:b/>
          <w:bCs/>
          <w:sz w:val="24"/>
          <w:szCs w:val="24"/>
        </w:rPr>
        <w:t>XP</w:t>
      </w:r>
      <w:r w:rsidR="00CD2D73" w:rsidRPr="00CD2D73">
        <w:rPr>
          <w:rFonts w:ascii="Times New Roman" w:hAnsi="Times New Roman" w:cs="Times New Roman"/>
          <w:b/>
          <w:bCs/>
          <w:sz w:val="24"/>
          <w:szCs w:val="24"/>
        </w:rPr>
        <w:t>)</w:t>
      </w:r>
      <w:bookmarkEnd w:id="15"/>
    </w:p>
    <w:p w14:paraId="61E5545D" w14:textId="03FCB0EE" w:rsidR="004240F4" w:rsidRDefault="004240F4" w:rsidP="00A25F97">
      <w:pPr>
        <w:pStyle w:val="Heading1"/>
        <w:ind w:firstLine="360"/>
        <w:rPr>
          <w:rFonts w:ascii="Times New Roman" w:eastAsiaTheme="minorHAnsi" w:hAnsi="Times New Roman" w:cs="Times New Roman"/>
          <w:bCs/>
          <w:color w:val="auto"/>
          <w:sz w:val="24"/>
          <w:szCs w:val="24"/>
        </w:rPr>
      </w:pPr>
      <w:bookmarkStart w:id="16" w:name="_Toc190961196"/>
      <w:bookmarkStart w:id="17" w:name="_Toc191072386"/>
      <w:r w:rsidRPr="004240F4">
        <w:rPr>
          <w:rFonts w:ascii="Times New Roman" w:eastAsiaTheme="minorHAnsi" w:hAnsi="Times New Roman" w:cs="Times New Roman"/>
          <w:bCs/>
          <w:color w:val="auto"/>
          <w:sz w:val="24"/>
          <w:szCs w:val="24"/>
        </w:rPr>
        <w:t xml:space="preserve">Extreme Programming (XP) is </w:t>
      </w:r>
      <w:r>
        <w:rPr>
          <w:rFonts w:ascii="Times New Roman" w:eastAsiaTheme="minorHAnsi" w:hAnsi="Times New Roman" w:cs="Times New Roman"/>
          <w:bCs/>
          <w:color w:val="auto"/>
          <w:sz w:val="24"/>
          <w:szCs w:val="24"/>
        </w:rPr>
        <w:t xml:space="preserve">an </w:t>
      </w:r>
      <w:r w:rsidRPr="004240F4">
        <w:rPr>
          <w:rFonts w:ascii="Times New Roman" w:eastAsiaTheme="minorHAnsi" w:hAnsi="Times New Roman" w:cs="Times New Roman"/>
          <w:bCs/>
          <w:color w:val="auto"/>
          <w:sz w:val="24"/>
          <w:szCs w:val="24"/>
        </w:rPr>
        <w:t xml:space="preserve">another agile methodology that focuses on rapid development, continuous feedback, and high-quality software delivery. </w:t>
      </w:r>
      <w:r w:rsidR="005A0F4A" w:rsidRPr="005A0F4A">
        <w:rPr>
          <w:rFonts w:ascii="Times New Roman" w:eastAsiaTheme="minorHAnsi" w:hAnsi="Times New Roman" w:cs="Times New Roman"/>
          <w:bCs/>
          <w:color w:val="auto"/>
          <w:sz w:val="24"/>
          <w:szCs w:val="24"/>
        </w:rPr>
        <w:t>XP’s origin dates back to the 90s when Kent Beck – who would later become one of the authors of the Agile Manifesto – created it when hired to lead Chrysler’s Comprehensive Compensation System team</w:t>
      </w:r>
      <w:r w:rsidR="005A0F4A">
        <w:rPr>
          <w:rFonts w:ascii="Times New Roman" w:eastAsiaTheme="minorHAnsi" w:hAnsi="Times New Roman" w:cs="Times New Roman"/>
          <w:bCs/>
          <w:color w:val="auto"/>
          <w:sz w:val="24"/>
          <w:szCs w:val="24"/>
        </w:rPr>
        <w:t xml:space="preserve"> </w:t>
      </w:r>
      <w:r w:rsidR="006F7FB0">
        <w:rPr>
          <w:rFonts w:ascii="Times New Roman" w:eastAsiaTheme="minorHAnsi" w:hAnsi="Times New Roman" w:cs="Times New Roman"/>
          <w:bCs/>
          <w:color w:val="auto"/>
          <w:sz w:val="24"/>
          <w:szCs w:val="24"/>
        </w:rPr>
        <w:fldChar w:fldCharType="begin"/>
      </w:r>
      <w:r w:rsidR="006F7FB0">
        <w:rPr>
          <w:rFonts w:ascii="Times New Roman" w:eastAsiaTheme="minorHAnsi" w:hAnsi="Times New Roman" w:cs="Times New Roman"/>
          <w:bCs/>
          <w:color w:val="auto"/>
          <w:sz w:val="24"/>
          <w:szCs w:val="24"/>
        </w:rPr>
        <w:instrText xml:space="preserve"> ADDIN ZOTERO_ITEM CSL_CITATION {"citationID":"O3juuN3P","properties":{"formattedCitation":"(Venema, 2024)","plainCitation":"(Venema, 2024)","noteIndex":0},"citationItems":[{"id":145,"uris":["http://zotero.org/users/local/Qseh2Ukg/items/QRD2JXWK"],"itemData":{"id":145,"type":"webpage","abstract":"Do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Extreme Programming (XP)?","URL":"https://www.nimblework.com/agile/extreme-programming-xp/","author":[{"family":"Venema","given":"Marjan"}],"accessed":{"date-parts":[["2024",4,26]]},"issued":{"date-parts":[["2024"]]}}}],"schema":"https://github.com/citation-style-language/schema/raw/master/csl-citation.json"} </w:instrText>
      </w:r>
      <w:r w:rsidR="006F7FB0">
        <w:rPr>
          <w:rFonts w:ascii="Times New Roman" w:eastAsiaTheme="minorHAnsi" w:hAnsi="Times New Roman" w:cs="Times New Roman"/>
          <w:bCs/>
          <w:color w:val="auto"/>
          <w:sz w:val="24"/>
          <w:szCs w:val="24"/>
        </w:rPr>
        <w:fldChar w:fldCharType="separate"/>
      </w:r>
      <w:r w:rsidR="006F7FB0">
        <w:rPr>
          <w:rFonts w:ascii="Times New Roman" w:eastAsiaTheme="minorHAnsi" w:hAnsi="Times New Roman" w:cs="Times New Roman"/>
          <w:bCs/>
          <w:noProof/>
          <w:color w:val="auto"/>
          <w:sz w:val="24"/>
          <w:szCs w:val="24"/>
        </w:rPr>
        <w:t>(Venema, 2024)</w:t>
      </w:r>
      <w:r w:rsidR="006F7FB0">
        <w:rPr>
          <w:rFonts w:ascii="Times New Roman" w:eastAsiaTheme="minorHAnsi" w:hAnsi="Times New Roman" w:cs="Times New Roman"/>
          <w:bCs/>
          <w:color w:val="auto"/>
          <w:sz w:val="24"/>
          <w:szCs w:val="24"/>
        </w:rPr>
        <w:fldChar w:fldCharType="end"/>
      </w:r>
      <w:r w:rsidR="006F7FB0">
        <w:rPr>
          <w:rFonts w:ascii="Times New Roman" w:eastAsiaTheme="minorHAnsi" w:hAnsi="Times New Roman" w:cs="Times New Roman"/>
          <w:bCs/>
          <w:color w:val="auto"/>
          <w:sz w:val="24"/>
          <w:szCs w:val="24"/>
        </w:rPr>
        <w:t>.</w:t>
      </w:r>
      <w:r w:rsidR="00AA5207">
        <w:rPr>
          <w:rFonts w:ascii="Times New Roman" w:eastAsiaTheme="minorHAnsi" w:hAnsi="Times New Roman" w:cs="Times New Roman"/>
          <w:bCs/>
          <w:color w:val="auto"/>
          <w:sz w:val="24"/>
          <w:szCs w:val="24"/>
        </w:rPr>
        <w:t xml:space="preserve"> XP</w:t>
      </w:r>
      <w:r w:rsidR="00AA5207" w:rsidRPr="00AA5207">
        <w:rPr>
          <w:rFonts w:ascii="Times New Roman" w:eastAsiaTheme="minorHAnsi" w:hAnsi="Times New Roman" w:cs="Times New Roman"/>
          <w:bCs/>
          <w:color w:val="auto"/>
          <w:sz w:val="24"/>
          <w:szCs w:val="24"/>
        </w:rPr>
        <w:t xml:space="preserve"> values communication, simplicity, feedback, courage, and respect, using them as guides for time management and technique. XP employs practices that encourage creativity while acknowledging human fallibility, to produce quality software sustainably. XP teams aim for transparency and accountability, mirroring typical business operations, while also celebrating the human element involved in software creation. This approach allows teams to develop software at a lower cost, with fewer defects, higher productivity, and a greater return on investment</w:t>
      </w:r>
      <w:r w:rsidR="00AA5207">
        <w:rPr>
          <w:rFonts w:ascii="Times New Roman" w:eastAsiaTheme="minorHAnsi" w:hAnsi="Times New Roman" w:cs="Times New Roman"/>
          <w:bCs/>
          <w:color w:val="auto"/>
          <w:sz w:val="24"/>
          <w:szCs w:val="24"/>
        </w:rPr>
        <w:t xml:space="preserve">. </w:t>
      </w:r>
      <w:r w:rsidR="00AA5207" w:rsidRPr="00AA5207">
        <w:rPr>
          <w:rFonts w:ascii="Times New Roman" w:eastAsiaTheme="minorHAnsi" w:hAnsi="Times New Roman" w:cs="Times New Roman"/>
          <w:bCs/>
          <w:color w:val="auto"/>
          <w:sz w:val="24"/>
          <w:szCs w:val="24"/>
        </w:rPr>
        <w:t>XP assumes team members want to collaborate, improve their skills and relationships, and are willing to adapt to achieve shared goals</w:t>
      </w:r>
      <w:r w:rsidR="00BC22F8">
        <w:rPr>
          <w:rFonts w:ascii="Times New Roman" w:eastAsiaTheme="minorHAnsi" w:hAnsi="Times New Roman" w:cs="Times New Roman"/>
          <w:bCs/>
          <w:color w:val="auto"/>
          <w:sz w:val="24"/>
          <w:szCs w:val="24"/>
        </w:rPr>
        <w:t xml:space="preserve"> </w:t>
      </w:r>
      <w:r w:rsidR="00C33C98">
        <w:rPr>
          <w:rFonts w:ascii="Times New Roman" w:eastAsiaTheme="minorHAnsi" w:hAnsi="Times New Roman" w:cs="Times New Roman"/>
          <w:bCs/>
          <w:color w:val="auto"/>
          <w:sz w:val="24"/>
          <w:szCs w:val="24"/>
        </w:rPr>
        <w:fldChar w:fldCharType="begin"/>
      </w:r>
      <w:r w:rsidR="00C33C98">
        <w:rPr>
          <w:rFonts w:ascii="Times New Roman" w:eastAsiaTheme="minorHAnsi" w:hAnsi="Times New Roman" w:cs="Times New Roman"/>
          <w:bCs/>
          <w:color w:val="auto"/>
          <w:sz w:val="24"/>
          <w:szCs w:val="24"/>
        </w:rPr>
        <w:instrText xml:space="preserve"> ADDIN ZOTERO_ITEM CSL_CITATION {"citationID":"d8U9cmI0","properties":{"formattedCitation":"(Beck, 2000)","plainCitation":"(Beck, 2000)","noteIndex":0},"citationItems":[{"id":146,"uris":["http://zotero.org/users/local/Qseh2Ukg/items/7FZ38D97"],"itemData":{"id":146,"type":"book","ISBN":"0-201-61641-6","publisher":"addison-wesley professional","title":"Extreme programming explained: embrace change","author":[{"family":"Beck","given":"Kent"}],"issued":{"date-parts":[["2000"]]}}}],"schema":"https://github.com/citation-style-language/schema/raw/master/csl-citation.json"} </w:instrText>
      </w:r>
      <w:r w:rsidR="00C33C98">
        <w:rPr>
          <w:rFonts w:ascii="Times New Roman" w:eastAsiaTheme="minorHAnsi" w:hAnsi="Times New Roman" w:cs="Times New Roman"/>
          <w:bCs/>
          <w:color w:val="auto"/>
          <w:sz w:val="24"/>
          <w:szCs w:val="24"/>
        </w:rPr>
        <w:fldChar w:fldCharType="separate"/>
      </w:r>
      <w:r w:rsidR="00C33C98">
        <w:rPr>
          <w:rFonts w:ascii="Times New Roman" w:eastAsiaTheme="minorHAnsi" w:hAnsi="Times New Roman" w:cs="Times New Roman"/>
          <w:bCs/>
          <w:noProof/>
          <w:color w:val="auto"/>
          <w:sz w:val="24"/>
          <w:szCs w:val="24"/>
        </w:rPr>
        <w:t>(Beck, 2000)</w:t>
      </w:r>
      <w:r w:rsidR="00C33C98">
        <w:rPr>
          <w:rFonts w:ascii="Times New Roman" w:eastAsiaTheme="minorHAnsi" w:hAnsi="Times New Roman" w:cs="Times New Roman"/>
          <w:bCs/>
          <w:color w:val="auto"/>
          <w:sz w:val="24"/>
          <w:szCs w:val="24"/>
        </w:rPr>
        <w:fldChar w:fldCharType="end"/>
      </w:r>
      <w:r w:rsidR="00AA5207" w:rsidRPr="00AA5207">
        <w:rPr>
          <w:rFonts w:ascii="Times New Roman" w:eastAsiaTheme="minorHAnsi" w:hAnsi="Times New Roman" w:cs="Times New Roman"/>
          <w:bCs/>
          <w:color w:val="auto"/>
          <w:sz w:val="24"/>
          <w:szCs w:val="24"/>
        </w:rPr>
        <w:t>.</w:t>
      </w:r>
      <w:bookmarkEnd w:id="17"/>
    </w:p>
    <w:p w14:paraId="4789309F" w14:textId="65101DFB" w:rsidR="004240F4" w:rsidRDefault="0043278C" w:rsidP="00A25F97">
      <w:pPr>
        <w:pStyle w:val="Heading1"/>
        <w:ind w:firstLine="360"/>
        <w:rPr>
          <w:rFonts w:ascii="Times New Roman" w:eastAsiaTheme="minorHAnsi" w:hAnsi="Times New Roman" w:cs="Times New Roman"/>
          <w:bCs/>
          <w:color w:val="auto"/>
          <w:sz w:val="24"/>
          <w:szCs w:val="24"/>
        </w:rPr>
      </w:pPr>
      <w:bookmarkStart w:id="18" w:name="_Toc191072387"/>
      <w:r>
        <w:rPr>
          <w:rFonts w:ascii="Times New Roman" w:eastAsiaTheme="minorHAnsi" w:hAnsi="Times New Roman" w:cs="Times New Roman"/>
          <w:bCs/>
          <w:noProof/>
          <w:color w:val="auto"/>
          <w:sz w:val="24"/>
          <w:szCs w:val="24"/>
        </w:rPr>
        <w:drawing>
          <wp:inline distT="0" distB="0" distL="0" distR="0" wp14:anchorId="365B18E6" wp14:editId="49F90C1A">
            <wp:extent cx="5731510" cy="4099560"/>
            <wp:effectExtent l="0" t="0" r="0" b="2540"/>
            <wp:docPr id="48409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6229" name="Picture 484096229"/>
                    <pic:cNvPicPr/>
                  </pic:nvPicPr>
                  <pic:blipFill>
                    <a:blip r:embed="rId12">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bookmarkEnd w:id="18"/>
    </w:p>
    <w:bookmarkEnd w:id="16"/>
    <w:p w14:paraId="6C29FFEC" w14:textId="77777777" w:rsidR="003A18BA" w:rsidRDefault="003A18BA" w:rsidP="003A18BA">
      <w:pPr>
        <w:pStyle w:val="Heading1"/>
        <w:rPr>
          <w:rFonts w:ascii="Times New Roman" w:eastAsiaTheme="minorHAnsi" w:hAnsi="Times New Roman" w:cs="Times New Roman"/>
          <w:bCs/>
          <w:color w:val="auto"/>
          <w:sz w:val="24"/>
          <w:szCs w:val="24"/>
        </w:rPr>
      </w:pPr>
    </w:p>
    <w:p w14:paraId="4718CD7D" w14:textId="77777777" w:rsidR="00EC5037" w:rsidRDefault="00EC5037" w:rsidP="00EC5037">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PLANNING</w:t>
      </w:r>
      <w:r w:rsidRPr="006C706A">
        <w:rPr>
          <w:rFonts w:ascii="Times New Roman" w:hAnsi="Times New Roman" w:cs="Times New Roman"/>
          <w:b/>
          <w:bCs/>
          <w:color w:val="4472C4" w:themeColor="accent1"/>
          <w:sz w:val="24"/>
          <w:szCs w:val="24"/>
        </w:rPr>
        <w:t xml:space="preserve"> PHASE</w:t>
      </w:r>
    </w:p>
    <w:p w14:paraId="048D984F" w14:textId="7EF15FE9" w:rsidR="00EC5037" w:rsidRDefault="001849F9" w:rsidP="001849F9">
      <w:pPr>
        <w:ind w:firstLine="720"/>
      </w:pPr>
      <w:r w:rsidRPr="001849F9">
        <w:lastRenderedPageBreak/>
        <w:t>Planning defines the first phase of the XP lifecycle. In this stage, customers meet the team of developers and outline their requirements through user stories that reveal the desired result. The team then uses these client requirements to create multiple iterations necessary to achieve the desired functionality on a part-by-part basis. In situations where user stories are challenging to estimate and develop iterations, ‘spikes’ are introduced, which signify the necessity for further research</w:t>
      </w:r>
      <w:r w:rsidR="00644242">
        <w:t xml:space="preserve"> </w:t>
      </w:r>
      <w:r w:rsidR="00644242">
        <w:fldChar w:fldCharType="begin"/>
      </w:r>
      <w:r w:rsidR="00644242">
        <w:instrText xml:space="preserve"> ADDIN ZOTERO_ITEM CSL_CITATION {"citationID":"8BAa0q1Z","properties":{"formattedCitation":"(Kanade,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644242">
        <w:fldChar w:fldCharType="separate"/>
      </w:r>
      <w:r w:rsidR="00644242">
        <w:rPr>
          <w:noProof/>
        </w:rPr>
        <w:t>(Kanade, 2022)</w:t>
      </w:r>
      <w:r w:rsidR="00644242">
        <w:fldChar w:fldCharType="end"/>
      </w:r>
      <w:r w:rsidRPr="001849F9">
        <w:t>.</w:t>
      </w:r>
    </w:p>
    <w:p w14:paraId="642A18EC" w14:textId="77777777" w:rsidR="001849F9" w:rsidRDefault="001849F9" w:rsidP="00EC5037"/>
    <w:p w14:paraId="3362FA78" w14:textId="4B1EC7C6" w:rsidR="0043278C" w:rsidRPr="00D85409" w:rsidRDefault="00D85409" w:rsidP="00D85409">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DESIGN</w:t>
      </w:r>
      <w:r w:rsidRPr="006C706A">
        <w:rPr>
          <w:rFonts w:ascii="Times New Roman" w:hAnsi="Times New Roman" w:cs="Times New Roman"/>
          <w:b/>
          <w:bCs/>
          <w:color w:val="4472C4" w:themeColor="accent1"/>
          <w:sz w:val="24"/>
          <w:szCs w:val="24"/>
        </w:rPr>
        <w:t xml:space="preserve"> PHASE</w:t>
      </w:r>
    </w:p>
    <w:p w14:paraId="77687F53" w14:textId="462BE200" w:rsidR="0043278C" w:rsidRDefault="0043278C" w:rsidP="00D85409">
      <w:pPr>
        <w:ind w:firstLine="720"/>
      </w:pPr>
      <w:r w:rsidRPr="0043278C">
        <w:t>Designing is a subpart of the planning phase. It covers one of the principle XP values:’ simplicity’. This implies that a good quality design gives definitive logic and structure to system implementation and reduces unnecessary complexities and redundancies</w:t>
      </w:r>
      <w:r w:rsidR="00D85D32">
        <w:t xml:space="preserve"> </w:t>
      </w:r>
      <w:r w:rsidR="00D85D32">
        <w:fldChar w:fldCharType="begin"/>
      </w:r>
      <w:r w:rsidR="00D85D32">
        <w:instrText xml:space="preserve"> ADDIN ZOTERO_ITEM CSL_CITATION {"citationID":"yTaQ0n3w","properties":{"formattedCitation":"(Kanade,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170ABDFF" w14:textId="3C98E114" w:rsidR="0043278C" w:rsidRPr="00D85D32" w:rsidRDefault="00B73FD3" w:rsidP="00D85D32">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CODING</w:t>
      </w:r>
      <w:r w:rsidRPr="006C706A">
        <w:rPr>
          <w:rFonts w:ascii="Times New Roman" w:hAnsi="Times New Roman" w:cs="Times New Roman"/>
          <w:b/>
          <w:bCs/>
          <w:color w:val="4472C4" w:themeColor="accent1"/>
          <w:sz w:val="24"/>
          <w:szCs w:val="24"/>
        </w:rPr>
        <w:t xml:space="preserve"> PHASE</w:t>
      </w:r>
    </w:p>
    <w:p w14:paraId="15C7743E" w14:textId="5BE6B41F" w:rsidR="0043278C" w:rsidRDefault="0043278C" w:rsidP="00EC5037">
      <w:r w:rsidRPr="0043278C">
        <w:t>Coding is the most critical phase of all the lifecycle stages. Here, code is written by following coding standards that fall under specific XP practices such as pair programming, metaphor, regular integration, refactoring, code review with collective code ownership, and so on</w:t>
      </w:r>
      <w:r w:rsidR="00D85D32">
        <w:t xml:space="preserve"> </w:t>
      </w:r>
      <w:r w:rsidR="00D85D32">
        <w:fldChar w:fldCharType="begin"/>
      </w:r>
      <w:r w:rsidR="00D85D32">
        <w:instrText xml:space="preserve"> ADDIN ZOTERO_ITEM CSL_CITATION {"citationID":"mBKkpf3O","properties":{"formattedCitation":"(Kanade,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6465302C" w14:textId="120D4B3D" w:rsidR="0043278C" w:rsidRPr="00E46BC7" w:rsidRDefault="00D85D32" w:rsidP="00E46BC7">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TESTING</w:t>
      </w:r>
      <w:r w:rsidR="00613F97" w:rsidRPr="006C706A">
        <w:rPr>
          <w:rFonts w:ascii="Times New Roman" w:hAnsi="Times New Roman" w:cs="Times New Roman"/>
          <w:b/>
          <w:bCs/>
          <w:color w:val="4472C4" w:themeColor="accent1"/>
          <w:sz w:val="24"/>
          <w:szCs w:val="24"/>
        </w:rPr>
        <w:t xml:space="preserve"> PHASE</w:t>
      </w:r>
    </w:p>
    <w:p w14:paraId="2E9FADE6" w14:textId="6F922CC3" w:rsidR="0043278C" w:rsidRDefault="0043278C" w:rsidP="00EC5037">
      <w:r w:rsidRPr="0043278C">
        <w:t>The testing phase comes after the coding stage. The development process routinely involves two tests: unit tests and acceptance tests</w:t>
      </w:r>
      <w:r w:rsidR="00613F97">
        <w:t>. Unit tests</w:t>
      </w:r>
      <w:r w:rsidR="00613F97" w:rsidRPr="0043278C">
        <w:t xml:space="preserve"> </w:t>
      </w:r>
      <w:r w:rsidRPr="0043278C">
        <w:t>refer to automated testing practices that confirm whether the developed features work as intended. Acceptance tests relate to customer testing, which determines whether the overall system is developed by keeping initial user requirements in mind. The testing phase validates the performance of codes and gives insights into bugs that may arise in specific scenarios</w:t>
      </w:r>
      <w:r w:rsidR="00F44997">
        <w:t xml:space="preserve"> </w:t>
      </w:r>
      <w:r w:rsidR="00F44997">
        <w:fldChar w:fldCharType="begin"/>
      </w:r>
      <w:r w:rsidR="00F44997">
        <w:instrText xml:space="preserve"> ADDIN ZOTERO_ITEM CSL_CITATION {"citationID":"BfbAspkt","properties":{"formattedCitation":"(Kanade,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43278C">
        <w:t>.</w:t>
      </w:r>
    </w:p>
    <w:p w14:paraId="606C2409" w14:textId="5C8B462B" w:rsidR="0043278C" w:rsidRPr="004B2DFF" w:rsidRDefault="00E46BC7" w:rsidP="004B2DFF">
      <w:pPr>
        <w:ind w:firstLine="720"/>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LISTENING</w:t>
      </w:r>
      <w:r w:rsidRPr="006C706A">
        <w:rPr>
          <w:rFonts w:ascii="Times New Roman" w:hAnsi="Times New Roman" w:cs="Times New Roman"/>
          <w:b/>
          <w:bCs/>
          <w:color w:val="4472C4" w:themeColor="accent1"/>
          <w:sz w:val="24"/>
          <w:szCs w:val="24"/>
        </w:rPr>
        <w:t xml:space="preserve"> PHASE</w:t>
      </w:r>
    </w:p>
    <w:p w14:paraId="7BD40286" w14:textId="071C9BD0" w:rsidR="00E46BC7" w:rsidRPr="00EC5037" w:rsidRDefault="00E46BC7" w:rsidP="00EC5037">
      <w:r w:rsidRPr="00E46BC7">
        <w:t>The listening phase applies to every development stage. It implies maintaining constant communication and feedback with the clients to ensure that their expectations and requirements are always met. Besides listening to client requirements, developers can also input the technical aspects of refining the overall system by altering certain software features</w:t>
      </w:r>
      <w:r w:rsidR="00F44997">
        <w:t xml:space="preserve"> </w:t>
      </w:r>
      <w:r w:rsidR="00F44997">
        <w:fldChar w:fldCharType="begin"/>
      </w:r>
      <w:r w:rsidR="00F44997">
        <w:instrText xml:space="preserve"> ADDIN ZOTERO_ITEM CSL_CITATION {"citationID":"HqE3cUB1","properties":{"formattedCitation":"(Kanade,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E46BC7">
        <w:t>.</w:t>
      </w:r>
    </w:p>
    <w:p w14:paraId="05B7C51E" w14:textId="77777777" w:rsidR="004B2DFF" w:rsidRDefault="004B2DFF" w:rsidP="003A18BA">
      <w:pPr>
        <w:pStyle w:val="Heading1"/>
        <w:rPr>
          <w:rFonts w:ascii="Times New Roman" w:hAnsi="Times New Roman" w:cs="Times New Roman"/>
          <w:b/>
          <w:bCs/>
          <w:sz w:val="28"/>
          <w:szCs w:val="28"/>
        </w:rPr>
      </w:pPr>
    </w:p>
    <w:p w14:paraId="6042B6C2" w14:textId="660FC2F9" w:rsidR="00DD3E83" w:rsidRDefault="00DD3E83" w:rsidP="003A18BA">
      <w:pPr>
        <w:pStyle w:val="Heading1"/>
        <w:rPr>
          <w:rFonts w:ascii="Times New Roman" w:hAnsi="Times New Roman" w:cs="Times New Roman"/>
          <w:b/>
          <w:bCs/>
          <w:sz w:val="28"/>
          <w:szCs w:val="28"/>
        </w:rPr>
      </w:pPr>
      <w:bookmarkStart w:id="19" w:name="_Toc191072388"/>
      <w:r w:rsidRPr="00CD2D73">
        <w:rPr>
          <w:rFonts w:ascii="Times New Roman" w:hAnsi="Times New Roman" w:cs="Times New Roman"/>
          <w:b/>
          <w:bCs/>
          <w:sz w:val="28"/>
          <w:szCs w:val="28"/>
        </w:rPr>
        <w:t xml:space="preserve">Critical </w:t>
      </w:r>
      <w:r w:rsidR="00796EA2" w:rsidRPr="00CD2D73">
        <w:rPr>
          <w:rFonts w:ascii="Times New Roman" w:hAnsi="Times New Roman" w:cs="Times New Roman"/>
          <w:b/>
          <w:bCs/>
          <w:sz w:val="28"/>
          <w:szCs w:val="28"/>
        </w:rPr>
        <w:t>evaluation</w:t>
      </w:r>
      <w:r w:rsidRPr="00CD2D73">
        <w:rPr>
          <w:rFonts w:ascii="Times New Roman" w:hAnsi="Times New Roman" w:cs="Times New Roman"/>
          <w:b/>
          <w:bCs/>
          <w:sz w:val="28"/>
          <w:szCs w:val="28"/>
        </w:rPr>
        <w:t xml:space="preserve"> of chosen methodology </w:t>
      </w:r>
      <w:r w:rsidR="007E04F0">
        <w:rPr>
          <w:rFonts w:ascii="Times New Roman" w:hAnsi="Times New Roman" w:cs="Times New Roman"/>
          <w:b/>
          <w:bCs/>
          <w:sz w:val="28"/>
          <w:szCs w:val="28"/>
        </w:rPr>
        <w:t>…</w:t>
      </w:r>
      <w:bookmarkEnd w:id="19"/>
    </w:p>
    <w:p w14:paraId="7A6A1B8C" w14:textId="77777777" w:rsidR="007E04F0" w:rsidRPr="007E04F0" w:rsidRDefault="007E04F0" w:rsidP="007E04F0"/>
    <w:p w14:paraId="2D27DCBE" w14:textId="77777777" w:rsidR="00282225" w:rsidRPr="00282225" w:rsidRDefault="00FF60A5" w:rsidP="00282225">
      <w:pPr>
        <w:spacing w:line="276" w:lineRule="auto"/>
        <w:ind w:firstLine="720"/>
        <w:jc w:val="both"/>
        <w:rPr>
          <w:rFonts w:ascii="Times New Roman" w:hAnsi="Times New Roman" w:cs="Times New Roman"/>
          <w:bCs/>
          <w:sz w:val="24"/>
          <w:szCs w:val="24"/>
        </w:rPr>
      </w:pPr>
      <w:r w:rsidRPr="00FF60A5">
        <w:rPr>
          <w:rFonts w:ascii="Times New Roman" w:hAnsi="Times New Roman" w:cs="Times New Roman"/>
          <w:bCs/>
          <w:sz w:val="24"/>
          <w:szCs w:val="24"/>
        </w:rPr>
        <w:t xml:space="preserve">After evaluating the three methodologies, </w:t>
      </w:r>
      <w:r w:rsidR="00282225" w:rsidRPr="00282225">
        <w:rPr>
          <w:rFonts w:ascii="Times New Roman" w:hAnsi="Times New Roman" w:cs="Times New Roman"/>
          <w:bCs/>
          <w:sz w:val="24"/>
          <w:szCs w:val="24"/>
        </w:rPr>
        <w:t>Scrum is the most suitable project management methodology for the implementation of the Virtual Reality (VR) Learning Platform for Healthcare Training at Otago Polytechnic. This is primarily due to Scrum’s iterative, collaborative, and flexible approach, which aligns well with the complex and innovative nature of the project. Below are the key reasons why Scrum is the best fit for this initiative.</w:t>
      </w:r>
    </w:p>
    <w:p w14:paraId="6D4C20E4" w14:textId="77777777" w:rsidR="00282225" w:rsidRPr="00282225" w:rsidRDefault="00282225" w:rsidP="00282225">
      <w:pPr>
        <w:spacing w:line="276" w:lineRule="auto"/>
        <w:jc w:val="both"/>
        <w:rPr>
          <w:rFonts w:ascii="Times New Roman" w:hAnsi="Times New Roman" w:cs="Times New Roman"/>
          <w:bCs/>
          <w:sz w:val="24"/>
          <w:szCs w:val="24"/>
        </w:rPr>
      </w:pPr>
    </w:p>
    <w:p w14:paraId="5AF89D47" w14:textId="3DF9FE5C"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lastRenderedPageBreak/>
        <w:t xml:space="preserve">Firstly, Scrum’s iterative development process allows for continuous improvement and adaptation. The VR platform involves cutting-edge technology and requires frequent testing and refinement to ensure it meets the needs of students and lecturers. By breaking the project into smaller, manageable sprints, the development team can deliver incremental updates, gather feedback, and make necessary adjustments. This is particularly important for ensuring the platform’s immersive 3D environments, multi-user capabilities, and integrated feedback system function seamlessly </w:t>
      </w:r>
      <w:r w:rsidR="00595778">
        <w:rPr>
          <w:rFonts w:ascii="Times New Roman" w:hAnsi="Times New Roman" w:cs="Times New Roman"/>
          <w:bCs/>
          <w:sz w:val="24"/>
          <w:szCs w:val="24"/>
        </w:rPr>
        <w:fldChar w:fldCharType="begin"/>
      </w:r>
      <w:r w:rsidR="00595778">
        <w:rPr>
          <w:rFonts w:ascii="Times New Roman" w:hAnsi="Times New Roman" w:cs="Times New Roman"/>
          <w:bCs/>
          <w:sz w:val="24"/>
          <w:szCs w:val="24"/>
        </w:rPr>
        <w:instrText xml:space="preserve"> ADDIN ZOTERO_ITEM CSL_CITATION {"citationID":"DDQ9EI9r","properties":{"formattedCitation":"(Schwaber &amp; Sutherland, 2020)","plainCitation":"(Schwaber &amp; Sutherland, 2020)","noteIndex":0},"citationItems":[{"id":148,"uris":["http://zotero.org/users/local/Qseh2Ukg/items/WEZF8NYR"],"itemData":{"id":148,"type":"webpage","abstract":"Do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agencies.","container-title":"scrumguides.org","language":"en","title":"The Scrum Guide","URL":"https://scrumguides.org/docs/scrumguide/v2020/2020-Scrum-Guide-US.pdf","author":[{"family":"Schwaber","given":"Ken"},{"family":"Sutherland","given":"Jeff"}],"accessed":{"date-parts":[["2024",4,26]]},"issued":{"date-parts":[["2020"]]}}}],"schema":"https://github.com/citation-style-language/schema/raw/master/csl-citation.json"} </w:instrText>
      </w:r>
      <w:r w:rsidR="00595778">
        <w:rPr>
          <w:rFonts w:ascii="Times New Roman" w:hAnsi="Times New Roman" w:cs="Times New Roman"/>
          <w:bCs/>
          <w:sz w:val="24"/>
          <w:szCs w:val="24"/>
        </w:rPr>
        <w:fldChar w:fldCharType="separate"/>
      </w:r>
      <w:r w:rsidR="00595778">
        <w:rPr>
          <w:rFonts w:ascii="Times New Roman" w:hAnsi="Times New Roman" w:cs="Times New Roman"/>
          <w:bCs/>
          <w:noProof/>
          <w:sz w:val="24"/>
          <w:szCs w:val="24"/>
        </w:rPr>
        <w:t>(Schwaber &amp; Sutherland, 2020)</w:t>
      </w:r>
      <w:r w:rsidR="00595778">
        <w:rPr>
          <w:rFonts w:ascii="Times New Roman" w:hAnsi="Times New Roman" w:cs="Times New Roman"/>
          <w:bCs/>
          <w:sz w:val="24"/>
          <w:szCs w:val="24"/>
        </w:rPr>
        <w:fldChar w:fldCharType="end"/>
      </w:r>
      <w:r w:rsidRPr="00282225">
        <w:rPr>
          <w:rFonts w:ascii="Times New Roman" w:hAnsi="Times New Roman" w:cs="Times New Roman"/>
          <w:bCs/>
          <w:sz w:val="24"/>
          <w:szCs w:val="24"/>
        </w:rPr>
        <w:t>.</w:t>
      </w:r>
    </w:p>
    <w:p w14:paraId="0C3ADC4F" w14:textId="35544BCB"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 xml:space="preserve">Second, Scrum emphasizes collaboration and communication, which is critical for a project involving multiple stakeholders, including students, lecturers, software developers, and healthcare professionals. The daily stand-ups, sprint reviews, and retrospectives foster transparency and ensure that everyone is aligned with the project’s goals. This collaborative approach is essential for integrating culturally responsive healthcare practices rooted in Iwi/Māori health frameworks, as it requires ongoing dialogue and input from diverse stakeholders </w:t>
      </w:r>
      <w:r w:rsidR="005924D6">
        <w:rPr>
          <w:rFonts w:ascii="Times New Roman" w:hAnsi="Times New Roman" w:cs="Times New Roman"/>
          <w:bCs/>
          <w:sz w:val="24"/>
          <w:szCs w:val="24"/>
        </w:rPr>
        <w:fldChar w:fldCharType="begin"/>
      </w:r>
      <w:r w:rsidR="005924D6">
        <w:rPr>
          <w:rFonts w:ascii="Times New Roman" w:hAnsi="Times New Roman" w:cs="Times New Roman"/>
          <w:bCs/>
          <w:sz w:val="24"/>
          <w:szCs w:val="24"/>
        </w:rPr>
        <w:instrText xml:space="preserve"> ADDIN ZOTERO_ITEM CSL_CITATION {"citationID":"WgTfLDSJ","properties":{"formattedCitation":"(Rubin, 2012)","plainCitation":"(Rubin, 2012)","noteIndex":0},"citationItems":[{"id":149,"uris":["http://zotero.org/users/local/Qseh2Ukg/items/XE6ZNS4R"],"itemData":{"id":149,"type":"book","ISBN":"0-201-61641-6","publisher":"Addison-Wesley","title":"Essential Scrum: A practical guide to the most popular Agile process","author":[{"family":"Rubin","given":"Kenneth"}],"issued":{"date-parts":[["2012"]]}}}],"schema":"https://github.com/citation-style-language/schema/raw/master/csl-citation.json"} </w:instrText>
      </w:r>
      <w:r w:rsidR="005924D6">
        <w:rPr>
          <w:rFonts w:ascii="Times New Roman" w:hAnsi="Times New Roman" w:cs="Times New Roman"/>
          <w:bCs/>
          <w:sz w:val="24"/>
          <w:szCs w:val="24"/>
        </w:rPr>
        <w:fldChar w:fldCharType="separate"/>
      </w:r>
      <w:r w:rsidR="005924D6">
        <w:rPr>
          <w:rFonts w:ascii="Times New Roman" w:hAnsi="Times New Roman" w:cs="Times New Roman"/>
          <w:bCs/>
          <w:noProof/>
          <w:sz w:val="24"/>
          <w:szCs w:val="24"/>
        </w:rPr>
        <w:t>(Rubin, 2012)</w:t>
      </w:r>
      <w:r w:rsidR="005924D6">
        <w:rPr>
          <w:rFonts w:ascii="Times New Roman" w:hAnsi="Times New Roman" w:cs="Times New Roman"/>
          <w:bCs/>
          <w:sz w:val="24"/>
          <w:szCs w:val="24"/>
        </w:rPr>
        <w:fldChar w:fldCharType="end"/>
      </w:r>
      <w:r w:rsidR="005924D6">
        <w:rPr>
          <w:rFonts w:ascii="Times New Roman" w:hAnsi="Times New Roman" w:cs="Times New Roman"/>
          <w:bCs/>
          <w:sz w:val="24"/>
          <w:szCs w:val="24"/>
        </w:rPr>
        <w:t>.</w:t>
      </w:r>
    </w:p>
    <w:p w14:paraId="4CFF2CC8" w14:textId="0922041F" w:rsidR="00282225" w:rsidRPr="00282225" w:rsidRDefault="00282225" w:rsidP="00282225">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 xml:space="preserve">Thirdly, Scrum’s flexibility makes it ideal for addressing the uncertainties and challenges inherent in developing a VR platform. For instance, the risk management plan for technology malfunctions and user resistance can be continuously updated based on real-time feedback and testing. This adaptability ensures that potential issues are identified and resolved early, minimizing disruptions to the project </w:t>
      </w:r>
      <w:r w:rsidR="00F153D3">
        <w:rPr>
          <w:rFonts w:ascii="Times New Roman" w:hAnsi="Times New Roman" w:cs="Times New Roman"/>
          <w:bCs/>
          <w:sz w:val="24"/>
          <w:szCs w:val="24"/>
        </w:rPr>
        <w:fldChar w:fldCharType="begin"/>
      </w:r>
      <w:r w:rsidR="00F153D3">
        <w:rPr>
          <w:rFonts w:ascii="Times New Roman" w:hAnsi="Times New Roman" w:cs="Times New Roman"/>
          <w:bCs/>
          <w:sz w:val="24"/>
          <w:szCs w:val="24"/>
        </w:rPr>
        <w:instrText xml:space="preserve"> ADDIN ZOTERO_ITEM CSL_CITATION {"citationID":"TpvK8bo6","properties":{"formattedCitation":"(Sutherland &amp; Sutherland, 2014)","plainCitation":"(Sutherland &amp; Sutherland, 2014)","noteIndex":0},"citationItems":[{"id":150,"uris":["http://zotero.org/users/local/Qseh2Ukg/items/WIUJ8CLL"],"itemData":{"id":150,"type":"book","ISBN":"0-201-61641-6","publisher":"Addison-Wesley","title":"Scrum: the art of doing twice the work in half the time","author":[{"family":"Sutherland","given":"Jeff"},{"family":"Sutherland","given":"J. J."}],"issued":{"date-parts":[["2014"]]}}}],"schema":"https://github.com/citation-style-language/schema/raw/master/csl-citation.json"} </w:instrText>
      </w:r>
      <w:r w:rsidR="00F153D3">
        <w:rPr>
          <w:rFonts w:ascii="Times New Roman" w:hAnsi="Times New Roman" w:cs="Times New Roman"/>
          <w:bCs/>
          <w:sz w:val="24"/>
          <w:szCs w:val="24"/>
        </w:rPr>
        <w:fldChar w:fldCharType="separate"/>
      </w:r>
      <w:r w:rsidR="00F153D3">
        <w:rPr>
          <w:rFonts w:ascii="Times New Roman" w:hAnsi="Times New Roman" w:cs="Times New Roman"/>
          <w:bCs/>
          <w:noProof/>
          <w:sz w:val="24"/>
          <w:szCs w:val="24"/>
        </w:rPr>
        <w:t>(Sutherland &amp; Sutherland, 2014)</w:t>
      </w:r>
      <w:r w:rsidR="00F153D3">
        <w:rPr>
          <w:rFonts w:ascii="Times New Roman" w:hAnsi="Times New Roman" w:cs="Times New Roman"/>
          <w:bCs/>
          <w:sz w:val="24"/>
          <w:szCs w:val="24"/>
        </w:rPr>
        <w:fldChar w:fldCharType="end"/>
      </w:r>
      <w:r w:rsidR="00F153D3">
        <w:rPr>
          <w:rFonts w:ascii="Times New Roman" w:hAnsi="Times New Roman" w:cs="Times New Roman"/>
          <w:bCs/>
          <w:sz w:val="24"/>
          <w:szCs w:val="24"/>
        </w:rPr>
        <w:t>.</w:t>
      </w:r>
    </w:p>
    <w:p w14:paraId="02E03698" w14:textId="33D3C55D" w:rsidR="00282225" w:rsidRPr="00282225" w:rsidRDefault="00282225" w:rsidP="00740C80">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Lastly, Scrum’s focus on delivering value incrementally ensures that the platform’s key features, such as role-playing for multiple participants and integration with the existing LMS, are prioritized and developed efficiently. This approach also allows for early user training, ensuring that students and lecturers become confident with the VR technology as it evolves</w:t>
      </w:r>
      <w:r w:rsidR="00B40BC3">
        <w:rPr>
          <w:rFonts w:ascii="Times New Roman" w:hAnsi="Times New Roman" w:cs="Times New Roman"/>
          <w:bCs/>
          <w:sz w:val="24"/>
          <w:szCs w:val="24"/>
        </w:rPr>
        <w:t xml:space="preserve"> </w:t>
      </w:r>
      <w:r w:rsidR="00B40BC3">
        <w:rPr>
          <w:rFonts w:ascii="Times New Roman" w:hAnsi="Times New Roman" w:cs="Times New Roman"/>
          <w:bCs/>
          <w:sz w:val="24"/>
          <w:szCs w:val="24"/>
        </w:rPr>
        <w:fldChar w:fldCharType="begin"/>
      </w:r>
      <w:r w:rsidR="00B40BC3">
        <w:rPr>
          <w:rFonts w:ascii="Times New Roman" w:hAnsi="Times New Roman" w:cs="Times New Roman"/>
          <w:bCs/>
          <w:sz w:val="24"/>
          <w:szCs w:val="24"/>
        </w:rPr>
        <w:instrText xml:space="preserve"> ADDIN ZOTERO_ITEM CSL_CITATION {"citationID":"mEpvV6PA","properties":{"formattedCitation":"(Mike, 2010)","plainCitation":"(Mike, 2010)","noteIndex":0},"citationItems":[{"id":151,"uris":["http://zotero.org/users/local/Qseh2Ukg/items/79ZHBG62"],"itemData":{"id":151,"type":"book","ISBN":"0-201-61641-6","publisher":"Pearson Education","title":"Succeeding with agile: software development using Scrum","author":[{"family":"Mike","given":"Cohn"}],"issued":{"date-parts":[["2010"]]}}}],"schema":"https://github.com/citation-style-language/schema/raw/master/csl-citation.json"} </w:instrText>
      </w:r>
      <w:r w:rsidR="00B40BC3">
        <w:rPr>
          <w:rFonts w:ascii="Times New Roman" w:hAnsi="Times New Roman" w:cs="Times New Roman"/>
          <w:bCs/>
          <w:sz w:val="24"/>
          <w:szCs w:val="24"/>
        </w:rPr>
        <w:fldChar w:fldCharType="separate"/>
      </w:r>
      <w:r w:rsidR="00B40BC3">
        <w:rPr>
          <w:rFonts w:ascii="Times New Roman" w:hAnsi="Times New Roman" w:cs="Times New Roman"/>
          <w:bCs/>
          <w:noProof/>
          <w:sz w:val="24"/>
          <w:szCs w:val="24"/>
        </w:rPr>
        <w:t>(Mike, 2010)</w:t>
      </w:r>
      <w:r w:rsidR="00B40BC3">
        <w:rPr>
          <w:rFonts w:ascii="Times New Roman" w:hAnsi="Times New Roman" w:cs="Times New Roman"/>
          <w:bCs/>
          <w:sz w:val="24"/>
          <w:szCs w:val="24"/>
        </w:rPr>
        <w:fldChar w:fldCharType="end"/>
      </w:r>
      <w:r w:rsidR="00B40BC3">
        <w:rPr>
          <w:rFonts w:ascii="Times New Roman" w:hAnsi="Times New Roman" w:cs="Times New Roman"/>
          <w:bCs/>
          <w:sz w:val="24"/>
          <w:szCs w:val="24"/>
        </w:rPr>
        <w:t>.</w:t>
      </w:r>
    </w:p>
    <w:p w14:paraId="0562F682" w14:textId="5E475ED2" w:rsidR="00FF60A5" w:rsidRDefault="00282225" w:rsidP="00FF60A5">
      <w:pPr>
        <w:spacing w:line="276" w:lineRule="auto"/>
        <w:jc w:val="both"/>
        <w:rPr>
          <w:rFonts w:ascii="Times New Roman" w:hAnsi="Times New Roman" w:cs="Times New Roman"/>
          <w:bCs/>
          <w:sz w:val="24"/>
          <w:szCs w:val="24"/>
        </w:rPr>
      </w:pPr>
      <w:r w:rsidRPr="00282225">
        <w:rPr>
          <w:rFonts w:ascii="Times New Roman" w:hAnsi="Times New Roman" w:cs="Times New Roman"/>
          <w:bCs/>
          <w:sz w:val="24"/>
          <w:szCs w:val="24"/>
        </w:rPr>
        <w:t>In conclusion, Scrum’s iterative, collaborative, and flexible framework makes it the most suitable methodology for the VR Learning Platform project. It enables continuous improvement, fosters stakeholder collaboration, and ensures the timely delivery of high-quality, culturally inclusive healthcare training solutions.</w:t>
      </w:r>
    </w:p>
    <w:p w14:paraId="480DB1DB" w14:textId="4AD67439" w:rsidR="00CF753F" w:rsidRPr="00A56FEB" w:rsidRDefault="0049512E" w:rsidP="00A56FEB">
      <w:pPr>
        <w:pStyle w:val="Heading1"/>
        <w:rPr>
          <w:rFonts w:ascii="Times New Roman" w:hAnsi="Times New Roman" w:cs="Times New Roman"/>
          <w:b/>
          <w:sz w:val="24"/>
          <w:szCs w:val="24"/>
        </w:rPr>
      </w:pPr>
      <w:bookmarkStart w:id="20" w:name="_Toc191072389"/>
      <w:r w:rsidRPr="0049512E">
        <w:rPr>
          <w:rFonts w:ascii="Times New Roman" w:hAnsi="Times New Roman" w:cs="Times New Roman"/>
          <w:b/>
          <w:sz w:val="24"/>
          <w:szCs w:val="24"/>
        </w:rPr>
        <w:t>4.</w:t>
      </w:r>
      <w:r w:rsidR="00667C24" w:rsidRPr="0049512E">
        <w:rPr>
          <w:rFonts w:ascii="Times New Roman" w:hAnsi="Times New Roman" w:cs="Times New Roman"/>
          <w:b/>
          <w:sz w:val="24"/>
          <w:szCs w:val="24"/>
        </w:rPr>
        <w:t xml:space="preserve"> MAORI INCLUSION IN THE PROJECT</w:t>
      </w:r>
      <w:bookmarkEnd w:id="20"/>
    </w:p>
    <w:p w14:paraId="3036B1F1" w14:textId="730D768D" w:rsidR="00A56FEB" w:rsidRDefault="00A56FEB" w:rsidP="00740C80">
      <w:pPr>
        <w:spacing w:line="276" w:lineRule="auto"/>
        <w:ind w:firstLine="720"/>
        <w:rPr>
          <w:rFonts w:ascii="Times New Roman" w:hAnsi="Times New Roman" w:cs="Times New Roman"/>
          <w:bCs/>
          <w:sz w:val="24"/>
          <w:szCs w:val="24"/>
        </w:rPr>
      </w:pPr>
      <w:r w:rsidRPr="00A56FEB">
        <w:rPr>
          <w:rFonts w:ascii="Times New Roman" w:hAnsi="Times New Roman" w:cs="Times New Roman"/>
          <w:bCs/>
          <w:sz w:val="24"/>
          <w:szCs w:val="24"/>
        </w:rPr>
        <w:t xml:space="preserve">Incorporating Māori values into the VR Learning Platform for Healthcare Training at Otago Polytechnic is essential to ensure the project aligns with culturally responsive healthcare practices and respects the principles of </w:t>
      </w:r>
      <w:proofErr w:type="spellStart"/>
      <w:r w:rsidRPr="00A56FEB">
        <w:rPr>
          <w:rFonts w:ascii="Times New Roman" w:hAnsi="Times New Roman" w:cs="Times New Roman"/>
          <w:bCs/>
          <w:sz w:val="24"/>
          <w:szCs w:val="24"/>
        </w:rPr>
        <w:t>Te</w:t>
      </w:r>
      <w:proofErr w:type="spellEnd"/>
      <w:r w:rsidRPr="00A56FEB">
        <w:rPr>
          <w:rFonts w:ascii="Times New Roman" w:hAnsi="Times New Roman" w:cs="Times New Roman"/>
          <w:bCs/>
          <w:sz w:val="24"/>
          <w:szCs w:val="24"/>
        </w:rPr>
        <w:t xml:space="preserve"> </w:t>
      </w:r>
      <w:proofErr w:type="spellStart"/>
      <w:r w:rsidRPr="00A56FEB">
        <w:rPr>
          <w:rFonts w:ascii="Times New Roman" w:hAnsi="Times New Roman" w:cs="Times New Roman"/>
          <w:bCs/>
          <w:sz w:val="24"/>
          <w:szCs w:val="24"/>
        </w:rPr>
        <w:t>Tiriti</w:t>
      </w:r>
      <w:proofErr w:type="spellEnd"/>
      <w:r w:rsidRPr="00A56FEB">
        <w:rPr>
          <w:rFonts w:ascii="Times New Roman" w:hAnsi="Times New Roman" w:cs="Times New Roman"/>
          <w:bCs/>
          <w:sz w:val="24"/>
          <w:szCs w:val="24"/>
        </w:rPr>
        <w:t xml:space="preserve"> o Waitangi (The Treaty of Waitangi). Three key Māori values that can be integrated into the project are Whanaungatanga (relationships and connections), </w:t>
      </w:r>
      <w:proofErr w:type="spellStart"/>
      <w:r w:rsidRPr="00A56FEB">
        <w:rPr>
          <w:rFonts w:ascii="Times New Roman" w:hAnsi="Times New Roman" w:cs="Times New Roman"/>
          <w:bCs/>
          <w:sz w:val="24"/>
          <w:szCs w:val="24"/>
        </w:rPr>
        <w:t>Manaakitanga</w:t>
      </w:r>
      <w:proofErr w:type="spellEnd"/>
      <w:r w:rsidRPr="00A56FEB">
        <w:rPr>
          <w:rFonts w:ascii="Times New Roman" w:hAnsi="Times New Roman" w:cs="Times New Roman"/>
          <w:bCs/>
          <w:sz w:val="24"/>
          <w:szCs w:val="24"/>
        </w:rPr>
        <w:t xml:space="preserve"> (care and hospitality), and </w:t>
      </w:r>
      <w:proofErr w:type="spellStart"/>
      <w:r w:rsidRPr="00A56FEB">
        <w:rPr>
          <w:rFonts w:ascii="Times New Roman" w:hAnsi="Times New Roman" w:cs="Times New Roman"/>
          <w:bCs/>
          <w:sz w:val="24"/>
          <w:szCs w:val="24"/>
        </w:rPr>
        <w:t>Kaitiakitanga</w:t>
      </w:r>
      <w:proofErr w:type="spellEnd"/>
      <w:r w:rsidRPr="00A56FEB">
        <w:rPr>
          <w:rFonts w:ascii="Times New Roman" w:hAnsi="Times New Roman" w:cs="Times New Roman"/>
          <w:bCs/>
          <w:sz w:val="24"/>
          <w:szCs w:val="24"/>
        </w:rPr>
        <w:t xml:space="preserve"> (guardianship and sustainability). These values will guide the development, implementation, and use of the VR platform to ensure it is inclusive, respectful, and effective for all users.</w:t>
      </w:r>
    </w:p>
    <w:p w14:paraId="56F08C27" w14:textId="77777777" w:rsidR="00740C80" w:rsidRPr="00A56FEB" w:rsidRDefault="00740C80" w:rsidP="00740C80">
      <w:pPr>
        <w:spacing w:line="276" w:lineRule="auto"/>
        <w:ind w:firstLine="720"/>
        <w:rPr>
          <w:rFonts w:ascii="Times New Roman" w:hAnsi="Times New Roman" w:cs="Times New Roman"/>
          <w:bCs/>
          <w:sz w:val="24"/>
          <w:szCs w:val="24"/>
        </w:rPr>
      </w:pPr>
    </w:p>
    <w:p w14:paraId="3D55291E" w14:textId="77777777"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t>1. Whanaungatanga (Relationships and Connections)</w:t>
      </w:r>
    </w:p>
    <w:p w14:paraId="07173114" w14:textId="292A4794"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lastRenderedPageBreak/>
        <w:t xml:space="preserve">Whanaungatanga emphasizes the importance of building and maintaining strong relationships, which is critical in healthcare settings. In the context of the VR platform, this value can be incorporated by designing multi-user capabilities that foster collaboration and teamwork among students. For example, the platform can simulate scenarios where students work together to diagnose and treat patients, reflecting the collaborative nature of healthcare practice. </w:t>
      </w:r>
      <w:r w:rsidR="003C3F2C">
        <w:rPr>
          <w:rFonts w:ascii="Times New Roman" w:hAnsi="Times New Roman" w:cs="Times New Roman"/>
          <w:bCs/>
          <w:sz w:val="24"/>
          <w:szCs w:val="24"/>
        </w:rPr>
        <w:t>Secondly</w:t>
      </w:r>
      <w:r w:rsidRPr="00A56FEB">
        <w:rPr>
          <w:rFonts w:ascii="Times New Roman" w:hAnsi="Times New Roman" w:cs="Times New Roman"/>
          <w:bCs/>
          <w:sz w:val="24"/>
          <w:szCs w:val="24"/>
        </w:rPr>
        <w:t>, the platform can include virtual interactions with Māori patients and whānau (families), ensuring students learn to build trust and rapport in culturally appropriate ways.</w:t>
      </w:r>
      <w:r w:rsidR="003C3F2C">
        <w:rPr>
          <w:rFonts w:ascii="Times New Roman" w:hAnsi="Times New Roman" w:cs="Times New Roman"/>
          <w:bCs/>
          <w:sz w:val="24"/>
          <w:szCs w:val="24"/>
        </w:rPr>
        <w:t xml:space="preserve"> Lastly, the platform can also include translations in </w:t>
      </w:r>
      <w:proofErr w:type="spellStart"/>
      <w:r w:rsidR="003C3F2C">
        <w:rPr>
          <w:rFonts w:ascii="Times New Roman" w:hAnsi="Times New Roman" w:cs="Times New Roman"/>
          <w:bCs/>
          <w:sz w:val="24"/>
          <w:szCs w:val="24"/>
        </w:rPr>
        <w:t>Te</w:t>
      </w:r>
      <w:proofErr w:type="spellEnd"/>
      <w:r w:rsidR="003C3F2C">
        <w:rPr>
          <w:rFonts w:ascii="Times New Roman" w:hAnsi="Times New Roman" w:cs="Times New Roman"/>
          <w:bCs/>
          <w:sz w:val="24"/>
          <w:szCs w:val="24"/>
        </w:rPr>
        <w:t xml:space="preserve"> </w:t>
      </w:r>
      <w:proofErr w:type="spellStart"/>
      <w:r w:rsidR="003C3F2C">
        <w:rPr>
          <w:rFonts w:ascii="Times New Roman" w:hAnsi="Times New Roman" w:cs="Times New Roman"/>
          <w:bCs/>
          <w:sz w:val="24"/>
          <w:szCs w:val="24"/>
        </w:rPr>
        <w:t>Reo</w:t>
      </w:r>
      <w:proofErr w:type="spellEnd"/>
      <w:r w:rsidR="003C3F2C">
        <w:rPr>
          <w:rFonts w:ascii="Times New Roman" w:hAnsi="Times New Roman" w:cs="Times New Roman"/>
          <w:bCs/>
          <w:sz w:val="24"/>
          <w:szCs w:val="24"/>
        </w:rPr>
        <w:t xml:space="preserve"> </w:t>
      </w:r>
      <w:proofErr w:type="spellStart"/>
      <w:r w:rsidR="003C3F2C">
        <w:rPr>
          <w:rFonts w:ascii="Times New Roman" w:hAnsi="Times New Roman" w:cs="Times New Roman"/>
          <w:bCs/>
          <w:sz w:val="24"/>
          <w:szCs w:val="24"/>
        </w:rPr>
        <w:t>Maori</w:t>
      </w:r>
      <w:proofErr w:type="spellEnd"/>
      <w:r w:rsidR="003C3F2C">
        <w:rPr>
          <w:rFonts w:ascii="Times New Roman" w:hAnsi="Times New Roman" w:cs="Times New Roman"/>
          <w:bCs/>
          <w:sz w:val="24"/>
          <w:szCs w:val="24"/>
        </w:rPr>
        <w:t xml:space="preserve"> in dialogues and signages.</w:t>
      </w:r>
      <w:r w:rsidRPr="00A56FEB">
        <w:rPr>
          <w:rFonts w:ascii="Times New Roman" w:hAnsi="Times New Roman" w:cs="Times New Roman"/>
          <w:bCs/>
          <w:sz w:val="24"/>
          <w:szCs w:val="24"/>
        </w:rPr>
        <w:t xml:space="preserve"> </w:t>
      </w:r>
      <w:r w:rsidR="00740C80">
        <w:rPr>
          <w:rFonts w:ascii="Times New Roman" w:hAnsi="Times New Roman" w:cs="Times New Roman"/>
          <w:bCs/>
          <w:sz w:val="24"/>
          <w:szCs w:val="24"/>
        </w:rPr>
        <w:t xml:space="preserve">It </w:t>
      </w:r>
      <w:r w:rsidRPr="00A56FEB">
        <w:rPr>
          <w:rFonts w:ascii="Times New Roman" w:hAnsi="Times New Roman" w:cs="Times New Roman"/>
          <w:bCs/>
          <w:sz w:val="24"/>
          <w:szCs w:val="24"/>
        </w:rPr>
        <w:t>highlights the importance of relationship-</w:t>
      </w:r>
      <w:proofErr w:type="spellStart"/>
      <w:r w:rsidRPr="00A56FEB">
        <w:rPr>
          <w:rFonts w:ascii="Times New Roman" w:hAnsi="Times New Roman" w:cs="Times New Roman"/>
          <w:bCs/>
          <w:sz w:val="24"/>
          <w:szCs w:val="24"/>
        </w:rPr>
        <w:t>centered</w:t>
      </w:r>
      <w:proofErr w:type="spellEnd"/>
      <w:r w:rsidRPr="00A56FEB">
        <w:rPr>
          <w:rFonts w:ascii="Times New Roman" w:hAnsi="Times New Roman" w:cs="Times New Roman"/>
          <w:bCs/>
          <w:sz w:val="24"/>
          <w:szCs w:val="24"/>
        </w:rPr>
        <w:t xml:space="preserve"> care in improving health outcomes for Māori, making this value integral to the platform’s design</w:t>
      </w:r>
      <w:r w:rsidR="00740C80">
        <w:rPr>
          <w:rFonts w:ascii="Times New Roman" w:hAnsi="Times New Roman" w:cs="Times New Roman"/>
          <w:bCs/>
          <w:sz w:val="24"/>
          <w:szCs w:val="24"/>
        </w:rPr>
        <w:t xml:space="preserve"> </w:t>
      </w:r>
      <w:r w:rsidR="00740C80">
        <w:rPr>
          <w:rFonts w:ascii="Times New Roman" w:hAnsi="Times New Roman" w:cs="Times New Roman"/>
          <w:bCs/>
          <w:sz w:val="24"/>
          <w:szCs w:val="24"/>
        </w:rPr>
        <w:fldChar w:fldCharType="begin"/>
      </w:r>
      <w:r w:rsidR="00740C80">
        <w:rPr>
          <w:rFonts w:ascii="Times New Roman" w:hAnsi="Times New Roman" w:cs="Times New Roman"/>
          <w:bCs/>
          <w:sz w:val="24"/>
          <w:szCs w:val="24"/>
        </w:rPr>
        <w:instrText xml:space="preserve"> ADDIN ZOTERO_ITEM CSL_CITATION {"citationID":"nWe9lJc7","properties":{"formattedCitation":"(Curtis et al., 2019)","plainCitation":"(Curtis et al., 2019)","noteIndex":0},"citationItems":[{"id":153,"uris":["http://zotero.org/users/local/Qseh2Ukg/items/TG4REYJ7"],"itemData":{"id":153,"type":"article-journal","abstract":"Eliminating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them.","container-title":"International Journal for Equity in Health","DOI":"10.1186/s12939-019-1082-3","ISSN":"1475-9276","issue":"1","journalAbbreviation":"International Journal for Equity in Health","page":"174","title":"Why cultural safety rather than cultural competency is required to achieve health equity: a literature review and recommended definition","volume":"18","author":[{"family":"Curtis","given":"Elana"},{"family":"Jones","given":"Rhys"},{"family":"Tipene-Leach","given":"David"},{"family":"Walker","given":"Curtis"},{"family":"Loring","given":"Belinda"},{"family":"Paine","given":"Sarah-Jane"},{"family":"Reid","given":"Papaarangi"}],"issued":{"date-parts":[["2019",11,14]]}}}],"schema":"https://github.com/citation-style-language/schema/raw/master/csl-citation.json"} </w:instrText>
      </w:r>
      <w:r w:rsidR="00740C80">
        <w:rPr>
          <w:rFonts w:ascii="Times New Roman" w:hAnsi="Times New Roman" w:cs="Times New Roman"/>
          <w:bCs/>
          <w:sz w:val="24"/>
          <w:szCs w:val="24"/>
        </w:rPr>
        <w:fldChar w:fldCharType="separate"/>
      </w:r>
      <w:r w:rsidR="00740C80">
        <w:rPr>
          <w:rFonts w:ascii="Times New Roman" w:hAnsi="Times New Roman" w:cs="Times New Roman"/>
          <w:bCs/>
          <w:noProof/>
          <w:sz w:val="24"/>
          <w:szCs w:val="24"/>
        </w:rPr>
        <w:t>(Curtis et al., 2019)</w:t>
      </w:r>
      <w:r w:rsidR="00740C80">
        <w:rPr>
          <w:rFonts w:ascii="Times New Roman" w:hAnsi="Times New Roman" w:cs="Times New Roman"/>
          <w:bCs/>
          <w:sz w:val="24"/>
          <w:szCs w:val="24"/>
        </w:rPr>
        <w:fldChar w:fldCharType="end"/>
      </w:r>
      <w:r w:rsidRPr="00A56FEB">
        <w:rPr>
          <w:rFonts w:ascii="Times New Roman" w:hAnsi="Times New Roman" w:cs="Times New Roman"/>
          <w:bCs/>
          <w:sz w:val="24"/>
          <w:szCs w:val="24"/>
        </w:rPr>
        <w:t>.</w:t>
      </w:r>
    </w:p>
    <w:p w14:paraId="1FC28331" w14:textId="77777777" w:rsidR="00A56FEB" w:rsidRPr="00A56FEB" w:rsidRDefault="00A56FEB" w:rsidP="00A56FEB">
      <w:pPr>
        <w:spacing w:line="276" w:lineRule="auto"/>
        <w:rPr>
          <w:rFonts w:ascii="Times New Roman" w:hAnsi="Times New Roman" w:cs="Times New Roman"/>
          <w:bCs/>
          <w:sz w:val="24"/>
          <w:szCs w:val="24"/>
        </w:rPr>
      </w:pPr>
    </w:p>
    <w:p w14:paraId="042FA7C0" w14:textId="77777777"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t xml:space="preserve">2. </w:t>
      </w:r>
      <w:proofErr w:type="spellStart"/>
      <w:r w:rsidRPr="00A56FEB">
        <w:rPr>
          <w:rFonts w:ascii="Times New Roman" w:hAnsi="Times New Roman" w:cs="Times New Roman"/>
          <w:bCs/>
          <w:sz w:val="24"/>
          <w:szCs w:val="24"/>
        </w:rPr>
        <w:t>Manaakitanga</w:t>
      </w:r>
      <w:proofErr w:type="spellEnd"/>
      <w:r w:rsidRPr="00A56FEB">
        <w:rPr>
          <w:rFonts w:ascii="Times New Roman" w:hAnsi="Times New Roman" w:cs="Times New Roman"/>
          <w:bCs/>
          <w:sz w:val="24"/>
          <w:szCs w:val="24"/>
        </w:rPr>
        <w:t xml:space="preserve"> (Care and Hospitality)</w:t>
      </w:r>
    </w:p>
    <w:p w14:paraId="321693A4" w14:textId="674BC648" w:rsidR="00A56FEB" w:rsidRDefault="006F6850" w:rsidP="00BA3EAA">
      <w:pPr>
        <w:spacing w:line="276" w:lineRule="auto"/>
        <w:ind w:firstLine="720"/>
        <w:rPr>
          <w:rFonts w:ascii="Times New Roman" w:hAnsi="Times New Roman" w:cs="Times New Roman"/>
          <w:bCs/>
          <w:sz w:val="24"/>
          <w:szCs w:val="24"/>
        </w:rPr>
      </w:pPr>
      <w:proofErr w:type="spellStart"/>
      <w:r w:rsidRPr="006F6850">
        <w:rPr>
          <w:rFonts w:ascii="Times New Roman" w:hAnsi="Times New Roman" w:cs="Times New Roman"/>
          <w:bCs/>
          <w:sz w:val="24"/>
          <w:szCs w:val="24"/>
        </w:rPr>
        <w:t>Manaakitanga</w:t>
      </w:r>
      <w:proofErr w:type="spellEnd"/>
      <w:r w:rsidRPr="006F6850">
        <w:rPr>
          <w:rFonts w:ascii="Times New Roman" w:hAnsi="Times New Roman" w:cs="Times New Roman"/>
          <w:bCs/>
          <w:sz w:val="24"/>
          <w:szCs w:val="24"/>
        </w:rPr>
        <w:t xml:space="preserve"> is about care, hospitality, and respect, which can be incorporated into the VR Learning Platform by creating an inclusive and supportive environment for Māori students and lecturers. This includes designing a user-friendly interface, integrating culturally relevant content, and providing tailored feedback that supports students’ learning. Scrum’s emphasis on collaboration and stakeholder feedback ensures the platform is continually responsive to the needs of its users, fostering a sense of care and respect throughout the development process. By consulting regularly with Māori experts and learners, the project upholds </w:t>
      </w:r>
      <w:proofErr w:type="spellStart"/>
      <w:r w:rsidRPr="006F6850">
        <w:rPr>
          <w:rFonts w:ascii="Times New Roman" w:hAnsi="Times New Roman" w:cs="Times New Roman"/>
          <w:bCs/>
          <w:sz w:val="24"/>
          <w:szCs w:val="24"/>
        </w:rPr>
        <w:t>Manaakitanga</w:t>
      </w:r>
      <w:proofErr w:type="spellEnd"/>
      <w:r w:rsidRPr="006F6850">
        <w:rPr>
          <w:rFonts w:ascii="Times New Roman" w:hAnsi="Times New Roman" w:cs="Times New Roman"/>
          <w:bCs/>
          <w:sz w:val="24"/>
          <w:szCs w:val="24"/>
        </w:rPr>
        <w:t xml:space="preserve">, ensuring that the platform offers a respectful and welcoming space for all </w:t>
      </w:r>
      <w:r w:rsidR="00ED0219">
        <w:rPr>
          <w:rFonts w:ascii="Times New Roman" w:hAnsi="Times New Roman" w:cs="Times New Roman"/>
          <w:bCs/>
          <w:sz w:val="24"/>
          <w:szCs w:val="24"/>
        </w:rPr>
        <w:fldChar w:fldCharType="begin"/>
      </w:r>
      <w:r w:rsidR="00ED0219">
        <w:rPr>
          <w:rFonts w:ascii="Times New Roman" w:hAnsi="Times New Roman" w:cs="Times New Roman"/>
          <w:bCs/>
          <w:sz w:val="24"/>
          <w:szCs w:val="24"/>
        </w:rPr>
        <w:instrText xml:space="preserve"> ADDIN ZOTERO_ITEM CSL_CITATION {"citationID":"O6FiIafC","properties":{"formattedCitation":"(Smith, 2021)","plainCitation":"(Smith, 2021)","noteIndex":0},"citationItems":[{"id":154,"uris":["http://zotero.org/users/local/Qseh2Ukg/items/352CPSRQ"],"itemData":{"id":154,"type":"book","ISBN":"0-201-61641-6","publisher":"Bloomsbury Publishing","title":"Decolonizing methodologies: Research and indigenous peoples","author":[{"family":"Smith","given":"Linda Tuhiwai"}],"issued":{"date-parts":[["2021"]]}}}],"schema":"https://github.com/citation-style-language/schema/raw/master/csl-citation.json"} </w:instrText>
      </w:r>
      <w:r w:rsidR="00ED0219">
        <w:rPr>
          <w:rFonts w:ascii="Times New Roman" w:hAnsi="Times New Roman" w:cs="Times New Roman"/>
          <w:bCs/>
          <w:sz w:val="24"/>
          <w:szCs w:val="24"/>
        </w:rPr>
        <w:fldChar w:fldCharType="separate"/>
      </w:r>
      <w:r w:rsidR="00ED0219">
        <w:rPr>
          <w:rFonts w:ascii="Times New Roman" w:hAnsi="Times New Roman" w:cs="Times New Roman"/>
          <w:bCs/>
          <w:noProof/>
          <w:sz w:val="24"/>
          <w:szCs w:val="24"/>
        </w:rPr>
        <w:t>(Smith, 2021)</w:t>
      </w:r>
      <w:r w:rsidR="00ED0219">
        <w:rPr>
          <w:rFonts w:ascii="Times New Roman" w:hAnsi="Times New Roman" w:cs="Times New Roman"/>
          <w:bCs/>
          <w:sz w:val="24"/>
          <w:szCs w:val="24"/>
        </w:rPr>
        <w:fldChar w:fldCharType="end"/>
      </w:r>
      <w:r w:rsidRPr="006F6850">
        <w:rPr>
          <w:rFonts w:ascii="Times New Roman" w:hAnsi="Times New Roman" w:cs="Times New Roman"/>
          <w:bCs/>
          <w:sz w:val="24"/>
          <w:szCs w:val="24"/>
        </w:rPr>
        <w:t>.</w:t>
      </w:r>
    </w:p>
    <w:p w14:paraId="08B98183" w14:textId="77777777" w:rsidR="006F6850" w:rsidRPr="00A56FEB" w:rsidRDefault="006F6850" w:rsidP="00A56FEB">
      <w:pPr>
        <w:spacing w:line="276" w:lineRule="auto"/>
        <w:rPr>
          <w:rFonts w:ascii="Times New Roman" w:hAnsi="Times New Roman" w:cs="Times New Roman"/>
          <w:bCs/>
          <w:sz w:val="24"/>
          <w:szCs w:val="24"/>
        </w:rPr>
      </w:pPr>
    </w:p>
    <w:p w14:paraId="272ABDCA" w14:textId="77777777" w:rsidR="00A56FEB" w:rsidRPr="00A56FEB" w:rsidRDefault="00A56FEB" w:rsidP="00A56FEB">
      <w:pPr>
        <w:spacing w:line="276" w:lineRule="auto"/>
        <w:rPr>
          <w:rFonts w:ascii="Times New Roman" w:hAnsi="Times New Roman" w:cs="Times New Roman"/>
          <w:bCs/>
          <w:sz w:val="24"/>
          <w:szCs w:val="24"/>
        </w:rPr>
      </w:pPr>
      <w:r w:rsidRPr="00A56FEB">
        <w:rPr>
          <w:rFonts w:ascii="Times New Roman" w:hAnsi="Times New Roman" w:cs="Times New Roman"/>
          <w:bCs/>
          <w:sz w:val="24"/>
          <w:szCs w:val="24"/>
        </w:rPr>
        <w:t xml:space="preserve">3. </w:t>
      </w:r>
      <w:proofErr w:type="spellStart"/>
      <w:r w:rsidRPr="00A56FEB">
        <w:rPr>
          <w:rFonts w:ascii="Times New Roman" w:hAnsi="Times New Roman" w:cs="Times New Roman"/>
          <w:bCs/>
          <w:sz w:val="24"/>
          <w:szCs w:val="24"/>
        </w:rPr>
        <w:t>Kaitiakitanga</w:t>
      </w:r>
      <w:proofErr w:type="spellEnd"/>
      <w:r w:rsidRPr="00A56FEB">
        <w:rPr>
          <w:rFonts w:ascii="Times New Roman" w:hAnsi="Times New Roman" w:cs="Times New Roman"/>
          <w:bCs/>
          <w:sz w:val="24"/>
          <w:szCs w:val="24"/>
        </w:rPr>
        <w:t xml:space="preserve"> (Guardianship and Sustainability)</w:t>
      </w:r>
    </w:p>
    <w:p w14:paraId="57DE6A6F" w14:textId="1E2839F6" w:rsidR="009740E7" w:rsidRDefault="00F03F26" w:rsidP="001B05BF">
      <w:pPr>
        <w:spacing w:line="276" w:lineRule="auto"/>
        <w:ind w:firstLine="720"/>
        <w:rPr>
          <w:rFonts w:ascii="Times New Roman" w:hAnsi="Times New Roman" w:cs="Times New Roman"/>
          <w:bCs/>
          <w:sz w:val="24"/>
          <w:szCs w:val="24"/>
        </w:rPr>
      </w:pPr>
      <w:proofErr w:type="spellStart"/>
      <w:r w:rsidRPr="00F03F26">
        <w:rPr>
          <w:rFonts w:ascii="Times New Roman" w:hAnsi="Times New Roman" w:cs="Times New Roman"/>
          <w:bCs/>
          <w:sz w:val="24"/>
          <w:szCs w:val="24"/>
        </w:rPr>
        <w:t>Kaitiakitanga</w:t>
      </w:r>
      <w:proofErr w:type="spellEnd"/>
      <w:r w:rsidRPr="00F03F26">
        <w:rPr>
          <w:rFonts w:ascii="Times New Roman" w:hAnsi="Times New Roman" w:cs="Times New Roman"/>
          <w:bCs/>
          <w:sz w:val="24"/>
          <w:szCs w:val="24"/>
        </w:rPr>
        <w:t xml:space="preserve"> emphasizes guardianship, where individuals and communities are responsible for protecting and nurturing the environment and natural resources. In the VR Learning Platform project, this value can be applied by ensuring the platform adheres to sustainable practices, such as reducing its environmental impact and promoting responsible use of resources. Additionally, it involves integrating Māori health frameworks into the VR simulations to preserve and respect Māori cultural traditions. Scrum’s iterative nature allows the team to continuously assess and improve both the technological and environmental aspects of the platform, ensuring it aligns with both cultural and ecological stewardship </w:t>
      </w:r>
      <w:r w:rsidR="001F5585">
        <w:rPr>
          <w:rFonts w:ascii="Times New Roman" w:hAnsi="Times New Roman" w:cs="Times New Roman"/>
          <w:bCs/>
          <w:sz w:val="24"/>
          <w:szCs w:val="24"/>
        </w:rPr>
        <w:fldChar w:fldCharType="begin"/>
      </w:r>
      <w:r w:rsidR="001F5585">
        <w:rPr>
          <w:rFonts w:ascii="Times New Roman" w:hAnsi="Times New Roman" w:cs="Times New Roman"/>
          <w:bCs/>
          <w:sz w:val="24"/>
          <w:szCs w:val="24"/>
        </w:rPr>
        <w:instrText xml:space="preserve"> ADDIN ZOTERO_ITEM CSL_CITATION {"citationID":"PtkR9Q7U","properties":{"formattedCitation":"(Berkes, 2018)","plainCitation":"(Berkes, 2018)","noteIndex":0},"citationItems":[{"id":155,"uris":["http://zotero.org/users/local/Qseh2Ukg/items/9KBE7TNY"],"itemData":{"id":155,"type":"book","edition":"4th","ISBN":"0-201-61641-6","publisher":"Routledge","title":"Sacred ecology","author":[{"family":"Berkes","given":"Fikret"}],"issued":{"date-parts":[["2018"]]}}}],"schema":"https://github.com/citation-style-language/schema/raw/master/csl-citation.json"} </w:instrText>
      </w:r>
      <w:r w:rsidR="001F5585">
        <w:rPr>
          <w:rFonts w:ascii="Times New Roman" w:hAnsi="Times New Roman" w:cs="Times New Roman"/>
          <w:bCs/>
          <w:sz w:val="24"/>
          <w:szCs w:val="24"/>
        </w:rPr>
        <w:fldChar w:fldCharType="separate"/>
      </w:r>
      <w:r w:rsidR="001F5585">
        <w:rPr>
          <w:rFonts w:ascii="Times New Roman" w:hAnsi="Times New Roman" w:cs="Times New Roman"/>
          <w:bCs/>
          <w:noProof/>
          <w:sz w:val="24"/>
          <w:szCs w:val="24"/>
        </w:rPr>
        <w:t>(Berkes, 2018)</w:t>
      </w:r>
      <w:r w:rsidR="001F5585">
        <w:rPr>
          <w:rFonts w:ascii="Times New Roman" w:hAnsi="Times New Roman" w:cs="Times New Roman"/>
          <w:bCs/>
          <w:sz w:val="24"/>
          <w:szCs w:val="24"/>
        </w:rPr>
        <w:fldChar w:fldCharType="end"/>
      </w:r>
      <w:r w:rsidR="001F5585">
        <w:rPr>
          <w:rFonts w:ascii="Times New Roman" w:hAnsi="Times New Roman" w:cs="Times New Roman"/>
          <w:bCs/>
          <w:sz w:val="24"/>
          <w:szCs w:val="24"/>
        </w:rPr>
        <w:t xml:space="preserve">. </w:t>
      </w:r>
      <w:r w:rsidR="00743157">
        <w:rPr>
          <w:rFonts w:ascii="Times New Roman" w:hAnsi="Times New Roman" w:cs="Times New Roman"/>
          <w:bCs/>
          <w:sz w:val="24"/>
          <w:szCs w:val="24"/>
        </w:rPr>
        <w:br w:type="page"/>
      </w:r>
    </w:p>
    <w:p w14:paraId="416FB1DC" w14:textId="77777777" w:rsidR="00E22192" w:rsidRDefault="00E22192" w:rsidP="00EF74DF">
      <w:pPr>
        <w:spacing w:line="276" w:lineRule="auto"/>
        <w:rPr>
          <w:rFonts w:ascii="Times New Roman" w:hAnsi="Times New Roman" w:cs="Times New Roman"/>
          <w:bCs/>
          <w:sz w:val="24"/>
          <w:szCs w:val="24"/>
        </w:rPr>
      </w:pPr>
    </w:p>
    <w:bookmarkStart w:id="21" w:name="_Toc191072390" w:displacedByCustomXml="next"/>
    <w:bookmarkStart w:id="22" w:name="_Toc43642010" w:displacedByCustomXml="next"/>
    <w:sdt>
      <w:sdtPr>
        <w:rPr>
          <w:rFonts w:asciiTheme="minorHAnsi" w:eastAsiaTheme="minorHAnsi" w:hAnsiTheme="minorHAnsi" w:cstheme="minorBidi"/>
          <w:color w:val="auto"/>
          <w:sz w:val="22"/>
          <w:szCs w:val="22"/>
          <w:lang w:val="en-US"/>
        </w:rPr>
        <w:id w:val="2075550638"/>
        <w:docPartObj>
          <w:docPartGallery w:val="Bibliographies"/>
          <w:docPartUnique/>
        </w:docPartObj>
      </w:sdtPr>
      <w:sdtEndPr>
        <w:rPr>
          <w:rFonts w:ascii="Times New Roman" w:eastAsiaTheme="majorEastAsia" w:hAnsi="Times New Roman" w:cs="Times New Roman"/>
          <w:b/>
          <w:bCs/>
          <w:color w:val="2F5496" w:themeColor="accent1" w:themeShade="BF"/>
          <w:sz w:val="28"/>
          <w:szCs w:val="28"/>
          <w:lang w:val="en-IN"/>
        </w:rPr>
      </w:sdtEndPr>
      <w:sdtContent>
        <w:p w14:paraId="2D1FD16B" w14:textId="4C54D635" w:rsidR="00E22192" w:rsidRPr="00B22C11" w:rsidRDefault="009740E7" w:rsidP="00B22C11">
          <w:pPr>
            <w:pStyle w:val="Heading1"/>
            <w:rPr>
              <w:rFonts w:ascii="Times New Roman" w:hAnsi="Times New Roman" w:cs="Times New Roman"/>
              <w:b/>
              <w:bCs/>
              <w:sz w:val="28"/>
              <w:szCs w:val="28"/>
            </w:rPr>
          </w:pPr>
          <w:r w:rsidRPr="00CD2D73">
            <w:rPr>
              <w:rFonts w:ascii="Times New Roman" w:hAnsi="Times New Roman" w:cs="Times New Roman"/>
              <w:b/>
              <w:bCs/>
              <w:sz w:val="28"/>
              <w:szCs w:val="28"/>
            </w:rPr>
            <w:t>References</w:t>
          </w:r>
        </w:p>
        <w:bookmarkEnd w:id="22" w:displacedByCustomXml="next"/>
      </w:sdtContent>
    </w:sdt>
    <w:bookmarkEnd w:id="21" w:displacedByCustomXml="prev"/>
    <w:p w14:paraId="237D2E54" w14:textId="77777777" w:rsidR="001F5585" w:rsidRPr="001F5585" w:rsidRDefault="003E1371" w:rsidP="001F5585">
      <w:pPr>
        <w:pStyle w:val="Bibliography"/>
        <w:rPr>
          <w:rFonts w:ascii="Times New Roman" w:hAnsi="Times New Roman" w:cs="Times New Roman"/>
          <w:sz w:val="24"/>
          <w:lang w:val="en-GB"/>
        </w:rPr>
      </w:pPr>
      <w:r>
        <w:rPr>
          <w:bCs/>
          <w:sz w:val="24"/>
          <w:szCs w:val="24"/>
        </w:rPr>
        <w:fldChar w:fldCharType="begin"/>
      </w:r>
      <w:r>
        <w:rPr>
          <w:bCs/>
          <w:sz w:val="24"/>
          <w:szCs w:val="24"/>
        </w:rPr>
        <w:instrText xml:space="preserve"> ADDIN ZOTERO_BIBL {"uncited":[],"omitted":[],"custom":[]} CSL_BIBLIOGRAPHY </w:instrText>
      </w:r>
      <w:r>
        <w:rPr>
          <w:bCs/>
          <w:sz w:val="24"/>
          <w:szCs w:val="24"/>
        </w:rPr>
        <w:fldChar w:fldCharType="separate"/>
      </w:r>
      <w:proofErr w:type="spellStart"/>
      <w:r w:rsidR="001F5585" w:rsidRPr="001F5585">
        <w:rPr>
          <w:rFonts w:ascii="Times New Roman" w:hAnsi="Times New Roman" w:cs="Times New Roman"/>
          <w:sz w:val="24"/>
          <w:lang w:val="en-GB"/>
        </w:rPr>
        <w:t>Alshamrani</w:t>
      </w:r>
      <w:proofErr w:type="spellEnd"/>
      <w:r w:rsidR="001F5585" w:rsidRPr="001F5585">
        <w:rPr>
          <w:rFonts w:ascii="Times New Roman" w:hAnsi="Times New Roman" w:cs="Times New Roman"/>
          <w:sz w:val="24"/>
          <w:lang w:val="en-GB"/>
        </w:rPr>
        <w:t xml:space="preserve">, A., &amp; </w:t>
      </w:r>
      <w:proofErr w:type="spellStart"/>
      <w:r w:rsidR="001F5585" w:rsidRPr="001F5585">
        <w:rPr>
          <w:rFonts w:ascii="Times New Roman" w:hAnsi="Times New Roman" w:cs="Times New Roman"/>
          <w:sz w:val="24"/>
          <w:lang w:val="en-GB"/>
        </w:rPr>
        <w:t>Bahattab</w:t>
      </w:r>
      <w:proofErr w:type="spellEnd"/>
      <w:r w:rsidR="001F5585" w:rsidRPr="001F5585">
        <w:rPr>
          <w:rFonts w:ascii="Times New Roman" w:hAnsi="Times New Roman" w:cs="Times New Roman"/>
          <w:sz w:val="24"/>
          <w:lang w:val="en-GB"/>
        </w:rPr>
        <w:t xml:space="preserve">, A. (2015). A Comparison Between Three SDLC Models Waterfall Model, Spiral Model, and Incremental/Iterative Model. </w:t>
      </w:r>
      <w:r w:rsidR="001F5585" w:rsidRPr="001F5585">
        <w:rPr>
          <w:rFonts w:ascii="Times New Roman" w:hAnsi="Times New Roman" w:cs="Times New Roman"/>
          <w:i/>
          <w:iCs/>
          <w:sz w:val="24"/>
          <w:lang w:val="en-GB"/>
        </w:rPr>
        <w:t>International Journal of Computer Science Issues (IJCSI)</w:t>
      </w:r>
      <w:r w:rsidR="001F5585" w:rsidRPr="001F5585">
        <w:rPr>
          <w:rFonts w:ascii="Times New Roman" w:hAnsi="Times New Roman" w:cs="Times New Roman"/>
          <w:sz w:val="24"/>
          <w:lang w:val="en-GB"/>
        </w:rPr>
        <w:t xml:space="preserve">, </w:t>
      </w:r>
      <w:r w:rsidR="001F5585" w:rsidRPr="001F5585">
        <w:rPr>
          <w:rFonts w:ascii="Times New Roman" w:hAnsi="Times New Roman" w:cs="Times New Roman"/>
          <w:i/>
          <w:iCs/>
          <w:sz w:val="24"/>
          <w:lang w:val="en-GB"/>
        </w:rPr>
        <w:t>12</w:t>
      </w:r>
      <w:r w:rsidR="001F5585" w:rsidRPr="001F5585">
        <w:rPr>
          <w:rFonts w:ascii="Times New Roman" w:hAnsi="Times New Roman" w:cs="Times New Roman"/>
          <w:sz w:val="24"/>
          <w:lang w:val="en-GB"/>
        </w:rPr>
        <w:t>(1), 106–111.</w:t>
      </w:r>
    </w:p>
    <w:p w14:paraId="146711FA"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Beck, K. (2000). </w:t>
      </w:r>
      <w:r w:rsidRPr="001F5585">
        <w:rPr>
          <w:rFonts w:ascii="Times New Roman" w:hAnsi="Times New Roman" w:cs="Times New Roman"/>
          <w:i/>
          <w:iCs/>
          <w:sz w:val="24"/>
          <w:lang w:val="en-GB"/>
        </w:rPr>
        <w:t>Extreme programming explained: Embrace change</w:t>
      </w:r>
      <w:r w:rsidRPr="001F5585">
        <w:rPr>
          <w:rFonts w:ascii="Times New Roman" w:hAnsi="Times New Roman" w:cs="Times New Roman"/>
          <w:sz w:val="24"/>
          <w:lang w:val="en-GB"/>
        </w:rPr>
        <w:t xml:space="preserve">. </w:t>
      </w:r>
      <w:proofErr w:type="spellStart"/>
      <w:r w:rsidRPr="001F5585">
        <w:rPr>
          <w:rFonts w:ascii="Times New Roman" w:hAnsi="Times New Roman" w:cs="Times New Roman"/>
          <w:sz w:val="24"/>
          <w:lang w:val="en-GB"/>
        </w:rPr>
        <w:t>addison-wesley</w:t>
      </w:r>
      <w:proofErr w:type="spellEnd"/>
      <w:r w:rsidRPr="001F5585">
        <w:rPr>
          <w:rFonts w:ascii="Times New Roman" w:hAnsi="Times New Roman" w:cs="Times New Roman"/>
          <w:sz w:val="24"/>
          <w:lang w:val="en-GB"/>
        </w:rPr>
        <w:t xml:space="preserve"> professional.</w:t>
      </w:r>
    </w:p>
    <w:p w14:paraId="512965E8"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Berkes, F. (2018). </w:t>
      </w:r>
      <w:r w:rsidRPr="001F5585">
        <w:rPr>
          <w:rFonts w:ascii="Times New Roman" w:hAnsi="Times New Roman" w:cs="Times New Roman"/>
          <w:i/>
          <w:iCs/>
          <w:sz w:val="24"/>
          <w:lang w:val="en-GB"/>
        </w:rPr>
        <w:t>Sacred ecology</w:t>
      </w:r>
      <w:r w:rsidRPr="001F5585">
        <w:rPr>
          <w:rFonts w:ascii="Times New Roman" w:hAnsi="Times New Roman" w:cs="Times New Roman"/>
          <w:sz w:val="24"/>
          <w:lang w:val="en-GB"/>
        </w:rPr>
        <w:t xml:space="preserve"> (4th ed.). Routledge.</w:t>
      </w:r>
    </w:p>
    <w:p w14:paraId="3C375710"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Bhaskar, S. (2024). </w:t>
      </w:r>
      <w:r w:rsidRPr="001F5585">
        <w:rPr>
          <w:rFonts w:ascii="Times New Roman" w:hAnsi="Times New Roman" w:cs="Times New Roman"/>
          <w:i/>
          <w:iCs/>
          <w:sz w:val="24"/>
          <w:lang w:val="en-GB"/>
        </w:rPr>
        <w:t>What is Scrum Methodology? An Introduction for Agile Teams</w:t>
      </w:r>
      <w:r w:rsidRPr="001F5585">
        <w:rPr>
          <w:rFonts w:ascii="Times New Roman" w:hAnsi="Times New Roman" w:cs="Times New Roman"/>
          <w:sz w:val="24"/>
          <w:lang w:val="en-GB"/>
        </w:rPr>
        <w:t xml:space="preserve">. </w:t>
      </w:r>
      <w:proofErr w:type="spellStart"/>
      <w:r w:rsidRPr="001F5585">
        <w:rPr>
          <w:rFonts w:ascii="Times New Roman" w:hAnsi="Times New Roman" w:cs="Times New Roman"/>
          <w:sz w:val="24"/>
          <w:lang w:val="en-GB"/>
        </w:rPr>
        <w:t>Nimblework</w:t>
      </w:r>
      <w:proofErr w:type="spellEnd"/>
      <w:r w:rsidRPr="001F5585">
        <w:rPr>
          <w:rFonts w:ascii="Times New Roman" w:hAnsi="Times New Roman" w:cs="Times New Roman"/>
          <w:sz w:val="24"/>
          <w:lang w:val="en-GB"/>
        </w:rPr>
        <w:t>. https://www.nimblework.com/agile/scrum-methodology/</w:t>
      </w:r>
    </w:p>
    <w:p w14:paraId="3213DC3A"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Clifford, D. (2023). </w:t>
      </w:r>
      <w:r w:rsidRPr="001F5585">
        <w:rPr>
          <w:rFonts w:ascii="Times New Roman" w:hAnsi="Times New Roman" w:cs="Times New Roman"/>
          <w:i/>
          <w:iCs/>
          <w:sz w:val="24"/>
          <w:lang w:val="en-GB"/>
        </w:rPr>
        <w:t>The Waterfall Model: A brief overview of its history and development in project management.</w:t>
      </w:r>
      <w:r w:rsidRPr="001F5585">
        <w:rPr>
          <w:rFonts w:ascii="Times New Roman" w:hAnsi="Times New Roman" w:cs="Times New Roman"/>
          <w:sz w:val="24"/>
          <w:lang w:val="en-GB"/>
        </w:rPr>
        <w:t xml:space="preserve"> Medium. https://medium.com/smart-project-kit/the-waterfall-model-a-brief-overview-of-its-history-and-development-in-project-management-f991ee981fea</w:t>
      </w:r>
    </w:p>
    <w:p w14:paraId="3EF467A0"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Curtis, E., Jones, R., </w:t>
      </w:r>
      <w:proofErr w:type="spellStart"/>
      <w:r w:rsidRPr="001F5585">
        <w:rPr>
          <w:rFonts w:ascii="Times New Roman" w:hAnsi="Times New Roman" w:cs="Times New Roman"/>
          <w:sz w:val="24"/>
          <w:lang w:val="en-GB"/>
        </w:rPr>
        <w:t>Tipene</w:t>
      </w:r>
      <w:proofErr w:type="spellEnd"/>
      <w:r w:rsidRPr="001F5585">
        <w:rPr>
          <w:rFonts w:ascii="Times New Roman" w:hAnsi="Times New Roman" w:cs="Times New Roman"/>
          <w:sz w:val="24"/>
          <w:lang w:val="en-GB"/>
        </w:rPr>
        <w:t xml:space="preserve">-Leach, D., Walker, C., Loring, B., Paine, S.-J., &amp; Reid, P. (2019). Why cultural safety rather than cultural competency is required to achieve health equity: A literature review and recommended definition. </w:t>
      </w:r>
      <w:r w:rsidRPr="001F5585">
        <w:rPr>
          <w:rFonts w:ascii="Times New Roman" w:hAnsi="Times New Roman" w:cs="Times New Roman"/>
          <w:i/>
          <w:iCs/>
          <w:sz w:val="24"/>
          <w:lang w:val="en-GB"/>
        </w:rPr>
        <w:t>International Journal for Equity in Health</w:t>
      </w:r>
      <w:r w:rsidRPr="001F5585">
        <w:rPr>
          <w:rFonts w:ascii="Times New Roman" w:hAnsi="Times New Roman" w:cs="Times New Roman"/>
          <w:sz w:val="24"/>
          <w:lang w:val="en-GB"/>
        </w:rPr>
        <w:t xml:space="preserve">, </w:t>
      </w:r>
      <w:r w:rsidRPr="001F5585">
        <w:rPr>
          <w:rFonts w:ascii="Times New Roman" w:hAnsi="Times New Roman" w:cs="Times New Roman"/>
          <w:i/>
          <w:iCs/>
          <w:sz w:val="24"/>
          <w:lang w:val="en-GB"/>
        </w:rPr>
        <w:t>18</w:t>
      </w:r>
      <w:r w:rsidRPr="001F5585">
        <w:rPr>
          <w:rFonts w:ascii="Times New Roman" w:hAnsi="Times New Roman" w:cs="Times New Roman"/>
          <w:sz w:val="24"/>
          <w:lang w:val="en-GB"/>
        </w:rPr>
        <w:t>(1), 174. https://doi.org/10.1186/s12939-019-1082-3</w:t>
      </w:r>
    </w:p>
    <w:p w14:paraId="413834B3"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Donato, H. (2023). </w:t>
      </w:r>
      <w:r w:rsidRPr="001F5585">
        <w:rPr>
          <w:rFonts w:ascii="Times New Roman" w:hAnsi="Times New Roman" w:cs="Times New Roman"/>
          <w:i/>
          <w:iCs/>
          <w:sz w:val="24"/>
          <w:lang w:val="en-GB"/>
        </w:rPr>
        <w:t xml:space="preserve">What Are </w:t>
      </w:r>
      <w:proofErr w:type="gramStart"/>
      <w:r w:rsidRPr="001F5585">
        <w:rPr>
          <w:rFonts w:ascii="Times New Roman" w:hAnsi="Times New Roman" w:cs="Times New Roman"/>
          <w:i/>
          <w:iCs/>
          <w:sz w:val="24"/>
          <w:lang w:val="en-GB"/>
        </w:rPr>
        <w:t>The</w:t>
      </w:r>
      <w:proofErr w:type="gramEnd"/>
      <w:r w:rsidRPr="001F5585">
        <w:rPr>
          <w:rFonts w:ascii="Times New Roman" w:hAnsi="Times New Roman" w:cs="Times New Roman"/>
          <w:i/>
          <w:iCs/>
          <w:sz w:val="24"/>
          <w:lang w:val="en-GB"/>
        </w:rPr>
        <w:t xml:space="preserve"> Phases Of Scrum?</w:t>
      </w:r>
      <w:r w:rsidRPr="001F5585">
        <w:rPr>
          <w:rFonts w:ascii="Times New Roman" w:hAnsi="Times New Roman" w:cs="Times New Roman"/>
          <w:sz w:val="24"/>
          <w:lang w:val="en-GB"/>
        </w:rPr>
        <w:t xml:space="preserve"> </w:t>
      </w:r>
      <w:proofErr w:type="spellStart"/>
      <w:r w:rsidRPr="001F5585">
        <w:rPr>
          <w:rFonts w:ascii="Times New Roman" w:hAnsi="Times New Roman" w:cs="Times New Roman"/>
          <w:sz w:val="24"/>
          <w:lang w:val="en-GB"/>
        </w:rPr>
        <w:t>Workamajig</w:t>
      </w:r>
      <w:proofErr w:type="spellEnd"/>
      <w:r w:rsidRPr="001F5585">
        <w:rPr>
          <w:rFonts w:ascii="Times New Roman" w:hAnsi="Times New Roman" w:cs="Times New Roman"/>
          <w:sz w:val="24"/>
          <w:lang w:val="en-GB"/>
        </w:rPr>
        <w:t>. https://www.workamajig.com/blog/scrum-methodology-guide/scrum-phases</w:t>
      </w:r>
    </w:p>
    <w:p w14:paraId="244A8D1F" w14:textId="77777777" w:rsidR="001F5585" w:rsidRPr="001F5585" w:rsidRDefault="001F5585" w:rsidP="001F5585">
      <w:pPr>
        <w:pStyle w:val="Bibliography"/>
        <w:rPr>
          <w:rFonts w:ascii="Times New Roman" w:hAnsi="Times New Roman" w:cs="Times New Roman"/>
          <w:sz w:val="24"/>
          <w:lang w:val="en-GB"/>
        </w:rPr>
      </w:pPr>
      <w:proofErr w:type="spellStart"/>
      <w:r w:rsidRPr="001F5585">
        <w:rPr>
          <w:rFonts w:ascii="Times New Roman" w:hAnsi="Times New Roman" w:cs="Times New Roman"/>
          <w:sz w:val="24"/>
          <w:lang w:val="en-GB"/>
        </w:rPr>
        <w:t>Houwing</w:t>
      </w:r>
      <w:proofErr w:type="spellEnd"/>
      <w:r w:rsidRPr="001F5585">
        <w:rPr>
          <w:rFonts w:ascii="Times New Roman" w:hAnsi="Times New Roman" w:cs="Times New Roman"/>
          <w:sz w:val="24"/>
          <w:lang w:val="en-GB"/>
        </w:rPr>
        <w:t xml:space="preserve">, J. (2019). </w:t>
      </w:r>
      <w:r w:rsidRPr="001F5585">
        <w:rPr>
          <w:rFonts w:ascii="Times New Roman" w:hAnsi="Times New Roman" w:cs="Times New Roman"/>
          <w:i/>
          <w:iCs/>
          <w:sz w:val="24"/>
          <w:lang w:val="en-GB"/>
        </w:rPr>
        <w:t>Focus on what was “Done” during Sprint Review</w:t>
      </w:r>
      <w:r w:rsidRPr="001F5585">
        <w:rPr>
          <w:rFonts w:ascii="Times New Roman" w:hAnsi="Times New Roman" w:cs="Times New Roman"/>
          <w:sz w:val="24"/>
          <w:lang w:val="en-GB"/>
        </w:rPr>
        <w:t xml:space="preserve">. </w:t>
      </w:r>
      <w:proofErr w:type="spellStart"/>
      <w:r w:rsidRPr="001F5585">
        <w:rPr>
          <w:rFonts w:ascii="Times New Roman" w:hAnsi="Times New Roman" w:cs="Times New Roman"/>
          <w:sz w:val="24"/>
          <w:lang w:val="en-GB"/>
        </w:rPr>
        <w:t>Jessehouwing</w:t>
      </w:r>
      <w:proofErr w:type="spellEnd"/>
      <w:r w:rsidRPr="001F5585">
        <w:rPr>
          <w:rFonts w:ascii="Times New Roman" w:hAnsi="Times New Roman" w:cs="Times New Roman"/>
          <w:sz w:val="24"/>
          <w:lang w:val="en-GB"/>
        </w:rPr>
        <w:t>. https://jessehouwing.net/scrum-sprint-review-focus-on-done-and-product-backlog/</w:t>
      </w:r>
    </w:p>
    <w:p w14:paraId="5B14ACC9" w14:textId="77777777" w:rsidR="001F5585" w:rsidRPr="001F5585" w:rsidRDefault="001F5585" w:rsidP="001F5585">
      <w:pPr>
        <w:pStyle w:val="Bibliography"/>
        <w:rPr>
          <w:rFonts w:ascii="Times New Roman" w:hAnsi="Times New Roman" w:cs="Times New Roman"/>
          <w:sz w:val="24"/>
          <w:lang w:val="en-GB"/>
        </w:rPr>
      </w:pPr>
      <w:proofErr w:type="spellStart"/>
      <w:r w:rsidRPr="001F5585">
        <w:rPr>
          <w:rFonts w:ascii="Times New Roman" w:hAnsi="Times New Roman" w:cs="Times New Roman"/>
          <w:sz w:val="24"/>
          <w:lang w:val="en-GB"/>
        </w:rPr>
        <w:t>Icasas</w:t>
      </w:r>
      <w:proofErr w:type="spellEnd"/>
      <w:r w:rsidRPr="001F5585">
        <w:rPr>
          <w:rFonts w:ascii="Times New Roman" w:hAnsi="Times New Roman" w:cs="Times New Roman"/>
          <w:sz w:val="24"/>
          <w:lang w:val="en-GB"/>
        </w:rPr>
        <w:t xml:space="preserve">, P. (2025). </w:t>
      </w:r>
      <w:r w:rsidRPr="001F5585">
        <w:rPr>
          <w:rFonts w:ascii="Times New Roman" w:hAnsi="Times New Roman" w:cs="Times New Roman"/>
          <w:i/>
          <w:iCs/>
          <w:sz w:val="24"/>
          <w:lang w:val="en-GB"/>
        </w:rPr>
        <w:t>What are the Six Phases of Waterfall Project Management?</w:t>
      </w:r>
      <w:r w:rsidRPr="001F5585">
        <w:rPr>
          <w:rFonts w:ascii="Times New Roman" w:hAnsi="Times New Roman" w:cs="Times New Roman"/>
          <w:sz w:val="24"/>
          <w:lang w:val="en-GB"/>
        </w:rPr>
        <w:t xml:space="preserve"> </w:t>
      </w:r>
      <w:proofErr w:type="spellStart"/>
      <w:r w:rsidRPr="001F5585">
        <w:rPr>
          <w:rFonts w:ascii="Times New Roman" w:hAnsi="Times New Roman" w:cs="Times New Roman"/>
          <w:sz w:val="24"/>
          <w:lang w:val="en-GB"/>
        </w:rPr>
        <w:t>Birdviewpsa</w:t>
      </w:r>
      <w:proofErr w:type="spellEnd"/>
      <w:r w:rsidRPr="001F5585">
        <w:rPr>
          <w:rFonts w:ascii="Times New Roman" w:hAnsi="Times New Roman" w:cs="Times New Roman"/>
          <w:sz w:val="24"/>
          <w:lang w:val="en-GB"/>
        </w:rPr>
        <w:t>. https://birdviewpsa.com/blog/six-phases-waterfall-project-management/</w:t>
      </w:r>
    </w:p>
    <w:p w14:paraId="433582A5"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Jain, S. (2024). </w:t>
      </w:r>
      <w:r w:rsidRPr="001F5585">
        <w:rPr>
          <w:rFonts w:ascii="Times New Roman" w:hAnsi="Times New Roman" w:cs="Times New Roman"/>
          <w:i/>
          <w:iCs/>
          <w:sz w:val="24"/>
          <w:lang w:val="en-GB"/>
        </w:rPr>
        <w:t>What is Waterfall Lifecycle</w:t>
      </w:r>
      <w:r w:rsidRPr="001F5585">
        <w:rPr>
          <w:rFonts w:ascii="Times New Roman" w:hAnsi="Times New Roman" w:cs="Times New Roman"/>
          <w:sz w:val="24"/>
          <w:lang w:val="en-GB"/>
        </w:rPr>
        <w:t xml:space="preserve">. </w:t>
      </w:r>
      <w:proofErr w:type="spellStart"/>
      <w:r w:rsidRPr="001F5585">
        <w:rPr>
          <w:rFonts w:ascii="Times New Roman" w:hAnsi="Times New Roman" w:cs="Times New Roman"/>
          <w:sz w:val="24"/>
          <w:lang w:val="en-GB"/>
        </w:rPr>
        <w:t>Browserstack</w:t>
      </w:r>
      <w:proofErr w:type="spellEnd"/>
      <w:r w:rsidRPr="001F5585">
        <w:rPr>
          <w:rFonts w:ascii="Times New Roman" w:hAnsi="Times New Roman" w:cs="Times New Roman"/>
          <w:sz w:val="24"/>
          <w:lang w:val="en-GB"/>
        </w:rPr>
        <w:t>. https://www.browserstack.com/guide/waterfall-model</w:t>
      </w:r>
    </w:p>
    <w:p w14:paraId="76E1D5CB"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lastRenderedPageBreak/>
        <w:t xml:space="preserve">Kanade, V. (2022). </w:t>
      </w:r>
      <w:r w:rsidRPr="001F5585">
        <w:rPr>
          <w:rFonts w:ascii="Times New Roman" w:hAnsi="Times New Roman" w:cs="Times New Roman"/>
          <w:i/>
          <w:iCs/>
          <w:sz w:val="24"/>
          <w:lang w:val="en-GB"/>
        </w:rPr>
        <w:t>What Is Extreme Programming? Meaning, Working, and Principles</w:t>
      </w:r>
      <w:r w:rsidRPr="001F5585">
        <w:rPr>
          <w:rFonts w:ascii="Times New Roman" w:hAnsi="Times New Roman" w:cs="Times New Roman"/>
          <w:sz w:val="24"/>
          <w:lang w:val="en-GB"/>
        </w:rPr>
        <w:t>. Spiceworks. https://www.spiceworks.com/tech/devops/articles/what-is-extreme-programming/</w:t>
      </w:r>
    </w:p>
    <w:p w14:paraId="50D3D57D" w14:textId="77777777" w:rsidR="001F5585" w:rsidRPr="001F5585" w:rsidRDefault="001F5585" w:rsidP="001F5585">
      <w:pPr>
        <w:pStyle w:val="Bibliography"/>
        <w:rPr>
          <w:rFonts w:ascii="Times New Roman" w:hAnsi="Times New Roman" w:cs="Times New Roman"/>
          <w:sz w:val="24"/>
          <w:lang w:val="en-GB"/>
        </w:rPr>
      </w:pPr>
      <w:proofErr w:type="spellStart"/>
      <w:r w:rsidRPr="001F5585">
        <w:rPr>
          <w:rFonts w:ascii="Times New Roman" w:hAnsi="Times New Roman" w:cs="Times New Roman"/>
          <w:sz w:val="24"/>
          <w:lang w:val="en-GB"/>
        </w:rPr>
        <w:t>Laoyan</w:t>
      </w:r>
      <w:proofErr w:type="spellEnd"/>
      <w:r w:rsidRPr="001F5585">
        <w:rPr>
          <w:rFonts w:ascii="Times New Roman" w:hAnsi="Times New Roman" w:cs="Times New Roman"/>
          <w:sz w:val="24"/>
          <w:lang w:val="en-GB"/>
        </w:rPr>
        <w:t xml:space="preserve">, S. (2024). </w:t>
      </w:r>
      <w:r w:rsidRPr="001F5585">
        <w:rPr>
          <w:rFonts w:ascii="Times New Roman" w:hAnsi="Times New Roman" w:cs="Times New Roman"/>
          <w:i/>
          <w:iCs/>
          <w:sz w:val="24"/>
          <w:lang w:val="en-GB"/>
        </w:rPr>
        <w:t>Guide to waterfall methodology: Free template and examples</w:t>
      </w:r>
      <w:r w:rsidRPr="001F5585">
        <w:rPr>
          <w:rFonts w:ascii="Times New Roman" w:hAnsi="Times New Roman" w:cs="Times New Roman"/>
          <w:sz w:val="24"/>
          <w:lang w:val="en-GB"/>
        </w:rPr>
        <w:t>. Asana. https://asana.com/resources/waterfall-project-management-methodology</w:t>
      </w:r>
    </w:p>
    <w:p w14:paraId="69B20947" w14:textId="77777777" w:rsidR="001F5585" w:rsidRPr="001F5585" w:rsidRDefault="001F5585" w:rsidP="001F5585">
      <w:pPr>
        <w:pStyle w:val="Bibliography"/>
        <w:rPr>
          <w:rFonts w:ascii="Times New Roman" w:hAnsi="Times New Roman" w:cs="Times New Roman"/>
          <w:sz w:val="24"/>
          <w:lang w:val="en-GB"/>
        </w:rPr>
      </w:pPr>
      <w:proofErr w:type="spellStart"/>
      <w:r w:rsidRPr="001F5585">
        <w:rPr>
          <w:rFonts w:ascii="Times New Roman" w:hAnsi="Times New Roman" w:cs="Times New Roman"/>
          <w:sz w:val="24"/>
          <w:lang w:val="en-GB"/>
        </w:rPr>
        <w:t>Marshburn</w:t>
      </w:r>
      <w:proofErr w:type="spellEnd"/>
      <w:r w:rsidRPr="001F5585">
        <w:rPr>
          <w:rFonts w:ascii="Times New Roman" w:hAnsi="Times New Roman" w:cs="Times New Roman"/>
          <w:sz w:val="24"/>
          <w:lang w:val="en-GB"/>
        </w:rPr>
        <w:t xml:space="preserve">, D. (2018). SCRUM RETROSPECTIVES: MEASURING AND IMPROVING EFFECTIVENESS. </w:t>
      </w:r>
      <w:r w:rsidRPr="001F5585">
        <w:rPr>
          <w:rFonts w:ascii="Times New Roman" w:hAnsi="Times New Roman" w:cs="Times New Roman"/>
          <w:i/>
          <w:iCs/>
          <w:sz w:val="24"/>
          <w:lang w:val="en-GB"/>
        </w:rPr>
        <w:t>Proceedings of the SAIS 2018</w:t>
      </w:r>
      <w:r w:rsidRPr="001F5585">
        <w:rPr>
          <w:rFonts w:ascii="Times New Roman" w:hAnsi="Times New Roman" w:cs="Times New Roman"/>
          <w:sz w:val="24"/>
          <w:lang w:val="en-GB"/>
        </w:rPr>
        <w:t>. https://aisel.aisnet.org/cgi/viewcontent.cgi?article=1008&amp;context=sais2018</w:t>
      </w:r>
    </w:p>
    <w:p w14:paraId="6E1AE612"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Mike, C. (2010). </w:t>
      </w:r>
      <w:r w:rsidRPr="001F5585">
        <w:rPr>
          <w:rFonts w:ascii="Times New Roman" w:hAnsi="Times New Roman" w:cs="Times New Roman"/>
          <w:i/>
          <w:iCs/>
          <w:sz w:val="24"/>
          <w:lang w:val="en-GB"/>
        </w:rPr>
        <w:t>Succeeding with agile: Software development using Scrum</w:t>
      </w:r>
      <w:r w:rsidRPr="001F5585">
        <w:rPr>
          <w:rFonts w:ascii="Times New Roman" w:hAnsi="Times New Roman" w:cs="Times New Roman"/>
          <w:sz w:val="24"/>
          <w:lang w:val="en-GB"/>
        </w:rPr>
        <w:t>. Pearson Education.</w:t>
      </w:r>
    </w:p>
    <w:p w14:paraId="18F9355B"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Rubin, K. (2012). </w:t>
      </w:r>
      <w:r w:rsidRPr="001F5585">
        <w:rPr>
          <w:rFonts w:ascii="Times New Roman" w:hAnsi="Times New Roman" w:cs="Times New Roman"/>
          <w:i/>
          <w:iCs/>
          <w:sz w:val="24"/>
          <w:lang w:val="en-GB"/>
        </w:rPr>
        <w:t>Essential Scrum: A practical guide to the most popular Agile process</w:t>
      </w:r>
      <w:r w:rsidRPr="001F5585">
        <w:rPr>
          <w:rFonts w:ascii="Times New Roman" w:hAnsi="Times New Roman" w:cs="Times New Roman"/>
          <w:sz w:val="24"/>
          <w:lang w:val="en-GB"/>
        </w:rPr>
        <w:t>. Addison-Wesley.</w:t>
      </w:r>
    </w:p>
    <w:p w14:paraId="2B809E6E"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Sachdeva, S. (2016). Scrum Methodology. </w:t>
      </w:r>
      <w:r w:rsidRPr="001F5585">
        <w:rPr>
          <w:rFonts w:ascii="Times New Roman" w:hAnsi="Times New Roman" w:cs="Times New Roman"/>
          <w:i/>
          <w:iCs/>
          <w:sz w:val="24"/>
          <w:lang w:val="en-GB"/>
        </w:rPr>
        <w:t>International Journal of Engineering and Computer Science</w:t>
      </w:r>
      <w:r w:rsidRPr="001F5585">
        <w:rPr>
          <w:rFonts w:ascii="Times New Roman" w:hAnsi="Times New Roman" w:cs="Times New Roman"/>
          <w:sz w:val="24"/>
          <w:lang w:val="en-GB"/>
        </w:rPr>
        <w:t xml:space="preserve">, </w:t>
      </w:r>
      <w:r w:rsidRPr="001F5585">
        <w:rPr>
          <w:rFonts w:ascii="Times New Roman" w:hAnsi="Times New Roman" w:cs="Times New Roman"/>
          <w:i/>
          <w:iCs/>
          <w:sz w:val="24"/>
          <w:lang w:val="en-GB"/>
        </w:rPr>
        <w:t>5</w:t>
      </w:r>
      <w:r w:rsidRPr="001F5585">
        <w:rPr>
          <w:rFonts w:ascii="Times New Roman" w:hAnsi="Times New Roman" w:cs="Times New Roman"/>
          <w:sz w:val="24"/>
          <w:lang w:val="en-GB"/>
        </w:rPr>
        <w:t>(6). http://www.ijecs.in/index.php/ijecs/article/view/1989</w:t>
      </w:r>
    </w:p>
    <w:p w14:paraId="004AA88C" w14:textId="77777777" w:rsidR="001F5585" w:rsidRPr="001F5585" w:rsidRDefault="001F5585" w:rsidP="001F5585">
      <w:pPr>
        <w:pStyle w:val="Bibliography"/>
        <w:rPr>
          <w:rFonts w:ascii="Times New Roman" w:hAnsi="Times New Roman" w:cs="Times New Roman"/>
          <w:sz w:val="24"/>
          <w:lang w:val="en-GB"/>
        </w:rPr>
      </w:pPr>
      <w:proofErr w:type="spellStart"/>
      <w:r w:rsidRPr="001F5585">
        <w:rPr>
          <w:rFonts w:ascii="Times New Roman" w:hAnsi="Times New Roman" w:cs="Times New Roman"/>
          <w:sz w:val="24"/>
          <w:lang w:val="en-GB"/>
        </w:rPr>
        <w:t>Sassa</w:t>
      </w:r>
      <w:proofErr w:type="spellEnd"/>
      <w:r w:rsidRPr="001F5585">
        <w:rPr>
          <w:rFonts w:ascii="Times New Roman" w:hAnsi="Times New Roman" w:cs="Times New Roman"/>
          <w:sz w:val="24"/>
          <w:lang w:val="en-GB"/>
        </w:rPr>
        <w:t xml:space="preserve">, A., Almeida, I., Pereira, T., &amp; Oliveira, M. (2023). Scrum: A Systematic Literature Review. </w:t>
      </w:r>
      <w:r w:rsidRPr="001F5585">
        <w:rPr>
          <w:rFonts w:ascii="Times New Roman" w:hAnsi="Times New Roman" w:cs="Times New Roman"/>
          <w:i/>
          <w:iCs/>
          <w:sz w:val="24"/>
          <w:lang w:val="en-GB"/>
        </w:rPr>
        <w:t>International Journal of Advanced Computer Science and Applications</w:t>
      </w:r>
      <w:r w:rsidRPr="001F5585">
        <w:rPr>
          <w:rFonts w:ascii="Times New Roman" w:hAnsi="Times New Roman" w:cs="Times New Roman"/>
          <w:sz w:val="24"/>
          <w:lang w:val="en-GB"/>
        </w:rPr>
        <w:t xml:space="preserve">, </w:t>
      </w:r>
      <w:r w:rsidRPr="001F5585">
        <w:rPr>
          <w:rFonts w:ascii="Times New Roman" w:hAnsi="Times New Roman" w:cs="Times New Roman"/>
          <w:i/>
          <w:iCs/>
          <w:sz w:val="24"/>
          <w:lang w:val="en-GB"/>
        </w:rPr>
        <w:t>14</w:t>
      </w:r>
      <w:r w:rsidRPr="001F5585">
        <w:rPr>
          <w:rFonts w:ascii="Times New Roman" w:hAnsi="Times New Roman" w:cs="Times New Roman"/>
          <w:sz w:val="24"/>
          <w:lang w:val="en-GB"/>
        </w:rPr>
        <w:t>. https://doi.org/10.14569/IJACSA.2023.0140420</w:t>
      </w:r>
    </w:p>
    <w:p w14:paraId="4B30BA62" w14:textId="77777777" w:rsidR="001F5585" w:rsidRPr="001F5585" w:rsidRDefault="001F5585" w:rsidP="001F5585">
      <w:pPr>
        <w:pStyle w:val="Bibliography"/>
        <w:rPr>
          <w:rFonts w:ascii="Times New Roman" w:hAnsi="Times New Roman" w:cs="Times New Roman"/>
          <w:sz w:val="24"/>
          <w:lang w:val="en-GB"/>
        </w:rPr>
      </w:pPr>
      <w:proofErr w:type="spellStart"/>
      <w:r w:rsidRPr="001F5585">
        <w:rPr>
          <w:rFonts w:ascii="Times New Roman" w:hAnsi="Times New Roman" w:cs="Times New Roman"/>
          <w:sz w:val="24"/>
          <w:lang w:val="en-GB"/>
        </w:rPr>
        <w:t>Schwaber</w:t>
      </w:r>
      <w:proofErr w:type="spellEnd"/>
      <w:r w:rsidRPr="001F5585">
        <w:rPr>
          <w:rFonts w:ascii="Times New Roman" w:hAnsi="Times New Roman" w:cs="Times New Roman"/>
          <w:sz w:val="24"/>
          <w:lang w:val="en-GB"/>
        </w:rPr>
        <w:t xml:space="preserve">, K., &amp; Sutherland, J. (2020). </w:t>
      </w:r>
      <w:r w:rsidRPr="001F5585">
        <w:rPr>
          <w:rFonts w:ascii="Times New Roman" w:hAnsi="Times New Roman" w:cs="Times New Roman"/>
          <w:i/>
          <w:iCs/>
          <w:sz w:val="24"/>
          <w:lang w:val="en-GB"/>
        </w:rPr>
        <w:t>The Scrum Guide</w:t>
      </w:r>
      <w:r w:rsidRPr="001F5585">
        <w:rPr>
          <w:rFonts w:ascii="Times New Roman" w:hAnsi="Times New Roman" w:cs="Times New Roman"/>
          <w:sz w:val="24"/>
          <w:lang w:val="en-GB"/>
        </w:rPr>
        <w:t>. Scrumguides.Org. https://scrumguides.org/docs/scrumguide/v2020/2020-Scrum-Guide-US.pdf</w:t>
      </w:r>
    </w:p>
    <w:p w14:paraId="276B0BEF"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Smith, L. T. (2021). </w:t>
      </w:r>
      <w:r w:rsidRPr="001F5585">
        <w:rPr>
          <w:rFonts w:ascii="Times New Roman" w:hAnsi="Times New Roman" w:cs="Times New Roman"/>
          <w:i/>
          <w:iCs/>
          <w:sz w:val="24"/>
          <w:lang w:val="en-GB"/>
        </w:rPr>
        <w:t>Decolonizing methodologies: Research and indigenous peoples</w:t>
      </w:r>
      <w:r w:rsidRPr="001F5585">
        <w:rPr>
          <w:rFonts w:ascii="Times New Roman" w:hAnsi="Times New Roman" w:cs="Times New Roman"/>
          <w:sz w:val="24"/>
          <w:lang w:val="en-GB"/>
        </w:rPr>
        <w:t>. Bloomsbury Publishing.</w:t>
      </w:r>
    </w:p>
    <w:p w14:paraId="50B598E1" w14:textId="77777777" w:rsidR="001F5585" w:rsidRPr="001F5585" w:rsidRDefault="001F5585" w:rsidP="001F5585">
      <w:pPr>
        <w:pStyle w:val="Bibliography"/>
        <w:rPr>
          <w:rFonts w:ascii="Times New Roman" w:hAnsi="Times New Roman" w:cs="Times New Roman"/>
          <w:sz w:val="24"/>
          <w:lang w:val="en-GB"/>
        </w:rPr>
      </w:pPr>
      <w:r w:rsidRPr="001F5585">
        <w:rPr>
          <w:rFonts w:ascii="Times New Roman" w:hAnsi="Times New Roman" w:cs="Times New Roman"/>
          <w:sz w:val="24"/>
          <w:lang w:val="en-GB"/>
        </w:rPr>
        <w:t xml:space="preserve">Sutherland, J., &amp; Sutherland, J. J. (2014). </w:t>
      </w:r>
      <w:r w:rsidRPr="001F5585">
        <w:rPr>
          <w:rFonts w:ascii="Times New Roman" w:hAnsi="Times New Roman" w:cs="Times New Roman"/>
          <w:i/>
          <w:iCs/>
          <w:sz w:val="24"/>
          <w:lang w:val="en-GB"/>
        </w:rPr>
        <w:t>Scrum: The art of doing twice the work in half the time</w:t>
      </w:r>
      <w:r w:rsidRPr="001F5585">
        <w:rPr>
          <w:rFonts w:ascii="Times New Roman" w:hAnsi="Times New Roman" w:cs="Times New Roman"/>
          <w:sz w:val="24"/>
          <w:lang w:val="en-GB"/>
        </w:rPr>
        <w:t>. Addison-Wesley.</w:t>
      </w:r>
    </w:p>
    <w:p w14:paraId="61B6CD66" w14:textId="77777777" w:rsidR="001F5585" w:rsidRPr="001F5585" w:rsidRDefault="001F5585" w:rsidP="001F5585">
      <w:pPr>
        <w:pStyle w:val="Bibliography"/>
        <w:rPr>
          <w:rFonts w:ascii="Times New Roman" w:hAnsi="Times New Roman" w:cs="Times New Roman"/>
          <w:sz w:val="24"/>
          <w:lang w:val="en-GB"/>
        </w:rPr>
      </w:pPr>
      <w:proofErr w:type="spellStart"/>
      <w:r w:rsidRPr="001F5585">
        <w:rPr>
          <w:rFonts w:ascii="Times New Roman" w:hAnsi="Times New Roman" w:cs="Times New Roman"/>
          <w:sz w:val="24"/>
          <w:lang w:val="en-GB"/>
        </w:rPr>
        <w:t>Venema</w:t>
      </w:r>
      <w:proofErr w:type="spellEnd"/>
      <w:r w:rsidRPr="001F5585">
        <w:rPr>
          <w:rFonts w:ascii="Times New Roman" w:hAnsi="Times New Roman" w:cs="Times New Roman"/>
          <w:sz w:val="24"/>
          <w:lang w:val="en-GB"/>
        </w:rPr>
        <w:t xml:space="preserve">, M. (2024). </w:t>
      </w:r>
      <w:r w:rsidRPr="001F5585">
        <w:rPr>
          <w:rFonts w:ascii="Times New Roman" w:hAnsi="Times New Roman" w:cs="Times New Roman"/>
          <w:i/>
          <w:iCs/>
          <w:sz w:val="24"/>
          <w:lang w:val="en-GB"/>
        </w:rPr>
        <w:t>What Is Extreme Programming (XP)?</w:t>
      </w:r>
      <w:r w:rsidRPr="001F5585">
        <w:rPr>
          <w:rFonts w:ascii="Times New Roman" w:hAnsi="Times New Roman" w:cs="Times New Roman"/>
          <w:sz w:val="24"/>
          <w:lang w:val="en-GB"/>
        </w:rPr>
        <w:t xml:space="preserve"> </w:t>
      </w:r>
      <w:proofErr w:type="spellStart"/>
      <w:r w:rsidRPr="001F5585">
        <w:rPr>
          <w:rFonts w:ascii="Times New Roman" w:hAnsi="Times New Roman" w:cs="Times New Roman"/>
          <w:sz w:val="24"/>
          <w:lang w:val="en-GB"/>
        </w:rPr>
        <w:t>Nimblework</w:t>
      </w:r>
      <w:proofErr w:type="spellEnd"/>
      <w:r w:rsidRPr="001F5585">
        <w:rPr>
          <w:rFonts w:ascii="Times New Roman" w:hAnsi="Times New Roman" w:cs="Times New Roman"/>
          <w:sz w:val="24"/>
          <w:lang w:val="en-GB"/>
        </w:rPr>
        <w:t>. https://www.nimblework.com/agile/extreme-programming-xp/</w:t>
      </w:r>
    </w:p>
    <w:p w14:paraId="16FEDBDD" w14:textId="12949740" w:rsidR="00E22192" w:rsidRDefault="003E1371" w:rsidP="00EF74DF">
      <w:pPr>
        <w:spacing w:line="276" w:lineRule="auto"/>
        <w:rPr>
          <w:rFonts w:ascii="Times New Roman" w:hAnsi="Times New Roman" w:cs="Times New Roman"/>
          <w:bCs/>
          <w:sz w:val="24"/>
          <w:szCs w:val="24"/>
        </w:rPr>
      </w:pPr>
      <w:r>
        <w:rPr>
          <w:rFonts w:ascii="Times New Roman" w:hAnsi="Times New Roman" w:cs="Times New Roman"/>
          <w:bCs/>
          <w:sz w:val="24"/>
          <w:szCs w:val="24"/>
        </w:rPr>
        <w:lastRenderedPageBreak/>
        <w:fldChar w:fldCharType="end"/>
      </w:r>
    </w:p>
    <w:p w14:paraId="41F3B005" w14:textId="77777777" w:rsidR="00BA6B21" w:rsidRDefault="00BA6B21" w:rsidP="00EF74DF">
      <w:pPr>
        <w:spacing w:line="276" w:lineRule="auto"/>
        <w:rPr>
          <w:rFonts w:ascii="Times New Roman" w:hAnsi="Times New Roman" w:cs="Times New Roman"/>
          <w:bCs/>
          <w:sz w:val="24"/>
          <w:szCs w:val="24"/>
        </w:rPr>
      </w:pPr>
    </w:p>
    <w:p w14:paraId="0B881103" w14:textId="77777777" w:rsidR="0013281D" w:rsidRDefault="0013281D" w:rsidP="00EF74DF">
      <w:pPr>
        <w:spacing w:line="276" w:lineRule="auto"/>
        <w:rPr>
          <w:rFonts w:ascii="Times New Roman" w:hAnsi="Times New Roman" w:cs="Times New Roman"/>
          <w:bCs/>
          <w:sz w:val="24"/>
          <w:szCs w:val="24"/>
        </w:rPr>
      </w:pPr>
    </w:p>
    <w:p w14:paraId="08A572AB" w14:textId="77777777" w:rsidR="0013281D" w:rsidRDefault="0013281D" w:rsidP="00EF74DF">
      <w:pPr>
        <w:spacing w:line="276" w:lineRule="auto"/>
        <w:rPr>
          <w:rFonts w:ascii="Times New Roman" w:hAnsi="Times New Roman" w:cs="Times New Roman"/>
          <w:bCs/>
          <w:sz w:val="24"/>
          <w:szCs w:val="24"/>
        </w:rPr>
      </w:pPr>
    </w:p>
    <w:p w14:paraId="19DEE006" w14:textId="77777777" w:rsidR="0013281D" w:rsidRDefault="0013281D" w:rsidP="00EF74DF">
      <w:pPr>
        <w:spacing w:line="276" w:lineRule="auto"/>
        <w:rPr>
          <w:rFonts w:ascii="Times New Roman" w:hAnsi="Times New Roman" w:cs="Times New Roman"/>
          <w:bCs/>
          <w:sz w:val="24"/>
          <w:szCs w:val="24"/>
        </w:rPr>
      </w:pPr>
    </w:p>
    <w:sectPr w:rsidR="001328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F07BD7" w14:textId="77777777" w:rsidR="00A0280F" w:rsidRDefault="00A0280F" w:rsidP="0043278C">
      <w:pPr>
        <w:spacing w:after="0" w:line="240" w:lineRule="auto"/>
      </w:pPr>
      <w:r>
        <w:separator/>
      </w:r>
    </w:p>
  </w:endnote>
  <w:endnote w:type="continuationSeparator" w:id="0">
    <w:p w14:paraId="0ADEC1D2" w14:textId="77777777" w:rsidR="00A0280F" w:rsidRDefault="00A0280F" w:rsidP="0043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4901D7" w14:textId="77777777" w:rsidR="00A0280F" w:rsidRDefault="00A0280F" w:rsidP="0043278C">
      <w:pPr>
        <w:spacing w:after="0" w:line="240" w:lineRule="auto"/>
      </w:pPr>
      <w:r>
        <w:separator/>
      </w:r>
    </w:p>
  </w:footnote>
  <w:footnote w:type="continuationSeparator" w:id="0">
    <w:p w14:paraId="2479C3EB" w14:textId="77777777" w:rsidR="00A0280F" w:rsidRDefault="00A0280F" w:rsidP="00432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7845"/>
    <w:multiLevelType w:val="multilevel"/>
    <w:tmpl w:val="9D30D3A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5" w15:restartNumberingAfterBreak="0">
    <w:nsid w:val="1EC10E0B"/>
    <w:multiLevelType w:val="multilevel"/>
    <w:tmpl w:val="EE3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4736F7"/>
    <w:multiLevelType w:val="hybridMultilevel"/>
    <w:tmpl w:val="5B72A5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A32368"/>
    <w:multiLevelType w:val="hybridMultilevel"/>
    <w:tmpl w:val="426EFD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8065FF"/>
    <w:multiLevelType w:val="multilevel"/>
    <w:tmpl w:val="5C8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732684">
    <w:abstractNumId w:val="8"/>
  </w:num>
  <w:num w:numId="2" w16cid:durableId="373576459">
    <w:abstractNumId w:val="1"/>
  </w:num>
  <w:num w:numId="3" w16cid:durableId="1506432414">
    <w:abstractNumId w:val="10"/>
  </w:num>
  <w:num w:numId="4" w16cid:durableId="1799446779">
    <w:abstractNumId w:val="11"/>
  </w:num>
  <w:num w:numId="5" w16cid:durableId="293369946">
    <w:abstractNumId w:val="2"/>
  </w:num>
  <w:num w:numId="6" w16cid:durableId="1355766694">
    <w:abstractNumId w:val="3"/>
  </w:num>
  <w:num w:numId="7" w16cid:durableId="1152719708">
    <w:abstractNumId w:val="6"/>
  </w:num>
  <w:num w:numId="8" w16cid:durableId="1666519011">
    <w:abstractNumId w:val="4"/>
  </w:num>
  <w:num w:numId="9" w16cid:durableId="289480057">
    <w:abstractNumId w:val="0"/>
  </w:num>
  <w:num w:numId="10" w16cid:durableId="1220480885">
    <w:abstractNumId w:val="7"/>
  </w:num>
  <w:num w:numId="11" w16cid:durableId="241598321">
    <w:abstractNumId w:val="5"/>
  </w:num>
  <w:num w:numId="12" w16cid:durableId="835799757">
    <w:abstractNumId w:val="12"/>
  </w:num>
  <w:num w:numId="13" w16cid:durableId="2052030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A1A11"/>
    <w:rsid w:val="000B388D"/>
    <w:rsid w:val="000D244E"/>
    <w:rsid w:val="000E7DF7"/>
    <w:rsid w:val="001006F9"/>
    <w:rsid w:val="0013281D"/>
    <w:rsid w:val="00137D8B"/>
    <w:rsid w:val="00143CF2"/>
    <w:rsid w:val="00146D94"/>
    <w:rsid w:val="00165C51"/>
    <w:rsid w:val="0017118C"/>
    <w:rsid w:val="0018396F"/>
    <w:rsid w:val="001849F9"/>
    <w:rsid w:val="0018640A"/>
    <w:rsid w:val="001A3CC2"/>
    <w:rsid w:val="001B05BF"/>
    <w:rsid w:val="001B318D"/>
    <w:rsid w:val="001C1E2F"/>
    <w:rsid w:val="001C275B"/>
    <w:rsid w:val="001C2E80"/>
    <w:rsid w:val="001D00BA"/>
    <w:rsid w:val="001D1B24"/>
    <w:rsid w:val="001E77A5"/>
    <w:rsid w:val="001F5585"/>
    <w:rsid w:val="00221D4C"/>
    <w:rsid w:val="00271E45"/>
    <w:rsid w:val="00282225"/>
    <w:rsid w:val="002930A4"/>
    <w:rsid w:val="00297442"/>
    <w:rsid w:val="002B562A"/>
    <w:rsid w:val="002E1B53"/>
    <w:rsid w:val="002F20CC"/>
    <w:rsid w:val="002F518B"/>
    <w:rsid w:val="003050E9"/>
    <w:rsid w:val="003306A7"/>
    <w:rsid w:val="00344E7D"/>
    <w:rsid w:val="0034542C"/>
    <w:rsid w:val="003712A1"/>
    <w:rsid w:val="00374DC0"/>
    <w:rsid w:val="00397C3A"/>
    <w:rsid w:val="003A18BA"/>
    <w:rsid w:val="003B6E58"/>
    <w:rsid w:val="003C01B4"/>
    <w:rsid w:val="003C3F2C"/>
    <w:rsid w:val="003C4DA5"/>
    <w:rsid w:val="003E0348"/>
    <w:rsid w:val="003E1371"/>
    <w:rsid w:val="004240F4"/>
    <w:rsid w:val="00430304"/>
    <w:rsid w:val="0043278C"/>
    <w:rsid w:val="00436C6B"/>
    <w:rsid w:val="00461671"/>
    <w:rsid w:val="00465D86"/>
    <w:rsid w:val="004842A6"/>
    <w:rsid w:val="004927A2"/>
    <w:rsid w:val="0049512E"/>
    <w:rsid w:val="004A2F87"/>
    <w:rsid w:val="004B2DFF"/>
    <w:rsid w:val="004E5BC7"/>
    <w:rsid w:val="004E6239"/>
    <w:rsid w:val="0052398F"/>
    <w:rsid w:val="00544E50"/>
    <w:rsid w:val="00570C98"/>
    <w:rsid w:val="005924D6"/>
    <w:rsid w:val="00595778"/>
    <w:rsid w:val="005A0F4A"/>
    <w:rsid w:val="005E2A31"/>
    <w:rsid w:val="005F684B"/>
    <w:rsid w:val="00606618"/>
    <w:rsid w:val="00613F97"/>
    <w:rsid w:val="0063274C"/>
    <w:rsid w:val="00644242"/>
    <w:rsid w:val="00647610"/>
    <w:rsid w:val="00667C24"/>
    <w:rsid w:val="006937A2"/>
    <w:rsid w:val="006A56F8"/>
    <w:rsid w:val="006B2F41"/>
    <w:rsid w:val="006C706A"/>
    <w:rsid w:val="006D0E98"/>
    <w:rsid w:val="006F6850"/>
    <w:rsid w:val="006F7FB0"/>
    <w:rsid w:val="00705592"/>
    <w:rsid w:val="00712F60"/>
    <w:rsid w:val="00740C80"/>
    <w:rsid w:val="00743157"/>
    <w:rsid w:val="00746047"/>
    <w:rsid w:val="00753B8E"/>
    <w:rsid w:val="00763EFE"/>
    <w:rsid w:val="007654CF"/>
    <w:rsid w:val="00772E4C"/>
    <w:rsid w:val="00776272"/>
    <w:rsid w:val="0079584B"/>
    <w:rsid w:val="007969A4"/>
    <w:rsid w:val="00796EA2"/>
    <w:rsid w:val="00797A15"/>
    <w:rsid w:val="007A0457"/>
    <w:rsid w:val="007A4DE0"/>
    <w:rsid w:val="007B78D5"/>
    <w:rsid w:val="007C375D"/>
    <w:rsid w:val="007E04F0"/>
    <w:rsid w:val="007F2E88"/>
    <w:rsid w:val="0080054A"/>
    <w:rsid w:val="008075B7"/>
    <w:rsid w:val="0081764D"/>
    <w:rsid w:val="00822022"/>
    <w:rsid w:val="0084278D"/>
    <w:rsid w:val="00844430"/>
    <w:rsid w:val="00862980"/>
    <w:rsid w:val="00862B39"/>
    <w:rsid w:val="008938E3"/>
    <w:rsid w:val="008D3434"/>
    <w:rsid w:val="008D7CFB"/>
    <w:rsid w:val="008E348C"/>
    <w:rsid w:val="00900F4B"/>
    <w:rsid w:val="00907AF7"/>
    <w:rsid w:val="00932219"/>
    <w:rsid w:val="00954A23"/>
    <w:rsid w:val="009740E7"/>
    <w:rsid w:val="009C53C6"/>
    <w:rsid w:val="009C655E"/>
    <w:rsid w:val="00A0280F"/>
    <w:rsid w:val="00A138E8"/>
    <w:rsid w:val="00A25F97"/>
    <w:rsid w:val="00A367DC"/>
    <w:rsid w:val="00A44F43"/>
    <w:rsid w:val="00A56FEB"/>
    <w:rsid w:val="00A636C3"/>
    <w:rsid w:val="00A65ADB"/>
    <w:rsid w:val="00A95A7E"/>
    <w:rsid w:val="00A95CB6"/>
    <w:rsid w:val="00AA38EF"/>
    <w:rsid w:val="00AA5207"/>
    <w:rsid w:val="00AB0628"/>
    <w:rsid w:val="00AB6711"/>
    <w:rsid w:val="00AB76BF"/>
    <w:rsid w:val="00AD4A4A"/>
    <w:rsid w:val="00AD64D8"/>
    <w:rsid w:val="00AF1F75"/>
    <w:rsid w:val="00B024AD"/>
    <w:rsid w:val="00B0627E"/>
    <w:rsid w:val="00B22C11"/>
    <w:rsid w:val="00B246E9"/>
    <w:rsid w:val="00B40494"/>
    <w:rsid w:val="00B40BC3"/>
    <w:rsid w:val="00B41B7D"/>
    <w:rsid w:val="00B64EB5"/>
    <w:rsid w:val="00B654D9"/>
    <w:rsid w:val="00B73FD3"/>
    <w:rsid w:val="00BA3EAA"/>
    <w:rsid w:val="00BA6B21"/>
    <w:rsid w:val="00BC22F8"/>
    <w:rsid w:val="00BC583B"/>
    <w:rsid w:val="00BF1A76"/>
    <w:rsid w:val="00BF235B"/>
    <w:rsid w:val="00C06993"/>
    <w:rsid w:val="00C32A4A"/>
    <w:rsid w:val="00C33C98"/>
    <w:rsid w:val="00C945F6"/>
    <w:rsid w:val="00CA174F"/>
    <w:rsid w:val="00CB3693"/>
    <w:rsid w:val="00CB63D6"/>
    <w:rsid w:val="00CC7CE2"/>
    <w:rsid w:val="00CD2D73"/>
    <w:rsid w:val="00CE0111"/>
    <w:rsid w:val="00CF655E"/>
    <w:rsid w:val="00CF753F"/>
    <w:rsid w:val="00D15990"/>
    <w:rsid w:val="00D15F59"/>
    <w:rsid w:val="00D25844"/>
    <w:rsid w:val="00D5296B"/>
    <w:rsid w:val="00D662C3"/>
    <w:rsid w:val="00D8398F"/>
    <w:rsid w:val="00D85409"/>
    <w:rsid w:val="00D85D32"/>
    <w:rsid w:val="00DB04C0"/>
    <w:rsid w:val="00DB449A"/>
    <w:rsid w:val="00DC555A"/>
    <w:rsid w:val="00DD3E83"/>
    <w:rsid w:val="00E01B70"/>
    <w:rsid w:val="00E22192"/>
    <w:rsid w:val="00E25E56"/>
    <w:rsid w:val="00E46BC7"/>
    <w:rsid w:val="00E55AA2"/>
    <w:rsid w:val="00E6111B"/>
    <w:rsid w:val="00E67AB3"/>
    <w:rsid w:val="00E765AB"/>
    <w:rsid w:val="00E87D24"/>
    <w:rsid w:val="00E92F33"/>
    <w:rsid w:val="00EA5B71"/>
    <w:rsid w:val="00EB47E6"/>
    <w:rsid w:val="00EB5734"/>
    <w:rsid w:val="00EC2FE4"/>
    <w:rsid w:val="00EC5037"/>
    <w:rsid w:val="00ED0219"/>
    <w:rsid w:val="00EE2B46"/>
    <w:rsid w:val="00EF74DF"/>
    <w:rsid w:val="00F03734"/>
    <w:rsid w:val="00F03F26"/>
    <w:rsid w:val="00F1139D"/>
    <w:rsid w:val="00F14D70"/>
    <w:rsid w:val="00F153D3"/>
    <w:rsid w:val="00F2145E"/>
    <w:rsid w:val="00F23662"/>
    <w:rsid w:val="00F23C25"/>
    <w:rsid w:val="00F261F1"/>
    <w:rsid w:val="00F441C8"/>
    <w:rsid w:val="00F44850"/>
    <w:rsid w:val="00F44997"/>
    <w:rsid w:val="00F46F0E"/>
    <w:rsid w:val="00F47516"/>
    <w:rsid w:val="00F500B9"/>
    <w:rsid w:val="00F522CB"/>
    <w:rsid w:val="00F74B0E"/>
    <w:rsid w:val="00F827A5"/>
    <w:rsid w:val="00FA31E8"/>
    <w:rsid w:val="00FB77FA"/>
    <w:rsid w:val="00FC1E19"/>
    <w:rsid w:val="00FE25F6"/>
    <w:rsid w:val="00FF1980"/>
    <w:rsid w:val="00FF1D08"/>
    <w:rsid w:val="00FF2BBB"/>
    <w:rsid w:val="00FF60A5"/>
    <w:rsid w:val="00FF65D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C5FB"/>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character" w:styleId="UnresolvedMention">
    <w:name w:val="Unresolved Mention"/>
    <w:basedOn w:val="DefaultParagraphFont"/>
    <w:uiPriority w:val="99"/>
    <w:semiHidden/>
    <w:unhideWhenUsed/>
    <w:rsid w:val="004927A2"/>
    <w:rPr>
      <w:color w:val="605E5C"/>
      <w:shd w:val="clear" w:color="auto" w:fill="E1DFDD"/>
    </w:rPr>
  </w:style>
  <w:style w:type="paragraph" w:styleId="Header">
    <w:name w:val="header"/>
    <w:basedOn w:val="Normal"/>
    <w:link w:val="HeaderChar"/>
    <w:uiPriority w:val="99"/>
    <w:unhideWhenUsed/>
    <w:rsid w:val="00432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78C"/>
  </w:style>
  <w:style w:type="paragraph" w:styleId="Footer">
    <w:name w:val="footer"/>
    <w:basedOn w:val="Normal"/>
    <w:link w:val="FooterChar"/>
    <w:uiPriority w:val="99"/>
    <w:unhideWhenUsed/>
    <w:rsid w:val="00432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78C"/>
  </w:style>
  <w:style w:type="character" w:styleId="FollowedHyperlink">
    <w:name w:val="FollowedHyperlink"/>
    <w:basedOn w:val="DefaultParagraphFont"/>
    <w:uiPriority w:val="99"/>
    <w:semiHidden/>
    <w:unhideWhenUsed/>
    <w:rsid w:val="00613F97"/>
    <w:rPr>
      <w:color w:val="954F72" w:themeColor="followedHyperlink"/>
      <w:u w:val="single"/>
    </w:rPr>
  </w:style>
  <w:style w:type="paragraph" w:styleId="Bibliography">
    <w:name w:val="Bibliography"/>
    <w:basedOn w:val="Normal"/>
    <w:next w:val="Normal"/>
    <w:uiPriority w:val="37"/>
    <w:unhideWhenUsed/>
    <w:rsid w:val="003E1371"/>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03900">
      <w:bodyDiv w:val="1"/>
      <w:marLeft w:val="0"/>
      <w:marRight w:val="0"/>
      <w:marTop w:val="0"/>
      <w:marBottom w:val="0"/>
      <w:divBdr>
        <w:top w:val="none" w:sz="0" w:space="0" w:color="auto"/>
        <w:left w:val="none" w:sz="0" w:space="0" w:color="auto"/>
        <w:bottom w:val="none" w:sz="0" w:space="0" w:color="auto"/>
        <w:right w:val="none" w:sz="0" w:space="0" w:color="auto"/>
      </w:divBdr>
    </w:div>
    <w:div w:id="538279260">
      <w:bodyDiv w:val="1"/>
      <w:marLeft w:val="0"/>
      <w:marRight w:val="0"/>
      <w:marTop w:val="0"/>
      <w:marBottom w:val="0"/>
      <w:divBdr>
        <w:top w:val="none" w:sz="0" w:space="0" w:color="auto"/>
        <w:left w:val="none" w:sz="0" w:space="0" w:color="auto"/>
        <w:bottom w:val="none" w:sz="0" w:space="0" w:color="auto"/>
        <w:right w:val="none" w:sz="0" w:space="0" w:color="auto"/>
      </w:divBdr>
      <w:divsChild>
        <w:div w:id="1742751199">
          <w:marLeft w:val="0"/>
          <w:marRight w:val="0"/>
          <w:marTop w:val="0"/>
          <w:marBottom w:val="0"/>
          <w:divBdr>
            <w:top w:val="none" w:sz="0" w:space="0" w:color="auto"/>
            <w:left w:val="none" w:sz="0" w:space="0" w:color="auto"/>
            <w:bottom w:val="none" w:sz="0" w:space="0" w:color="auto"/>
            <w:right w:val="none" w:sz="0" w:space="0" w:color="auto"/>
          </w:divBdr>
          <w:divsChild>
            <w:div w:id="9172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0981">
      <w:bodyDiv w:val="1"/>
      <w:marLeft w:val="0"/>
      <w:marRight w:val="0"/>
      <w:marTop w:val="0"/>
      <w:marBottom w:val="0"/>
      <w:divBdr>
        <w:top w:val="none" w:sz="0" w:space="0" w:color="auto"/>
        <w:left w:val="none" w:sz="0" w:space="0" w:color="auto"/>
        <w:bottom w:val="none" w:sz="0" w:space="0" w:color="auto"/>
        <w:right w:val="none" w:sz="0" w:space="0" w:color="auto"/>
      </w:divBdr>
      <w:divsChild>
        <w:div w:id="1958561258">
          <w:marLeft w:val="0"/>
          <w:marRight w:val="0"/>
          <w:marTop w:val="0"/>
          <w:marBottom w:val="0"/>
          <w:divBdr>
            <w:top w:val="none" w:sz="0" w:space="0" w:color="auto"/>
            <w:left w:val="none" w:sz="0" w:space="0" w:color="auto"/>
            <w:bottom w:val="none" w:sz="0" w:space="0" w:color="auto"/>
            <w:right w:val="none" w:sz="0" w:space="0" w:color="auto"/>
          </w:divBdr>
          <w:divsChild>
            <w:div w:id="11164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1795">
      <w:bodyDiv w:val="1"/>
      <w:marLeft w:val="0"/>
      <w:marRight w:val="0"/>
      <w:marTop w:val="0"/>
      <w:marBottom w:val="0"/>
      <w:divBdr>
        <w:top w:val="none" w:sz="0" w:space="0" w:color="auto"/>
        <w:left w:val="none" w:sz="0" w:space="0" w:color="auto"/>
        <w:bottom w:val="none" w:sz="0" w:space="0" w:color="auto"/>
        <w:right w:val="none" w:sz="0" w:space="0" w:color="auto"/>
      </w:divBdr>
      <w:divsChild>
        <w:div w:id="1504008440">
          <w:marLeft w:val="0"/>
          <w:marRight w:val="0"/>
          <w:marTop w:val="0"/>
          <w:marBottom w:val="0"/>
          <w:divBdr>
            <w:top w:val="none" w:sz="0" w:space="0" w:color="auto"/>
            <w:left w:val="none" w:sz="0" w:space="0" w:color="auto"/>
            <w:bottom w:val="none" w:sz="0" w:space="0" w:color="auto"/>
            <w:right w:val="none" w:sz="0" w:space="0" w:color="auto"/>
          </w:divBdr>
          <w:divsChild>
            <w:div w:id="16732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5475">
      <w:bodyDiv w:val="1"/>
      <w:marLeft w:val="0"/>
      <w:marRight w:val="0"/>
      <w:marTop w:val="0"/>
      <w:marBottom w:val="0"/>
      <w:divBdr>
        <w:top w:val="none" w:sz="0" w:space="0" w:color="auto"/>
        <w:left w:val="none" w:sz="0" w:space="0" w:color="auto"/>
        <w:bottom w:val="none" w:sz="0" w:space="0" w:color="auto"/>
        <w:right w:val="none" w:sz="0" w:space="0" w:color="auto"/>
      </w:divBdr>
    </w:div>
    <w:div w:id="1548641079">
      <w:bodyDiv w:val="1"/>
      <w:marLeft w:val="0"/>
      <w:marRight w:val="0"/>
      <w:marTop w:val="0"/>
      <w:marBottom w:val="0"/>
      <w:divBdr>
        <w:top w:val="none" w:sz="0" w:space="0" w:color="auto"/>
        <w:left w:val="none" w:sz="0" w:space="0" w:color="auto"/>
        <w:bottom w:val="none" w:sz="0" w:space="0" w:color="auto"/>
        <w:right w:val="none" w:sz="0" w:space="0" w:color="auto"/>
      </w:divBdr>
    </w:div>
    <w:div w:id="1598755242">
      <w:bodyDiv w:val="1"/>
      <w:marLeft w:val="0"/>
      <w:marRight w:val="0"/>
      <w:marTop w:val="0"/>
      <w:marBottom w:val="0"/>
      <w:divBdr>
        <w:top w:val="none" w:sz="0" w:space="0" w:color="auto"/>
        <w:left w:val="none" w:sz="0" w:space="0" w:color="auto"/>
        <w:bottom w:val="none" w:sz="0" w:space="0" w:color="auto"/>
        <w:right w:val="none" w:sz="0" w:space="0" w:color="auto"/>
      </w:divBdr>
      <w:divsChild>
        <w:div w:id="685713350">
          <w:marLeft w:val="0"/>
          <w:marRight w:val="0"/>
          <w:marTop w:val="0"/>
          <w:marBottom w:val="0"/>
          <w:divBdr>
            <w:top w:val="none" w:sz="0" w:space="0" w:color="auto"/>
            <w:left w:val="none" w:sz="0" w:space="0" w:color="auto"/>
            <w:bottom w:val="none" w:sz="0" w:space="0" w:color="auto"/>
            <w:right w:val="none" w:sz="0" w:space="0" w:color="auto"/>
          </w:divBdr>
          <w:divsChild>
            <w:div w:id="9353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2010">
      <w:bodyDiv w:val="1"/>
      <w:marLeft w:val="0"/>
      <w:marRight w:val="0"/>
      <w:marTop w:val="0"/>
      <w:marBottom w:val="0"/>
      <w:divBdr>
        <w:top w:val="none" w:sz="0" w:space="0" w:color="auto"/>
        <w:left w:val="none" w:sz="0" w:space="0" w:color="auto"/>
        <w:bottom w:val="none" w:sz="0" w:space="0" w:color="auto"/>
        <w:right w:val="none" w:sz="0" w:space="0" w:color="auto"/>
      </w:divBdr>
      <w:divsChild>
        <w:div w:id="1388797161">
          <w:marLeft w:val="0"/>
          <w:marRight w:val="0"/>
          <w:marTop w:val="0"/>
          <w:marBottom w:val="0"/>
          <w:divBdr>
            <w:top w:val="none" w:sz="0" w:space="0" w:color="auto"/>
            <w:left w:val="none" w:sz="0" w:space="0" w:color="auto"/>
            <w:bottom w:val="none" w:sz="0" w:space="0" w:color="auto"/>
            <w:right w:val="none" w:sz="0" w:space="0" w:color="auto"/>
          </w:divBdr>
          <w:divsChild>
            <w:div w:id="936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5C98D3F-CC49-44A4-AB1E-4AB63DEB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13</Pages>
  <Words>8120</Words>
  <Characters>46290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228</cp:revision>
  <dcterms:created xsi:type="dcterms:W3CDTF">2022-05-05T02:05:00Z</dcterms:created>
  <dcterms:modified xsi:type="dcterms:W3CDTF">2025-02-21T10:20:00Z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id="e7DHdyCD"/&gt;&lt;style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