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5268" w14:textId="77777777" w:rsidR="00BF235B" w:rsidRPr="001176B6" w:rsidRDefault="00BF235B" w:rsidP="00BF235B">
      <w:pPr>
        <w:pStyle w:val="BodyText"/>
        <w:ind w:left="100"/>
        <w:jc w:val="center"/>
        <w:rPr>
          <w:rFonts w:ascii="Times New Roman" w:hAnsi="Times New Roman" w:cs="Times New Roman"/>
          <w:b w:val="0"/>
          <w:sz w:val="24"/>
          <w:szCs w:val="24"/>
        </w:rPr>
      </w:pPr>
      <w:r w:rsidRPr="001176B6">
        <w:rPr>
          <w:rFonts w:ascii="Times New Roman" w:hAnsi="Times New Roman" w:cs="Times New Roman"/>
          <w:b w:val="0"/>
          <w:noProof/>
          <w:sz w:val="24"/>
          <w:szCs w:val="24"/>
          <w:lang w:val="en-NZ" w:eastAsia="en-NZ"/>
        </w:rPr>
        <w:drawing>
          <wp:inline distT="0" distB="0" distL="0" distR="0" wp14:anchorId="447CB176" wp14:editId="7EB0CD76">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10BE3D4C" w14:textId="6DC0E31D" w:rsidR="00BF235B" w:rsidRPr="001176B6" w:rsidRDefault="00BF235B" w:rsidP="00BF235B">
      <w:pPr>
        <w:pStyle w:val="BodyText"/>
        <w:spacing w:before="9"/>
        <w:rPr>
          <w:rFonts w:ascii="Times New Roman" w:hAnsi="Times New Roman" w:cs="Times New Roman"/>
          <w:b w:val="0"/>
          <w:sz w:val="24"/>
          <w:szCs w:val="24"/>
        </w:rPr>
      </w:pPr>
      <w:r w:rsidRPr="001176B6">
        <w:rPr>
          <w:rFonts w:ascii="Times New Roman" w:hAnsi="Times New Roman" w:cs="Times New Roman"/>
          <w:noProof/>
          <w:sz w:val="24"/>
          <w:szCs w:val="24"/>
          <w:lang w:val="en-NZ" w:eastAsia="en-NZ"/>
        </w:rPr>
        <mc:AlternateContent>
          <mc:Choice Requires="wps">
            <w:drawing>
              <wp:anchor distT="0" distB="0" distL="0" distR="0" simplePos="0" relativeHeight="251659264" behindDoc="1" locked="0" layoutInCell="1" allowOverlap="1" wp14:anchorId="65034343" wp14:editId="756639B6">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6D423418" w14:textId="77777777" w:rsidR="00BF235B" w:rsidRPr="001176B6" w:rsidRDefault="00BF235B" w:rsidP="00BF235B">
      <w:pPr>
        <w:pStyle w:val="BodyText"/>
        <w:spacing w:before="6"/>
        <w:jc w:val="center"/>
        <w:rPr>
          <w:rFonts w:ascii="Times New Roman" w:hAnsi="Times New Roman" w:cs="Times New Roman"/>
          <w:b w:val="0"/>
          <w:sz w:val="24"/>
          <w:szCs w:val="24"/>
        </w:rPr>
      </w:pPr>
    </w:p>
    <w:p w14:paraId="1FD5725C" w14:textId="77777777"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AM804001: Project Management</w:t>
      </w:r>
    </w:p>
    <w:p w14:paraId="5A90EDCA" w14:textId="45792616"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 xml:space="preserve">Assessment </w:t>
      </w:r>
      <w:r w:rsidR="006A5D51" w:rsidRPr="001176B6">
        <w:rPr>
          <w:rFonts w:ascii="Times New Roman" w:hAnsi="Times New Roman" w:cs="Times New Roman"/>
          <w:sz w:val="24"/>
          <w:szCs w:val="24"/>
        </w:rPr>
        <w:t>2</w:t>
      </w:r>
      <w:r w:rsidRPr="001176B6">
        <w:rPr>
          <w:rFonts w:ascii="Times New Roman" w:hAnsi="Times New Roman" w:cs="Times New Roman"/>
          <w:sz w:val="24"/>
          <w:szCs w:val="24"/>
        </w:rPr>
        <w:t xml:space="preserve">: </w:t>
      </w:r>
      <w:r w:rsidR="006A5D51" w:rsidRPr="001176B6">
        <w:rPr>
          <w:rFonts w:ascii="Times New Roman" w:hAnsi="Times New Roman" w:cs="Times New Roman"/>
          <w:sz w:val="24"/>
          <w:szCs w:val="24"/>
        </w:rPr>
        <w:t>Case Study – Project Management Plan</w:t>
      </w:r>
    </w:p>
    <w:p w14:paraId="04FF4B55" w14:textId="77777777" w:rsidR="00BF235B" w:rsidRPr="001176B6" w:rsidRDefault="00BF235B" w:rsidP="00BF235B">
      <w:pPr>
        <w:pStyle w:val="BodyText"/>
        <w:spacing w:before="11"/>
        <w:jc w:val="center"/>
        <w:rPr>
          <w:rFonts w:ascii="Times New Roman" w:hAnsi="Times New Roman" w:cs="Times New Roman"/>
          <w:sz w:val="24"/>
          <w:szCs w:val="24"/>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rsidRPr="001176B6" w14:paraId="1F14C06C"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50F9B366" w14:textId="03334226" w:rsidR="00BF235B" w:rsidRPr="001176B6" w:rsidRDefault="00BF235B" w:rsidP="00C6584D">
            <w:pPr>
              <w:pStyle w:val="TableParagraph"/>
              <w:spacing w:before="67"/>
              <w:ind w:left="2"/>
              <w:rPr>
                <w:rFonts w:ascii="Times New Roman" w:hAnsi="Times New Roman" w:cs="Times New Roman"/>
                <w:b/>
                <w:sz w:val="24"/>
                <w:szCs w:val="24"/>
              </w:rPr>
            </w:pPr>
            <w:r w:rsidRPr="001176B6">
              <w:rPr>
                <w:rFonts w:ascii="Times New Roman" w:hAnsi="Times New Roman" w:cs="Times New Roman"/>
                <w:b/>
                <w:sz w:val="24"/>
                <w:szCs w:val="24"/>
              </w:rPr>
              <w:t xml:space="preserve">Study block </w:t>
            </w:r>
            <w:r w:rsidR="001A20C7" w:rsidRPr="001176B6">
              <w:rPr>
                <w:rFonts w:ascii="Times New Roman" w:hAnsi="Times New Roman" w:cs="Times New Roman"/>
                <w:b/>
                <w:sz w:val="24"/>
                <w:szCs w:val="24"/>
              </w:rPr>
              <w:t>1</w:t>
            </w:r>
          </w:p>
        </w:tc>
        <w:tc>
          <w:tcPr>
            <w:tcW w:w="6943" w:type="dxa"/>
            <w:gridSpan w:val="7"/>
            <w:tcBorders>
              <w:top w:val="single" w:sz="4" w:space="0" w:color="000000"/>
              <w:left w:val="single" w:sz="4" w:space="0" w:color="000000"/>
              <w:bottom w:val="single" w:sz="4" w:space="0" w:color="000000"/>
              <w:right w:val="single" w:sz="4" w:space="0" w:color="000000"/>
            </w:tcBorders>
          </w:tcPr>
          <w:p w14:paraId="166440C0" w14:textId="721C4266" w:rsidR="00BF235B" w:rsidRPr="001176B6" w:rsidRDefault="00BF235B" w:rsidP="00C6584D">
            <w:pPr>
              <w:pStyle w:val="TableParagraph"/>
              <w:spacing w:before="67"/>
              <w:rPr>
                <w:rFonts w:ascii="Times New Roman" w:hAnsi="Times New Roman" w:cs="Times New Roman"/>
                <w:sz w:val="24"/>
                <w:szCs w:val="24"/>
              </w:rPr>
            </w:pPr>
          </w:p>
        </w:tc>
      </w:tr>
      <w:tr w:rsidR="00BF235B" w:rsidRPr="001176B6" w14:paraId="41B63D46"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7A26AB53"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388782EB" w14:textId="2742A9FD" w:rsidR="00BF235B" w:rsidRPr="001176B6" w:rsidRDefault="00BF235B" w:rsidP="00C6584D">
            <w:pPr>
              <w:pStyle w:val="TableParagraph"/>
              <w:spacing w:before="57"/>
              <w:rPr>
                <w:rFonts w:ascii="Times New Roman" w:hAnsi="Times New Roman" w:cs="Times New Roman"/>
                <w:sz w:val="24"/>
                <w:szCs w:val="24"/>
              </w:rPr>
            </w:pPr>
          </w:p>
        </w:tc>
      </w:tr>
      <w:tr w:rsidR="00BF235B" w:rsidRPr="001176B6" w14:paraId="61B6A3CA"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07598059"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298E9DF1" w14:textId="43800502" w:rsidR="00BF235B" w:rsidRPr="001176B6" w:rsidRDefault="00BF235B" w:rsidP="00C6584D">
            <w:pPr>
              <w:pStyle w:val="TableParagraph"/>
              <w:rPr>
                <w:rFonts w:ascii="Times New Roman" w:hAnsi="Times New Roman" w:cs="Times New Roman"/>
                <w:sz w:val="24"/>
                <w:szCs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F4DF526" w14:textId="77777777" w:rsidR="00BF235B" w:rsidRPr="001176B6" w:rsidRDefault="00BF235B" w:rsidP="00C6584D">
            <w:pPr>
              <w:pStyle w:val="TableParagraph"/>
              <w:spacing w:before="57"/>
              <w:ind w:left="9"/>
              <w:rPr>
                <w:rFonts w:ascii="Times New Roman" w:hAnsi="Times New Roman" w:cs="Times New Roman"/>
                <w:sz w:val="24"/>
                <w:szCs w:val="24"/>
              </w:rPr>
            </w:pPr>
            <w:r w:rsidRPr="001176B6">
              <w:rPr>
                <w:rFonts w:ascii="Times New Roman" w:hAnsi="Times New Roman" w:cs="Times New Roman"/>
                <w:sz w:val="24"/>
                <w:szCs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4CC2A166" w14:textId="04E40463" w:rsidR="00BF235B" w:rsidRPr="001176B6" w:rsidRDefault="00BF235B" w:rsidP="00C6584D">
            <w:pPr>
              <w:pStyle w:val="TableParagraph"/>
              <w:spacing w:before="57"/>
              <w:ind w:left="10"/>
              <w:rPr>
                <w:rFonts w:ascii="Times New Roman" w:hAnsi="Times New Roman" w:cs="Times New Roman"/>
                <w:sz w:val="24"/>
                <w:szCs w:val="24"/>
              </w:rPr>
            </w:pPr>
          </w:p>
        </w:tc>
      </w:tr>
      <w:tr w:rsidR="00BF235B" w:rsidRPr="001176B6" w14:paraId="1CE88D9E"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6B65F24"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D6CAAFE"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Submit to Turnitin via Moodle before deadline</w:t>
            </w:r>
          </w:p>
        </w:tc>
      </w:tr>
      <w:tr w:rsidR="00BF235B" w:rsidRPr="001176B6" w14:paraId="26C2BDA4"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08DBAD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7845BF24" w14:textId="5CCA3DA8"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7</w:t>
            </w:r>
            <w:r w:rsidR="00BF235B" w:rsidRPr="001176B6">
              <w:rPr>
                <w:rFonts w:ascii="Times New Roman" w:hAnsi="Times New Roman" w:cs="Times New Roman"/>
                <w:sz w:val="24"/>
                <w:szCs w:val="24"/>
              </w:rPr>
              <w:t>0%</w:t>
            </w:r>
          </w:p>
        </w:tc>
      </w:tr>
      <w:tr w:rsidR="00BF235B" w:rsidRPr="001176B6" w14:paraId="51BD521A"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17F21645"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3D4D18CD" w14:textId="16A458C1"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100</w:t>
            </w:r>
          </w:p>
        </w:tc>
      </w:tr>
      <w:tr w:rsidR="00BF235B" w:rsidRPr="001176B6" w14:paraId="4A662F41"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6703A34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119BFA52"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Complete this cover sheet and attach to you your assignment.</w:t>
            </w:r>
          </w:p>
          <w:p w14:paraId="27DEC441" w14:textId="77777777"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This assignment must be your own</w:t>
            </w:r>
            <w:r w:rsidRPr="001176B6">
              <w:rPr>
                <w:rFonts w:ascii="Times New Roman" w:hAnsi="Times New Roman" w:cs="Times New Roman"/>
                <w:spacing w:val="-6"/>
                <w:sz w:val="24"/>
                <w:szCs w:val="24"/>
              </w:rPr>
              <w:t xml:space="preserve"> </w:t>
            </w:r>
            <w:r w:rsidRPr="001176B6">
              <w:rPr>
                <w:rFonts w:ascii="Times New Roman" w:hAnsi="Times New Roman" w:cs="Times New Roman"/>
                <w:sz w:val="24"/>
                <w:szCs w:val="24"/>
              </w:rPr>
              <w:t>work.</w:t>
            </w:r>
          </w:p>
          <w:p w14:paraId="281BA863" w14:textId="77777777" w:rsidR="00BF235B" w:rsidRPr="001176B6" w:rsidRDefault="00BF235B" w:rsidP="00BF235B">
            <w:pPr>
              <w:pStyle w:val="TableParagraph"/>
              <w:numPr>
                <w:ilvl w:val="0"/>
                <w:numId w:val="8"/>
              </w:numPr>
              <w:tabs>
                <w:tab w:val="left" w:pos="728"/>
                <w:tab w:val="left" w:pos="729"/>
              </w:tabs>
              <w:ind w:right="134"/>
              <w:rPr>
                <w:rFonts w:ascii="Times New Roman" w:hAnsi="Times New Roman" w:cs="Times New Roman"/>
                <w:sz w:val="24"/>
                <w:szCs w:val="24"/>
              </w:rPr>
            </w:pPr>
            <w:r w:rsidRPr="001176B6">
              <w:rPr>
                <w:rFonts w:ascii="Times New Roman" w:hAnsi="Times New Roman" w:cs="Times New Roman"/>
                <w:sz w:val="24"/>
                <w:szCs w:val="24"/>
              </w:rPr>
              <w:t>Collusion, copying or plagiarism may result in</w:t>
            </w:r>
            <w:r w:rsidRPr="001176B6">
              <w:rPr>
                <w:rFonts w:ascii="Times New Roman" w:hAnsi="Times New Roman" w:cs="Times New Roman"/>
                <w:spacing w:val="-31"/>
                <w:sz w:val="24"/>
                <w:szCs w:val="24"/>
              </w:rPr>
              <w:t xml:space="preserve"> </w:t>
            </w:r>
            <w:r w:rsidRPr="001176B6">
              <w:rPr>
                <w:rFonts w:ascii="Times New Roman" w:hAnsi="Times New Roman" w:cs="Times New Roman"/>
                <w:sz w:val="24"/>
                <w:szCs w:val="24"/>
              </w:rPr>
              <w:t>disciplinary action.</w:t>
            </w:r>
          </w:p>
          <w:p w14:paraId="4817AF56" w14:textId="77777777" w:rsidR="00BF235B" w:rsidRPr="001176B6" w:rsidRDefault="00BF235B" w:rsidP="00BF235B">
            <w:pPr>
              <w:pStyle w:val="TableParagraph"/>
              <w:numPr>
                <w:ilvl w:val="0"/>
                <w:numId w:val="8"/>
              </w:numPr>
              <w:tabs>
                <w:tab w:val="left" w:pos="728"/>
                <w:tab w:val="left" w:pos="729"/>
              </w:tabs>
              <w:spacing w:line="291" w:lineRule="exact"/>
              <w:ind w:hanging="361"/>
              <w:rPr>
                <w:rFonts w:ascii="Times New Roman" w:hAnsi="Times New Roman" w:cs="Times New Roman"/>
                <w:sz w:val="24"/>
                <w:szCs w:val="24"/>
              </w:rPr>
            </w:pPr>
            <w:r w:rsidRPr="001176B6">
              <w:rPr>
                <w:rFonts w:ascii="Times New Roman" w:hAnsi="Times New Roman" w:cs="Times New Roman"/>
                <w:sz w:val="24"/>
                <w:szCs w:val="24"/>
              </w:rPr>
              <w:t>We advise that you keep a copy of this</w:t>
            </w:r>
            <w:r w:rsidRPr="001176B6">
              <w:rPr>
                <w:rFonts w:ascii="Times New Roman" w:hAnsi="Times New Roman" w:cs="Times New Roman"/>
                <w:spacing w:val="-12"/>
                <w:sz w:val="24"/>
                <w:szCs w:val="24"/>
              </w:rPr>
              <w:t xml:space="preserve"> </w:t>
            </w:r>
            <w:r w:rsidRPr="001176B6">
              <w:rPr>
                <w:rFonts w:ascii="Times New Roman" w:hAnsi="Times New Roman" w:cs="Times New Roman"/>
                <w:sz w:val="24"/>
                <w:szCs w:val="24"/>
              </w:rPr>
              <w:t>assignment.</w:t>
            </w:r>
          </w:p>
          <w:p w14:paraId="4FAE5A1F" w14:textId="1DCDA0FC"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Word limit is</w:t>
            </w:r>
            <w:r w:rsidRPr="001176B6">
              <w:rPr>
                <w:rFonts w:ascii="Times New Roman" w:hAnsi="Times New Roman" w:cs="Times New Roman"/>
                <w:spacing w:val="-3"/>
                <w:sz w:val="24"/>
                <w:szCs w:val="24"/>
              </w:rPr>
              <w:t xml:space="preserve"> </w:t>
            </w:r>
            <w:r w:rsidR="004837BC" w:rsidRPr="001176B6">
              <w:rPr>
                <w:rFonts w:ascii="Times New Roman" w:eastAsia="Times New Roman" w:hAnsi="Times New Roman" w:cs="Times New Roman"/>
                <w:sz w:val="24"/>
                <w:szCs w:val="24"/>
              </w:rPr>
              <w:t>3000-3500 words</w:t>
            </w:r>
          </w:p>
          <w:p w14:paraId="6EC435F8" w14:textId="77777777" w:rsidR="00BF235B" w:rsidRPr="001176B6" w:rsidRDefault="00BF235B" w:rsidP="00C6584D">
            <w:pPr>
              <w:pStyle w:val="TableParagraph"/>
              <w:spacing w:before="4"/>
              <w:ind w:left="0"/>
              <w:rPr>
                <w:rFonts w:ascii="Times New Roman" w:hAnsi="Times New Roman" w:cs="Times New Roman"/>
                <w:b/>
                <w:sz w:val="24"/>
                <w:szCs w:val="24"/>
              </w:rPr>
            </w:pPr>
          </w:p>
          <w:p w14:paraId="78575BB5" w14:textId="77777777" w:rsidR="00BF235B" w:rsidRPr="001176B6" w:rsidRDefault="00BF235B" w:rsidP="00C6584D">
            <w:pPr>
              <w:pStyle w:val="TableParagraph"/>
              <w:ind w:right="755"/>
              <w:rPr>
                <w:rFonts w:ascii="Times New Roman" w:hAnsi="Times New Roman" w:cs="Times New Roman"/>
                <w:sz w:val="24"/>
                <w:szCs w:val="24"/>
              </w:rPr>
            </w:pPr>
            <w:r w:rsidRPr="001176B6">
              <w:rPr>
                <w:rFonts w:ascii="Times New Roman" w:hAnsi="Times New Roman" w:cs="Times New Roman"/>
                <w:sz w:val="24"/>
                <w:szCs w:val="24"/>
              </w:rPr>
              <w:t xml:space="preserve">Refer to following website for reference related resources: </w:t>
            </w:r>
            <w:hyperlink r:id="rId9">
              <w:r w:rsidRPr="001176B6">
                <w:rPr>
                  <w:rFonts w:ascii="Times New Roman" w:hAnsi="Times New Roman" w:cs="Times New Roman"/>
                  <w:color w:val="0000FF"/>
                  <w:sz w:val="24"/>
                  <w:szCs w:val="24"/>
                  <w:u w:val="single" w:color="0000FF"/>
                </w:rPr>
                <w:t>http://www.cite.auckland.ac.nz/index.php?p=quickcite</w:t>
              </w:r>
            </w:hyperlink>
          </w:p>
        </w:tc>
      </w:tr>
      <w:tr w:rsidR="00BF235B" w:rsidRPr="001176B6" w14:paraId="1EF7D202"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4D2FBE3C" w14:textId="77777777" w:rsidR="00BF235B" w:rsidRPr="001176B6" w:rsidRDefault="00BF235B" w:rsidP="00C6584D">
            <w:pPr>
              <w:pStyle w:val="TableParagraph"/>
              <w:ind w:left="0"/>
              <w:rPr>
                <w:rFonts w:ascii="Times New Roman" w:hAnsi="Times New Roman" w:cs="Times New Roman"/>
                <w:sz w:val="24"/>
                <w:szCs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3BA1D3AC"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We confirm that:</w:t>
            </w:r>
          </w:p>
          <w:p w14:paraId="4A423916" w14:textId="77777777" w:rsidR="00BF235B" w:rsidRPr="001176B6" w:rsidRDefault="00BF235B" w:rsidP="00C6584D">
            <w:pPr>
              <w:pStyle w:val="TableParagraph"/>
              <w:spacing w:before="11"/>
              <w:ind w:left="0"/>
              <w:rPr>
                <w:rFonts w:ascii="Times New Roman" w:hAnsi="Times New Roman" w:cs="Times New Roman"/>
                <w:b/>
                <w:sz w:val="24"/>
                <w:szCs w:val="24"/>
              </w:rPr>
            </w:pPr>
          </w:p>
          <w:p w14:paraId="6994E565"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This is an original assessment and is entirely my own work.</w:t>
            </w:r>
          </w:p>
          <w:p w14:paraId="10313CD2" w14:textId="77777777" w:rsidR="00BF235B" w:rsidRPr="001176B6" w:rsidRDefault="00BF235B" w:rsidP="00C6584D">
            <w:pPr>
              <w:pStyle w:val="TableParagraph"/>
              <w:spacing w:before="11"/>
              <w:ind w:left="0"/>
              <w:rPr>
                <w:rFonts w:ascii="Times New Roman" w:hAnsi="Times New Roman" w:cs="Times New Roman"/>
                <w:b/>
                <w:sz w:val="24"/>
                <w:szCs w:val="24"/>
              </w:rPr>
            </w:pPr>
          </w:p>
          <w:p w14:paraId="4BF6F1B2" w14:textId="77777777" w:rsidR="00BF235B" w:rsidRPr="001176B6" w:rsidRDefault="00BF235B" w:rsidP="00C6584D">
            <w:pPr>
              <w:pStyle w:val="TableParagraph"/>
              <w:spacing w:before="1"/>
              <w:ind w:left="6" w:right="362"/>
              <w:rPr>
                <w:rFonts w:ascii="Times New Roman" w:hAnsi="Times New Roman" w:cs="Times New Roman"/>
                <w:sz w:val="24"/>
                <w:szCs w:val="24"/>
              </w:rPr>
            </w:pPr>
            <w:r w:rsidRPr="001176B6">
              <w:rPr>
                <w:rFonts w:ascii="Times New Roman" w:hAnsi="Times New Roman" w:cs="Times New Roman"/>
                <w:sz w:val="24"/>
                <w:szCs w:val="24"/>
              </w:rPr>
              <w:t>Where ideas, tables, diagrams etc. of other writers have been used, we have acknowledged the source in every case.</w:t>
            </w:r>
          </w:p>
          <w:p w14:paraId="5BA31659" w14:textId="77777777" w:rsidR="00BF235B" w:rsidRPr="001176B6" w:rsidRDefault="00BF235B" w:rsidP="00C6584D">
            <w:pPr>
              <w:pStyle w:val="TableParagraph"/>
              <w:spacing w:before="11"/>
              <w:ind w:left="0"/>
              <w:rPr>
                <w:rFonts w:ascii="Times New Roman" w:hAnsi="Times New Roman" w:cs="Times New Roman"/>
                <w:b/>
                <w:sz w:val="24"/>
                <w:szCs w:val="24"/>
              </w:rPr>
            </w:pPr>
          </w:p>
          <w:p w14:paraId="1A9D48A0" w14:textId="77777777" w:rsidR="00BF235B" w:rsidRPr="001176B6" w:rsidRDefault="00BF235B" w:rsidP="00C6584D">
            <w:pPr>
              <w:pStyle w:val="TableParagraph"/>
              <w:spacing w:line="270" w:lineRule="atLeast"/>
              <w:ind w:left="6" w:right="989"/>
              <w:rPr>
                <w:rFonts w:ascii="Times New Roman" w:hAnsi="Times New Roman" w:cs="Times New Roman"/>
                <w:sz w:val="24"/>
                <w:szCs w:val="24"/>
              </w:rPr>
            </w:pPr>
            <w:r w:rsidRPr="001176B6">
              <w:rPr>
                <w:rFonts w:ascii="Times New Roman" w:hAnsi="Times New Roman" w:cs="Times New Roman"/>
                <w:sz w:val="24"/>
                <w:szCs w:val="24"/>
              </w:rPr>
              <w:t>This assignment has not been, nor will be, submitted as assessed work for any other academic course.</w:t>
            </w:r>
          </w:p>
        </w:tc>
      </w:tr>
      <w:tr w:rsidR="00BF235B" w:rsidRPr="001176B6" w14:paraId="51B245B6"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24404CD4" w14:textId="77777777" w:rsidR="00BF235B" w:rsidRPr="001176B6" w:rsidRDefault="00BF235B" w:rsidP="00C6584D">
            <w:pPr>
              <w:pStyle w:val="TableParagraph"/>
              <w:spacing w:line="256" w:lineRule="exact"/>
              <w:rPr>
                <w:rFonts w:ascii="Times New Roman" w:hAnsi="Times New Roman" w:cs="Times New Roman"/>
                <w:sz w:val="24"/>
                <w:szCs w:val="24"/>
              </w:rPr>
            </w:pPr>
            <w:r w:rsidRPr="001176B6">
              <w:rPr>
                <w:rFonts w:ascii="Times New Roman" w:hAnsi="Times New Roman" w:cs="Times New Roman"/>
                <w:sz w:val="24"/>
                <w:szCs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1D01A09" w14:textId="77777777" w:rsidR="00BF235B" w:rsidRPr="001176B6" w:rsidRDefault="00BF235B" w:rsidP="00C6584D">
            <w:pPr>
              <w:pStyle w:val="TableParagraph"/>
              <w:spacing w:line="256" w:lineRule="exact"/>
              <w:ind w:left="75"/>
              <w:rPr>
                <w:rFonts w:ascii="Times New Roman" w:hAnsi="Times New Roman" w:cs="Times New Roman"/>
                <w:sz w:val="24"/>
                <w:szCs w:val="24"/>
              </w:rPr>
            </w:pPr>
            <w:r w:rsidRPr="001176B6">
              <w:rPr>
                <w:rFonts w:ascii="Times New Roman" w:hAnsi="Times New Roman" w:cs="Times New Roman"/>
                <w:sz w:val="24"/>
                <w:szCs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3783ADE0" w14:textId="77777777" w:rsidR="00BF235B" w:rsidRPr="001176B6" w:rsidRDefault="00BF235B" w:rsidP="00C6584D">
            <w:pPr>
              <w:pStyle w:val="TableParagraph"/>
              <w:spacing w:line="256" w:lineRule="exact"/>
              <w:ind w:left="9"/>
              <w:rPr>
                <w:rFonts w:ascii="Times New Roman" w:hAnsi="Times New Roman" w:cs="Times New Roman"/>
                <w:sz w:val="24"/>
                <w:szCs w:val="24"/>
              </w:rPr>
            </w:pPr>
            <w:r w:rsidRPr="001176B6">
              <w:rPr>
                <w:rFonts w:ascii="Times New Roman" w:hAnsi="Times New Roman" w:cs="Times New Roman"/>
                <w:sz w:val="24"/>
                <w:szCs w:val="24"/>
              </w:rPr>
              <w:t>Signature</w:t>
            </w:r>
          </w:p>
        </w:tc>
      </w:tr>
      <w:tr w:rsidR="00BF235B" w:rsidRPr="001176B6" w14:paraId="65DCBA0D"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3F294111" w14:textId="5361280C" w:rsidR="00BF235B" w:rsidRPr="001176B6" w:rsidRDefault="001E02E2" w:rsidP="00C6584D">
            <w:pPr>
              <w:pStyle w:val="TableParagraph"/>
              <w:ind w:left="74"/>
              <w:rPr>
                <w:rFonts w:ascii="Times New Roman" w:hAnsi="Times New Roman" w:cs="Times New Roman"/>
                <w:sz w:val="24"/>
                <w:szCs w:val="24"/>
              </w:rPr>
            </w:pPr>
            <w:r w:rsidRPr="001176B6">
              <w:rPr>
                <w:rFonts w:ascii="Times New Roman" w:hAnsi="Times New Roman" w:cs="Times New Roman"/>
                <w:sz w:val="24"/>
                <w:szCs w:val="24"/>
              </w:rPr>
              <w:t>Gielo Joseph Fernandez</w:t>
            </w:r>
          </w:p>
        </w:tc>
        <w:tc>
          <w:tcPr>
            <w:tcW w:w="2314" w:type="dxa"/>
            <w:gridSpan w:val="3"/>
            <w:tcBorders>
              <w:top w:val="single" w:sz="6" w:space="0" w:color="000000"/>
              <w:left w:val="single" w:sz="8" w:space="0" w:color="000000"/>
              <w:bottom w:val="single" w:sz="8" w:space="0" w:color="000000"/>
              <w:right w:val="single" w:sz="8" w:space="0" w:color="000000"/>
            </w:tcBorders>
          </w:tcPr>
          <w:p w14:paraId="2CB1FCDF" w14:textId="33DA1FC4" w:rsidR="00BF235B" w:rsidRPr="001176B6" w:rsidRDefault="001E02E2" w:rsidP="007E04F0">
            <w:pPr>
              <w:pStyle w:val="TableParagraph"/>
              <w:ind w:left="75"/>
              <w:rPr>
                <w:rFonts w:ascii="Times New Roman" w:hAnsi="Times New Roman" w:cs="Times New Roman"/>
                <w:sz w:val="24"/>
                <w:szCs w:val="24"/>
              </w:rPr>
            </w:pPr>
            <w:r w:rsidRPr="001176B6">
              <w:rPr>
                <w:rFonts w:ascii="Times New Roman" w:hAnsi="Times New Roman" w:cs="Times New Roman"/>
                <w:sz w:val="24"/>
                <w:szCs w:val="24"/>
              </w:rPr>
              <w:t>737214696</w:t>
            </w:r>
          </w:p>
        </w:tc>
        <w:tc>
          <w:tcPr>
            <w:tcW w:w="3246" w:type="dxa"/>
            <w:gridSpan w:val="3"/>
            <w:tcBorders>
              <w:top w:val="single" w:sz="6" w:space="0" w:color="000000"/>
              <w:left w:val="single" w:sz="8" w:space="0" w:color="000000"/>
              <w:bottom w:val="single" w:sz="8" w:space="0" w:color="000000"/>
              <w:right w:val="single" w:sz="6" w:space="0" w:color="000000"/>
            </w:tcBorders>
          </w:tcPr>
          <w:p w14:paraId="433ECCBB" w14:textId="41830CA5" w:rsidR="00BF235B" w:rsidRPr="001176B6" w:rsidRDefault="001E02E2" w:rsidP="00C6584D">
            <w:pPr>
              <w:pStyle w:val="TableParagraph"/>
              <w:spacing w:before="5"/>
              <w:ind w:left="0"/>
              <w:rPr>
                <w:rFonts w:ascii="Times New Roman" w:hAnsi="Times New Roman" w:cs="Times New Roman"/>
                <w:b/>
                <w:sz w:val="24"/>
                <w:szCs w:val="24"/>
              </w:rPr>
            </w:pPr>
            <w:r w:rsidRPr="001176B6">
              <w:rPr>
                <w:rFonts w:ascii="Times New Roman" w:hAnsi="Times New Roman" w:cs="Times New Roman"/>
                <w:b/>
                <w:sz w:val="24"/>
                <w:szCs w:val="24"/>
              </w:rPr>
              <w:t>Gielo</w:t>
            </w:r>
          </w:p>
          <w:p w14:paraId="5B40F3FB" w14:textId="270DF423" w:rsidR="00BF235B" w:rsidRPr="001176B6" w:rsidRDefault="00BF235B" w:rsidP="00C6584D">
            <w:pPr>
              <w:pStyle w:val="TableParagraph"/>
              <w:ind w:left="233"/>
              <w:rPr>
                <w:rFonts w:ascii="Times New Roman" w:hAnsi="Times New Roman" w:cs="Times New Roman"/>
                <w:sz w:val="24"/>
                <w:szCs w:val="24"/>
              </w:rPr>
            </w:pPr>
          </w:p>
        </w:tc>
      </w:tr>
      <w:tr w:rsidR="00BF235B" w:rsidRPr="001176B6" w14:paraId="772C6E84"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5FDA64B4"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58564161" w14:textId="3D79696C" w:rsidR="00BF235B" w:rsidRPr="001176B6" w:rsidRDefault="00B21117" w:rsidP="00C6584D">
            <w:pPr>
              <w:pStyle w:val="TableParagraph"/>
              <w:spacing w:line="255" w:lineRule="exact"/>
              <w:ind w:left="74"/>
              <w:rPr>
                <w:rFonts w:ascii="Times New Roman" w:hAnsi="Times New Roman" w:cs="Times New Roman"/>
                <w:sz w:val="24"/>
                <w:szCs w:val="24"/>
              </w:rPr>
            </w:pPr>
            <w:r>
              <w:rPr>
                <w:rFonts w:ascii="Times New Roman" w:hAnsi="Times New Roman" w:cs="Times New Roman"/>
                <w:sz w:val="24"/>
                <w:szCs w:val="24"/>
              </w:rPr>
              <w:t>April 2</w:t>
            </w:r>
            <w:r w:rsidR="001E02E2" w:rsidRPr="001176B6">
              <w:rPr>
                <w:rFonts w:ascii="Times New Roman" w:hAnsi="Times New Roman" w:cs="Times New Roman"/>
                <w:sz w:val="24"/>
                <w:szCs w:val="24"/>
              </w:rPr>
              <w:t>, 2025</w:t>
            </w:r>
          </w:p>
        </w:tc>
        <w:tc>
          <w:tcPr>
            <w:tcW w:w="1751" w:type="dxa"/>
            <w:gridSpan w:val="4"/>
            <w:tcBorders>
              <w:top w:val="single" w:sz="8" w:space="0" w:color="000000"/>
              <w:left w:val="single" w:sz="8" w:space="0" w:color="000000"/>
              <w:bottom w:val="single" w:sz="6" w:space="0" w:color="000000"/>
              <w:right w:val="single" w:sz="8" w:space="0" w:color="000000"/>
            </w:tcBorders>
          </w:tcPr>
          <w:p w14:paraId="001706FA"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0E73450B" w14:textId="4B9478C3" w:rsidR="00BF235B" w:rsidRPr="001176B6" w:rsidRDefault="007E04F0" w:rsidP="00C6584D">
            <w:pPr>
              <w:pStyle w:val="TableParagraph"/>
              <w:ind w:left="0"/>
              <w:rPr>
                <w:rFonts w:ascii="Times New Roman" w:hAnsi="Times New Roman" w:cs="Times New Roman"/>
                <w:sz w:val="24"/>
                <w:szCs w:val="24"/>
              </w:rPr>
            </w:pPr>
            <w:r w:rsidRPr="001176B6">
              <w:rPr>
                <w:rFonts w:ascii="Times New Roman" w:hAnsi="Times New Roman" w:cs="Times New Roman"/>
                <w:sz w:val="24"/>
                <w:szCs w:val="24"/>
              </w:rPr>
              <w:t xml:space="preserve"> </w:t>
            </w:r>
            <w:r w:rsidR="0030140D">
              <w:rPr>
                <w:rFonts w:ascii="Times New Roman" w:hAnsi="Times New Roman" w:cs="Times New Roman"/>
                <w:sz w:val="24"/>
                <w:szCs w:val="24"/>
              </w:rPr>
              <w:t>3</w:t>
            </w:r>
          </w:p>
        </w:tc>
      </w:tr>
    </w:tbl>
    <w:p w14:paraId="7E98BC4C" w14:textId="77777777" w:rsidR="00BF235B" w:rsidRPr="001176B6" w:rsidRDefault="00BF235B" w:rsidP="00BF235B">
      <w:pPr>
        <w:rPr>
          <w:rFonts w:ascii="Times New Roman" w:hAnsi="Times New Roman" w:cs="Times New Roman"/>
          <w:sz w:val="24"/>
          <w:szCs w:val="24"/>
        </w:rPr>
      </w:pPr>
    </w:p>
    <w:p w14:paraId="43AB165C" w14:textId="0E2332C4" w:rsidR="00165C51" w:rsidRPr="001176B6" w:rsidRDefault="00165C51">
      <w:pPr>
        <w:rPr>
          <w:rFonts w:ascii="Times New Roman" w:eastAsia="Calibri" w:hAnsi="Times New Roman" w:cs="Times New Roman"/>
          <w:b/>
          <w:bCs/>
          <w:sz w:val="24"/>
          <w:szCs w:val="24"/>
          <w:lang w:val="en-US"/>
        </w:rPr>
      </w:pPr>
    </w:p>
    <w:p w14:paraId="3A4CEF50" w14:textId="77777777" w:rsidR="007E68AD" w:rsidRPr="001176B6" w:rsidRDefault="007E68AD">
      <w:pPr>
        <w:rPr>
          <w:rFonts w:ascii="Times New Roman" w:eastAsia="Calibri" w:hAnsi="Times New Roman" w:cs="Times New Roman"/>
          <w:b/>
          <w:bCs/>
          <w:sz w:val="24"/>
          <w:szCs w:val="24"/>
          <w:lang w:val="en-US"/>
        </w:rPr>
      </w:pPr>
    </w:p>
    <w:sdt>
      <w:sdtPr>
        <w:rPr>
          <w:rFonts w:ascii="Times New Roman" w:eastAsiaTheme="minorHAnsi" w:hAnsi="Times New Roman" w:cs="Times New Roman"/>
          <w:b/>
          <w:bCs/>
          <w:color w:val="auto"/>
          <w:sz w:val="24"/>
          <w:szCs w:val="24"/>
          <w:lang w:val="en-NZ"/>
        </w:rPr>
        <w:id w:val="1502150341"/>
        <w:docPartObj>
          <w:docPartGallery w:val="Table of Contents"/>
          <w:docPartUnique/>
        </w:docPartObj>
      </w:sdtPr>
      <w:sdtEndPr>
        <w:rPr>
          <w:b w:val="0"/>
          <w:bCs w:val="0"/>
          <w:noProof/>
          <w:lang w:val="en-IN"/>
        </w:rPr>
      </w:sdtEndPr>
      <w:sdtContent>
        <w:p w14:paraId="6898F962" w14:textId="77777777" w:rsidR="007E68AD" w:rsidRPr="001176B6" w:rsidRDefault="007E68AD" w:rsidP="007E68AD">
          <w:pPr>
            <w:pStyle w:val="TOCHeading"/>
            <w:rPr>
              <w:rFonts w:ascii="Times New Roman" w:hAnsi="Times New Roman" w:cs="Times New Roman"/>
              <w:sz w:val="24"/>
              <w:szCs w:val="24"/>
            </w:rPr>
          </w:pPr>
          <w:r w:rsidRPr="001176B6">
            <w:rPr>
              <w:rFonts w:ascii="Times New Roman" w:hAnsi="Times New Roman" w:cs="Times New Roman"/>
              <w:sz w:val="24"/>
              <w:szCs w:val="24"/>
            </w:rPr>
            <w:t>Table of Contents</w:t>
          </w:r>
        </w:p>
        <w:p w14:paraId="66E92A41" w14:textId="1BA48E0B" w:rsidR="00BF586A" w:rsidRDefault="007E68AD">
          <w:pPr>
            <w:pStyle w:val="TOC1"/>
            <w:tabs>
              <w:tab w:val="right" w:leader="dot" w:pos="9016"/>
            </w:tabs>
            <w:rPr>
              <w:rFonts w:eastAsiaTheme="minorEastAsia"/>
              <w:noProof/>
              <w:kern w:val="2"/>
              <w:sz w:val="24"/>
              <w:szCs w:val="24"/>
              <w:lang w:val="en-NZ" w:eastAsia="ja-JP"/>
              <w14:ligatures w14:val="standardContextual"/>
            </w:rPr>
          </w:pP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TOC \o "1-3" \h \z \u </w:instrText>
          </w:r>
          <w:r w:rsidRPr="001176B6">
            <w:rPr>
              <w:rFonts w:ascii="Times New Roman" w:hAnsi="Times New Roman" w:cs="Times New Roman"/>
              <w:sz w:val="24"/>
              <w:szCs w:val="24"/>
            </w:rPr>
            <w:fldChar w:fldCharType="separate"/>
          </w:r>
          <w:hyperlink w:anchor="_Toc194444150" w:history="1">
            <w:r w:rsidR="00BF586A" w:rsidRPr="000C6E1A">
              <w:rPr>
                <w:rStyle w:val="Hyperlink"/>
                <w:rFonts w:ascii="Times New Roman" w:hAnsi="Times New Roman" w:cs="Times New Roman"/>
                <w:b/>
                <w:bCs/>
                <w:noProof/>
              </w:rPr>
              <w:t>Executive Summary</w:t>
            </w:r>
            <w:r w:rsidR="00BF586A">
              <w:rPr>
                <w:noProof/>
                <w:webHidden/>
              </w:rPr>
              <w:tab/>
            </w:r>
            <w:r w:rsidR="00BF586A">
              <w:rPr>
                <w:noProof/>
                <w:webHidden/>
              </w:rPr>
              <w:fldChar w:fldCharType="begin"/>
            </w:r>
            <w:r w:rsidR="00BF586A">
              <w:rPr>
                <w:noProof/>
                <w:webHidden/>
              </w:rPr>
              <w:instrText xml:space="preserve"> PAGEREF _Toc194444150 \h </w:instrText>
            </w:r>
            <w:r w:rsidR="00BF586A">
              <w:rPr>
                <w:noProof/>
                <w:webHidden/>
              </w:rPr>
            </w:r>
            <w:r w:rsidR="00BF586A">
              <w:rPr>
                <w:noProof/>
                <w:webHidden/>
              </w:rPr>
              <w:fldChar w:fldCharType="separate"/>
            </w:r>
            <w:r w:rsidR="00BF586A">
              <w:rPr>
                <w:noProof/>
                <w:webHidden/>
              </w:rPr>
              <w:t>3</w:t>
            </w:r>
            <w:r w:rsidR="00BF586A">
              <w:rPr>
                <w:noProof/>
                <w:webHidden/>
              </w:rPr>
              <w:fldChar w:fldCharType="end"/>
            </w:r>
          </w:hyperlink>
        </w:p>
        <w:p w14:paraId="1A06F088" w14:textId="05416465"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51" w:history="1">
            <w:r w:rsidRPr="000C6E1A">
              <w:rPr>
                <w:rStyle w:val="Hyperlink"/>
                <w:rFonts w:ascii="Times New Roman" w:hAnsi="Times New Roman" w:cs="Times New Roman"/>
                <w:b/>
                <w:bCs/>
                <w:noProof/>
              </w:rPr>
              <w:t>2. Background and Purpose</w:t>
            </w:r>
            <w:r>
              <w:rPr>
                <w:noProof/>
                <w:webHidden/>
              </w:rPr>
              <w:tab/>
            </w:r>
            <w:r>
              <w:rPr>
                <w:noProof/>
                <w:webHidden/>
              </w:rPr>
              <w:fldChar w:fldCharType="begin"/>
            </w:r>
            <w:r>
              <w:rPr>
                <w:noProof/>
                <w:webHidden/>
              </w:rPr>
              <w:instrText xml:space="preserve"> PAGEREF _Toc194444151 \h </w:instrText>
            </w:r>
            <w:r>
              <w:rPr>
                <w:noProof/>
                <w:webHidden/>
              </w:rPr>
            </w:r>
            <w:r>
              <w:rPr>
                <w:noProof/>
                <w:webHidden/>
              </w:rPr>
              <w:fldChar w:fldCharType="separate"/>
            </w:r>
            <w:r>
              <w:rPr>
                <w:noProof/>
                <w:webHidden/>
              </w:rPr>
              <w:t>5</w:t>
            </w:r>
            <w:r>
              <w:rPr>
                <w:noProof/>
                <w:webHidden/>
              </w:rPr>
              <w:fldChar w:fldCharType="end"/>
            </w:r>
          </w:hyperlink>
        </w:p>
        <w:p w14:paraId="174660FC" w14:textId="27D9812E"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52" w:history="1">
            <w:r w:rsidRPr="000C6E1A">
              <w:rPr>
                <w:rStyle w:val="Hyperlink"/>
                <w:rFonts w:ascii="Times New Roman" w:hAnsi="Times New Roman" w:cs="Times New Roman"/>
                <w:b/>
                <w:bCs/>
                <w:noProof/>
              </w:rPr>
              <w:t>3. Project Scope</w:t>
            </w:r>
            <w:r>
              <w:rPr>
                <w:noProof/>
                <w:webHidden/>
              </w:rPr>
              <w:tab/>
            </w:r>
            <w:r>
              <w:rPr>
                <w:noProof/>
                <w:webHidden/>
              </w:rPr>
              <w:fldChar w:fldCharType="begin"/>
            </w:r>
            <w:r>
              <w:rPr>
                <w:noProof/>
                <w:webHidden/>
              </w:rPr>
              <w:instrText xml:space="preserve"> PAGEREF _Toc194444152 \h </w:instrText>
            </w:r>
            <w:r>
              <w:rPr>
                <w:noProof/>
                <w:webHidden/>
              </w:rPr>
            </w:r>
            <w:r>
              <w:rPr>
                <w:noProof/>
                <w:webHidden/>
              </w:rPr>
              <w:fldChar w:fldCharType="separate"/>
            </w:r>
            <w:r>
              <w:rPr>
                <w:noProof/>
                <w:webHidden/>
              </w:rPr>
              <w:t>6</w:t>
            </w:r>
            <w:r>
              <w:rPr>
                <w:noProof/>
                <w:webHidden/>
              </w:rPr>
              <w:fldChar w:fldCharType="end"/>
            </w:r>
          </w:hyperlink>
        </w:p>
        <w:p w14:paraId="02035348" w14:textId="6CF0D22B"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53" w:history="1">
            <w:r w:rsidRPr="000C6E1A">
              <w:rPr>
                <w:rStyle w:val="Hyperlink"/>
                <w:rFonts w:ascii="Times New Roman" w:hAnsi="Times New Roman" w:cs="Times New Roman"/>
                <w:b/>
                <w:bCs/>
                <w:noProof/>
              </w:rPr>
              <w:t xml:space="preserve">3.1. </w:t>
            </w:r>
            <w:r w:rsidRPr="000C6E1A">
              <w:rPr>
                <w:rStyle w:val="Hyperlink"/>
                <w:rFonts w:ascii="Times New Roman" w:hAnsi="Times New Roman" w:cs="Times New Roman"/>
                <w:b/>
                <w:bCs/>
                <w:noProof/>
                <w:lang w:val="en-NZ"/>
              </w:rPr>
              <w:t>Objectives</w:t>
            </w:r>
            <w:r>
              <w:rPr>
                <w:noProof/>
                <w:webHidden/>
              </w:rPr>
              <w:tab/>
            </w:r>
            <w:r>
              <w:rPr>
                <w:noProof/>
                <w:webHidden/>
              </w:rPr>
              <w:fldChar w:fldCharType="begin"/>
            </w:r>
            <w:r>
              <w:rPr>
                <w:noProof/>
                <w:webHidden/>
              </w:rPr>
              <w:instrText xml:space="preserve"> PAGEREF _Toc194444153 \h </w:instrText>
            </w:r>
            <w:r>
              <w:rPr>
                <w:noProof/>
                <w:webHidden/>
              </w:rPr>
            </w:r>
            <w:r>
              <w:rPr>
                <w:noProof/>
                <w:webHidden/>
              </w:rPr>
              <w:fldChar w:fldCharType="separate"/>
            </w:r>
            <w:r>
              <w:rPr>
                <w:noProof/>
                <w:webHidden/>
              </w:rPr>
              <w:t>7</w:t>
            </w:r>
            <w:r>
              <w:rPr>
                <w:noProof/>
                <w:webHidden/>
              </w:rPr>
              <w:fldChar w:fldCharType="end"/>
            </w:r>
          </w:hyperlink>
        </w:p>
        <w:p w14:paraId="549E9951" w14:textId="5955AC7C"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54" w:history="1">
            <w:r w:rsidRPr="000C6E1A">
              <w:rPr>
                <w:rStyle w:val="Hyperlink"/>
                <w:rFonts w:ascii="Times New Roman" w:hAnsi="Times New Roman" w:cs="Times New Roman"/>
                <w:b/>
                <w:bCs/>
                <w:noProof/>
              </w:rPr>
              <w:t>3.2. Deliverables</w:t>
            </w:r>
            <w:r>
              <w:rPr>
                <w:noProof/>
                <w:webHidden/>
              </w:rPr>
              <w:tab/>
            </w:r>
            <w:r>
              <w:rPr>
                <w:noProof/>
                <w:webHidden/>
              </w:rPr>
              <w:fldChar w:fldCharType="begin"/>
            </w:r>
            <w:r>
              <w:rPr>
                <w:noProof/>
                <w:webHidden/>
              </w:rPr>
              <w:instrText xml:space="preserve"> PAGEREF _Toc194444154 \h </w:instrText>
            </w:r>
            <w:r>
              <w:rPr>
                <w:noProof/>
                <w:webHidden/>
              </w:rPr>
            </w:r>
            <w:r>
              <w:rPr>
                <w:noProof/>
                <w:webHidden/>
              </w:rPr>
              <w:fldChar w:fldCharType="separate"/>
            </w:r>
            <w:r>
              <w:rPr>
                <w:noProof/>
                <w:webHidden/>
              </w:rPr>
              <w:t>7</w:t>
            </w:r>
            <w:r>
              <w:rPr>
                <w:noProof/>
                <w:webHidden/>
              </w:rPr>
              <w:fldChar w:fldCharType="end"/>
            </w:r>
          </w:hyperlink>
        </w:p>
        <w:p w14:paraId="636CA00D" w14:textId="186EF2EB"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55" w:history="1">
            <w:r w:rsidRPr="000C6E1A">
              <w:rPr>
                <w:rStyle w:val="Hyperlink"/>
                <w:rFonts w:ascii="Times New Roman" w:hAnsi="Times New Roman" w:cs="Times New Roman"/>
                <w:b/>
                <w:bCs/>
                <w:noProof/>
              </w:rPr>
              <w:t>3.3. Milestones</w:t>
            </w:r>
            <w:r>
              <w:rPr>
                <w:noProof/>
                <w:webHidden/>
              </w:rPr>
              <w:tab/>
            </w:r>
            <w:r>
              <w:rPr>
                <w:noProof/>
                <w:webHidden/>
              </w:rPr>
              <w:fldChar w:fldCharType="begin"/>
            </w:r>
            <w:r>
              <w:rPr>
                <w:noProof/>
                <w:webHidden/>
              </w:rPr>
              <w:instrText xml:space="preserve"> PAGEREF _Toc194444155 \h </w:instrText>
            </w:r>
            <w:r>
              <w:rPr>
                <w:noProof/>
                <w:webHidden/>
              </w:rPr>
            </w:r>
            <w:r>
              <w:rPr>
                <w:noProof/>
                <w:webHidden/>
              </w:rPr>
              <w:fldChar w:fldCharType="separate"/>
            </w:r>
            <w:r>
              <w:rPr>
                <w:noProof/>
                <w:webHidden/>
              </w:rPr>
              <w:t>10</w:t>
            </w:r>
            <w:r>
              <w:rPr>
                <w:noProof/>
                <w:webHidden/>
              </w:rPr>
              <w:fldChar w:fldCharType="end"/>
            </w:r>
          </w:hyperlink>
        </w:p>
        <w:p w14:paraId="59450B95" w14:textId="77155959"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56" w:history="1">
            <w:r w:rsidRPr="000C6E1A">
              <w:rPr>
                <w:rStyle w:val="Hyperlink"/>
                <w:rFonts w:ascii="Times New Roman" w:hAnsi="Times New Roman" w:cs="Times New Roman"/>
                <w:b/>
                <w:bCs/>
                <w:noProof/>
              </w:rPr>
              <w:t xml:space="preserve">3.4. </w:t>
            </w:r>
            <w:r w:rsidRPr="000C6E1A">
              <w:rPr>
                <w:rStyle w:val="Hyperlink"/>
                <w:rFonts w:ascii="Times New Roman" w:hAnsi="Times New Roman" w:cs="Times New Roman"/>
                <w:b/>
                <w:bCs/>
                <w:noProof/>
                <w:lang w:val="en-NZ"/>
              </w:rPr>
              <w:t>Technical requirements</w:t>
            </w:r>
            <w:r>
              <w:rPr>
                <w:noProof/>
                <w:webHidden/>
              </w:rPr>
              <w:tab/>
            </w:r>
            <w:r>
              <w:rPr>
                <w:noProof/>
                <w:webHidden/>
              </w:rPr>
              <w:fldChar w:fldCharType="begin"/>
            </w:r>
            <w:r>
              <w:rPr>
                <w:noProof/>
                <w:webHidden/>
              </w:rPr>
              <w:instrText xml:space="preserve"> PAGEREF _Toc194444156 \h </w:instrText>
            </w:r>
            <w:r>
              <w:rPr>
                <w:noProof/>
                <w:webHidden/>
              </w:rPr>
            </w:r>
            <w:r>
              <w:rPr>
                <w:noProof/>
                <w:webHidden/>
              </w:rPr>
              <w:fldChar w:fldCharType="separate"/>
            </w:r>
            <w:r>
              <w:rPr>
                <w:noProof/>
                <w:webHidden/>
              </w:rPr>
              <w:t>11</w:t>
            </w:r>
            <w:r>
              <w:rPr>
                <w:noProof/>
                <w:webHidden/>
              </w:rPr>
              <w:fldChar w:fldCharType="end"/>
            </w:r>
          </w:hyperlink>
        </w:p>
        <w:p w14:paraId="48DA2C71" w14:textId="0B33F77B" w:rsidR="00BF586A" w:rsidRDefault="00BF586A">
          <w:pPr>
            <w:pStyle w:val="TOC3"/>
            <w:tabs>
              <w:tab w:val="right" w:leader="dot" w:pos="9016"/>
            </w:tabs>
            <w:rPr>
              <w:rFonts w:eastAsiaTheme="minorEastAsia"/>
              <w:noProof/>
              <w:kern w:val="2"/>
              <w:sz w:val="24"/>
              <w:szCs w:val="24"/>
              <w:lang w:val="en-NZ" w:eastAsia="ja-JP"/>
              <w14:ligatures w14:val="standardContextual"/>
            </w:rPr>
          </w:pPr>
          <w:hyperlink w:anchor="_Toc194444157" w:history="1">
            <w:r w:rsidRPr="000C6E1A">
              <w:rPr>
                <w:rStyle w:val="Hyperlink"/>
                <w:rFonts w:ascii="Times New Roman" w:hAnsi="Times New Roman" w:cs="Times New Roman"/>
                <w:b/>
                <w:bCs/>
                <w:noProof/>
              </w:rPr>
              <w:t xml:space="preserve">3.4.1 Functional </w:t>
            </w:r>
            <w:r w:rsidRPr="000C6E1A">
              <w:rPr>
                <w:rStyle w:val="Hyperlink"/>
                <w:rFonts w:ascii="Times New Roman" w:hAnsi="Times New Roman" w:cs="Times New Roman"/>
                <w:b/>
                <w:bCs/>
                <w:noProof/>
                <w:lang w:val="en-NZ"/>
              </w:rPr>
              <w:t>requirements</w:t>
            </w:r>
            <w:r>
              <w:rPr>
                <w:noProof/>
                <w:webHidden/>
              </w:rPr>
              <w:tab/>
            </w:r>
            <w:r>
              <w:rPr>
                <w:noProof/>
                <w:webHidden/>
              </w:rPr>
              <w:fldChar w:fldCharType="begin"/>
            </w:r>
            <w:r>
              <w:rPr>
                <w:noProof/>
                <w:webHidden/>
              </w:rPr>
              <w:instrText xml:space="preserve"> PAGEREF _Toc194444157 \h </w:instrText>
            </w:r>
            <w:r>
              <w:rPr>
                <w:noProof/>
                <w:webHidden/>
              </w:rPr>
            </w:r>
            <w:r>
              <w:rPr>
                <w:noProof/>
                <w:webHidden/>
              </w:rPr>
              <w:fldChar w:fldCharType="separate"/>
            </w:r>
            <w:r>
              <w:rPr>
                <w:noProof/>
                <w:webHidden/>
              </w:rPr>
              <w:t>12</w:t>
            </w:r>
            <w:r>
              <w:rPr>
                <w:noProof/>
                <w:webHidden/>
              </w:rPr>
              <w:fldChar w:fldCharType="end"/>
            </w:r>
          </w:hyperlink>
        </w:p>
        <w:p w14:paraId="74E7D8AB" w14:textId="201BD688" w:rsidR="00BF586A" w:rsidRDefault="00BF586A">
          <w:pPr>
            <w:pStyle w:val="TOC3"/>
            <w:tabs>
              <w:tab w:val="right" w:leader="dot" w:pos="9016"/>
            </w:tabs>
            <w:rPr>
              <w:rFonts w:eastAsiaTheme="minorEastAsia"/>
              <w:noProof/>
              <w:kern w:val="2"/>
              <w:sz w:val="24"/>
              <w:szCs w:val="24"/>
              <w:lang w:val="en-NZ" w:eastAsia="ja-JP"/>
              <w14:ligatures w14:val="standardContextual"/>
            </w:rPr>
          </w:pPr>
          <w:hyperlink w:anchor="_Toc194444158" w:history="1">
            <w:r w:rsidRPr="000C6E1A">
              <w:rPr>
                <w:rStyle w:val="Hyperlink"/>
                <w:rFonts w:ascii="Times New Roman" w:hAnsi="Times New Roman" w:cs="Times New Roman"/>
                <w:b/>
                <w:bCs/>
                <w:noProof/>
              </w:rPr>
              <w:t xml:space="preserve">3.4.2 Non-functional </w:t>
            </w:r>
            <w:r w:rsidRPr="000C6E1A">
              <w:rPr>
                <w:rStyle w:val="Hyperlink"/>
                <w:rFonts w:ascii="Times New Roman" w:hAnsi="Times New Roman" w:cs="Times New Roman"/>
                <w:b/>
                <w:bCs/>
                <w:noProof/>
                <w:lang w:val="en-NZ"/>
              </w:rPr>
              <w:t>requirement</w:t>
            </w:r>
            <w:r>
              <w:rPr>
                <w:noProof/>
                <w:webHidden/>
              </w:rPr>
              <w:tab/>
            </w:r>
            <w:r>
              <w:rPr>
                <w:noProof/>
                <w:webHidden/>
              </w:rPr>
              <w:fldChar w:fldCharType="begin"/>
            </w:r>
            <w:r>
              <w:rPr>
                <w:noProof/>
                <w:webHidden/>
              </w:rPr>
              <w:instrText xml:space="preserve"> PAGEREF _Toc194444158 \h </w:instrText>
            </w:r>
            <w:r>
              <w:rPr>
                <w:noProof/>
                <w:webHidden/>
              </w:rPr>
            </w:r>
            <w:r>
              <w:rPr>
                <w:noProof/>
                <w:webHidden/>
              </w:rPr>
              <w:fldChar w:fldCharType="separate"/>
            </w:r>
            <w:r>
              <w:rPr>
                <w:noProof/>
                <w:webHidden/>
              </w:rPr>
              <w:t>13</w:t>
            </w:r>
            <w:r>
              <w:rPr>
                <w:noProof/>
                <w:webHidden/>
              </w:rPr>
              <w:fldChar w:fldCharType="end"/>
            </w:r>
          </w:hyperlink>
        </w:p>
        <w:p w14:paraId="7D700E5B" w14:textId="43CB4A9E"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59" w:history="1">
            <w:r w:rsidRPr="000C6E1A">
              <w:rPr>
                <w:rStyle w:val="Hyperlink"/>
                <w:rFonts w:ascii="Times New Roman" w:hAnsi="Times New Roman" w:cs="Times New Roman"/>
                <w:b/>
                <w:bCs/>
                <w:noProof/>
              </w:rPr>
              <w:t>3.5. Project Exclusions</w:t>
            </w:r>
            <w:r>
              <w:rPr>
                <w:noProof/>
                <w:webHidden/>
              </w:rPr>
              <w:tab/>
            </w:r>
            <w:r>
              <w:rPr>
                <w:noProof/>
                <w:webHidden/>
              </w:rPr>
              <w:fldChar w:fldCharType="begin"/>
            </w:r>
            <w:r>
              <w:rPr>
                <w:noProof/>
                <w:webHidden/>
              </w:rPr>
              <w:instrText xml:space="preserve"> PAGEREF _Toc194444159 \h </w:instrText>
            </w:r>
            <w:r>
              <w:rPr>
                <w:noProof/>
                <w:webHidden/>
              </w:rPr>
            </w:r>
            <w:r>
              <w:rPr>
                <w:noProof/>
                <w:webHidden/>
              </w:rPr>
              <w:fldChar w:fldCharType="separate"/>
            </w:r>
            <w:r>
              <w:rPr>
                <w:noProof/>
                <w:webHidden/>
              </w:rPr>
              <w:t>15</w:t>
            </w:r>
            <w:r>
              <w:rPr>
                <w:noProof/>
                <w:webHidden/>
              </w:rPr>
              <w:fldChar w:fldCharType="end"/>
            </w:r>
          </w:hyperlink>
        </w:p>
        <w:p w14:paraId="4EE3AB2C" w14:textId="5822AB32"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60" w:history="1">
            <w:r w:rsidRPr="000C6E1A">
              <w:rPr>
                <w:rStyle w:val="Hyperlink"/>
                <w:rFonts w:ascii="Times New Roman" w:hAnsi="Times New Roman" w:cs="Times New Roman"/>
                <w:b/>
                <w:bCs/>
                <w:noProof/>
              </w:rPr>
              <w:t>3.6. Project Limitations</w:t>
            </w:r>
            <w:r>
              <w:rPr>
                <w:noProof/>
                <w:webHidden/>
              </w:rPr>
              <w:tab/>
            </w:r>
            <w:r>
              <w:rPr>
                <w:noProof/>
                <w:webHidden/>
              </w:rPr>
              <w:fldChar w:fldCharType="begin"/>
            </w:r>
            <w:r>
              <w:rPr>
                <w:noProof/>
                <w:webHidden/>
              </w:rPr>
              <w:instrText xml:space="preserve"> PAGEREF _Toc194444160 \h </w:instrText>
            </w:r>
            <w:r>
              <w:rPr>
                <w:noProof/>
                <w:webHidden/>
              </w:rPr>
            </w:r>
            <w:r>
              <w:rPr>
                <w:noProof/>
                <w:webHidden/>
              </w:rPr>
              <w:fldChar w:fldCharType="separate"/>
            </w:r>
            <w:r>
              <w:rPr>
                <w:noProof/>
                <w:webHidden/>
              </w:rPr>
              <w:t>16</w:t>
            </w:r>
            <w:r>
              <w:rPr>
                <w:noProof/>
                <w:webHidden/>
              </w:rPr>
              <w:fldChar w:fldCharType="end"/>
            </w:r>
          </w:hyperlink>
        </w:p>
        <w:p w14:paraId="0F2AA967" w14:textId="6F123ACD"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61" w:history="1">
            <w:r w:rsidRPr="000C6E1A">
              <w:rPr>
                <w:rStyle w:val="Hyperlink"/>
                <w:rFonts w:ascii="Times New Roman" w:hAnsi="Times New Roman" w:cs="Times New Roman"/>
                <w:b/>
                <w:bCs/>
                <w:noProof/>
              </w:rPr>
              <w:t xml:space="preserve">4. </w:t>
            </w:r>
            <w:r w:rsidRPr="000C6E1A">
              <w:rPr>
                <w:rStyle w:val="Hyperlink"/>
                <w:rFonts w:ascii="Times New Roman" w:hAnsi="Times New Roman" w:cs="Times New Roman"/>
                <w:b/>
                <w:bCs/>
                <w:noProof/>
                <w:lang w:val="en-NZ"/>
              </w:rPr>
              <w:t>Project Assumptions</w:t>
            </w:r>
            <w:r>
              <w:rPr>
                <w:noProof/>
                <w:webHidden/>
              </w:rPr>
              <w:tab/>
            </w:r>
            <w:r>
              <w:rPr>
                <w:noProof/>
                <w:webHidden/>
              </w:rPr>
              <w:fldChar w:fldCharType="begin"/>
            </w:r>
            <w:r>
              <w:rPr>
                <w:noProof/>
                <w:webHidden/>
              </w:rPr>
              <w:instrText xml:space="preserve"> PAGEREF _Toc194444161 \h </w:instrText>
            </w:r>
            <w:r>
              <w:rPr>
                <w:noProof/>
                <w:webHidden/>
              </w:rPr>
            </w:r>
            <w:r>
              <w:rPr>
                <w:noProof/>
                <w:webHidden/>
              </w:rPr>
              <w:fldChar w:fldCharType="separate"/>
            </w:r>
            <w:r>
              <w:rPr>
                <w:noProof/>
                <w:webHidden/>
              </w:rPr>
              <w:t>17</w:t>
            </w:r>
            <w:r>
              <w:rPr>
                <w:noProof/>
                <w:webHidden/>
              </w:rPr>
              <w:fldChar w:fldCharType="end"/>
            </w:r>
          </w:hyperlink>
        </w:p>
        <w:p w14:paraId="72B195E7" w14:textId="7730E838"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62" w:history="1">
            <w:r w:rsidRPr="000C6E1A">
              <w:rPr>
                <w:rStyle w:val="Hyperlink"/>
                <w:rFonts w:ascii="Times New Roman" w:hAnsi="Times New Roman" w:cs="Times New Roman"/>
                <w:b/>
                <w:bCs/>
                <w:noProof/>
              </w:rPr>
              <w:t>5. Methodology</w:t>
            </w:r>
            <w:r>
              <w:rPr>
                <w:noProof/>
                <w:webHidden/>
              </w:rPr>
              <w:tab/>
            </w:r>
            <w:r>
              <w:rPr>
                <w:noProof/>
                <w:webHidden/>
              </w:rPr>
              <w:fldChar w:fldCharType="begin"/>
            </w:r>
            <w:r>
              <w:rPr>
                <w:noProof/>
                <w:webHidden/>
              </w:rPr>
              <w:instrText xml:space="preserve"> PAGEREF _Toc194444162 \h </w:instrText>
            </w:r>
            <w:r>
              <w:rPr>
                <w:noProof/>
                <w:webHidden/>
              </w:rPr>
            </w:r>
            <w:r>
              <w:rPr>
                <w:noProof/>
                <w:webHidden/>
              </w:rPr>
              <w:fldChar w:fldCharType="separate"/>
            </w:r>
            <w:r>
              <w:rPr>
                <w:noProof/>
                <w:webHidden/>
              </w:rPr>
              <w:t>18</w:t>
            </w:r>
            <w:r>
              <w:rPr>
                <w:noProof/>
                <w:webHidden/>
              </w:rPr>
              <w:fldChar w:fldCharType="end"/>
            </w:r>
          </w:hyperlink>
        </w:p>
        <w:p w14:paraId="21D0B5AE" w14:textId="4AEDE0EB"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63" w:history="1">
            <w:r w:rsidRPr="000C6E1A">
              <w:rPr>
                <w:rStyle w:val="Hyperlink"/>
                <w:rFonts w:ascii="Times New Roman" w:hAnsi="Times New Roman" w:cs="Times New Roman"/>
                <w:b/>
                <w:bCs/>
                <w:noProof/>
              </w:rPr>
              <w:t>5.1 Justification</w:t>
            </w:r>
            <w:r>
              <w:rPr>
                <w:noProof/>
                <w:webHidden/>
              </w:rPr>
              <w:tab/>
            </w:r>
            <w:r>
              <w:rPr>
                <w:noProof/>
                <w:webHidden/>
              </w:rPr>
              <w:fldChar w:fldCharType="begin"/>
            </w:r>
            <w:r>
              <w:rPr>
                <w:noProof/>
                <w:webHidden/>
              </w:rPr>
              <w:instrText xml:space="preserve"> PAGEREF _Toc194444163 \h </w:instrText>
            </w:r>
            <w:r>
              <w:rPr>
                <w:noProof/>
                <w:webHidden/>
              </w:rPr>
            </w:r>
            <w:r>
              <w:rPr>
                <w:noProof/>
                <w:webHidden/>
              </w:rPr>
              <w:fldChar w:fldCharType="separate"/>
            </w:r>
            <w:r>
              <w:rPr>
                <w:noProof/>
                <w:webHidden/>
              </w:rPr>
              <w:t>18</w:t>
            </w:r>
            <w:r>
              <w:rPr>
                <w:noProof/>
                <w:webHidden/>
              </w:rPr>
              <w:fldChar w:fldCharType="end"/>
            </w:r>
          </w:hyperlink>
        </w:p>
        <w:p w14:paraId="5ED6AA4D" w14:textId="7E74887C"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64" w:history="1">
            <w:r w:rsidRPr="000C6E1A">
              <w:rPr>
                <w:rStyle w:val="Hyperlink"/>
                <w:rFonts w:ascii="Times New Roman" w:hAnsi="Times New Roman" w:cs="Times New Roman"/>
                <w:b/>
                <w:bCs/>
                <w:noProof/>
              </w:rPr>
              <w:t>5.2 Māori Value: how you can apply Māori values</w:t>
            </w:r>
            <w:r>
              <w:rPr>
                <w:noProof/>
                <w:webHidden/>
              </w:rPr>
              <w:tab/>
            </w:r>
            <w:r>
              <w:rPr>
                <w:noProof/>
                <w:webHidden/>
              </w:rPr>
              <w:fldChar w:fldCharType="begin"/>
            </w:r>
            <w:r>
              <w:rPr>
                <w:noProof/>
                <w:webHidden/>
              </w:rPr>
              <w:instrText xml:space="preserve"> PAGEREF _Toc194444164 \h </w:instrText>
            </w:r>
            <w:r>
              <w:rPr>
                <w:noProof/>
                <w:webHidden/>
              </w:rPr>
            </w:r>
            <w:r>
              <w:rPr>
                <w:noProof/>
                <w:webHidden/>
              </w:rPr>
              <w:fldChar w:fldCharType="separate"/>
            </w:r>
            <w:r>
              <w:rPr>
                <w:noProof/>
                <w:webHidden/>
              </w:rPr>
              <w:t>19</w:t>
            </w:r>
            <w:r>
              <w:rPr>
                <w:noProof/>
                <w:webHidden/>
              </w:rPr>
              <w:fldChar w:fldCharType="end"/>
            </w:r>
          </w:hyperlink>
        </w:p>
        <w:p w14:paraId="6C5040DC" w14:textId="718631E6"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65" w:history="1">
            <w:r w:rsidRPr="000C6E1A">
              <w:rPr>
                <w:rStyle w:val="Hyperlink"/>
                <w:rFonts w:ascii="Times New Roman" w:hAnsi="Times New Roman" w:cs="Times New Roman"/>
                <w:b/>
                <w:bCs/>
                <w:noProof/>
              </w:rPr>
              <w:t>6. Project Risks and Risk Management Plan</w:t>
            </w:r>
            <w:r>
              <w:rPr>
                <w:noProof/>
                <w:webHidden/>
              </w:rPr>
              <w:tab/>
            </w:r>
            <w:r>
              <w:rPr>
                <w:noProof/>
                <w:webHidden/>
              </w:rPr>
              <w:fldChar w:fldCharType="begin"/>
            </w:r>
            <w:r>
              <w:rPr>
                <w:noProof/>
                <w:webHidden/>
              </w:rPr>
              <w:instrText xml:space="preserve"> PAGEREF _Toc194444165 \h </w:instrText>
            </w:r>
            <w:r>
              <w:rPr>
                <w:noProof/>
                <w:webHidden/>
              </w:rPr>
            </w:r>
            <w:r>
              <w:rPr>
                <w:noProof/>
                <w:webHidden/>
              </w:rPr>
              <w:fldChar w:fldCharType="separate"/>
            </w:r>
            <w:r>
              <w:rPr>
                <w:noProof/>
                <w:webHidden/>
              </w:rPr>
              <w:t>20</w:t>
            </w:r>
            <w:r>
              <w:rPr>
                <w:noProof/>
                <w:webHidden/>
              </w:rPr>
              <w:fldChar w:fldCharType="end"/>
            </w:r>
          </w:hyperlink>
        </w:p>
        <w:p w14:paraId="5DD51F8C" w14:textId="195C380F"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66" w:history="1">
            <w:r w:rsidRPr="000C6E1A">
              <w:rPr>
                <w:rStyle w:val="Hyperlink"/>
                <w:rFonts w:ascii="Times New Roman" w:hAnsi="Times New Roman" w:cs="Times New Roman"/>
                <w:b/>
                <w:bCs/>
                <w:noProof/>
              </w:rPr>
              <w:t>7. Project Organisation</w:t>
            </w:r>
            <w:r>
              <w:rPr>
                <w:noProof/>
                <w:webHidden/>
              </w:rPr>
              <w:tab/>
            </w:r>
            <w:r>
              <w:rPr>
                <w:noProof/>
                <w:webHidden/>
              </w:rPr>
              <w:fldChar w:fldCharType="begin"/>
            </w:r>
            <w:r>
              <w:rPr>
                <w:noProof/>
                <w:webHidden/>
              </w:rPr>
              <w:instrText xml:space="preserve"> PAGEREF _Toc194444166 \h </w:instrText>
            </w:r>
            <w:r>
              <w:rPr>
                <w:noProof/>
                <w:webHidden/>
              </w:rPr>
            </w:r>
            <w:r>
              <w:rPr>
                <w:noProof/>
                <w:webHidden/>
              </w:rPr>
              <w:fldChar w:fldCharType="separate"/>
            </w:r>
            <w:r>
              <w:rPr>
                <w:noProof/>
                <w:webHidden/>
              </w:rPr>
              <w:t>22</w:t>
            </w:r>
            <w:r>
              <w:rPr>
                <w:noProof/>
                <w:webHidden/>
              </w:rPr>
              <w:fldChar w:fldCharType="end"/>
            </w:r>
          </w:hyperlink>
        </w:p>
        <w:p w14:paraId="54281FCA" w14:textId="58F5BDF1"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67" w:history="1">
            <w:r w:rsidRPr="000C6E1A">
              <w:rPr>
                <w:rStyle w:val="Hyperlink"/>
                <w:rFonts w:ascii="Times New Roman" w:hAnsi="Times New Roman" w:cs="Times New Roman"/>
                <w:b/>
                <w:bCs/>
                <w:noProof/>
              </w:rPr>
              <w:t>8. Communications with Stakeholders</w:t>
            </w:r>
            <w:r>
              <w:rPr>
                <w:noProof/>
                <w:webHidden/>
              </w:rPr>
              <w:tab/>
            </w:r>
            <w:r>
              <w:rPr>
                <w:noProof/>
                <w:webHidden/>
              </w:rPr>
              <w:fldChar w:fldCharType="begin"/>
            </w:r>
            <w:r>
              <w:rPr>
                <w:noProof/>
                <w:webHidden/>
              </w:rPr>
              <w:instrText xml:space="preserve"> PAGEREF _Toc194444167 \h </w:instrText>
            </w:r>
            <w:r>
              <w:rPr>
                <w:noProof/>
                <w:webHidden/>
              </w:rPr>
            </w:r>
            <w:r>
              <w:rPr>
                <w:noProof/>
                <w:webHidden/>
              </w:rPr>
              <w:fldChar w:fldCharType="separate"/>
            </w:r>
            <w:r>
              <w:rPr>
                <w:noProof/>
                <w:webHidden/>
              </w:rPr>
              <w:t>25</w:t>
            </w:r>
            <w:r>
              <w:rPr>
                <w:noProof/>
                <w:webHidden/>
              </w:rPr>
              <w:fldChar w:fldCharType="end"/>
            </w:r>
          </w:hyperlink>
        </w:p>
        <w:p w14:paraId="225871BC" w14:textId="6ED5029A"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68" w:history="1">
            <w:r w:rsidRPr="000C6E1A">
              <w:rPr>
                <w:rStyle w:val="Hyperlink"/>
                <w:rFonts w:ascii="Times New Roman" w:hAnsi="Times New Roman" w:cs="Times New Roman"/>
                <w:b/>
                <w:bCs/>
                <w:noProof/>
              </w:rPr>
              <w:t>8.1 Stakeholders identification.</w:t>
            </w:r>
            <w:r>
              <w:rPr>
                <w:noProof/>
                <w:webHidden/>
              </w:rPr>
              <w:tab/>
            </w:r>
            <w:r>
              <w:rPr>
                <w:noProof/>
                <w:webHidden/>
              </w:rPr>
              <w:fldChar w:fldCharType="begin"/>
            </w:r>
            <w:r>
              <w:rPr>
                <w:noProof/>
                <w:webHidden/>
              </w:rPr>
              <w:instrText xml:space="preserve"> PAGEREF _Toc194444168 \h </w:instrText>
            </w:r>
            <w:r>
              <w:rPr>
                <w:noProof/>
                <w:webHidden/>
              </w:rPr>
            </w:r>
            <w:r>
              <w:rPr>
                <w:noProof/>
                <w:webHidden/>
              </w:rPr>
              <w:fldChar w:fldCharType="separate"/>
            </w:r>
            <w:r>
              <w:rPr>
                <w:noProof/>
                <w:webHidden/>
              </w:rPr>
              <w:t>25</w:t>
            </w:r>
            <w:r>
              <w:rPr>
                <w:noProof/>
                <w:webHidden/>
              </w:rPr>
              <w:fldChar w:fldCharType="end"/>
            </w:r>
          </w:hyperlink>
        </w:p>
        <w:p w14:paraId="360FFB9C" w14:textId="698E6192" w:rsidR="00BF586A" w:rsidRDefault="00BF586A">
          <w:pPr>
            <w:pStyle w:val="TOC2"/>
            <w:tabs>
              <w:tab w:val="right" w:leader="dot" w:pos="9016"/>
            </w:tabs>
            <w:rPr>
              <w:rFonts w:eastAsiaTheme="minorEastAsia"/>
              <w:noProof/>
              <w:kern w:val="2"/>
              <w:sz w:val="24"/>
              <w:szCs w:val="24"/>
              <w:lang w:val="en-NZ" w:eastAsia="ja-JP"/>
              <w14:ligatures w14:val="standardContextual"/>
            </w:rPr>
          </w:pPr>
          <w:hyperlink w:anchor="_Toc194444169" w:history="1">
            <w:r w:rsidRPr="000C6E1A">
              <w:rPr>
                <w:rStyle w:val="Hyperlink"/>
                <w:rFonts w:ascii="Times New Roman" w:hAnsi="Times New Roman" w:cs="Times New Roman"/>
                <w:b/>
                <w:bCs/>
                <w:noProof/>
              </w:rPr>
              <w:t>8.2 Communication plan</w:t>
            </w:r>
            <w:r>
              <w:rPr>
                <w:noProof/>
                <w:webHidden/>
              </w:rPr>
              <w:tab/>
            </w:r>
            <w:r>
              <w:rPr>
                <w:noProof/>
                <w:webHidden/>
              </w:rPr>
              <w:fldChar w:fldCharType="begin"/>
            </w:r>
            <w:r>
              <w:rPr>
                <w:noProof/>
                <w:webHidden/>
              </w:rPr>
              <w:instrText xml:space="preserve"> PAGEREF _Toc194444169 \h </w:instrText>
            </w:r>
            <w:r>
              <w:rPr>
                <w:noProof/>
                <w:webHidden/>
              </w:rPr>
            </w:r>
            <w:r>
              <w:rPr>
                <w:noProof/>
                <w:webHidden/>
              </w:rPr>
              <w:fldChar w:fldCharType="separate"/>
            </w:r>
            <w:r>
              <w:rPr>
                <w:noProof/>
                <w:webHidden/>
              </w:rPr>
              <w:t>26</w:t>
            </w:r>
            <w:r>
              <w:rPr>
                <w:noProof/>
                <w:webHidden/>
              </w:rPr>
              <w:fldChar w:fldCharType="end"/>
            </w:r>
          </w:hyperlink>
        </w:p>
        <w:p w14:paraId="1E345FFF" w14:textId="7626C399"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70" w:history="1">
            <w:r w:rsidRPr="000C6E1A">
              <w:rPr>
                <w:rStyle w:val="Hyperlink"/>
                <w:rFonts w:ascii="Times New Roman" w:hAnsi="Times New Roman" w:cs="Times New Roman"/>
                <w:b/>
                <w:bCs/>
                <w:noProof/>
              </w:rPr>
              <w:t>9. Change management plan</w:t>
            </w:r>
            <w:r>
              <w:rPr>
                <w:noProof/>
                <w:webHidden/>
              </w:rPr>
              <w:tab/>
            </w:r>
            <w:r>
              <w:rPr>
                <w:noProof/>
                <w:webHidden/>
              </w:rPr>
              <w:fldChar w:fldCharType="begin"/>
            </w:r>
            <w:r>
              <w:rPr>
                <w:noProof/>
                <w:webHidden/>
              </w:rPr>
              <w:instrText xml:space="preserve"> PAGEREF _Toc194444170 \h </w:instrText>
            </w:r>
            <w:r>
              <w:rPr>
                <w:noProof/>
                <w:webHidden/>
              </w:rPr>
            </w:r>
            <w:r>
              <w:rPr>
                <w:noProof/>
                <w:webHidden/>
              </w:rPr>
              <w:fldChar w:fldCharType="separate"/>
            </w:r>
            <w:r>
              <w:rPr>
                <w:noProof/>
                <w:webHidden/>
              </w:rPr>
              <w:t>27</w:t>
            </w:r>
            <w:r>
              <w:rPr>
                <w:noProof/>
                <w:webHidden/>
              </w:rPr>
              <w:fldChar w:fldCharType="end"/>
            </w:r>
          </w:hyperlink>
        </w:p>
        <w:p w14:paraId="5A5388AF" w14:textId="5DE15CD1"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71" w:history="1">
            <w:r w:rsidRPr="000C6E1A">
              <w:rPr>
                <w:rStyle w:val="Hyperlink"/>
                <w:rFonts w:ascii="Times New Roman" w:hAnsi="Times New Roman" w:cs="Times New Roman"/>
                <w:b/>
                <w:bCs/>
                <w:noProof/>
              </w:rPr>
              <w:t>10. Project Estimation Technique</w:t>
            </w:r>
            <w:r>
              <w:rPr>
                <w:noProof/>
                <w:webHidden/>
              </w:rPr>
              <w:tab/>
            </w:r>
            <w:r>
              <w:rPr>
                <w:noProof/>
                <w:webHidden/>
              </w:rPr>
              <w:fldChar w:fldCharType="begin"/>
            </w:r>
            <w:r>
              <w:rPr>
                <w:noProof/>
                <w:webHidden/>
              </w:rPr>
              <w:instrText xml:space="preserve"> PAGEREF _Toc194444171 \h </w:instrText>
            </w:r>
            <w:r>
              <w:rPr>
                <w:noProof/>
                <w:webHidden/>
              </w:rPr>
            </w:r>
            <w:r>
              <w:rPr>
                <w:noProof/>
                <w:webHidden/>
              </w:rPr>
              <w:fldChar w:fldCharType="separate"/>
            </w:r>
            <w:r>
              <w:rPr>
                <w:noProof/>
                <w:webHidden/>
              </w:rPr>
              <w:t>29</w:t>
            </w:r>
            <w:r>
              <w:rPr>
                <w:noProof/>
                <w:webHidden/>
              </w:rPr>
              <w:fldChar w:fldCharType="end"/>
            </w:r>
          </w:hyperlink>
        </w:p>
        <w:p w14:paraId="51AF939D" w14:textId="3AA74917"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72" w:history="1">
            <w:r w:rsidRPr="000C6E1A">
              <w:rPr>
                <w:rStyle w:val="Hyperlink"/>
                <w:rFonts w:ascii="Times New Roman" w:hAnsi="Times New Roman" w:cs="Times New Roman"/>
                <w:b/>
                <w:bCs/>
                <w:noProof/>
              </w:rPr>
              <w:t>11. Budget</w:t>
            </w:r>
            <w:r>
              <w:rPr>
                <w:noProof/>
                <w:webHidden/>
              </w:rPr>
              <w:tab/>
            </w:r>
            <w:r>
              <w:rPr>
                <w:noProof/>
                <w:webHidden/>
              </w:rPr>
              <w:fldChar w:fldCharType="begin"/>
            </w:r>
            <w:r>
              <w:rPr>
                <w:noProof/>
                <w:webHidden/>
              </w:rPr>
              <w:instrText xml:space="preserve"> PAGEREF _Toc194444172 \h </w:instrText>
            </w:r>
            <w:r>
              <w:rPr>
                <w:noProof/>
                <w:webHidden/>
              </w:rPr>
            </w:r>
            <w:r>
              <w:rPr>
                <w:noProof/>
                <w:webHidden/>
              </w:rPr>
              <w:fldChar w:fldCharType="separate"/>
            </w:r>
            <w:r>
              <w:rPr>
                <w:noProof/>
                <w:webHidden/>
              </w:rPr>
              <w:t>31</w:t>
            </w:r>
            <w:r>
              <w:rPr>
                <w:noProof/>
                <w:webHidden/>
              </w:rPr>
              <w:fldChar w:fldCharType="end"/>
            </w:r>
          </w:hyperlink>
        </w:p>
        <w:p w14:paraId="57BED968" w14:textId="3EF79EA7"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73" w:history="1">
            <w:r w:rsidRPr="000C6E1A">
              <w:rPr>
                <w:rStyle w:val="Hyperlink"/>
                <w:rFonts w:ascii="Times New Roman" w:hAnsi="Times New Roman" w:cs="Times New Roman"/>
                <w:b/>
                <w:bCs/>
                <w:noProof/>
              </w:rPr>
              <w:t>12. Quality Control and Audit</w:t>
            </w:r>
            <w:r>
              <w:rPr>
                <w:noProof/>
                <w:webHidden/>
              </w:rPr>
              <w:tab/>
            </w:r>
            <w:r>
              <w:rPr>
                <w:noProof/>
                <w:webHidden/>
              </w:rPr>
              <w:fldChar w:fldCharType="begin"/>
            </w:r>
            <w:r>
              <w:rPr>
                <w:noProof/>
                <w:webHidden/>
              </w:rPr>
              <w:instrText xml:space="preserve"> PAGEREF _Toc194444173 \h </w:instrText>
            </w:r>
            <w:r>
              <w:rPr>
                <w:noProof/>
                <w:webHidden/>
              </w:rPr>
            </w:r>
            <w:r>
              <w:rPr>
                <w:noProof/>
                <w:webHidden/>
              </w:rPr>
              <w:fldChar w:fldCharType="separate"/>
            </w:r>
            <w:r>
              <w:rPr>
                <w:noProof/>
                <w:webHidden/>
              </w:rPr>
              <w:t>35</w:t>
            </w:r>
            <w:r>
              <w:rPr>
                <w:noProof/>
                <w:webHidden/>
              </w:rPr>
              <w:fldChar w:fldCharType="end"/>
            </w:r>
          </w:hyperlink>
        </w:p>
        <w:p w14:paraId="4FA74FC9" w14:textId="3D8B837C"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74" w:history="1">
            <w:r w:rsidRPr="000C6E1A">
              <w:rPr>
                <w:rStyle w:val="Hyperlink"/>
                <w:rFonts w:ascii="Times New Roman" w:hAnsi="Times New Roman" w:cs="Times New Roman"/>
                <w:b/>
                <w:bCs/>
                <w:noProof/>
              </w:rPr>
              <w:t>13. Project Closure</w:t>
            </w:r>
            <w:r>
              <w:rPr>
                <w:noProof/>
                <w:webHidden/>
              </w:rPr>
              <w:tab/>
            </w:r>
            <w:r>
              <w:rPr>
                <w:noProof/>
                <w:webHidden/>
              </w:rPr>
              <w:fldChar w:fldCharType="begin"/>
            </w:r>
            <w:r>
              <w:rPr>
                <w:noProof/>
                <w:webHidden/>
              </w:rPr>
              <w:instrText xml:space="preserve"> PAGEREF _Toc194444174 \h </w:instrText>
            </w:r>
            <w:r>
              <w:rPr>
                <w:noProof/>
                <w:webHidden/>
              </w:rPr>
            </w:r>
            <w:r>
              <w:rPr>
                <w:noProof/>
                <w:webHidden/>
              </w:rPr>
              <w:fldChar w:fldCharType="separate"/>
            </w:r>
            <w:r>
              <w:rPr>
                <w:noProof/>
                <w:webHidden/>
              </w:rPr>
              <w:t>36</w:t>
            </w:r>
            <w:r>
              <w:rPr>
                <w:noProof/>
                <w:webHidden/>
              </w:rPr>
              <w:fldChar w:fldCharType="end"/>
            </w:r>
          </w:hyperlink>
        </w:p>
        <w:p w14:paraId="60ACA62A" w14:textId="2E5138B4"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75" w:history="1">
            <w:r w:rsidRPr="000C6E1A">
              <w:rPr>
                <w:rStyle w:val="Hyperlink"/>
                <w:rFonts w:ascii="Times New Roman" w:hAnsi="Times New Roman" w:cs="Times New Roman"/>
                <w:b/>
                <w:bCs/>
                <w:noProof/>
              </w:rPr>
              <w:t>14. Appendices</w:t>
            </w:r>
            <w:r>
              <w:rPr>
                <w:noProof/>
                <w:webHidden/>
              </w:rPr>
              <w:tab/>
            </w:r>
            <w:r>
              <w:rPr>
                <w:noProof/>
                <w:webHidden/>
              </w:rPr>
              <w:fldChar w:fldCharType="begin"/>
            </w:r>
            <w:r>
              <w:rPr>
                <w:noProof/>
                <w:webHidden/>
              </w:rPr>
              <w:instrText xml:space="preserve"> PAGEREF _Toc194444175 \h </w:instrText>
            </w:r>
            <w:r>
              <w:rPr>
                <w:noProof/>
                <w:webHidden/>
              </w:rPr>
            </w:r>
            <w:r>
              <w:rPr>
                <w:noProof/>
                <w:webHidden/>
              </w:rPr>
              <w:fldChar w:fldCharType="separate"/>
            </w:r>
            <w:r>
              <w:rPr>
                <w:noProof/>
                <w:webHidden/>
              </w:rPr>
              <w:t>37</w:t>
            </w:r>
            <w:r>
              <w:rPr>
                <w:noProof/>
                <w:webHidden/>
              </w:rPr>
              <w:fldChar w:fldCharType="end"/>
            </w:r>
          </w:hyperlink>
        </w:p>
        <w:p w14:paraId="5A6F726C" w14:textId="40CC9459" w:rsidR="00BF586A" w:rsidRDefault="00BF586A">
          <w:pPr>
            <w:pStyle w:val="TOC1"/>
            <w:tabs>
              <w:tab w:val="right" w:leader="dot" w:pos="9016"/>
            </w:tabs>
            <w:rPr>
              <w:rFonts w:eastAsiaTheme="minorEastAsia"/>
              <w:noProof/>
              <w:kern w:val="2"/>
              <w:sz w:val="24"/>
              <w:szCs w:val="24"/>
              <w:lang w:val="en-NZ" w:eastAsia="ja-JP"/>
              <w14:ligatures w14:val="standardContextual"/>
            </w:rPr>
          </w:pPr>
          <w:hyperlink w:anchor="_Toc194444176" w:history="1">
            <w:r w:rsidRPr="000C6E1A">
              <w:rPr>
                <w:rStyle w:val="Hyperlink"/>
                <w:rFonts w:ascii="Times New Roman" w:hAnsi="Times New Roman" w:cs="Times New Roman"/>
                <w:b/>
                <w:bCs/>
                <w:noProof/>
              </w:rPr>
              <w:t>15. References:</w:t>
            </w:r>
            <w:r>
              <w:rPr>
                <w:noProof/>
                <w:webHidden/>
              </w:rPr>
              <w:tab/>
            </w:r>
            <w:r>
              <w:rPr>
                <w:noProof/>
                <w:webHidden/>
              </w:rPr>
              <w:fldChar w:fldCharType="begin"/>
            </w:r>
            <w:r>
              <w:rPr>
                <w:noProof/>
                <w:webHidden/>
              </w:rPr>
              <w:instrText xml:space="preserve"> PAGEREF _Toc194444176 \h </w:instrText>
            </w:r>
            <w:r>
              <w:rPr>
                <w:noProof/>
                <w:webHidden/>
              </w:rPr>
            </w:r>
            <w:r>
              <w:rPr>
                <w:noProof/>
                <w:webHidden/>
              </w:rPr>
              <w:fldChar w:fldCharType="separate"/>
            </w:r>
            <w:r>
              <w:rPr>
                <w:noProof/>
                <w:webHidden/>
              </w:rPr>
              <w:t>40</w:t>
            </w:r>
            <w:r>
              <w:rPr>
                <w:noProof/>
                <w:webHidden/>
              </w:rPr>
              <w:fldChar w:fldCharType="end"/>
            </w:r>
          </w:hyperlink>
        </w:p>
        <w:p w14:paraId="65C0548B" w14:textId="008578EC" w:rsidR="007E68AD" w:rsidRPr="001176B6" w:rsidRDefault="007E68AD" w:rsidP="007E68AD">
          <w:pPr>
            <w:rPr>
              <w:rFonts w:ascii="Times New Roman" w:hAnsi="Times New Roman" w:cs="Times New Roman"/>
              <w:sz w:val="24"/>
              <w:szCs w:val="24"/>
            </w:rPr>
          </w:pPr>
          <w:r w:rsidRPr="001176B6">
            <w:rPr>
              <w:rFonts w:ascii="Times New Roman" w:hAnsi="Times New Roman" w:cs="Times New Roman"/>
              <w:b/>
              <w:bCs/>
              <w:noProof/>
              <w:sz w:val="24"/>
              <w:szCs w:val="24"/>
            </w:rPr>
            <w:fldChar w:fldCharType="end"/>
          </w:r>
        </w:p>
      </w:sdtContent>
    </w:sdt>
    <w:p w14:paraId="1E783E2D" w14:textId="77777777" w:rsidR="007E68AD" w:rsidRPr="001176B6" w:rsidRDefault="007E68AD" w:rsidP="007E68AD">
      <w:pPr>
        <w:rPr>
          <w:rFonts w:ascii="Times New Roman" w:hAnsi="Times New Roman" w:cs="Times New Roman"/>
          <w:b/>
          <w:sz w:val="24"/>
          <w:szCs w:val="24"/>
        </w:rPr>
      </w:pPr>
    </w:p>
    <w:p w14:paraId="05F60A7C" w14:textId="77777777" w:rsidR="007E68AD" w:rsidRDefault="007E68AD" w:rsidP="007E68AD">
      <w:pPr>
        <w:rPr>
          <w:rFonts w:ascii="Times New Roman" w:hAnsi="Times New Roman" w:cs="Times New Roman"/>
          <w:b/>
          <w:sz w:val="24"/>
          <w:szCs w:val="24"/>
        </w:rPr>
      </w:pPr>
    </w:p>
    <w:p w14:paraId="32A31D7B" w14:textId="77777777" w:rsidR="0057233C" w:rsidRPr="001176B6" w:rsidRDefault="0057233C" w:rsidP="007E68AD">
      <w:pPr>
        <w:rPr>
          <w:rFonts w:ascii="Times New Roman" w:hAnsi="Times New Roman" w:cs="Times New Roman"/>
          <w:b/>
          <w:sz w:val="24"/>
          <w:szCs w:val="24"/>
        </w:rPr>
      </w:pPr>
    </w:p>
    <w:p w14:paraId="79BAED35" w14:textId="77777777" w:rsidR="007E68AD" w:rsidRDefault="007E68AD" w:rsidP="00DB32EE">
      <w:pPr>
        <w:spacing w:line="360" w:lineRule="auto"/>
        <w:rPr>
          <w:rFonts w:ascii="Times New Roman" w:hAnsi="Times New Roman" w:cs="Times New Roman"/>
          <w:b/>
          <w:sz w:val="24"/>
          <w:szCs w:val="24"/>
        </w:rPr>
      </w:pPr>
    </w:p>
    <w:p w14:paraId="21A23A05" w14:textId="77777777" w:rsidR="006F38EB" w:rsidRPr="001176B6" w:rsidRDefault="006F38EB" w:rsidP="00DB32EE">
      <w:pPr>
        <w:spacing w:line="360" w:lineRule="auto"/>
        <w:rPr>
          <w:rFonts w:ascii="Times New Roman" w:hAnsi="Times New Roman" w:cs="Times New Roman"/>
          <w:b/>
          <w:sz w:val="24"/>
          <w:szCs w:val="24"/>
        </w:rPr>
      </w:pPr>
    </w:p>
    <w:p w14:paraId="132B01D8" w14:textId="77777777" w:rsidR="007E68AD" w:rsidRDefault="007E68AD" w:rsidP="00DC3CD3">
      <w:pPr>
        <w:pStyle w:val="Heading1"/>
        <w:rPr>
          <w:rFonts w:ascii="Times New Roman" w:hAnsi="Times New Roman" w:cs="Times New Roman"/>
          <w:b/>
          <w:bCs/>
        </w:rPr>
      </w:pPr>
      <w:bookmarkStart w:id="0" w:name="_Toc194444150"/>
      <w:r w:rsidRPr="001176B6">
        <w:rPr>
          <w:rFonts w:ascii="Times New Roman" w:hAnsi="Times New Roman" w:cs="Times New Roman"/>
          <w:b/>
          <w:bCs/>
        </w:rPr>
        <w:lastRenderedPageBreak/>
        <w:t>Executive Summary</w:t>
      </w:r>
      <w:bookmarkEnd w:id="0"/>
    </w:p>
    <w:p w14:paraId="106CC549" w14:textId="56B52D21" w:rsidR="006F38EB" w:rsidRDefault="006F38EB" w:rsidP="006F38EB">
      <w:r w:rsidRPr="006F38EB">
        <w:rPr>
          <w:noProof/>
        </w:rPr>
        <w:drawing>
          <wp:inline distT="0" distB="0" distL="0" distR="0" wp14:anchorId="7F913469" wp14:editId="4545866E">
            <wp:extent cx="5731510" cy="6604635"/>
            <wp:effectExtent l="0" t="0" r="0" b="0"/>
            <wp:docPr id="86880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2766" name=""/>
                    <pic:cNvPicPr/>
                  </pic:nvPicPr>
                  <pic:blipFill>
                    <a:blip r:embed="rId10"/>
                    <a:stretch>
                      <a:fillRect/>
                    </a:stretch>
                  </pic:blipFill>
                  <pic:spPr>
                    <a:xfrm>
                      <a:off x="0" y="0"/>
                      <a:ext cx="5731510" cy="6604635"/>
                    </a:xfrm>
                    <a:prstGeom prst="rect">
                      <a:avLst/>
                    </a:prstGeom>
                  </pic:spPr>
                </pic:pic>
              </a:graphicData>
            </a:graphic>
          </wp:inline>
        </w:drawing>
      </w:r>
    </w:p>
    <w:p w14:paraId="63664716" w14:textId="77777777" w:rsidR="006F38EB" w:rsidRDefault="006F38EB" w:rsidP="006F38EB"/>
    <w:p w14:paraId="5ED6F2CB" w14:textId="77777777" w:rsidR="006F38EB" w:rsidRDefault="006F38EB" w:rsidP="006F38EB"/>
    <w:p w14:paraId="7F5A93A2" w14:textId="77777777" w:rsidR="006F38EB" w:rsidRDefault="006F38EB" w:rsidP="006F38EB"/>
    <w:p w14:paraId="0BCAA9C3" w14:textId="77777777" w:rsidR="006F38EB" w:rsidRDefault="006F38EB" w:rsidP="006F38EB"/>
    <w:p w14:paraId="2AF479F4" w14:textId="77777777" w:rsidR="006F38EB" w:rsidRDefault="006F38EB" w:rsidP="006F38EB"/>
    <w:p w14:paraId="4B9EB6D4" w14:textId="084AB6BC" w:rsidR="006F38EB" w:rsidRDefault="006F38EB" w:rsidP="006F38EB">
      <w:r w:rsidRPr="006F38EB">
        <w:rPr>
          <w:noProof/>
        </w:rPr>
        <w:lastRenderedPageBreak/>
        <w:drawing>
          <wp:inline distT="0" distB="0" distL="0" distR="0" wp14:anchorId="3550F4DB" wp14:editId="7DCE55FD">
            <wp:extent cx="5384165" cy="8863330"/>
            <wp:effectExtent l="0" t="0" r="635" b="1270"/>
            <wp:docPr id="94414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44049" name=""/>
                    <pic:cNvPicPr/>
                  </pic:nvPicPr>
                  <pic:blipFill>
                    <a:blip r:embed="rId11"/>
                    <a:stretch>
                      <a:fillRect/>
                    </a:stretch>
                  </pic:blipFill>
                  <pic:spPr>
                    <a:xfrm>
                      <a:off x="0" y="0"/>
                      <a:ext cx="5384165" cy="8863330"/>
                    </a:xfrm>
                    <a:prstGeom prst="rect">
                      <a:avLst/>
                    </a:prstGeom>
                  </pic:spPr>
                </pic:pic>
              </a:graphicData>
            </a:graphic>
          </wp:inline>
        </w:drawing>
      </w:r>
    </w:p>
    <w:p w14:paraId="10BD987E" w14:textId="77777777" w:rsidR="006F38EB" w:rsidRDefault="006F38EB" w:rsidP="006F38EB"/>
    <w:p w14:paraId="2B4EE719" w14:textId="167AB47C" w:rsidR="006F38EB" w:rsidRDefault="006F38EB" w:rsidP="006F38EB">
      <w:r w:rsidRPr="006F38EB">
        <w:rPr>
          <w:noProof/>
        </w:rPr>
        <w:drawing>
          <wp:inline distT="0" distB="0" distL="0" distR="0" wp14:anchorId="7C6AA780" wp14:editId="383B4E5A">
            <wp:extent cx="5731510" cy="5741670"/>
            <wp:effectExtent l="0" t="0" r="0" b="0"/>
            <wp:docPr id="952661730" name="Picture 1" descr="A green and white lis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61730" name="Picture 1" descr="A green and white list with white text&#10;&#10;AI-generated content may be incorrect."/>
                    <pic:cNvPicPr/>
                  </pic:nvPicPr>
                  <pic:blipFill>
                    <a:blip r:embed="rId12"/>
                    <a:stretch>
                      <a:fillRect/>
                    </a:stretch>
                  </pic:blipFill>
                  <pic:spPr>
                    <a:xfrm>
                      <a:off x="0" y="0"/>
                      <a:ext cx="5731510" cy="5741670"/>
                    </a:xfrm>
                    <a:prstGeom prst="rect">
                      <a:avLst/>
                    </a:prstGeom>
                  </pic:spPr>
                </pic:pic>
              </a:graphicData>
            </a:graphic>
          </wp:inline>
        </w:drawing>
      </w:r>
    </w:p>
    <w:p w14:paraId="7D29B5BC" w14:textId="77777777" w:rsidR="006F38EB" w:rsidRPr="006F38EB" w:rsidRDefault="006F38EB" w:rsidP="006F38EB"/>
    <w:p w14:paraId="3343B246" w14:textId="77777777" w:rsidR="003979FB" w:rsidRDefault="003979FB" w:rsidP="00255DDF">
      <w:pPr>
        <w:pStyle w:val="Heading1"/>
        <w:rPr>
          <w:rFonts w:ascii="Times New Roman" w:hAnsi="Times New Roman" w:cs="Times New Roman"/>
          <w:b/>
          <w:bCs/>
        </w:rPr>
      </w:pPr>
    </w:p>
    <w:p w14:paraId="4B829023" w14:textId="5AFCE756" w:rsidR="007E68AD" w:rsidRPr="003570C9" w:rsidRDefault="007E68AD" w:rsidP="00255DDF">
      <w:pPr>
        <w:pStyle w:val="Heading1"/>
        <w:rPr>
          <w:rFonts w:ascii="Times New Roman" w:hAnsi="Times New Roman" w:cs="Times New Roman"/>
          <w:b/>
          <w:bCs/>
        </w:rPr>
      </w:pPr>
      <w:bookmarkStart w:id="1" w:name="_Toc194444151"/>
      <w:r w:rsidRPr="003570C9">
        <w:rPr>
          <w:rFonts w:ascii="Times New Roman" w:hAnsi="Times New Roman" w:cs="Times New Roman"/>
          <w:b/>
          <w:bCs/>
        </w:rPr>
        <w:t>2. Background and Purpose</w:t>
      </w:r>
      <w:bookmarkEnd w:id="1"/>
    </w:p>
    <w:p w14:paraId="140989D1" w14:textId="77777777" w:rsidR="00255DDF" w:rsidRPr="001176B6" w:rsidRDefault="00255DDF" w:rsidP="00255DDF">
      <w:pPr>
        <w:rPr>
          <w:rFonts w:ascii="Times New Roman" w:hAnsi="Times New Roman" w:cs="Times New Roman"/>
        </w:rPr>
      </w:pPr>
    </w:p>
    <w:p w14:paraId="6AE07570" w14:textId="6417668F" w:rsidR="007E68AD" w:rsidRPr="001176B6" w:rsidRDefault="007E68AD" w:rsidP="00DB32EE">
      <w:pPr>
        <w:spacing w:line="360" w:lineRule="auto"/>
        <w:rPr>
          <w:rFonts w:ascii="Times New Roman" w:hAnsi="Times New Roman" w:cs="Times New Roman"/>
          <w:bCs/>
          <w:sz w:val="24"/>
          <w:szCs w:val="24"/>
        </w:rPr>
      </w:pPr>
      <w:r w:rsidRPr="001176B6">
        <w:rPr>
          <w:rFonts w:ascii="Times New Roman" w:hAnsi="Times New Roman" w:cs="Times New Roman"/>
          <w:bCs/>
          <w:sz w:val="24"/>
          <w:szCs w:val="24"/>
        </w:rPr>
        <w:tab/>
      </w:r>
      <w:r w:rsidR="00AF041F" w:rsidRPr="00AF041F">
        <w:rPr>
          <w:rFonts w:ascii="Times New Roman" w:hAnsi="Times New Roman" w:cs="Times New Roman"/>
          <w:bCs/>
          <w:sz w:val="24"/>
          <w:szCs w:val="24"/>
        </w:rPr>
        <w:t>Otago Polytechnic will soon launch a Virtual Reality (VR) Learning Platform for its Nursing and Healthcare programs in Dunedin, enabling students to develop key medical skills in a virtual hospital environment</w:t>
      </w:r>
      <w:r w:rsidRPr="001176B6">
        <w:rPr>
          <w:rFonts w:ascii="Times New Roman" w:hAnsi="Times New Roman" w:cs="Times New Roman"/>
          <w:bCs/>
          <w:sz w:val="24"/>
          <w:szCs w:val="24"/>
        </w:rPr>
        <w:t xml:space="preserve">. By replicating real-world scenarios, the VR platform will create a secure and supportive environment for students to build and perfect their clinical abilities, free from the stress or potential risks of hands-on practice in actual healthcare </w:t>
      </w:r>
      <w:r w:rsidRPr="001176B6">
        <w:rPr>
          <w:rFonts w:ascii="Times New Roman" w:hAnsi="Times New Roman" w:cs="Times New Roman"/>
          <w:bCs/>
          <w:sz w:val="24"/>
          <w:szCs w:val="24"/>
        </w:rPr>
        <w:lastRenderedPageBreak/>
        <w:t>settings. This initiative reflects the institution’s dedication to preparing students for the challenges of modern healthcare through forward-thinking solutions.</w:t>
      </w:r>
    </w:p>
    <w:p w14:paraId="40064B04" w14:textId="1967C288" w:rsidR="007E68AD" w:rsidRPr="001176B6" w:rsidRDefault="007E68AD" w:rsidP="00B64A03">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Key features of this platform will be the eight different hospital rooms (Emergency Room, Intensive Care Unit, Medical Ward, Operating Room, Maternity Care, Behavioural and Mental Room, Family Room, and Neonatal Intensive Care Unit) that will be created in the VR world. Another key feature </w:t>
      </w:r>
      <w:r w:rsidR="002A3A71" w:rsidRPr="001176B6">
        <w:rPr>
          <w:rFonts w:ascii="Times New Roman" w:hAnsi="Times New Roman" w:cs="Times New Roman"/>
          <w:bCs/>
          <w:sz w:val="24"/>
          <w:szCs w:val="24"/>
        </w:rPr>
        <w:t>includes</w:t>
      </w:r>
      <w:r w:rsidRPr="001176B6">
        <w:rPr>
          <w:rFonts w:ascii="Times New Roman" w:hAnsi="Times New Roman" w:cs="Times New Roman"/>
          <w:bCs/>
          <w:sz w:val="24"/>
          <w:szCs w:val="24"/>
        </w:rPr>
        <w:t xml:space="preserve"> the ability for students to interact and collaborate with each other in real time. Multi-user capabilities will enable role-playing exercises that closely mimic real healthcare scenarios, helping students develop teamwork, decision-making, and communication skills. This immersive, hands-on approach will better prepare students for the challenges they will encounter in their future careers. Furthermore, the platform will integrate smoothly with the Polytechnic’s existing Learning Management System (LMS), allowing both students and lecturers to easily track progress and manage coursework</w:t>
      </w:r>
    </w:p>
    <w:p w14:paraId="159CA6EA" w14:textId="77777777" w:rsidR="00725B7B" w:rsidRDefault="00725B7B" w:rsidP="004C7FD9">
      <w:pPr>
        <w:spacing w:line="360" w:lineRule="auto"/>
        <w:ind w:firstLine="720"/>
        <w:rPr>
          <w:rFonts w:ascii="Times New Roman" w:hAnsi="Times New Roman" w:cs="Times New Roman"/>
          <w:bCs/>
          <w:sz w:val="24"/>
          <w:szCs w:val="24"/>
        </w:rPr>
      </w:pPr>
      <w:r w:rsidRPr="00725B7B">
        <w:rPr>
          <w:rFonts w:ascii="Times New Roman" w:hAnsi="Times New Roman" w:cs="Times New Roman"/>
          <w:bCs/>
          <w:sz w:val="24"/>
          <w:szCs w:val="24"/>
        </w:rPr>
        <w:t>OP-</w:t>
      </w:r>
      <w:proofErr w:type="spellStart"/>
      <w:r w:rsidRPr="00725B7B">
        <w:rPr>
          <w:rFonts w:ascii="Times New Roman" w:hAnsi="Times New Roman" w:cs="Times New Roman"/>
          <w:bCs/>
          <w:sz w:val="24"/>
          <w:szCs w:val="24"/>
        </w:rPr>
        <w:t>MedVr</w:t>
      </w:r>
      <w:proofErr w:type="spellEnd"/>
      <w:r w:rsidRPr="00725B7B">
        <w:rPr>
          <w:rFonts w:ascii="Times New Roman" w:hAnsi="Times New Roman" w:cs="Times New Roman"/>
          <w:bCs/>
          <w:sz w:val="24"/>
          <w:szCs w:val="24"/>
        </w:rPr>
        <w:t xml:space="preserve"> will incorporate Māori health frameworks into its VR simulations, promoting both technical skills and cultural awareness in healthcare. It will feature realistic 3D environments and a feedback system for real-time instructor assessments and guidance.</w:t>
      </w:r>
    </w:p>
    <w:p w14:paraId="793A6721" w14:textId="7784D4EC" w:rsidR="00751129" w:rsidRDefault="00751129" w:rsidP="004C7FD9">
      <w:pPr>
        <w:spacing w:line="360" w:lineRule="auto"/>
        <w:ind w:firstLine="720"/>
        <w:rPr>
          <w:rFonts w:ascii="Times New Roman" w:hAnsi="Times New Roman" w:cs="Times New Roman"/>
          <w:bCs/>
          <w:sz w:val="24"/>
          <w:szCs w:val="24"/>
        </w:rPr>
      </w:pPr>
      <w:r w:rsidRPr="00751129">
        <w:rPr>
          <w:rFonts w:ascii="Times New Roman" w:hAnsi="Times New Roman" w:cs="Times New Roman"/>
          <w:bCs/>
          <w:sz w:val="24"/>
          <w:szCs w:val="24"/>
        </w:rPr>
        <w:t xml:space="preserve">The project aims to transform healthcare education with </w:t>
      </w:r>
      <w:proofErr w:type="gramStart"/>
      <w:r w:rsidRPr="00751129">
        <w:rPr>
          <w:rFonts w:ascii="Times New Roman" w:hAnsi="Times New Roman" w:cs="Times New Roman"/>
          <w:bCs/>
          <w:sz w:val="24"/>
          <w:szCs w:val="24"/>
        </w:rPr>
        <w:t>a</w:t>
      </w:r>
      <w:proofErr w:type="gramEnd"/>
      <w:r w:rsidRPr="00751129">
        <w:rPr>
          <w:rFonts w:ascii="Times New Roman" w:hAnsi="Times New Roman" w:cs="Times New Roman"/>
          <w:bCs/>
          <w:sz w:val="24"/>
          <w:szCs w:val="24"/>
        </w:rPr>
        <w:t xml:space="preserve"> NZD 562,010.40 budget and a 5-month timeline. It will provide thorough training for users and include a risk management plan to address potential challenges like tech issues and resistance to change.</w:t>
      </w:r>
    </w:p>
    <w:p w14:paraId="65B69CC7" w14:textId="77777777" w:rsidR="007E68AD" w:rsidRPr="001176B6" w:rsidRDefault="007E68AD" w:rsidP="00B104C8">
      <w:pPr>
        <w:pStyle w:val="Heading1"/>
        <w:rPr>
          <w:rFonts w:ascii="Times New Roman" w:hAnsi="Times New Roman" w:cs="Times New Roman"/>
          <w:b/>
          <w:bCs/>
        </w:rPr>
      </w:pPr>
      <w:bookmarkStart w:id="2" w:name="_Toc194444152"/>
      <w:r w:rsidRPr="001176B6">
        <w:rPr>
          <w:rFonts w:ascii="Times New Roman" w:hAnsi="Times New Roman" w:cs="Times New Roman"/>
          <w:b/>
          <w:bCs/>
        </w:rPr>
        <w:t>3. Project Scope</w:t>
      </w:r>
      <w:bookmarkEnd w:id="2"/>
    </w:p>
    <w:p w14:paraId="4ADFEB88" w14:textId="77777777" w:rsidR="00DD3069" w:rsidRPr="001176B6" w:rsidRDefault="00DD3069" w:rsidP="00DD3069">
      <w:pPr>
        <w:rPr>
          <w:rFonts w:ascii="Times New Roman" w:hAnsi="Times New Roman" w:cs="Times New Roman"/>
        </w:rPr>
      </w:pPr>
    </w:p>
    <w:p w14:paraId="29A9676B" w14:textId="42E72911" w:rsidR="007E68AD" w:rsidRPr="001176B6" w:rsidRDefault="00235523" w:rsidP="00DB32EE">
      <w:pPr>
        <w:spacing w:line="360" w:lineRule="auto"/>
        <w:ind w:firstLine="720"/>
        <w:rPr>
          <w:rFonts w:ascii="Times New Roman" w:hAnsi="Times New Roman" w:cs="Times New Roman"/>
          <w:bCs/>
          <w:sz w:val="24"/>
          <w:szCs w:val="24"/>
        </w:rPr>
      </w:pPr>
      <w:r w:rsidRPr="00235523">
        <w:rPr>
          <w:rFonts w:ascii="Times New Roman" w:hAnsi="Times New Roman" w:cs="Times New Roman"/>
          <w:sz w:val="24"/>
          <w:szCs w:val="24"/>
        </w:rPr>
        <w:t>The project scope defines the context, inputs, outputs, and functions of the system, outlining all necessary tasks, resources, timelines, decisions, and boundaries to meet the project's goals and deliverables</w:t>
      </w:r>
      <w:r w:rsidR="007E68AD" w:rsidRPr="001176B6">
        <w:rPr>
          <w:rFonts w:ascii="Times New Roman" w:hAnsi="Times New Roman" w:cs="Times New Roman"/>
          <w:bCs/>
          <w:sz w:val="24"/>
          <w:szCs w:val="24"/>
        </w:rPr>
        <w:t xml:space="preserve">. </w:t>
      </w:r>
      <w:r w:rsidR="00B31FF2" w:rsidRPr="00B31FF2">
        <w:rPr>
          <w:rFonts w:ascii="Times New Roman" w:hAnsi="Times New Roman" w:cs="Times New Roman"/>
          <w:bCs/>
          <w:sz w:val="24"/>
          <w:szCs w:val="24"/>
        </w:rPr>
        <w:t xml:space="preserve">The Project Scope Statement (PSS) explains the project's purpose and necessary activities, helping all stakeholders understand the project's details. </w:t>
      </w:r>
      <w:r w:rsidR="007E68AD" w:rsidRPr="001176B6">
        <w:rPr>
          <w:rFonts w:ascii="Times New Roman" w:hAnsi="Times New Roman" w:cs="Times New Roman"/>
          <w:bCs/>
          <w:sz w:val="24"/>
          <w:szCs w:val="24"/>
        </w:rPr>
        <w:fldChar w:fldCharType="begin"/>
      </w:r>
      <w:r w:rsidR="007E68AD" w:rsidRPr="001176B6">
        <w:rPr>
          <w:rFonts w:ascii="Times New Roman" w:hAnsi="Times New Roman" w:cs="Times New Roman"/>
          <w:bCs/>
          <w:sz w:val="24"/>
          <w:szCs w:val="24"/>
        </w:rPr>
        <w:instrText xml:space="preserve"> ADDIN ZOTERO_ITEM CSL_CITATION {"citationID":"B1CjaxmV","properties":{"formattedCitation":"(Althiyabi &amp; Qureshi, 2021)","plainCitation":"(Althiyabi &amp; Qureshi, 2021)","noteIndex":0},"citationItems":[{"id":244,"uris":["http://zotero.org/users/local/Qseh2Ukg/items/2URTV2IA"],"itemData":{"id":244,"type":"article-journal","container-title":"International Journal of Software Engineering &amp; Applications (IJSEA)","issue":"2/3","journalAbbreviation":"International Journal of Software Engineering &amp; Applications (IJSEA)","title":"Predefined project scope changes and its causes for project success","volume":"12","author":[{"family":"Althiyabi","given":"Theyab"},{"family":"Qureshi","given":"Rizwan"}],"issued":{"date-parts":[["2021"]]}}}],"schema":"https://github.com/citation-style-language/schema/raw/master/csl-citation.json"} </w:instrText>
      </w:r>
      <w:r w:rsidR="007E68AD" w:rsidRPr="001176B6">
        <w:rPr>
          <w:rFonts w:ascii="Times New Roman" w:hAnsi="Times New Roman" w:cs="Times New Roman"/>
          <w:bCs/>
          <w:sz w:val="24"/>
          <w:szCs w:val="24"/>
        </w:rPr>
        <w:fldChar w:fldCharType="separate"/>
      </w:r>
      <w:r w:rsidR="007E68AD" w:rsidRPr="001176B6">
        <w:rPr>
          <w:rFonts w:ascii="Times New Roman" w:hAnsi="Times New Roman" w:cs="Times New Roman"/>
          <w:bCs/>
          <w:noProof/>
          <w:sz w:val="24"/>
          <w:szCs w:val="24"/>
        </w:rPr>
        <w:t>(Althiyabi &amp; Qureshi, 2021)</w:t>
      </w:r>
      <w:r w:rsidR="007E68AD" w:rsidRPr="001176B6">
        <w:rPr>
          <w:rFonts w:ascii="Times New Roman" w:hAnsi="Times New Roman" w:cs="Times New Roman"/>
          <w:bCs/>
          <w:sz w:val="24"/>
          <w:szCs w:val="24"/>
        </w:rPr>
        <w:fldChar w:fldCharType="end"/>
      </w:r>
      <w:r w:rsidR="007E68AD" w:rsidRPr="001176B6">
        <w:rPr>
          <w:rFonts w:ascii="Times New Roman" w:hAnsi="Times New Roman" w:cs="Times New Roman"/>
          <w:bCs/>
          <w:sz w:val="24"/>
          <w:szCs w:val="24"/>
        </w:rPr>
        <w:t>.</w:t>
      </w:r>
    </w:p>
    <w:p w14:paraId="2D212A93"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3B86444"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893C0C9"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8518F75" w14:textId="77777777" w:rsidR="00982BFF" w:rsidRPr="001176B6" w:rsidRDefault="00982BFF" w:rsidP="00982BFF">
      <w:pPr>
        <w:pStyle w:val="Heading2"/>
        <w:rPr>
          <w:rFonts w:ascii="Times New Roman" w:hAnsi="Times New Roman" w:cs="Times New Roman"/>
          <w:b/>
          <w:bCs/>
        </w:rPr>
      </w:pPr>
      <w:bookmarkStart w:id="3" w:name="_Toc194444153"/>
      <w:r w:rsidRPr="001176B6">
        <w:rPr>
          <w:rFonts w:ascii="Times New Roman" w:hAnsi="Times New Roman" w:cs="Times New Roman"/>
          <w:b/>
          <w:bCs/>
        </w:rPr>
        <w:lastRenderedPageBreak/>
        <w:t xml:space="preserve">3.1. </w:t>
      </w:r>
      <w:r w:rsidRPr="001176B6">
        <w:rPr>
          <w:rFonts w:ascii="Times New Roman" w:hAnsi="Times New Roman" w:cs="Times New Roman"/>
          <w:b/>
          <w:bCs/>
          <w:lang w:val="en-NZ"/>
        </w:rPr>
        <w:t>Objectives</w:t>
      </w:r>
      <w:bookmarkEnd w:id="3"/>
      <w:r w:rsidRPr="001176B6">
        <w:rPr>
          <w:rFonts w:ascii="Times New Roman" w:hAnsi="Times New Roman" w:cs="Times New Roman"/>
          <w:b/>
          <w:bCs/>
          <w:lang w:val="en-NZ"/>
        </w:rPr>
        <w:t xml:space="preserve"> </w:t>
      </w:r>
      <w:r w:rsidRPr="001176B6">
        <w:rPr>
          <w:rFonts w:ascii="Times New Roman" w:hAnsi="Times New Roman" w:cs="Times New Roman"/>
          <w:b/>
          <w:bCs/>
        </w:rPr>
        <w:t xml:space="preserve"> </w:t>
      </w:r>
    </w:p>
    <w:p w14:paraId="21A5BEFD" w14:textId="7120F98C" w:rsidR="0037423A" w:rsidRPr="001176B6" w:rsidRDefault="00C34231" w:rsidP="00B851A3">
      <w:pPr>
        <w:spacing w:line="360" w:lineRule="auto"/>
        <w:ind w:firstLine="720"/>
        <w:rPr>
          <w:rFonts w:ascii="Times New Roman" w:hAnsi="Times New Roman" w:cs="Times New Roman"/>
          <w:b/>
          <w:bCs/>
          <w:sz w:val="24"/>
          <w:szCs w:val="24"/>
        </w:rPr>
      </w:pPr>
      <w:r w:rsidRPr="00C34231">
        <w:rPr>
          <w:rFonts w:ascii="Times New Roman" w:hAnsi="Times New Roman" w:cs="Times New Roman"/>
          <w:sz w:val="24"/>
          <w:szCs w:val="24"/>
        </w:rPr>
        <w:t>Project objectives define the actions needed to execute a project plan, with tangible or intangible milestones. They must follow the SMART criteria—specific, measurable, achievable, realistic, and time-bound—and align with the project's broader goals</w:t>
      </w:r>
      <w:r w:rsidR="007F3255" w:rsidRPr="007F3255">
        <w:rPr>
          <w:rFonts w:ascii="Times New Roman" w:hAnsi="Times New Roman" w:cs="Times New Roman"/>
          <w:sz w:val="24"/>
          <w:szCs w:val="24"/>
        </w:rPr>
        <w:t>.</w:t>
      </w:r>
      <w:r w:rsidR="00B851A3">
        <w:rPr>
          <w:rFonts w:ascii="Times New Roman" w:hAnsi="Times New Roman" w:cs="Times New Roman"/>
          <w:sz w:val="24"/>
          <w:szCs w:val="24"/>
        </w:rPr>
        <w:t xml:space="preserve"> </w:t>
      </w:r>
      <w:r w:rsidR="009518CE" w:rsidRPr="009518CE">
        <w:rPr>
          <w:rFonts w:ascii="Times New Roman" w:hAnsi="Times New Roman" w:cs="Times New Roman"/>
          <w:sz w:val="24"/>
          <w:szCs w:val="24"/>
        </w:rPr>
        <w:t xml:space="preserve">Project objectives clarify team roles, align with stakeholder expectations, and include measurable factors like budget, quality, and timelines to track progress </w:t>
      </w:r>
      <w:r w:rsidR="003F4FDF">
        <w:rPr>
          <w:rFonts w:ascii="Times New Roman" w:hAnsi="Times New Roman" w:cs="Times New Roman"/>
          <w:sz w:val="24"/>
          <w:szCs w:val="24"/>
        </w:rPr>
        <w:fldChar w:fldCharType="begin"/>
      </w:r>
      <w:r w:rsidR="003F4FDF">
        <w:rPr>
          <w:rFonts w:ascii="Times New Roman" w:hAnsi="Times New Roman" w:cs="Times New Roman"/>
          <w:sz w:val="24"/>
          <w:szCs w:val="24"/>
        </w:rPr>
        <w:instrText xml:space="preserve"> ADDIN ZOTERO_ITEM CSL_CITATION {"citationID":"9OCCUq7F","properties":{"formattedCitation":"(Bridges, 2024)","plainCitation":"(Bridges, 2024)","noteIndex":0},"citationItems":[{"id":306,"uris":["http://zotero.org/users/local/Qseh2Ukg/items/P2IIVJVQ"],"itemData":{"id":306,"type":"webpage","abstract":"This article outlines a structured approach to writing clear and actionable project objectives. It explains the difference between goals and objectives, emphasizes the SMART criteria, and provides steps to create effective objectives. Key insights include avoiding vagueness, ensuring measurability, and aligning objectives with organizational strategy.","title":"How to Write Effective Project Objectives &amp; Goals Every Time","URL":"https://www.projectmanager.com/training/how-to-write-effective-project-objectives-every-time","author":[{"family":"Bridges","given":"Jennifer"}],"issued":{"date-parts":[["2024"]]}}}],"schema":"https://github.com/citation-style-language/schema/raw/master/csl-citation.json"} </w:instrText>
      </w:r>
      <w:r w:rsidR="003F4FDF">
        <w:rPr>
          <w:rFonts w:ascii="Times New Roman" w:hAnsi="Times New Roman" w:cs="Times New Roman"/>
          <w:sz w:val="24"/>
          <w:szCs w:val="24"/>
        </w:rPr>
        <w:fldChar w:fldCharType="separate"/>
      </w:r>
      <w:r w:rsidR="003F4FDF">
        <w:rPr>
          <w:rFonts w:ascii="Times New Roman" w:hAnsi="Times New Roman" w:cs="Times New Roman"/>
          <w:noProof/>
          <w:sz w:val="24"/>
          <w:szCs w:val="24"/>
        </w:rPr>
        <w:t>(Bridges, 2024)</w:t>
      </w:r>
      <w:r w:rsidR="003F4FDF">
        <w:rPr>
          <w:rFonts w:ascii="Times New Roman" w:hAnsi="Times New Roman" w:cs="Times New Roman"/>
          <w:sz w:val="24"/>
          <w:szCs w:val="24"/>
        </w:rPr>
        <w:fldChar w:fldCharType="end"/>
      </w:r>
      <w:r w:rsidR="007F3255" w:rsidRPr="007F3255">
        <w:rPr>
          <w:rFonts w:ascii="Times New Roman" w:hAnsi="Times New Roman" w:cs="Times New Roman"/>
          <w:sz w:val="24"/>
          <w:szCs w:val="24"/>
        </w:rPr>
        <w:t>.</w:t>
      </w:r>
    </w:p>
    <w:p w14:paraId="3E262E4E" w14:textId="0757CD65" w:rsidR="00982BFF" w:rsidRPr="001176B6" w:rsidRDefault="00982BFF" w:rsidP="00982BFF">
      <w:pPr>
        <w:pStyle w:val="Heading2"/>
        <w:rPr>
          <w:rFonts w:ascii="Times New Roman" w:hAnsi="Times New Roman" w:cs="Times New Roman"/>
          <w:b/>
          <w:bCs/>
        </w:rPr>
      </w:pPr>
      <w:bookmarkStart w:id="4" w:name="_Toc194444154"/>
      <w:r w:rsidRPr="001176B6">
        <w:rPr>
          <w:rFonts w:ascii="Times New Roman" w:hAnsi="Times New Roman" w:cs="Times New Roman"/>
          <w:b/>
          <w:bCs/>
        </w:rPr>
        <w:t>3.2. Deliverables</w:t>
      </w:r>
      <w:bookmarkEnd w:id="4"/>
      <w:r w:rsidRPr="001176B6">
        <w:rPr>
          <w:rFonts w:ascii="Times New Roman" w:hAnsi="Times New Roman" w:cs="Times New Roman"/>
          <w:b/>
          <w:bCs/>
        </w:rPr>
        <w:t xml:space="preserve">  </w:t>
      </w:r>
    </w:p>
    <w:p w14:paraId="77736990" w14:textId="4AFB8158" w:rsidR="0037423A" w:rsidRDefault="00861A3B" w:rsidP="00861A3B">
      <w:pPr>
        <w:spacing w:line="360" w:lineRule="auto"/>
        <w:ind w:firstLine="720"/>
        <w:rPr>
          <w:rFonts w:ascii="Times New Roman" w:hAnsi="Times New Roman" w:cs="Times New Roman"/>
          <w:sz w:val="24"/>
          <w:szCs w:val="24"/>
        </w:rPr>
      </w:pPr>
      <w:r w:rsidRPr="00861A3B">
        <w:rPr>
          <w:rFonts w:ascii="Times New Roman" w:hAnsi="Times New Roman" w:cs="Times New Roman"/>
          <w:sz w:val="24"/>
          <w:szCs w:val="24"/>
        </w:rPr>
        <w:t>Project deliverables are essential to ensure the success of data integration projects by providing a way to measure progress and manage expectations</w:t>
      </w:r>
      <w:r>
        <w:rPr>
          <w:rFonts w:ascii="Times New Roman" w:hAnsi="Times New Roman" w:cs="Times New Roman"/>
          <w:sz w:val="24"/>
          <w:szCs w:val="24"/>
        </w:rPr>
        <w:t xml:space="preserve">. </w:t>
      </w:r>
      <w:r w:rsidRPr="00861A3B">
        <w:rPr>
          <w:rFonts w:ascii="Times New Roman" w:hAnsi="Times New Roman" w:cs="Times New Roman"/>
          <w:sz w:val="24"/>
          <w:szCs w:val="24"/>
        </w:rPr>
        <w:t>Well-defined deliverables help maintain sanity by setting clear expectations and preventing stakeholders from constantly asking for more than what can be realistically delivered within the allotted time</w:t>
      </w:r>
      <w:r w:rsidR="00DD5220">
        <w:rPr>
          <w:rFonts w:ascii="Times New Roman" w:hAnsi="Times New Roman" w:cs="Times New Roman"/>
          <w:sz w:val="24"/>
          <w:szCs w:val="24"/>
        </w:rPr>
        <w:t>.</w:t>
      </w:r>
      <w:r w:rsidR="00D718C5">
        <w:rPr>
          <w:rFonts w:ascii="Times New Roman" w:hAnsi="Times New Roman" w:cs="Times New Roman"/>
          <w:sz w:val="24"/>
          <w:szCs w:val="24"/>
        </w:rPr>
        <w:t xml:space="preserve"> </w:t>
      </w:r>
      <w:r w:rsidR="00DD5220" w:rsidRPr="00DD5220">
        <w:rPr>
          <w:rFonts w:ascii="Times New Roman" w:hAnsi="Times New Roman" w:cs="Times New Roman"/>
          <w:sz w:val="24"/>
          <w:szCs w:val="24"/>
        </w:rPr>
        <w:t>Project deliverables act as a roadmap and a control mechanism for the integration project. They help to solidify base requirements and mappings, which in turn provides the team with more flexibility to handle last-minute requests. They also communicate what features and outcomes to expect from the project from its initiation to completion</w:t>
      </w:r>
      <w:r w:rsidR="00A07F21">
        <w:rPr>
          <w:rFonts w:ascii="Times New Roman" w:hAnsi="Times New Roman" w:cs="Times New Roman"/>
          <w:sz w:val="24"/>
          <w:szCs w:val="24"/>
        </w:rPr>
        <w:t xml:space="preserve"> </w:t>
      </w:r>
      <w:r w:rsidR="00A07F21">
        <w:rPr>
          <w:rFonts w:ascii="Times New Roman" w:hAnsi="Times New Roman" w:cs="Times New Roman"/>
          <w:sz w:val="24"/>
          <w:szCs w:val="24"/>
        </w:rPr>
        <w:fldChar w:fldCharType="begin"/>
      </w:r>
      <w:r w:rsidR="00A07F21">
        <w:rPr>
          <w:rFonts w:ascii="Times New Roman" w:hAnsi="Times New Roman" w:cs="Times New Roman"/>
          <w:sz w:val="24"/>
          <w:szCs w:val="24"/>
        </w:rPr>
        <w:instrText xml:space="preserve"> ADDIN ZOTERO_ITEM CSL_CITATION {"citationID":"EtNXXPB8","properties":{"formattedCitation":"(Goldfedder, 2020)","plainCitation":"(Goldfedder, 2020)","noteIndex":0},"citationItems":[{"id":307,"uris":["http://zotero.org/users/local/Qseh2Ukg/items/HUQP7WMJ"],"itemData":{"id":307,"type":"chapter","abstract":"Now that your integration team is in place, the actual project can begin. The goal here, of course, is to complete a set of tasks to ensure that the data moves successfully from one point to another, be it one time, daily, or multiple times throughout the day. You can measure your success in this effort in a variety of different ways: Did you meet the client's business needs? Does the data flow in a “reasonable” amount of time (where you know the value of “reasonable”)? Does the integration run as expected, or are there exceptions that must be abided? If so, who is responsible for resolving? Is the documentation of the process and code clear and complete? With all these success factors, you will no doubt forget some critical detail, and someone somewhere is going to be upset. And that brings us to the topic of this chapter: ensuring your success through project deliverables.","container-title":"Building a Data Integration Team: Skills, Requirements, and Solutions for Designing Integrations","event-place":"Berkeley, CA","ISBN":"978-1-4842-5653-4","note":"DOI: 10.1007/978-1-4842-5653-4_4","page":"49-73","publisher":"Apress","publisher-place":"Berkeley, CA","title":"Finding Your Purpose: Project Deliverables","URL":"https://doi.org/10.1007/978-1-4842-5653-4_4","author":[{"family":"Goldfedder","given":"Jarrett"}],"editor":[{"family":"Goldfedder","given":"Jarrett"}],"issued":{"date-parts":[["2020"]]}}}],"schema":"https://github.com/citation-style-language/schema/raw/master/csl-citation.json"} </w:instrText>
      </w:r>
      <w:r w:rsidR="00A07F21">
        <w:rPr>
          <w:rFonts w:ascii="Times New Roman" w:hAnsi="Times New Roman" w:cs="Times New Roman"/>
          <w:sz w:val="24"/>
          <w:szCs w:val="24"/>
        </w:rPr>
        <w:fldChar w:fldCharType="separate"/>
      </w:r>
      <w:r w:rsidR="00A07F21">
        <w:rPr>
          <w:rFonts w:ascii="Times New Roman" w:hAnsi="Times New Roman" w:cs="Times New Roman"/>
          <w:noProof/>
          <w:sz w:val="24"/>
          <w:szCs w:val="24"/>
        </w:rPr>
        <w:t>(Goldfedder, 2020)</w:t>
      </w:r>
      <w:r w:rsidR="00A07F21">
        <w:rPr>
          <w:rFonts w:ascii="Times New Roman" w:hAnsi="Times New Roman" w:cs="Times New Roman"/>
          <w:sz w:val="24"/>
          <w:szCs w:val="24"/>
        </w:rPr>
        <w:fldChar w:fldCharType="end"/>
      </w:r>
      <w:r w:rsidR="00DD5220">
        <w:rPr>
          <w:rFonts w:ascii="Times New Roman" w:hAnsi="Times New Roman" w:cs="Times New Roman"/>
          <w:sz w:val="24"/>
          <w:szCs w:val="24"/>
        </w:rPr>
        <w:t>.</w:t>
      </w:r>
    </w:p>
    <w:p w14:paraId="3CD07A4A" w14:textId="61E9862E" w:rsidR="00950E26" w:rsidRPr="00CE3730" w:rsidRDefault="00CE3730" w:rsidP="00861A3B">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There are two types of deliverables, tangible and intangible. </w:t>
      </w:r>
      <w:r w:rsidR="00C05BC7" w:rsidRPr="00C05BC7">
        <w:rPr>
          <w:rFonts w:ascii="Times New Roman" w:hAnsi="Times New Roman" w:cs="Times New Roman"/>
          <w:sz w:val="24"/>
          <w:szCs w:val="24"/>
        </w:rPr>
        <w:t>Tangible deliverables refer to physical or quantifiable outcomes, like a product, prototype, or software application. These deliverables are solid and can be evaluated for their quality and level of completion.</w:t>
      </w:r>
      <w:r>
        <w:rPr>
          <w:rFonts w:ascii="Times New Roman" w:hAnsi="Times New Roman" w:cs="Times New Roman"/>
          <w:sz w:val="24"/>
          <w:szCs w:val="24"/>
        </w:rPr>
        <w:t xml:space="preserve"> </w:t>
      </w:r>
      <w:r w:rsidR="00200C03" w:rsidRPr="00200C03">
        <w:rPr>
          <w:rFonts w:ascii="Times New Roman" w:hAnsi="Times New Roman" w:cs="Times New Roman"/>
          <w:sz w:val="24"/>
          <w:szCs w:val="24"/>
        </w:rPr>
        <w:t xml:space="preserve">Intangible deliverables encompass non-physical results such as intellectual property, concepts, or the transfer of knowledge. Examples of these include business plans, patents, or project-related documentation </w:t>
      </w:r>
      <w:r w:rsidR="00C939BA">
        <w:rPr>
          <w:rFonts w:ascii="Times New Roman" w:hAnsi="Times New Roman" w:cs="Times New Roman"/>
          <w:sz w:val="24"/>
          <w:szCs w:val="24"/>
        </w:rPr>
        <w:fldChar w:fldCharType="begin"/>
      </w:r>
      <w:r w:rsidR="00C939BA">
        <w:rPr>
          <w:rFonts w:ascii="Times New Roman" w:hAnsi="Times New Roman" w:cs="Times New Roman"/>
          <w:sz w:val="24"/>
          <w:szCs w:val="24"/>
        </w:rPr>
        <w:instrText xml:space="preserve"> ADDIN ZOTERO_ITEM CSL_CITATION {"citationID":"slqWiPNy","properties":{"formattedCitation":"(Kharlantseva, 2025)","plainCitation":"(Kharlantseva, 2025)","noteIndex":0},"citationItems":[{"id":317,"uris":["http://zotero.org/users/local/Qseh2Ukg/items/8WF4GPZ6"],"itemData":{"id":317,"type":"post-weblog","container-title":"Everhour Blog","title":"What Is a Deliverable? Understanding Project Outputs and Expectations","URL":"https://everhour.com/blog/what-is-a-deliverable/","author":[{"family":"Kharlantseva","given":"Maria"}],"issued":{"date-parts":[["2025"]]}}}],"schema":"https://github.com/citation-style-language/schema/raw/master/csl-citation.json"} </w:instrText>
      </w:r>
      <w:r w:rsidR="00C939BA">
        <w:rPr>
          <w:rFonts w:ascii="Times New Roman" w:hAnsi="Times New Roman" w:cs="Times New Roman"/>
          <w:sz w:val="24"/>
          <w:szCs w:val="24"/>
        </w:rPr>
        <w:fldChar w:fldCharType="separate"/>
      </w:r>
      <w:r w:rsidR="00C939BA">
        <w:rPr>
          <w:rFonts w:ascii="Times New Roman" w:hAnsi="Times New Roman" w:cs="Times New Roman"/>
          <w:noProof/>
          <w:sz w:val="24"/>
          <w:szCs w:val="24"/>
        </w:rPr>
        <w:t>(Kharlantseva, 2025)</w:t>
      </w:r>
      <w:r w:rsidR="00C939BA">
        <w:rPr>
          <w:rFonts w:ascii="Times New Roman" w:hAnsi="Times New Roman" w:cs="Times New Roman"/>
          <w:sz w:val="24"/>
          <w:szCs w:val="24"/>
        </w:rPr>
        <w:fldChar w:fldCharType="end"/>
      </w:r>
      <w:r w:rsidRPr="00CE3730">
        <w:rPr>
          <w:rFonts w:ascii="Times New Roman" w:hAnsi="Times New Roman" w:cs="Times New Roman"/>
          <w:sz w:val="24"/>
          <w:szCs w:val="24"/>
        </w:rPr>
        <w:t>.</w:t>
      </w:r>
    </w:p>
    <w:p w14:paraId="0A6E2F20" w14:textId="6A24C528" w:rsidR="00982BFF" w:rsidRDefault="00AD0FA9" w:rsidP="00AD0FA9">
      <w:pPr>
        <w:pStyle w:val="Body"/>
        <w:spacing w:before="120" w:after="120"/>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Regarding OP-</w:t>
      </w:r>
      <w:proofErr w:type="spellStart"/>
      <w:r>
        <w:rPr>
          <w:rFonts w:ascii="Times New Roman" w:hAnsi="Times New Roman" w:cs="Times New Roman"/>
          <w:color w:val="000000" w:themeColor="text1"/>
          <w:sz w:val="24"/>
          <w:szCs w:val="24"/>
        </w:rPr>
        <w:t>MedVR</w:t>
      </w:r>
      <w:proofErr w:type="spellEnd"/>
      <w:r>
        <w:rPr>
          <w:rFonts w:ascii="Times New Roman" w:hAnsi="Times New Roman" w:cs="Times New Roman"/>
          <w:color w:val="000000" w:themeColor="text1"/>
          <w:sz w:val="24"/>
          <w:szCs w:val="24"/>
        </w:rPr>
        <w:t>, the table below contains the tangible deliverables.</w:t>
      </w:r>
    </w:p>
    <w:p w14:paraId="05AF99E0" w14:textId="42CE24C0" w:rsidR="00C41BDE" w:rsidRPr="00C41BDE" w:rsidRDefault="00C41BDE" w:rsidP="00C41BDE">
      <w:pPr>
        <w:pStyle w:val="Caption"/>
        <w:keepNext/>
        <w:rPr>
          <w:rFonts w:ascii="Times New Roman" w:hAnsi="Times New Roman" w:cs="Times New Roman"/>
          <w:b/>
          <w:bCs/>
          <w:i w:val="0"/>
          <w:iCs w:val="0"/>
          <w:color w:val="000000" w:themeColor="text1"/>
          <w:sz w:val="24"/>
          <w:szCs w:val="24"/>
        </w:rPr>
      </w:pPr>
      <w:r w:rsidRPr="00C41BDE">
        <w:rPr>
          <w:rFonts w:ascii="Times New Roman" w:hAnsi="Times New Roman" w:cs="Times New Roman"/>
          <w:b/>
          <w:bCs/>
          <w:i w:val="0"/>
          <w:iCs w:val="0"/>
          <w:color w:val="000000" w:themeColor="text1"/>
          <w:sz w:val="24"/>
          <w:szCs w:val="24"/>
        </w:rPr>
        <w:lastRenderedPageBreak/>
        <w:t xml:space="preserve">Table </w:t>
      </w:r>
      <w:r w:rsidRPr="00C41BDE">
        <w:rPr>
          <w:rFonts w:ascii="Times New Roman" w:hAnsi="Times New Roman" w:cs="Times New Roman"/>
          <w:b/>
          <w:bCs/>
          <w:i w:val="0"/>
          <w:iCs w:val="0"/>
          <w:color w:val="000000" w:themeColor="text1"/>
          <w:sz w:val="24"/>
          <w:szCs w:val="24"/>
        </w:rPr>
        <w:fldChar w:fldCharType="begin"/>
      </w:r>
      <w:r w:rsidRPr="00C41BDE">
        <w:rPr>
          <w:rFonts w:ascii="Times New Roman" w:hAnsi="Times New Roman" w:cs="Times New Roman"/>
          <w:b/>
          <w:bCs/>
          <w:i w:val="0"/>
          <w:iCs w:val="0"/>
          <w:color w:val="000000" w:themeColor="text1"/>
          <w:sz w:val="24"/>
          <w:szCs w:val="24"/>
        </w:rPr>
        <w:instrText xml:space="preserve"> SEQ Table \* ARABIC </w:instrText>
      </w:r>
      <w:r w:rsidRPr="00C41BD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w:t>
      </w:r>
      <w:r w:rsidRPr="00C41BDE">
        <w:rPr>
          <w:rFonts w:ascii="Times New Roman" w:hAnsi="Times New Roman" w:cs="Times New Roman"/>
          <w:b/>
          <w:bCs/>
          <w:i w:val="0"/>
          <w:iCs w:val="0"/>
          <w:color w:val="000000" w:themeColor="text1"/>
          <w:sz w:val="24"/>
          <w:szCs w:val="24"/>
        </w:rPr>
        <w:fldChar w:fldCharType="end"/>
      </w:r>
      <w:r w:rsidRPr="00C41BDE">
        <w:rPr>
          <w:rFonts w:ascii="Times New Roman" w:hAnsi="Times New Roman" w:cs="Times New Roman"/>
          <w:b/>
          <w:bCs/>
          <w:i w:val="0"/>
          <w:iCs w:val="0"/>
          <w:color w:val="000000" w:themeColor="text1"/>
          <w:sz w:val="24"/>
          <w:szCs w:val="24"/>
        </w:rPr>
        <w:t xml:space="preserve"> Tangible Deliverables</w:t>
      </w:r>
    </w:p>
    <w:p w14:paraId="7E76D2EF" w14:textId="0922266B" w:rsidR="0075678C" w:rsidRDefault="00C41BDE" w:rsidP="00C41BDE">
      <w:pPr>
        <w:pStyle w:val="Body"/>
        <w:spacing w:before="120" w:after="120"/>
        <w:jc w:val="center"/>
        <w:rPr>
          <w:rFonts w:ascii="Times New Roman" w:hAnsi="Times New Roman" w:cs="Times New Roman"/>
          <w:color w:val="000000" w:themeColor="text1"/>
          <w:sz w:val="24"/>
          <w:szCs w:val="24"/>
        </w:rPr>
      </w:pPr>
      <w:r w:rsidRPr="00C41BDE">
        <w:rPr>
          <w:rFonts w:ascii="Times New Roman" w:hAnsi="Times New Roman" w:cs="Times New Roman"/>
          <w:noProof/>
          <w:color w:val="000000" w:themeColor="text1"/>
          <w:sz w:val="24"/>
          <w:szCs w:val="24"/>
        </w:rPr>
        <w:drawing>
          <wp:inline distT="0" distB="0" distL="0" distR="0" wp14:anchorId="7E288BC4" wp14:editId="7486E78B">
            <wp:extent cx="3517900" cy="6819900"/>
            <wp:effectExtent l="0" t="0" r="0" b="0"/>
            <wp:docPr id="6983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62630" name=""/>
                    <pic:cNvPicPr/>
                  </pic:nvPicPr>
                  <pic:blipFill>
                    <a:blip r:embed="rId13"/>
                    <a:stretch>
                      <a:fillRect/>
                    </a:stretch>
                  </pic:blipFill>
                  <pic:spPr>
                    <a:xfrm>
                      <a:off x="0" y="0"/>
                      <a:ext cx="3517900" cy="6819900"/>
                    </a:xfrm>
                    <a:prstGeom prst="rect">
                      <a:avLst/>
                    </a:prstGeom>
                  </pic:spPr>
                </pic:pic>
              </a:graphicData>
            </a:graphic>
          </wp:inline>
        </w:drawing>
      </w:r>
    </w:p>
    <w:p w14:paraId="27640816" w14:textId="77777777" w:rsidR="00A629B8" w:rsidRDefault="00A629B8" w:rsidP="00AD0FA9">
      <w:pPr>
        <w:pStyle w:val="Body"/>
        <w:spacing w:before="120" w:after="120"/>
        <w:rPr>
          <w:rFonts w:ascii="Times New Roman" w:hAnsi="Times New Roman" w:cs="Times New Roman"/>
          <w:color w:val="000000" w:themeColor="text1"/>
          <w:sz w:val="24"/>
          <w:szCs w:val="24"/>
        </w:rPr>
      </w:pPr>
    </w:p>
    <w:p w14:paraId="6B154B22" w14:textId="6442601E" w:rsidR="00C41BDE" w:rsidRDefault="00C41BDE" w:rsidP="00C41BDE">
      <w:pPr>
        <w:pStyle w:val="Body"/>
        <w:spacing w:before="120" w:after="120"/>
        <w:jc w:val="center"/>
        <w:rPr>
          <w:rFonts w:ascii="Times New Roman" w:hAnsi="Times New Roman" w:cs="Times New Roman"/>
          <w:color w:val="000000" w:themeColor="text1"/>
          <w:sz w:val="24"/>
          <w:szCs w:val="24"/>
        </w:rPr>
      </w:pPr>
      <w:r w:rsidRPr="00C41BDE">
        <w:rPr>
          <w:rFonts w:ascii="Times New Roman" w:hAnsi="Times New Roman" w:cs="Times New Roman"/>
          <w:noProof/>
          <w:color w:val="000000" w:themeColor="text1"/>
          <w:sz w:val="24"/>
          <w:szCs w:val="24"/>
        </w:rPr>
        <w:lastRenderedPageBreak/>
        <w:drawing>
          <wp:inline distT="0" distB="0" distL="0" distR="0" wp14:anchorId="616E5D27" wp14:editId="14F2A922">
            <wp:extent cx="3517900" cy="2209800"/>
            <wp:effectExtent l="0" t="0" r="0" b="0"/>
            <wp:docPr id="1374597302" name="Picture 1" descr="A green and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97302" name="Picture 1" descr="A green and white rectangular box with black text&#10;&#10;AI-generated content may be incorrect."/>
                    <pic:cNvPicPr/>
                  </pic:nvPicPr>
                  <pic:blipFill>
                    <a:blip r:embed="rId14"/>
                    <a:stretch>
                      <a:fillRect/>
                    </a:stretch>
                  </pic:blipFill>
                  <pic:spPr>
                    <a:xfrm>
                      <a:off x="0" y="0"/>
                      <a:ext cx="3517900" cy="2209800"/>
                    </a:xfrm>
                    <a:prstGeom prst="rect">
                      <a:avLst/>
                    </a:prstGeom>
                  </pic:spPr>
                </pic:pic>
              </a:graphicData>
            </a:graphic>
          </wp:inline>
        </w:drawing>
      </w:r>
    </w:p>
    <w:p w14:paraId="6127F6A9" w14:textId="4EE2FBCE" w:rsidR="00C41BDE" w:rsidRDefault="0032603B" w:rsidP="00AD0FA9">
      <w:pPr>
        <w:pStyle w:val="Body"/>
        <w:spacing w:before="120" w:after="1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Regarding the intangible deliverables, the table below explains it more in detail.</w:t>
      </w:r>
    </w:p>
    <w:p w14:paraId="07DE76C5" w14:textId="186E2E96" w:rsidR="005D5B76" w:rsidRPr="005D5B76" w:rsidRDefault="005D5B76" w:rsidP="005D5B76">
      <w:pPr>
        <w:pStyle w:val="Caption"/>
        <w:keepNext/>
        <w:rPr>
          <w:rFonts w:ascii="Times New Roman" w:hAnsi="Times New Roman" w:cs="Times New Roman"/>
          <w:b/>
          <w:bCs/>
          <w:i w:val="0"/>
          <w:iCs w:val="0"/>
          <w:color w:val="000000" w:themeColor="text1"/>
          <w:sz w:val="24"/>
          <w:szCs w:val="24"/>
        </w:rPr>
      </w:pPr>
      <w:r w:rsidRPr="005D5B76">
        <w:rPr>
          <w:rFonts w:ascii="Times New Roman" w:hAnsi="Times New Roman" w:cs="Times New Roman"/>
          <w:b/>
          <w:bCs/>
          <w:i w:val="0"/>
          <w:iCs w:val="0"/>
          <w:color w:val="000000" w:themeColor="text1"/>
          <w:sz w:val="24"/>
          <w:szCs w:val="24"/>
        </w:rPr>
        <w:t xml:space="preserve">Table </w:t>
      </w:r>
      <w:r w:rsidRPr="005D5B76">
        <w:rPr>
          <w:rFonts w:ascii="Times New Roman" w:hAnsi="Times New Roman" w:cs="Times New Roman"/>
          <w:b/>
          <w:bCs/>
          <w:i w:val="0"/>
          <w:iCs w:val="0"/>
          <w:color w:val="000000" w:themeColor="text1"/>
          <w:sz w:val="24"/>
          <w:szCs w:val="24"/>
        </w:rPr>
        <w:fldChar w:fldCharType="begin"/>
      </w:r>
      <w:r w:rsidRPr="005D5B76">
        <w:rPr>
          <w:rFonts w:ascii="Times New Roman" w:hAnsi="Times New Roman" w:cs="Times New Roman"/>
          <w:b/>
          <w:bCs/>
          <w:i w:val="0"/>
          <w:iCs w:val="0"/>
          <w:color w:val="000000" w:themeColor="text1"/>
          <w:sz w:val="24"/>
          <w:szCs w:val="24"/>
        </w:rPr>
        <w:instrText xml:space="preserve"> SEQ Table \* ARABIC </w:instrText>
      </w:r>
      <w:r w:rsidRPr="005D5B76">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2</w:t>
      </w:r>
      <w:r w:rsidRPr="005D5B76">
        <w:rPr>
          <w:rFonts w:ascii="Times New Roman" w:hAnsi="Times New Roman" w:cs="Times New Roman"/>
          <w:b/>
          <w:bCs/>
          <w:i w:val="0"/>
          <w:iCs w:val="0"/>
          <w:color w:val="000000" w:themeColor="text1"/>
          <w:sz w:val="24"/>
          <w:szCs w:val="24"/>
        </w:rPr>
        <w:fldChar w:fldCharType="end"/>
      </w:r>
      <w:r w:rsidRPr="005D5B76">
        <w:rPr>
          <w:rFonts w:ascii="Times New Roman" w:hAnsi="Times New Roman" w:cs="Times New Roman"/>
          <w:b/>
          <w:bCs/>
          <w:i w:val="0"/>
          <w:iCs w:val="0"/>
          <w:color w:val="000000" w:themeColor="text1"/>
          <w:sz w:val="24"/>
          <w:szCs w:val="24"/>
        </w:rPr>
        <w:t xml:space="preserve"> Intangible Deliverables</w:t>
      </w:r>
    </w:p>
    <w:p w14:paraId="3DFBBF3F" w14:textId="5F4D6116" w:rsidR="0032603B" w:rsidRDefault="005D5B76" w:rsidP="00706DE7">
      <w:pPr>
        <w:pStyle w:val="Body"/>
        <w:spacing w:before="120" w:after="120"/>
        <w:jc w:val="center"/>
        <w:rPr>
          <w:rFonts w:ascii="Times New Roman" w:hAnsi="Times New Roman" w:cs="Times New Roman"/>
          <w:color w:val="000000" w:themeColor="text1"/>
          <w:sz w:val="24"/>
          <w:szCs w:val="24"/>
        </w:rPr>
      </w:pPr>
      <w:r w:rsidRPr="005D5B76">
        <w:rPr>
          <w:rFonts w:ascii="Times New Roman" w:hAnsi="Times New Roman" w:cs="Times New Roman"/>
          <w:noProof/>
          <w:color w:val="000000" w:themeColor="text1"/>
          <w:sz w:val="24"/>
          <w:szCs w:val="24"/>
        </w:rPr>
        <w:drawing>
          <wp:inline distT="0" distB="0" distL="0" distR="0" wp14:anchorId="36926FB8" wp14:editId="2AD4C0CF">
            <wp:extent cx="3746500" cy="3340100"/>
            <wp:effectExtent l="0" t="0" r="0" b="0"/>
            <wp:docPr id="1885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6767" name=""/>
                    <pic:cNvPicPr/>
                  </pic:nvPicPr>
                  <pic:blipFill>
                    <a:blip r:embed="rId15"/>
                    <a:stretch>
                      <a:fillRect/>
                    </a:stretch>
                  </pic:blipFill>
                  <pic:spPr>
                    <a:xfrm>
                      <a:off x="0" y="0"/>
                      <a:ext cx="3746500" cy="3340100"/>
                    </a:xfrm>
                    <a:prstGeom prst="rect">
                      <a:avLst/>
                    </a:prstGeom>
                  </pic:spPr>
                </pic:pic>
              </a:graphicData>
            </a:graphic>
          </wp:inline>
        </w:drawing>
      </w:r>
    </w:p>
    <w:p w14:paraId="17C1D9AA" w14:textId="77777777" w:rsidR="00706DE7" w:rsidRDefault="00706DE7" w:rsidP="00706DE7">
      <w:pPr>
        <w:pStyle w:val="Body"/>
        <w:spacing w:before="120" w:after="120"/>
        <w:rPr>
          <w:rFonts w:ascii="Times New Roman" w:hAnsi="Times New Roman" w:cs="Times New Roman"/>
          <w:color w:val="000000" w:themeColor="text1"/>
          <w:sz w:val="24"/>
          <w:szCs w:val="24"/>
        </w:rPr>
      </w:pPr>
    </w:p>
    <w:p w14:paraId="5A230D42" w14:textId="48D3A484" w:rsidR="00706DE7" w:rsidRDefault="00706DE7" w:rsidP="00706DE7">
      <w:pPr>
        <w:pStyle w:val="Body"/>
        <w:spacing w:before="120" w:after="120"/>
        <w:jc w:val="center"/>
        <w:rPr>
          <w:rFonts w:ascii="Times New Roman" w:hAnsi="Times New Roman" w:cs="Times New Roman"/>
          <w:color w:val="000000" w:themeColor="text1"/>
          <w:sz w:val="24"/>
          <w:szCs w:val="24"/>
        </w:rPr>
      </w:pPr>
      <w:r w:rsidRPr="00706DE7">
        <w:rPr>
          <w:rFonts w:ascii="Times New Roman" w:hAnsi="Times New Roman" w:cs="Times New Roman"/>
          <w:noProof/>
          <w:color w:val="000000" w:themeColor="text1"/>
          <w:sz w:val="24"/>
          <w:szCs w:val="24"/>
        </w:rPr>
        <w:lastRenderedPageBreak/>
        <w:drawing>
          <wp:inline distT="0" distB="0" distL="0" distR="0" wp14:anchorId="7A5B38F0" wp14:editId="18A438FD">
            <wp:extent cx="3746500" cy="3784600"/>
            <wp:effectExtent l="0" t="0" r="0" b="0"/>
            <wp:docPr id="172161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8608" name=""/>
                    <pic:cNvPicPr/>
                  </pic:nvPicPr>
                  <pic:blipFill>
                    <a:blip r:embed="rId16"/>
                    <a:stretch>
                      <a:fillRect/>
                    </a:stretch>
                  </pic:blipFill>
                  <pic:spPr>
                    <a:xfrm>
                      <a:off x="0" y="0"/>
                      <a:ext cx="3746500" cy="3784600"/>
                    </a:xfrm>
                    <a:prstGeom prst="rect">
                      <a:avLst/>
                    </a:prstGeom>
                  </pic:spPr>
                </pic:pic>
              </a:graphicData>
            </a:graphic>
          </wp:inline>
        </w:drawing>
      </w:r>
    </w:p>
    <w:p w14:paraId="527156C6" w14:textId="77777777" w:rsidR="00706DE7" w:rsidRPr="00AD0FA9" w:rsidRDefault="00706DE7" w:rsidP="00706DE7">
      <w:pPr>
        <w:pStyle w:val="Body"/>
        <w:spacing w:before="120" w:after="120"/>
        <w:rPr>
          <w:rFonts w:ascii="Times New Roman" w:hAnsi="Times New Roman" w:cs="Times New Roman"/>
          <w:color w:val="000000" w:themeColor="text1"/>
          <w:sz w:val="24"/>
          <w:szCs w:val="24"/>
        </w:rPr>
      </w:pPr>
    </w:p>
    <w:p w14:paraId="23959FF5"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DC62CFD" w14:textId="401292C7" w:rsidR="00982BFF" w:rsidRPr="001176B6" w:rsidRDefault="00982BFF" w:rsidP="00982BFF">
      <w:pPr>
        <w:pStyle w:val="Heading2"/>
        <w:rPr>
          <w:rFonts w:ascii="Times New Roman" w:hAnsi="Times New Roman" w:cs="Times New Roman"/>
          <w:b/>
          <w:bCs/>
        </w:rPr>
      </w:pPr>
      <w:bookmarkStart w:id="5" w:name="_Toc194444155"/>
      <w:r w:rsidRPr="001176B6">
        <w:rPr>
          <w:rFonts w:ascii="Times New Roman" w:hAnsi="Times New Roman" w:cs="Times New Roman"/>
          <w:b/>
          <w:bCs/>
        </w:rPr>
        <w:t>3.3. Milestones</w:t>
      </w:r>
      <w:bookmarkEnd w:id="5"/>
      <w:r w:rsidRPr="001176B6">
        <w:rPr>
          <w:rFonts w:ascii="Times New Roman" w:hAnsi="Times New Roman" w:cs="Times New Roman"/>
          <w:b/>
          <w:bCs/>
        </w:rPr>
        <w:t xml:space="preserve"> </w:t>
      </w:r>
    </w:p>
    <w:p w14:paraId="188668E9" w14:textId="1F159EF4" w:rsidR="0037423A" w:rsidRDefault="00644ADF" w:rsidP="00953FB1">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In project management, </w:t>
      </w:r>
      <w:r w:rsidRPr="00644ADF">
        <w:rPr>
          <w:rFonts w:ascii="Times New Roman" w:hAnsi="Times New Roman" w:cs="Times New Roman"/>
          <w:sz w:val="24"/>
          <w:szCs w:val="24"/>
        </w:rPr>
        <w:t xml:space="preserve">milestones </w:t>
      </w:r>
      <w:r>
        <w:rPr>
          <w:rFonts w:ascii="Times New Roman" w:hAnsi="Times New Roman" w:cs="Times New Roman"/>
          <w:sz w:val="24"/>
          <w:szCs w:val="24"/>
        </w:rPr>
        <w:t>are</w:t>
      </w:r>
      <w:r w:rsidRPr="00644ADF">
        <w:rPr>
          <w:rFonts w:ascii="Times New Roman" w:hAnsi="Times New Roman" w:cs="Times New Roman"/>
          <w:sz w:val="24"/>
          <w:szCs w:val="24"/>
        </w:rPr>
        <w:t xml:space="preserve"> defined as significant points or events within a project's timeline</w:t>
      </w:r>
      <w:r w:rsidR="00FF70F3">
        <w:rPr>
          <w:rFonts w:ascii="Times New Roman" w:hAnsi="Times New Roman" w:cs="Times New Roman"/>
          <w:sz w:val="24"/>
          <w:szCs w:val="24"/>
        </w:rPr>
        <w:t xml:space="preserve">. </w:t>
      </w:r>
      <w:r w:rsidR="00CE7E14">
        <w:rPr>
          <w:rFonts w:ascii="Times New Roman" w:hAnsi="Times New Roman" w:cs="Times New Roman"/>
          <w:sz w:val="24"/>
          <w:szCs w:val="24"/>
        </w:rPr>
        <w:t>M</w:t>
      </w:r>
      <w:r w:rsidR="00FF70F3">
        <w:rPr>
          <w:rFonts w:ascii="Times New Roman" w:hAnsi="Times New Roman" w:cs="Times New Roman"/>
          <w:sz w:val="24"/>
          <w:szCs w:val="24"/>
        </w:rPr>
        <w:t>ilestones</w:t>
      </w:r>
      <w:r w:rsidR="00FF70F3" w:rsidRPr="00FF70F3">
        <w:rPr>
          <w:rFonts w:ascii="Times New Roman" w:hAnsi="Times New Roman" w:cs="Times New Roman"/>
          <w:sz w:val="24"/>
          <w:szCs w:val="24"/>
        </w:rPr>
        <w:t xml:space="preserve"> serve as crucial reference points for tracking progress and assessing achievements against the project plan</w:t>
      </w:r>
      <w:r w:rsidR="008E4EFE">
        <w:rPr>
          <w:rFonts w:ascii="Times New Roman" w:hAnsi="Times New Roman" w:cs="Times New Roman"/>
          <w:sz w:val="24"/>
          <w:szCs w:val="24"/>
        </w:rPr>
        <w:t>. Milestones</w:t>
      </w:r>
      <w:r w:rsidR="008E4EFE" w:rsidRPr="008E4EFE">
        <w:rPr>
          <w:rFonts w:ascii="Times New Roman" w:hAnsi="Times New Roman" w:cs="Times New Roman"/>
          <w:sz w:val="24"/>
          <w:szCs w:val="24"/>
        </w:rPr>
        <w:t xml:space="preserve"> can signify the completion of specific phases or the delivery of key deliverables</w:t>
      </w:r>
      <w:r w:rsidR="00953FB1">
        <w:rPr>
          <w:rFonts w:ascii="Times New Roman" w:hAnsi="Times New Roman" w:cs="Times New Roman"/>
          <w:sz w:val="24"/>
          <w:szCs w:val="24"/>
        </w:rPr>
        <w:t xml:space="preserve">. </w:t>
      </w:r>
      <w:r w:rsidR="00953FB1" w:rsidRPr="00953FB1">
        <w:rPr>
          <w:rFonts w:ascii="Times New Roman" w:hAnsi="Times New Roman" w:cs="Times New Roman"/>
          <w:sz w:val="24"/>
          <w:szCs w:val="24"/>
        </w:rPr>
        <w:t>Milestones are used as benchmarks to measure how the project is advancing. By identifying when milestones are reached (or not reached), project managers can gauge whether the project is on track</w:t>
      </w:r>
      <w:r w:rsidR="00BA1012">
        <w:rPr>
          <w:rFonts w:ascii="Times New Roman" w:hAnsi="Times New Roman" w:cs="Times New Roman"/>
          <w:sz w:val="24"/>
          <w:szCs w:val="24"/>
        </w:rPr>
        <w:t xml:space="preserve"> </w:t>
      </w:r>
      <w:r w:rsidR="00BA1012">
        <w:rPr>
          <w:rFonts w:ascii="Times New Roman" w:hAnsi="Times New Roman" w:cs="Times New Roman"/>
          <w:sz w:val="24"/>
          <w:szCs w:val="24"/>
        </w:rPr>
        <w:fldChar w:fldCharType="begin"/>
      </w:r>
      <w:r w:rsidR="00BA1012">
        <w:rPr>
          <w:rFonts w:ascii="Times New Roman" w:hAnsi="Times New Roman" w:cs="Times New Roman"/>
          <w:sz w:val="24"/>
          <w:szCs w:val="24"/>
        </w:rPr>
        <w:instrText xml:space="preserve"> ADDIN ZOTERO_ITEM CSL_CITATION {"citationID":"A31Gq8Ab","properties":{"formattedCitation":"(Lock, 2017)","plainCitation":"(Lock, 2017)","noteIndex":0},"citationItems":[{"id":308,"uris":["http://zotero.org/users/local/Qseh2Ukg/items/GK5XAIRC"],"itemData":{"id":308,"type":"book","abstract":"This book provides a comprehensive overview of project management principles, covering key methodologies, planning techniques, risk management, and execution strategies. The 4th edition includes updated insights on modern project management challenges and best practices.","event-place":"London, UK","publisher":"Routledge","publisher-place":"London, UK","title":"The Essentials of Project Management","author":[{"family":"Lock","given":"Dennis"}],"editor":[{"literal":"4th"}],"issued":{"date-parts":[["2017"]]}}}],"schema":"https://github.com/citation-style-language/schema/raw/master/csl-citation.json"} </w:instrText>
      </w:r>
      <w:r w:rsidR="00BA1012">
        <w:rPr>
          <w:rFonts w:ascii="Times New Roman" w:hAnsi="Times New Roman" w:cs="Times New Roman"/>
          <w:sz w:val="24"/>
          <w:szCs w:val="24"/>
        </w:rPr>
        <w:fldChar w:fldCharType="separate"/>
      </w:r>
      <w:r w:rsidR="00BA1012">
        <w:rPr>
          <w:rFonts w:ascii="Times New Roman" w:hAnsi="Times New Roman" w:cs="Times New Roman"/>
          <w:noProof/>
          <w:sz w:val="24"/>
          <w:szCs w:val="24"/>
        </w:rPr>
        <w:t>(Lock, 2017)</w:t>
      </w:r>
      <w:r w:rsidR="00BA1012">
        <w:rPr>
          <w:rFonts w:ascii="Times New Roman" w:hAnsi="Times New Roman" w:cs="Times New Roman"/>
          <w:sz w:val="24"/>
          <w:szCs w:val="24"/>
        </w:rPr>
        <w:fldChar w:fldCharType="end"/>
      </w:r>
      <w:r w:rsidR="00953FB1" w:rsidRPr="00953FB1">
        <w:rPr>
          <w:rFonts w:ascii="Times New Roman" w:hAnsi="Times New Roman" w:cs="Times New Roman"/>
          <w:sz w:val="24"/>
          <w:szCs w:val="24"/>
        </w:rPr>
        <w:t>.</w:t>
      </w:r>
    </w:p>
    <w:p w14:paraId="47174F40" w14:textId="6CC15B40" w:rsidR="007827FE" w:rsidRDefault="007827FE" w:rsidP="00953FB1">
      <w:pPr>
        <w:spacing w:line="360" w:lineRule="auto"/>
        <w:rPr>
          <w:rFonts w:ascii="Times New Roman" w:hAnsi="Times New Roman" w:cs="Times New Roman"/>
          <w:sz w:val="24"/>
          <w:szCs w:val="24"/>
        </w:rPr>
      </w:pPr>
      <w:r>
        <w:rPr>
          <w:rFonts w:ascii="Times New Roman" w:hAnsi="Times New Roman" w:cs="Times New Roman"/>
          <w:sz w:val="24"/>
          <w:szCs w:val="24"/>
        </w:rPr>
        <w:tab/>
        <w:t>The table below discuss the project milestones of OP-</w:t>
      </w:r>
      <w:proofErr w:type="spellStart"/>
      <w:r>
        <w:rPr>
          <w:rFonts w:ascii="Times New Roman" w:hAnsi="Times New Roman" w:cs="Times New Roman"/>
          <w:sz w:val="24"/>
          <w:szCs w:val="24"/>
        </w:rPr>
        <w:t>MedVR</w:t>
      </w:r>
      <w:proofErr w:type="spellEnd"/>
      <w:r w:rsidR="003503BF">
        <w:rPr>
          <w:rFonts w:ascii="Times New Roman" w:hAnsi="Times New Roman" w:cs="Times New Roman"/>
          <w:sz w:val="24"/>
          <w:szCs w:val="24"/>
        </w:rPr>
        <w:t xml:space="preserve"> in more detail.</w:t>
      </w:r>
    </w:p>
    <w:p w14:paraId="35FBFC0C" w14:textId="2AF2E417" w:rsidR="0014378A" w:rsidRPr="0014378A" w:rsidRDefault="0014378A" w:rsidP="0014378A">
      <w:pPr>
        <w:pStyle w:val="Caption"/>
        <w:keepNext/>
        <w:rPr>
          <w:rFonts w:ascii="Times New Roman" w:hAnsi="Times New Roman" w:cs="Times New Roman"/>
          <w:b/>
          <w:bCs/>
          <w:i w:val="0"/>
          <w:iCs w:val="0"/>
          <w:color w:val="000000" w:themeColor="text1"/>
          <w:sz w:val="24"/>
          <w:szCs w:val="24"/>
        </w:rPr>
      </w:pPr>
      <w:r w:rsidRPr="0014378A">
        <w:rPr>
          <w:rFonts w:ascii="Times New Roman" w:hAnsi="Times New Roman" w:cs="Times New Roman"/>
          <w:b/>
          <w:bCs/>
          <w:i w:val="0"/>
          <w:iCs w:val="0"/>
          <w:color w:val="000000" w:themeColor="text1"/>
          <w:sz w:val="24"/>
          <w:szCs w:val="24"/>
        </w:rPr>
        <w:t xml:space="preserve">Table </w:t>
      </w:r>
      <w:r w:rsidRPr="0014378A">
        <w:rPr>
          <w:rFonts w:ascii="Times New Roman" w:hAnsi="Times New Roman" w:cs="Times New Roman"/>
          <w:b/>
          <w:bCs/>
          <w:i w:val="0"/>
          <w:iCs w:val="0"/>
          <w:color w:val="000000" w:themeColor="text1"/>
          <w:sz w:val="24"/>
          <w:szCs w:val="24"/>
        </w:rPr>
        <w:fldChar w:fldCharType="begin"/>
      </w:r>
      <w:r w:rsidRPr="0014378A">
        <w:rPr>
          <w:rFonts w:ascii="Times New Roman" w:hAnsi="Times New Roman" w:cs="Times New Roman"/>
          <w:b/>
          <w:bCs/>
          <w:i w:val="0"/>
          <w:iCs w:val="0"/>
          <w:color w:val="000000" w:themeColor="text1"/>
          <w:sz w:val="24"/>
          <w:szCs w:val="24"/>
        </w:rPr>
        <w:instrText xml:space="preserve"> SEQ Table \* ARABIC </w:instrText>
      </w:r>
      <w:r w:rsidRPr="0014378A">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3</w:t>
      </w:r>
      <w:r w:rsidRPr="0014378A">
        <w:rPr>
          <w:rFonts w:ascii="Times New Roman" w:hAnsi="Times New Roman" w:cs="Times New Roman"/>
          <w:b/>
          <w:bCs/>
          <w:i w:val="0"/>
          <w:iCs w:val="0"/>
          <w:color w:val="000000" w:themeColor="text1"/>
          <w:sz w:val="24"/>
          <w:szCs w:val="24"/>
        </w:rPr>
        <w:fldChar w:fldCharType="end"/>
      </w:r>
      <w:r w:rsidRPr="0014378A">
        <w:rPr>
          <w:rFonts w:ascii="Times New Roman" w:hAnsi="Times New Roman" w:cs="Times New Roman"/>
          <w:b/>
          <w:bCs/>
          <w:i w:val="0"/>
          <w:iCs w:val="0"/>
          <w:color w:val="000000" w:themeColor="text1"/>
          <w:sz w:val="24"/>
          <w:szCs w:val="24"/>
        </w:rPr>
        <w:t xml:space="preserve"> Project Milestones</w:t>
      </w:r>
    </w:p>
    <w:p w14:paraId="6E62DC4E" w14:textId="527608F6" w:rsidR="00BB675E" w:rsidRDefault="000A2340" w:rsidP="00E744DA">
      <w:pPr>
        <w:spacing w:line="360" w:lineRule="auto"/>
        <w:jc w:val="center"/>
        <w:rPr>
          <w:rFonts w:ascii="Times New Roman" w:hAnsi="Times New Roman" w:cs="Times New Roman"/>
          <w:sz w:val="24"/>
          <w:szCs w:val="24"/>
        </w:rPr>
      </w:pPr>
      <w:r w:rsidRPr="000A2340">
        <w:rPr>
          <w:rFonts w:ascii="Times New Roman" w:hAnsi="Times New Roman" w:cs="Times New Roman"/>
          <w:noProof/>
          <w:sz w:val="24"/>
          <w:szCs w:val="24"/>
        </w:rPr>
        <w:drawing>
          <wp:inline distT="0" distB="0" distL="0" distR="0" wp14:anchorId="154297DE" wp14:editId="51442534">
            <wp:extent cx="4343400" cy="1587500"/>
            <wp:effectExtent l="0" t="0" r="0" b="0"/>
            <wp:docPr id="1212271980" name="Picture 1" descr="A green and black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1980" name="Picture 1" descr="A green and black list&#10;&#10;AI-generated content may be incorrect."/>
                    <pic:cNvPicPr/>
                  </pic:nvPicPr>
                  <pic:blipFill>
                    <a:blip r:embed="rId17"/>
                    <a:stretch>
                      <a:fillRect/>
                    </a:stretch>
                  </pic:blipFill>
                  <pic:spPr>
                    <a:xfrm>
                      <a:off x="0" y="0"/>
                      <a:ext cx="4343400" cy="1587500"/>
                    </a:xfrm>
                    <a:prstGeom prst="rect">
                      <a:avLst/>
                    </a:prstGeom>
                  </pic:spPr>
                </pic:pic>
              </a:graphicData>
            </a:graphic>
          </wp:inline>
        </w:drawing>
      </w:r>
    </w:p>
    <w:p w14:paraId="03A4CCC8" w14:textId="26638442" w:rsidR="007F094D" w:rsidRDefault="0005031C" w:rsidP="0005031C">
      <w:pPr>
        <w:spacing w:line="360" w:lineRule="auto"/>
        <w:jc w:val="center"/>
        <w:rPr>
          <w:rFonts w:ascii="Times New Roman" w:hAnsi="Times New Roman" w:cs="Times New Roman"/>
          <w:sz w:val="24"/>
          <w:szCs w:val="24"/>
        </w:rPr>
      </w:pPr>
      <w:r w:rsidRPr="0005031C">
        <w:rPr>
          <w:rFonts w:ascii="Times New Roman" w:hAnsi="Times New Roman" w:cs="Times New Roman"/>
          <w:noProof/>
          <w:sz w:val="24"/>
          <w:szCs w:val="24"/>
        </w:rPr>
        <w:lastRenderedPageBreak/>
        <w:drawing>
          <wp:inline distT="0" distB="0" distL="0" distR="0" wp14:anchorId="52D59A96" wp14:editId="5A8F3CDD">
            <wp:extent cx="4343400" cy="3975100"/>
            <wp:effectExtent l="0" t="0" r="0" b="0"/>
            <wp:docPr id="16853206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2066" name="Picture 1" descr="A table with text on it&#10;&#10;AI-generated content may be incorrect."/>
                    <pic:cNvPicPr/>
                  </pic:nvPicPr>
                  <pic:blipFill>
                    <a:blip r:embed="rId18"/>
                    <a:stretch>
                      <a:fillRect/>
                    </a:stretch>
                  </pic:blipFill>
                  <pic:spPr>
                    <a:xfrm>
                      <a:off x="0" y="0"/>
                      <a:ext cx="4343400" cy="3975100"/>
                    </a:xfrm>
                    <a:prstGeom prst="rect">
                      <a:avLst/>
                    </a:prstGeom>
                  </pic:spPr>
                </pic:pic>
              </a:graphicData>
            </a:graphic>
          </wp:inline>
        </w:drawing>
      </w:r>
    </w:p>
    <w:p w14:paraId="6F30C4EF" w14:textId="71B79957" w:rsidR="0005031C" w:rsidRDefault="0005031C" w:rsidP="0005031C">
      <w:pPr>
        <w:spacing w:line="360" w:lineRule="auto"/>
        <w:jc w:val="center"/>
        <w:rPr>
          <w:rFonts w:ascii="Times New Roman" w:hAnsi="Times New Roman" w:cs="Times New Roman"/>
          <w:sz w:val="24"/>
          <w:szCs w:val="24"/>
        </w:rPr>
      </w:pPr>
      <w:r w:rsidRPr="0005031C">
        <w:rPr>
          <w:rFonts w:ascii="Times New Roman" w:hAnsi="Times New Roman" w:cs="Times New Roman"/>
          <w:noProof/>
          <w:sz w:val="24"/>
          <w:szCs w:val="24"/>
        </w:rPr>
        <w:drawing>
          <wp:inline distT="0" distB="0" distL="0" distR="0" wp14:anchorId="2B829BAA" wp14:editId="4C9A8261">
            <wp:extent cx="4343400" cy="2476500"/>
            <wp:effectExtent l="0" t="0" r="0" b="0"/>
            <wp:docPr id="142839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4685" name=""/>
                    <pic:cNvPicPr/>
                  </pic:nvPicPr>
                  <pic:blipFill>
                    <a:blip r:embed="rId19"/>
                    <a:stretch>
                      <a:fillRect/>
                    </a:stretch>
                  </pic:blipFill>
                  <pic:spPr>
                    <a:xfrm>
                      <a:off x="0" y="0"/>
                      <a:ext cx="4343400" cy="2476500"/>
                    </a:xfrm>
                    <a:prstGeom prst="rect">
                      <a:avLst/>
                    </a:prstGeom>
                  </pic:spPr>
                </pic:pic>
              </a:graphicData>
            </a:graphic>
          </wp:inline>
        </w:drawing>
      </w:r>
    </w:p>
    <w:p w14:paraId="30FCD4A8" w14:textId="77777777" w:rsidR="0005031C" w:rsidRPr="00953FB1" w:rsidRDefault="0005031C" w:rsidP="00953FB1">
      <w:pPr>
        <w:spacing w:line="360" w:lineRule="auto"/>
        <w:rPr>
          <w:rFonts w:ascii="Times New Roman" w:hAnsi="Times New Roman" w:cs="Times New Roman"/>
          <w:sz w:val="24"/>
          <w:szCs w:val="24"/>
        </w:rPr>
      </w:pPr>
    </w:p>
    <w:p w14:paraId="77992E36" w14:textId="4A8ECE45" w:rsidR="00982BFF" w:rsidRPr="001176B6" w:rsidRDefault="00982BFF" w:rsidP="00982BFF">
      <w:pPr>
        <w:pStyle w:val="Heading2"/>
        <w:rPr>
          <w:rFonts w:ascii="Times New Roman" w:hAnsi="Times New Roman" w:cs="Times New Roman"/>
          <w:b/>
          <w:bCs/>
        </w:rPr>
      </w:pPr>
      <w:bookmarkStart w:id="6" w:name="_Toc194444156"/>
      <w:r w:rsidRPr="001176B6">
        <w:rPr>
          <w:rFonts w:ascii="Times New Roman" w:hAnsi="Times New Roman" w:cs="Times New Roman"/>
          <w:b/>
          <w:bCs/>
        </w:rPr>
        <w:t xml:space="preserve">3.4. </w:t>
      </w:r>
      <w:r w:rsidRPr="001176B6">
        <w:rPr>
          <w:rFonts w:ascii="Times New Roman" w:hAnsi="Times New Roman" w:cs="Times New Roman"/>
          <w:b/>
          <w:bCs/>
          <w:lang w:val="en-NZ"/>
        </w:rPr>
        <w:t>Technical requirements</w:t>
      </w:r>
      <w:bookmarkEnd w:id="6"/>
    </w:p>
    <w:p w14:paraId="70FB7695" w14:textId="630402B7" w:rsidR="00294B51" w:rsidRDefault="00EB3FBD" w:rsidP="00822B3B">
      <w:pPr>
        <w:spacing w:line="360" w:lineRule="auto"/>
        <w:ind w:firstLine="720"/>
        <w:rPr>
          <w:rFonts w:ascii="Times New Roman" w:hAnsi="Times New Roman" w:cs="Times New Roman"/>
          <w:sz w:val="24"/>
          <w:szCs w:val="24"/>
        </w:rPr>
      </w:pPr>
      <w:r>
        <w:rPr>
          <w:rFonts w:ascii="Times New Roman" w:hAnsi="Times New Roman" w:cs="Times New Roman"/>
          <w:sz w:val="24"/>
          <w:szCs w:val="24"/>
        </w:rPr>
        <w:t>In project management,</w:t>
      </w:r>
      <w:r w:rsidR="00DF0105" w:rsidRPr="00DF0105">
        <w:t xml:space="preserve"> </w:t>
      </w:r>
      <w:r w:rsidR="00DB1282" w:rsidRPr="00DF0105">
        <w:rPr>
          <w:rFonts w:ascii="Times New Roman" w:hAnsi="Times New Roman" w:cs="Times New Roman"/>
          <w:sz w:val="24"/>
          <w:szCs w:val="24"/>
        </w:rPr>
        <w:t>technical</w:t>
      </w:r>
      <w:r w:rsidR="00DF0105" w:rsidRPr="00DF0105">
        <w:rPr>
          <w:rFonts w:ascii="Times New Roman" w:hAnsi="Times New Roman" w:cs="Times New Roman"/>
          <w:sz w:val="24"/>
          <w:szCs w:val="24"/>
        </w:rPr>
        <w:t xml:space="preserve"> requirements refer to the essential elements needed to ensure a system performs as expected, meeting the user’s specifications and expectations.</w:t>
      </w:r>
      <w:r w:rsidR="00DF0105">
        <w:rPr>
          <w:rFonts w:ascii="Times New Roman" w:hAnsi="Times New Roman" w:cs="Times New Roman"/>
          <w:sz w:val="24"/>
          <w:szCs w:val="24"/>
        </w:rPr>
        <w:t xml:space="preserve"> </w:t>
      </w:r>
      <w:r w:rsidR="00A07AE5" w:rsidRPr="00A07AE5">
        <w:rPr>
          <w:rFonts w:ascii="Times New Roman" w:hAnsi="Times New Roman" w:cs="Times New Roman"/>
          <w:sz w:val="24"/>
          <w:szCs w:val="24"/>
        </w:rPr>
        <w:t>Typically outlined in a technical requirements document, this document helps the team achieve a shared understanding of the technical needs necessary to ensure the success of the project or product.</w:t>
      </w:r>
      <w:r w:rsidR="00A07AE5">
        <w:rPr>
          <w:rFonts w:ascii="Times New Roman" w:hAnsi="Times New Roman" w:cs="Times New Roman"/>
          <w:sz w:val="24"/>
          <w:szCs w:val="24"/>
        </w:rPr>
        <w:t xml:space="preserve"> </w:t>
      </w:r>
      <w:r w:rsidR="00CB04FD" w:rsidRPr="00CB04FD">
        <w:rPr>
          <w:rFonts w:ascii="Times New Roman" w:hAnsi="Times New Roman" w:cs="Times New Roman"/>
          <w:sz w:val="24"/>
          <w:szCs w:val="24"/>
        </w:rPr>
        <w:t xml:space="preserve">Technical requirements also offer insights that assist in estimating the </w:t>
      </w:r>
      <w:r w:rsidR="00CB04FD" w:rsidRPr="00CB04FD">
        <w:rPr>
          <w:rFonts w:ascii="Times New Roman" w:hAnsi="Times New Roman" w:cs="Times New Roman"/>
          <w:sz w:val="24"/>
          <w:szCs w:val="24"/>
        </w:rPr>
        <w:lastRenderedPageBreak/>
        <w:t xml:space="preserve">required budget, utilizing the work breakdown structure, developing an accurate Gantt chart, and addressing risk management considerations </w:t>
      </w:r>
      <w:r w:rsidR="008A3FE9">
        <w:rPr>
          <w:rFonts w:ascii="Times New Roman" w:hAnsi="Times New Roman" w:cs="Times New Roman"/>
          <w:sz w:val="24"/>
          <w:szCs w:val="24"/>
        </w:rPr>
        <w:fldChar w:fldCharType="begin"/>
      </w:r>
      <w:r w:rsidR="008A3FE9">
        <w:rPr>
          <w:rFonts w:ascii="Times New Roman" w:hAnsi="Times New Roman" w:cs="Times New Roman"/>
          <w:sz w:val="24"/>
          <w:szCs w:val="24"/>
        </w:rPr>
        <w:instrText xml:space="preserve"> ADDIN ZOTERO_ITEM CSL_CITATION {"citationID":"5QUdFWtJ","properties":{"formattedCitation":"(Espinheira, 2021)","plainCitation":"(Espinheira, 2021)","noteIndex":0},"citationItems":[{"id":305,"uris":["http://zotero.org/users/local/Qseh2Ukg/items/WAAENYK6"],"itemData":{"id":305,"type":"article-journal","container-title":"ILLUMINATION","journalAbbreviation":"ILLUMINATION","title":"Management Fix","URL":"https://medium.com/illumination/management-fix-9a4ce364ced2","author":[{"family":"Espinheira","given":"Eduardo"}],"issued":{"date-parts":[["2021"]]}}}],"schema":"https://github.com/citation-style-language/schema/raw/master/csl-citation.json"} </w:instrText>
      </w:r>
      <w:r w:rsidR="008A3FE9">
        <w:rPr>
          <w:rFonts w:ascii="Times New Roman" w:hAnsi="Times New Roman" w:cs="Times New Roman"/>
          <w:sz w:val="24"/>
          <w:szCs w:val="24"/>
        </w:rPr>
        <w:fldChar w:fldCharType="separate"/>
      </w:r>
      <w:r w:rsidR="008A3FE9">
        <w:rPr>
          <w:rFonts w:ascii="Times New Roman" w:hAnsi="Times New Roman" w:cs="Times New Roman"/>
          <w:noProof/>
          <w:sz w:val="24"/>
          <w:szCs w:val="24"/>
        </w:rPr>
        <w:t>(Espinheira, 2021)</w:t>
      </w:r>
      <w:r w:rsidR="008A3FE9">
        <w:rPr>
          <w:rFonts w:ascii="Times New Roman" w:hAnsi="Times New Roman" w:cs="Times New Roman"/>
          <w:sz w:val="24"/>
          <w:szCs w:val="24"/>
        </w:rPr>
        <w:fldChar w:fldCharType="end"/>
      </w:r>
      <w:r w:rsidR="00A74FAC">
        <w:rPr>
          <w:rFonts w:ascii="Times New Roman" w:hAnsi="Times New Roman" w:cs="Times New Roman"/>
          <w:sz w:val="24"/>
          <w:szCs w:val="24"/>
        </w:rPr>
        <w:t>.</w:t>
      </w:r>
      <w:r w:rsidR="00294B51">
        <w:rPr>
          <w:rFonts w:ascii="Times New Roman" w:hAnsi="Times New Roman" w:cs="Times New Roman"/>
          <w:sz w:val="24"/>
          <w:szCs w:val="24"/>
        </w:rPr>
        <w:t xml:space="preserve"> </w:t>
      </w:r>
    </w:p>
    <w:p w14:paraId="00B53ADA" w14:textId="57128B52" w:rsidR="005441C5" w:rsidRDefault="005441C5" w:rsidP="00822B3B">
      <w:pPr>
        <w:spacing w:line="360" w:lineRule="auto"/>
        <w:ind w:firstLine="720"/>
        <w:rPr>
          <w:rFonts w:ascii="Times New Roman" w:hAnsi="Times New Roman" w:cs="Times New Roman"/>
          <w:sz w:val="24"/>
          <w:szCs w:val="24"/>
        </w:rPr>
      </w:pPr>
      <w:r w:rsidRPr="005441C5">
        <w:rPr>
          <w:rFonts w:ascii="Times New Roman" w:hAnsi="Times New Roman" w:cs="Times New Roman"/>
          <w:sz w:val="24"/>
          <w:szCs w:val="24"/>
        </w:rPr>
        <w:t>Technical requirements are categorized into functional and non-functional, with a detailed discussion on OP-</w:t>
      </w:r>
      <w:proofErr w:type="spellStart"/>
      <w:r w:rsidRPr="005441C5">
        <w:rPr>
          <w:rFonts w:ascii="Times New Roman" w:hAnsi="Times New Roman" w:cs="Times New Roman"/>
          <w:sz w:val="24"/>
          <w:szCs w:val="24"/>
        </w:rPr>
        <w:t>MedVR's</w:t>
      </w:r>
      <w:proofErr w:type="spellEnd"/>
      <w:r w:rsidRPr="005441C5">
        <w:rPr>
          <w:rFonts w:ascii="Times New Roman" w:hAnsi="Times New Roman" w:cs="Times New Roman"/>
          <w:sz w:val="24"/>
          <w:szCs w:val="24"/>
        </w:rPr>
        <w:t xml:space="preserve"> requirements to follow.</w:t>
      </w:r>
    </w:p>
    <w:p w14:paraId="677ECE84" w14:textId="508F652C" w:rsidR="00F8018A" w:rsidRPr="001176B6" w:rsidRDefault="00982BFF" w:rsidP="00982BFF">
      <w:pPr>
        <w:pStyle w:val="Heading3"/>
        <w:rPr>
          <w:rFonts w:ascii="Times New Roman" w:hAnsi="Times New Roman" w:cs="Times New Roman"/>
          <w:b/>
          <w:bCs/>
          <w:lang w:val="en-NZ"/>
        </w:rPr>
      </w:pPr>
      <w:bookmarkStart w:id="7" w:name="_Toc194444157"/>
      <w:r w:rsidRPr="001176B6">
        <w:rPr>
          <w:rFonts w:ascii="Times New Roman" w:hAnsi="Times New Roman" w:cs="Times New Roman"/>
          <w:b/>
          <w:bCs/>
        </w:rPr>
        <w:t xml:space="preserve">3.4.1 Functional </w:t>
      </w:r>
      <w:r w:rsidRPr="001176B6">
        <w:rPr>
          <w:rFonts w:ascii="Times New Roman" w:hAnsi="Times New Roman" w:cs="Times New Roman"/>
          <w:b/>
          <w:bCs/>
          <w:lang w:val="en-NZ"/>
        </w:rPr>
        <w:t>requirements</w:t>
      </w:r>
      <w:bookmarkEnd w:id="7"/>
      <w:r w:rsidRPr="001176B6">
        <w:rPr>
          <w:rFonts w:ascii="Times New Roman" w:hAnsi="Times New Roman" w:cs="Times New Roman"/>
          <w:b/>
          <w:bCs/>
          <w:lang w:val="en-NZ"/>
        </w:rPr>
        <w:t xml:space="preserve"> </w:t>
      </w:r>
    </w:p>
    <w:p w14:paraId="2250AF6A" w14:textId="37B9309B" w:rsidR="00F62564" w:rsidRDefault="0096701C" w:rsidP="00AB1566">
      <w:pPr>
        <w:spacing w:line="360" w:lineRule="auto"/>
        <w:ind w:firstLine="720"/>
        <w:rPr>
          <w:rFonts w:ascii="Times New Roman" w:hAnsi="Times New Roman" w:cs="Times New Roman"/>
          <w:sz w:val="24"/>
          <w:szCs w:val="24"/>
        </w:rPr>
      </w:pPr>
      <w:r w:rsidRPr="0096701C">
        <w:rPr>
          <w:rFonts w:ascii="Times New Roman" w:hAnsi="Times New Roman" w:cs="Times New Roman"/>
          <w:sz w:val="24"/>
          <w:szCs w:val="24"/>
        </w:rPr>
        <w:t xml:space="preserve">Functional requirements define the necessary features of a software solution, focusing on how it enables users to complete tasks </w:t>
      </w:r>
      <w:r w:rsidR="00614A96">
        <w:rPr>
          <w:rFonts w:ascii="Times New Roman" w:hAnsi="Times New Roman" w:cs="Times New Roman"/>
          <w:sz w:val="24"/>
          <w:szCs w:val="24"/>
        </w:rPr>
        <w:fldChar w:fldCharType="begin"/>
      </w:r>
      <w:r w:rsidR="00614A96">
        <w:rPr>
          <w:rFonts w:ascii="Times New Roman" w:hAnsi="Times New Roman" w:cs="Times New Roman"/>
          <w:sz w:val="24"/>
          <w:szCs w:val="24"/>
        </w:rPr>
        <w:instrText xml:space="preserve"> ADDIN ZOTERO_ITEM CSL_CITATION {"citationID":"4m29zbhR","properties":{"formattedCitation":"(Rebrova, 2024)","plainCitation":"(Rebrova, 2024)","noteIndex":0},"citationItems":[{"id":304,"uris":["http://zotero.org/users/local/Qseh2Ukg/items/C3UJ8ATU"],"itemData":{"id":304,"type":"article-journal","container-title":"Mad Devs Blog","journalAbbreviation":"Mad Devs Blog","title":"Functional vs Non-Functional Requirements in Software Development","URL":"https://maddevs.io/blog/functional-vs-non-functional-requirements/","author":[{"family":"Rebrova","given":"Anastasiia"}],"issued":{"date-parts":[["2024"]]}}}],"schema":"https://github.com/citation-style-language/schema/raw/master/csl-citation.json"} </w:instrText>
      </w:r>
      <w:r w:rsidR="00614A96">
        <w:rPr>
          <w:rFonts w:ascii="Times New Roman" w:hAnsi="Times New Roman" w:cs="Times New Roman"/>
          <w:sz w:val="24"/>
          <w:szCs w:val="24"/>
        </w:rPr>
        <w:fldChar w:fldCharType="separate"/>
      </w:r>
      <w:r w:rsidR="00614A96">
        <w:rPr>
          <w:rFonts w:ascii="Times New Roman" w:hAnsi="Times New Roman" w:cs="Times New Roman"/>
          <w:noProof/>
          <w:sz w:val="24"/>
          <w:szCs w:val="24"/>
        </w:rPr>
        <w:t>(Rebrova, 2024)</w:t>
      </w:r>
      <w:r w:rsidR="00614A96">
        <w:rPr>
          <w:rFonts w:ascii="Times New Roman" w:hAnsi="Times New Roman" w:cs="Times New Roman"/>
          <w:sz w:val="24"/>
          <w:szCs w:val="24"/>
        </w:rPr>
        <w:fldChar w:fldCharType="end"/>
      </w:r>
      <w:r w:rsidR="00FC5C2F">
        <w:rPr>
          <w:rFonts w:ascii="Times New Roman" w:hAnsi="Times New Roman" w:cs="Times New Roman"/>
          <w:sz w:val="24"/>
          <w:szCs w:val="24"/>
        </w:rPr>
        <w:t xml:space="preserve">. </w:t>
      </w:r>
      <w:r w:rsidR="00B04A37" w:rsidRPr="00B04A37">
        <w:rPr>
          <w:rFonts w:ascii="Times New Roman" w:hAnsi="Times New Roman" w:cs="Times New Roman"/>
          <w:sz w:val="24"/>
          <w:szCs w:val="24"/>
        </w:rPr>
        <w:t xml:space="preserve">Functional requirements guide the development process, preventing wasted resources and enabling the creation of an efficient, well-designed solution </w:t>
      </w:r>
      <w:r w:rsidR="00FB7DFB">
        <w:rPr>
          <w:rFonts w:ascii="Times New Roman" w:hAnsi="Times New Roman" w:cs="Times New Roman"/>
          <w:sz w:val="24"/>
          <w:szCs w:val="24"/>
        </w:rPr>
        <w:fldChar w:fldCharType="begin"/>
      </w:r>
      <w:r w:rsidR="00FB7DFB">
        <w:rPr>
          <w:rFonts w:ascii="Times New Roman" w:hAnsi="Times New Roman" w:cs="Times New Roman"/>
          <w:sz w:val="24"/>
          <w:szCs w:val="24"/>
        </w:rPr>
        <w:instrText xml:space="preserve"> ADDIN ZOTERO_ITEM CSL_CITATION {"citationID":"9eIcLxK9","properties":{"formattedCitation":"(Fowler, 2010)","plainCitation":"(Fowler, 2010)","noteIndex":0},"citationItems":[{"id":303,"uris":["http://zotero.org/users/local/Qseh2Ukg/items/EP7X6FWD"],"itemData":{"id":303,"type":"chapter","abstract":"Publisher Summary\nThis chapter presents best practices in developing mission-assured, mission-critical, and safety-critical systems for medical devices, avionics, military equipment, and spacecraft subsystems. It is a disparate grouping, however, there are threads of commonality in the best practices among these systems. The acronyms may vary but best practices translate fairly easily from one area to another. Selected areas, where best practices in one market often translate well into other markets: defined processes, procedures, and quality assurance (QA) programs, collecting and managing requirements and setting priorities for their implementation, experimentation and prototyping, risk assessment—technological feasibility and business feasibility, rigorous software development processes, review and inspection, documentation, and test planning, verification and validation, and acceptance testing. Best practices are processes, procedures, methods, and techniques that help development of good-quality products. These best practices have to do with what works well in conceiving, planning, architecting, analyzing, designing, building, and testing mission-critical and safety-critical systems. Best practices, properly applied, will improve the probability of success; they will not guarantee success. Interestingly, best practices in one field or market arena often have analogs in other fields or markets.","container-title":"Mission-Critical and Safety-Critical Systems Handbook","event-place":"Boston","ISBN":"978-0-7506-8567-2","note":"DOI: 10.1016/B978-0-7506-8567-2.00001-9","page":"1-82","publisher":"Newnes","publisher-place":"Boston","title":"Chapter 1 - Best Practices in Mission-Assured, Mission-Critical, and Safety-Critical Systems","URL":"https://www.sciencedirect.com/science/article/pii/B9780750685672000019","author":[{"family":"Fowler","given":"Kim"}],"editor":[{"family":"Fowler","given":"Kim"}],"issued":{"date-parts":[["2010",1,1]]}}}],"schema":"https://github.com/citation-style-language/schema/raw/master/csl-citation.json"} </w:instrText>
      </w:r>
      <w:r w:rsidR="00FB7DFB">
        <w:rPr>
          <w:rFonts w:ascii="Times New Roman" w:hAnsi="Times New Roman" w:cs="Times New Roman"/>
          <w:sz w:val="24"/>
          <w:szCs w:val="24"/>
        </w:rPr>
        <w:fldChar w:fldCharType="separate"/>
      </w:r>
      <w:r w:rsidR="00FB7DFB">
        <w:rPr>
          <w:rFonts w:ascii="Times New Roman" w:hAnsi="Times New Roman" w:cs="Times New Roman"/>
          <w:noProof/>
          <w:sz w:val="24"/>
          <w:szCs w:val="24"/>
        </w:rPr>
        <w:t>(Fowler, 2010)</w:t>
      </w:r>
      <w:r w:rsidR="00FB7DFB">
        <w:rPr>
          <w:rFonts w:ascii="Times New Roman" w:hAnsi="Times New Roman" w:cs="Times New Roman"/>
          <w:sz w:val="24"/>
          <w:szCs w:val="24"/>
        </w:rPr>
        <w:fldChar w:fldCharType="end"/>
      </w:r>
      <w:r w:rsidR="00A16345">
        <w:rPr>
          <w:rFonts w:ascii="Times New Roman" w:hAnsi="Times New Roman" w:cs="Times New Roman"/>
          <w:sz w:val="24"/>
          <w:szCs w:val="24"/>
        </w:rPr>
        <w:t>.</w:t>
      </w:r>
      <w:r w:rsidR="006F48EA">
        <w:rPr>
          <w:rFonts w:ascii="Times New Roman" w:hAnsi="Times New Roman" w:cs="Times New Roman"/>
          <w:sz w:val="24"/>
          <w:szCs w:val="24"/>
        </w:rPr>
        <w:t xml:space="preserve"> </w:t>
      </w:r>
    </w:p>
    <w:p w14:paraId="1B7EE428" w14:textId="3D066A37" w:rsidR="0037423A" w:rsidRDefault="00FC5C2F" w:rsidP="00AB1566">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the case of </w:t>
      </w:r>
      <w:r w:rsidR="00DA3C55">
        <w:rPr>
          <w:rFonts w:ascii="Times New Roman" w:hAnsi="Times New Roman" w:cs="Times New Roman"/>
          <w:sz w:val="24"/>
          <w:szCs w:val="24"/>
        </w:rPr>
        <w:t>OP-</w:t>
      </w:r>
      <w:proofErr w:type="spellStart"/>
      <w:r w:rsidR="00DA3C55">
        <w:rPr>
          <w:rFonts w:ascii="Times New Roman" w:hAnsi="Times New Roman" w:cs="Times New Roman"/>
          <w:sz w:val="24"/>
          <w:szCs w:val="24"/>
        </w:rPr>
        <w:t>MedVR</w:t>
      </w:r>
      <w:proofErr w:type="spellEnd"/>
      <w:r>
        <w:rPr>
          <w:rFonts w:ascii="Times New Roman" w:hAnsi="Times New Roman" w:cs="Times New Roman"/>
          <w:sz w:val="24"/>
          <w:szCs w:val="24"/>
        </w:rPr>
        <w:t>, the table below shows the functional requirements in more detail.</w:t>
      </w:r>
      <w:r w:rsidR="006F48EA">
        <w:rPr>
          <w:rFonts w:ascii="Times New Roman" w:hAnsi="Times New Roman" w:cs="Times New Roman"/>
          <w:sz w:val="24"/>
          <w:szCs w:val="24"/>
        </w:rPr>
        <w:t xml:space="preserve"> </w:t>
      </w:r>
    </w:p>
    <w:p w14:paraId="6AD071F0" w14:textId="09AF9510" w:rsidR="008F16EB" w:rsidRPr="008F16EB" w:rsidRDefault="008F16EB" w:rsidP="008F16EB">
      <w:pPr>
        <w:pStyle w:val="Caption"/>
        <w:keepNext/>
        <w:rPr>
          <w:rFonts w:ascii="Times New Roman" w:hAnsi="Times New Roman" w:cs="Times New Roman"/>
          <w:b/>
          <w:bCs/>
          <w:i w:val="0"/>
          <w:iCs w:val="0"/>
          <w:color w:val="000000" w:themeColor="text1"/>
          <w:sz w:val="24"/>
          <w:szCs w:val="24"/>
        </w:rPr>
      </w:pPr>
      <w:r w:rsidRPr="008F16EB">
        <w:rPr>
          <w:rFonts w:ascii="Times New Roman" w:hAnsi="Times New Roman" w:cs="Times New Roman"/>
          <w:b/>
          <w:bCs/>
          <w:i w:val="0"/>
          <w:iCs w:val="0"/>
          <w:color w:val="000000" w:themeColor="text1"/>
          <w:sz w:val="24"/>
          <w:szCs w:val="24"/>
        </w:rPr>
        <w:t xml:space="preserve">Table </w:t>
      </w:r>
      <w:r w:rsidRPr="008F16EB">
        <w:rPr>
          <w:rFonts w:ascii="Times New Roman" w:hAnsi="Times New Roman" w:cs="Times New Roman"/>
          <w:b/>
          <w:bCs/>
          <w:i w:val="0"/>
          <w:iCs w:val="0"/>
          <w:color w:val="000000" w:themeColor="text1"/>
          <w:sz w:val="24"/>
          <w:szCs w:val="24"/>
        </w:rPr>
        <w:fldChar w:fldCharType="begin"/>
      </w:r>
      <w:r w:rsidRPr="008F16EB">
        <w:rPr>
          <w:rFonts w:ascii="Times New Roman" w:hAnsi="Times New Roman" w:cs="Times New Roman"/>
          <w:b/>
          <w:bCs/>
          <w:i w:val="0"/>
          <w:iCs w:val="0"/>
          <w:color w:val="000000" w:themeColor="text1"/>
          <w:sz w:val="24"/>
          <w:szCs w:val="24"/>
        </w:rPr>
        <w:instrText xml:space="preserve"> SEQ Table \* ARABIC </w:instrText>
      </w:r>
      <w:r w:rsidRPr="008F16EB">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4</w:t>
      </w:r>
      <w:r w:rsidRPr="008F16EB">
        <w:rPr>
          <w:rFonts w:ascii="Times New Roman" w:hAnsi="Times New Roman" w:cs="Times New Roman"/>
          <w:b/>
          <w:bCs/>
          <w:i w:val="0"/>
          <w:iCs w:val="0"/>
          <w:color w:val="000000" w:themeColor="text1"/>
          <w:sz w:val="24"/>
          <w:szCs w:val="24"/>
        </w:rPr>
        <w:fldChar w:fldCharType="end"/>
      </w:r>
      <w:r w:rsidRPr="008F16EB">
        <w:rPr>
          <w:rFonts w:ascii="Times New Roman" w:hAnsi="Times New Roman" w:cs="Times New Roman"/>
          <w:b/>
          <w:bCs/>
          <w:i w:val="0"/>
          <w:iCs w:val="0"/>
          <w:color w:val="000000" w:themeColor="text1"/>
          <w:sz w:val="24"/>
          <w:szCs w:val="24"/>
        </w:rPr>
        <w:t xml:space="preserve"> Functional Requirements</w:t>
      </w:r>
    </w:p>
    <w:p w14:paraId="09352411" w14:textId="690FD621" w:rsidR="005B2FD9" w:rsidRDefault="005B2FD9" w:rsidP="00AB1566">
      <w:pPr>
        <w:spacing w:line="360" w:lineRule="auto"/>
        <w:ind w:firstLine="720"/>
        <w:rPr>
          <w:rFonts w:ascii="Times New Roman" w:hAnsi="Times New Roman" w:cs="Times New Roman"/>
          <w:b/>
          <w:bCs/>
          <w:sz w:val="24"/>
          <w:szCs w:val="24"/>
        </w:rPr>
      </w:pPr>
      <w:r w:rsidRPr="005B2FD9">
        <w:rPr>
          <w:rFonts w:ascii="Times New Roman" w:hAnsi="Times New Roman" w:cs="Times New Roman"/>
          <w:b/>
          <w:bCs/>
          <w:noProof/>
          <w:sz w:val="24"/>
          <w:szCs w:val="24"/>
        </w:rPr>
        <w:drawing>
          <wp:inline distT="0" distB="0" distL="0" distR="0" wp14:anchorId="1F96ADB8" wp14:editId="72933DBD">
            <wp:extent cx="5511800" cy="3543300"/>
            <wp:effectExtent l="0" t="0" r="0" b="0"/>
            <wp:docPr id="14040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9563" name=""/>
                    <pic:cNvPicPr/>
                  </pic:nvPicPr>
                  <pic:blipFill>
                    <a:blip r:embed="rId20"/>
                    <a:stretch>
                      <a:fillRect/>
                    </a:stretch>
                  </pic:blipFill>
                  <pic:spPr>
                    <a:xfrm>
                      <a:off x="0" y="0"/>
                      <a:ext cx="5511800" cy="3543300"/>
                    </a:xfrm>
                    <a:prstGeom prst="rect">
                      <a:avLst/>
                    </a:prstGeom>
                  </pic:spPr>
                </pic:pic>
              </a:graphicData>
            </a:graphic>
          </wp:inline>
        </w:drawing>
      </w:r>
    </w:p>
    <w:p w14:paraId="60CC7B2F" w14:textId="77777777" w:rsidR="00AC63B2" w:rsidRDefault="00AC63B2" w:rsidP="00AB1566">
      <w:pPr>
        <w:spacing w:line="360" w:lineRule="auto"/>
        <w:ind w:firstLine="720"/>
        <w:rPr>
          <w:rFonts w:ascii="Times New Roman" w:hAnsi="Times New Roman" w:cs="Times New Roman"/>
          <w:b/>
          <w:bCs/>
          <w:sz w:val="24"/>
          <w:szCs w:val="24"/>
        </w:rPr>
      </w:pPr>
    </w:p>
    <w:p w14:paraId="22160440" w14:textId="28B77B66" w:rsidR="00AC63B2" w:rsidRDefault="00AC63B2" w:rsidP="00AB1566">
      <w:pPr>
        <w:spacing w:line="360" w:lineRule="auto"/>
        <w:ind w:firstLine="720"/>
        <w:rPr>
          <w:rFonts w:ascii="Times New Roman" w:hAnsi="Times New Roman" w:cs="Times New Roman"/>
          <w:b/>
          <w:bCs/>
          <w:sz w:val="24"/>
          <w:szCs w:val="24"/>
        </w:rPr>
      </w:pPr>
      <w:r w:rsidRPr="00AC63B2">
        <w:rPr>
          <w:rFonts w:ascii="Times New Roman" w:hAnsi="Times New Roman" w:cs="Times New Roman"/>
          <w:b/>
          <w:bCs/>
          <w:noProof/>
          <w:sz w:val="24"/>
          <w:szCs w:val="24"/>
        </w:rPr>
        <w:lastRenderedPageBreak/>
        <w:drawing>
          <wp:inline distT="0" distB="0" distL="0" distR="0" wp14:anchorId="2205CB61" wp14:editId="5357FB1D">
            <wp:extent cx="5511800" cy="5702300"/>
            <wp:effectExtent l="0" t="0" r="0" b="0"/>
            <wp:docPr id="14298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3371" name=""/>
                    <pic:cNvPicPr/>
                  </pic:nvPicPr>
                  <pic:blipFill>
                    <a:blip r:embed="rId21"/>
                    <a:stretch>
                      <a:fillRect/>
                    </a:stretch>
                  </pic:blipFill>
                  <pic:spPr>
                    <a:xfrm>
                      <a:off x="0" y="0"/>
                      <a:ext cx="5511800" cy="5702300"/>
                    </a:xfrm>
                    <a:prstGeom prst="rect">
                      <a:avLst/>
                    </a:prstGeom>
                  </pic:spPr>
                </pic:pic>
              </a:graphicData>
            </a:graphic>
          </wp:inline>
        </w:drawing>
      </w:r>
    </w:p>
    <w:p w14:paraId="443817B0" w14:textId="77777777" w:rsidR="00AC63B2" w:rsidRPr="001176B6" w:rsidRDefault="00AC63B2" w:rsidP="00AB1566">
      <w:pPr>
        <w:spacing w:line="360" w:lineRule="auto"/>
        <w:ind w:firstLine="720"/>
        <w:rPr>
          <w:rFonts w:ascii="Times New Roman" w:hAnsi="Times New Roman" w:cs="Times New Roman"/>
          <w:b/>
          <w:bCs/>
          <w:sz w:val="24"/>
          <w:szCs w:val="24"/>
        </w:rPr>
      </w:pPr>
    </w:p>
    <w:p w14:paraId="20825354" w14:textId="77777777" w:rsidR="00AC63B2" w:rsidRPr="001176B6" w:rsidRDefault="00AC63B2" w:rsidP="00982BFF">
      <w:pPr>
        <w:pStyle w:val="Body"/>
        <w:ind w:left="1440" w:firstLine="720"/>
        <w:rPr>
          <w:rFonts w:ascii="Times New Roman" w:hAnsi="Times New Roman" w:cs="Times New Roman"/>
          <w:b/>
          <w:bCs/>
          <w:color w:val="000000" w:themeColor="text1"/>
          <w:sz w:val="24"/>
          <w:szCs w:val="24"/>
          <w:lang w:val="en-NZ"/>
        </w:rPr>
      </w:pPr>
    </w:p>
    <w:p w14:paraId="273F95DE" w14:textId="43EEFBCC" w:rsidR="00982BFF" w:rsidRPr="001176B6" w:rsidRDefault="00982BFF" w:rsidP="00982BFF">
      <w:pPr>
        <w:pStyle w:val="Heading3"/>
        <w:rPr>
          <w:rFonts w:ascii="Times New Roman" w:hAnsi="Times New Roman" w:cs="Times New Roman"/>
          <w:b/>
          <w:bCs/>
        </w:rPr>
      </w:pPr>
      <w:bookmarkStart w:id="8" w:name="_Toc194444158"/>
      <w:r w:rsidRPr="001176B6">
        <w:rPr>
          <w:rFonts w:ascii="Times New Roman" w:hAnsi="Times New Roman" w:cs="Times New Roman"/>
          <w:b/>
          <w:bCs/>
        </w:rPr>
        <w:t xml:space="preserve">3.4.2 Non-functional </w:t>
      </w:r>
      <w:r w:rsidRPr="001176B6">
        <w:rPr>
          <w:rFonts w:ascii="Times New Roman" w:hAnsi="Times New Roman" w:cs="Times New Roman"/>
          <w:b/>
          <w:bCs/>
          <w:lang w:val="en-NZ"/>
        </w:rPr>
        <w:t>requirement</w:t>
      </w:r>
      <w:bookmarkEnd w:id="8"/>
      <w:r w:rsidRPr="001176B6">
        <w:rPr>
          <w:rFonts w:ascii="Times New Roman" w:hAnsi="Times New Roman" w:cs="Times New Roman"/>
          <w:b/>
          <w:bCs/>
        </w:rPr>
        <w:t xml:space="preserve"> </w:t>
      </w:r>
    </w:p>
    <w:p w14:paraId="78D50F07" w14:textId="446721A6" w:rsidR="00E943D9" w:rsidRDefault="00C32F89" w:rsidP="00F8018A">
      <w:pPr>
        <w:spacing w:line="360" w:lineRule="auto"/>
        <w:rPr>
          <w:rFonts w:ascii="Times New Roman" w:hAnsi="Times New Roman" w:cs="Times New Roman"/>
          <w:sz w:val="24"/>
          <w:szCs w:val="24"/>
        </w:rPr>
      </w:pPr>
      <w:r>
        <w:rPr>
          <w:rFonts w:ascii="Times New Roman" w:hAnsi="Times New Roman" w:cs="Times New Roman"/>
          <w:sz w:val="24"/>
          <w:szCs w:val="24"/>
        </w:rPr>
        <w:tab/>
      </w:r>
      <w:r w:rsidR="00BB4611" w:rsidRPr="00BB4611">
        <w:rPr>
          <w:rFonts w:ascii="Times New Roman" w:hAnsi="Times New Roman" w:cs="Times New Roman"/>
          <w:sz w:val="24"/>
          <w:szCs w:val="24"/>
        </w:rPr>
        <w:t xml:space="preserve">In project planning, while factors like </w:t>
      </w:r>
      <w:r w:rsidR="0012447C">
        <w:rPr>
          <w:rFonts w:ascii="Times New Roman" w:hAnsi="Times New Roman" w:cs="Times New Roman"/>
          <w:sz w:val="24"/>
          <w:szCs w:val="24"/>
        </w:rPr>
        <w:t>scalability, reliability, usability, availability, security and performance</w:t>
      </w:r>
      <w:r w:rsidR="00BB4611" w:rsidRPr="00BB4611">
        <w:rPr>
          <w:rFonts w:ascii="Times New Roman" w:hAnsi="Times New Roman" w:cs="Times New Roman"/>
          <w:sz w:val="24"/>
          <w:szCs w:val="24"/>
        </w:rPr>
        <w:t xml:space="preserve"> are not considered functional requirements, they are still crucial. Failing to address these aspects could result in not meeting user or stakeholder expectations or the business's needs </w:t>
      </w:r>
      <w:r w:rsidR="00367C12">
        <w:rPr>
          <w:rFonts w:ascii="Times New Roman" w:hAnsi="Times New Roman" w:cs="Times New Roman"/>
          <w:sz w:val="24"/>
          <w:szCs w:val="24"/>
        </w:rPr>
        <w:fldChar w:fldCharType="begin"/>
      </w:r>
      <w:r w:rsidR="00367C12">
        <w:rPr>
          <w:rFonts w:ascii="Times New Roman" w:hAnsi="Times New Roman" w:cs="Times New Roman"/>
          <w:sz w:val="24"/>
          <w:szCs w:val="24"/>
        </w:rPr>
        <w:instrText xml:space="preserve"> ADDIN ZOTERO_ITEM CSL_CITATION {"citationID":"O091h2WL","properties":{"formattedCitation":"(Kr\\uc0\\u252{}ger, 2024)","plainCitation":"(Krüger, 2024)","noteIndex":0},"citationItems":[{"id":321,"uris":["http://zotero.org/users/local/Qseh2Ukg/items/JF2N78KQ"],"itemData":{"id":321,"type":"webpage","title":"Non-functional Requirements: What They Do, Examples, and Best Practices","URL":"https://www.perforce.com/blog/alm/what-are-non-functional-requirements-examples#:~:text=Non%2Dfunctional%20requirements%20are%20the,usability%2C%20reliability%2C%20and%20scalability.","author":[{"family":"Krüger","given":"Gerhard"}],"issued":{"date-parts":[["2024"]]}}}],"schema":"https://github.com/citation-style-language/schema/raw/master/csl-citation.json"} </w:instrText>
      </w:r>
      <w:r w:rsidR="00367C12">
        <w:rPr>
          <w:rFonts w:ascii="Times New Roman" w:hAnsi="Times New Roman" w:cs="Times New Roman"/>
          <w:sz w:val="24"/>
          <w:szCs w:val="24"/>
        </w:rPr>
        <w:fldChar w:fldCharType="separate"/>
      </w:r>
      <w:r w:rsidR="00367C12" w:rsidRPr="00367C12">
        <w:rPr>
          <w:rFonts w:ascii="Times New Roman" w:hAnsi="Times New Roman" w:cs="Times New Roman"/>
          <w:sz w:val="24"/>
          <w:lang w:val="en-GB"/>
        </w:rPr>
        <w:t>(Krüger, 2024)</w:t>
      </w:r>
      <w:r w:rsidR="00367C12">
        <w:rPr>
          <w:rFonts w:ascii="Times New Roman" w:hAnsi="Times New Roman" w:cs="Times New Roman"/>
          <w:sz w:val="24"/>
          <w:szCs w:val="24"/>
        </w:rPr>
        <w:fldChar w:fldCharType="end"/>
      </w:r>
      <w:r w:rsidR="00367C12">
        <w:rPr>
          <w:rFonts w:ascii="Times New Roman" w:hAnsi="Times New Roman" w:cs="Times New Roman"/>
          <w:sz w:val="24"/>
          <w:szCs w:val="24"/>
        </w:rPr>
        <w:fldChar w:fldCharType="begin"/>
      </w:r>
      <w:r w:rsidR="00367C12">
        <w:rPr>
          <w:rFonts w:ascii="Times New Roman" w:hAnsi="Times New Roman" w:cs="Times New Roman"/>
          <w:sz w:val="24"/>
          <w:szCs w:val="24"/>
        </w:rPr>
        <w:instrText xml:space="preserve"> ADDIN ZOTERO_ITEM CSL_CITATION {"citationID":"jCNMqtwj","properties":{"formattedCitation":"(Rebrova, 2024)","plainCitation":"(Rebrova, 2024)","noteIndex":0},"citationItems":[{"id":304,"uris":["http://zotero.org/users/local/Qseh2Ukg/items/C3UJ8ATU"],"itemData":{"id":304,"type":"article-journal","container-title":"Mad Devs Blog","journalAbbreviation":"Mad Devs Blog","title":"Functional vs Non-Functional Requirements in Software Development","URL":"https://maddevs.io/blog/functional-vs-non-functional-requirements/","author":[{"family":"Rebrova","given":"Anastasiia"}],"issued":{"date-parts":[["2024"]]}}}],"schema":"https://github.com/citation-style-language/schema/raw/master/csl-citation.json"} </w:instrText>
      </w:r>
      <w:r w:rsidR="00367C12">
        <w:rPr>
          <w:rFonts w:ascii="Times New Roman" w:hAnsi="Times New Roman" w:cs="Times New Roman"/>
          <w:sz w:val="24"/>
          <w:szCs w:val="24"/>
        </w:rPr>
        <w:fldChar w:fldCharType="separate"/>
      </w:r>
      <w:r w:rsidR="00367C12">
        <w:rPr>
          <w:rFonts w:ascii="Times New Roman" w:hAnsi="Times New Roman" w:cs="Times New Roman"/>
          <w:sz w:val="24"/>
          <w:szCs w:val="24"/>
        </w:rPr>
        <w:fldChar w:fldCharType="end"/>
      </w:r>
      <w:r w:rsidR="00B34D5B">
        <w:rPr>
          <w:rFonts w:ascii="Times New Roman" w:hAnsi="Times New Roman" w:cs="Times New Roman"/>
          <w:sz w:val="24"/>
          <w:szCs w:val="24"/>
        </w:rPr>
        <w:t>.</w:t>
      </w:r>
    </w:p>
    <w:p w14:paraId="2C4752B8" w14:textId="75DC0203" w:rsidR="00F8018A" w:rsidRDefault="003A1E78" w:rsidP="00E943D9">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the case of </w:t>
      </w:r>
      <w:r w:rsidR="00DA3C55">
        <w:rPr>
          <w:rFonts w:ascii="Times New Roman" w:hAnsi="Times New Roman" w:cs="Times New Roman"/>
          <w:sz w:val="24"/>
          <w:szCs w:val="24"/>
        </w:rPr>
        <w:t>OP-</w:t>
      </w:r>
      <w:proofErr w:type="spellStart"/>
      <w:r w:rsidR="00DA3C55">
        <w:rPr>
          <w:rFonts w:ascii="Times New Roman" w:hAnsi="Times New Roman" w:cs="Times New Roman"/>
          <w:sz w:val="24"/>
          <w:szCs w:val="24"/>
        </w:rPr>
        <w:t>MedVR</w:t>
      </w:r>
      <w:proofErr w:type="spellEnd"/>
      <w:r w:rsidR="002B29CC">
        <w:rPr>
          <w:rFonts w:ascii="Times New Roman" w:hAnsi="Times New Roman" w:cs="Times New Roman"/>
          <w:sz w:val="24"/>
          <w:szCs w:val="24"/>
        </w:rPr>
        <w:t>, the table below contains the non-functional requirements in more detail.</w:t>
      </w:r>
    </w:p>
    <w:p w14:paraId="5A237F7D" w14:textId="64B923A7" w:rsidR="00C345A6" w:rsidRPr="00C345A6" w:rsidRDefault="00C345A6" w:rsidP="00C345A6">
      <w:pPr>
        <w:pStyle w:val="Caption"/>
        <w:keepNext/>
        <w:rPr>
          <w:rFonts w:ascii="Times New Roman" w:hAnsi="Times New Roman" w:cs="Times New Roman"/>
          <w:b/>
          <w:bCs/>
          <w:i w:val="0"/>
          <w:iCs w:val="0"/>
          <w:color w:val="000000" w:themeColor="text1"/>
          <w:sz w:val="24"/>
          <w:szCs w:val="24"/>
        </w:rPr>
      </w:pPr>
      <w:r w:rsidRPr="00C345A6">
        <w:rPr>
          <w:rFonts w:ascii="Times New Roman" w:hAnsi="Times New Roman" w:cs="Times New Roman"/>
          <w:b/>
          <w:bCs/>
          <w:i w:val="0"/>
          <w:iCs w:val="0"/>
          <w:color w:val="000000" w:themeColor="text1"/>
          <w:sz w:val="24"/>
          <w:szCs w:val="24"/>
        </w:rPr>
        <w:lastRenderedPageBreak/>
        <w:t xml:space="preserve">Table </w:t>
      </w:r>
      <w:r w:rsidRPr="00C345A6">
        <w:rPr>
          <w:rFonts w:ascii="Times New Roman" w:hAnsi="Times New Roman" w:cs="Times New Roman"/>
          <w:b/>
          <w:bCs/>
          <w:i w:val="0"/>
          <w:iCs w:val="0"/>
          <w:color w:val="000000" w:themeColor="text1"/>
          <w:sz w:val="24"/>
          <w:szCs w:val="24"/>
        </w:rPr>
        <w:fldChar w:fldCharType="begin"/>
      </w:r>
      <w:r w:rsidRPr="00C345A6">
        <w:rPr>
          <w:rFonts w:ascii="Times New Roman" w:hAnsi="Times New Roman" w:cs="Times New Roman"/>
          <w:b/>
          <w:bCs/>
          <w:i w:val="0"/>
          <w:iCs w:val="0"/>
          <w:color w:val="000000" w:themeColor="text1"/>
          <w:sz w:val="24"/>
          <w:szCs w:val="24"/>
        </w:rPr>
        <w:instrText xml:space="preserve"> SEQ Table \* ARABIC </w:instrText>
      </w:r>
      <w:r w:rsidRPr="00C345A6">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5</w:t>
      </w:r>
      <w:r w:rsidRPr="00C345A6">
        <w:rPr>
          <w:rFonts w:ascii="Times New Roman" w:hAnsi="Times New Roman" w:cs="Times New Roman"/>
          <w:b/>
          <w:bCs/>
          <w:i w:val="0"/>
          <w:iCs w:val="0"/>
          <w:color w:val="000000" w:themeColor="text1"/>
          <w:sz w:val="24"/>
          <w:szCs w:val="24"/>
        </w:rPr>
        <w:fldChar w:fldCharType="end"/>
      </w:r>
      <w:r w:rsidRPr="00C345A6">
        <w:rPr>
          <w:rFonts w:ascii="Times New Roman" w:hAnsi="Times New Roman" w:cs="Times New Roman"/>
          <w:b/>
          <w:bCs/>
          <w:i w:val="0"/>
          <w:iCs w:val="0"/>
          <w:color w:val="000000" w:themeColor="text1"/>
          <w:sz w:val="24"/>
          <w:szCs w:val="24"/>
        </w:rPr>
        <w:t xml:space="preserve"> Non-Functional Requirements</w:t>
      </w:r>
    </w:p>
    <w:p w14:paraId="35B23514" w14:textId="5A2AB130" w:rsidR="00301B01" w:rsidRDefault="007E1E73" w:rsidP="00E943D9">
      <w:pPr>
        <w:spacing w:line="360" w:lineRule="auto"/>
        <w:ind w:firstLine="720"/>
        <w:rPr>
          <w:rFonts w:ascii="Times New Roman" w:hAnsi="Times New Roman" w:cs="Times New Roman"/>
          <w:b/>
          <w:bCs/>
          <w:sz w:val="24"/>
          <w:szCs w:val="24"/>
        </w:rPr>
      </w:pPr>
      <w:r w:rsidRPr="007E1E73">
        <w:rPr>
          <w:rFonts w:ascii="Times New Roman" w:hAnsi="Times New Roman" w:cs="Times New Roman"/>
          <w:b/>
          <w:bCs/>
          <w:noProof/>
          <w:sz w:val="24"/>
          <w:szCs w:val="24"/>
        </w:rPr>
        <w:drawing>
          <wp:inline distT="0" distB="0" distL="0" distR="0" wp14:anchorId="32DC5714" wp14:editId="44B7553F">
            <wp:extent cx="4902200" cy="6350000"/>
            <wp:effectExtent l="0" t="0" r="0" b="0"/>
            <wp:docPr id="1394537917" name="Picture 1" descr="A green and whit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7917" name="Picture 1" descr="A green and white squares with white text&#10;&#10;AI-generated content may be incorrect."/>
                    <pic:cNvPicPr/>
                  </pic:nvPicPr>
                  <pic:blipFill>
                    <a:blip r:embed="rId22"/>
                    <a:stretch>
                      <a:fillRect/>
                    </a:stretch>
                  </pic:blipFill>
                  <pic:spPr>
                    <a:xfrm>
                      <a:off x="0" y="0"/>
                      <a:ext cx="4902200" cy="6350000"/>
                    </a:xfrm>
                    <a:prstGeom prst="rect">
                      <a:avLst/>
                    </a:prstGeom>
                  </pic:spPr>
                </pic:pic>
              </a:graphicData>
            </a:graphic>
          </wp:inline>
        </w:drawing>
      </w:r>
    </w:p>
    <w:p w14:paraId="7BDEB9FF" w14:textId="77777777" w:rsidR="007E1E73" w:rsidRDefault="007E1E73" w:rsidP="00E943D9">
      <w:pPr>
        <w:spacing w:line="360" w:lineRule="auto"/>
        <w:ind w:firstLine="720"/>
        <w:rPr>
          <w:rFonts w:ascii="Times New Roman" w:hAnsi="Times New Roman" w:cs="Times New Roman"/>
          <w:b/>
          <w:bCs/>
          <w:sz w:val="24"/>
          <w:szCs w:val="24"/>
        </w:rPr>
      </w:pPr>
    </w:p>
    <w:p w14:paraId="30FDE4C3" w14:textId="61F57A80" w:rsidR="007E1E73" w:rsidRDefault="001264F4" w:rsidP="00E943D9">
      <w:pPr>
        <w:spacing w:line="360" w:lineRule="auto"/>
        <w:ind w:firstLine="720"/>
        <w:rPr>
          <w:rFonts w:ascii="Times New Roman" w:hAnsi="Times New Roman" w:cs="Times New Roman"/>
          <w:b/>
          <w:bCs/>
          <w:sz w:val="24"/>
          <w:szCs w:val="24"/>
        </w:rPr>
      </w:pPr>
      <w:r w:rsidRPr="001264F4">
        <w:rPr>
          <w:rFonts w:ascii="Times New Roman" w:hAnsi="Times New Roman" w:cs="Times New Roman"/>
          <w:b/>
          <w:bCs/>
          <w:noProof/>
          <w:sz w:val="24"/>
          <w:szCs w:val="24"/>
        </w:rPr>
        <w:lastRenderedPageBreak/>
        <w:drawing>
          <wp:inline distT="0" distB="0" distL="0" distR="0" wp14:anchorId="21695CE4" wp14:editId="621D48E1">
            <wp:extent cx="4902200" cy="7226300"/>
            <wp:effectExtent l="0" t="0" r="0" b="0"/>
            <wp:docPr id="3997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53785" name=""/>
                    <pic:cNvPicPr/>
                  </pic:nvPicPr>
                  <pic:blipFill>
                    <a:blip r:embed="rId23"/>
                    <a:stretch>
                      <a:fillRect/>
                    </a:stretch>
                  </pic:blipFill>
                  <pic:spPr>
                    <a:xfrm>
                      <a:off x="0" y="0"/>
                      <a:ext cx="4902200" cy="7226300"/>
                    </a:xfrm>
                    <a:prstGeom prst="rect">
                      <a:avLst/>
                    </a:prstGeom>
                  </pic:spPr>
                </pic:pic>
              </a:graphicData>
            </a:graphic>
          </wp:inline>
        </w:drawing>
      </w:r>
    </w:p>
    <w:p w14:paraId="7F8835C5" w14:textId="77777777" w:rsidR="007E1E73" w:rsidRPr="001176B6" w:rsidRDefault="007E1E73" w:rsidP="00E943D9">
      <w:pPr>
        <w:spacing w:line="360" w:lineRule="auto"/>
        <w:ind w:firstLine="720"/>
        <w:rPr>
          <w:rFonts w:ascii="Times New Roman" w:hAnsi="Times New Roman" w:cs="Times New Roman"/>
          <w:b/>
          <w:bCs/>
          <w:sz w:val="24"/>
          <w:szCs w:val="24"/>
        </w:rPr>
      </w:pPr>
    </w:p>
    <w:p w14:paraId="7027CF22" w14:textId="78D040B0" w:rsidR="00F8018A" w:rsidRPr="001176B6" w:rsidRDefault="00F8018A" w:rsidP="00982BFF">
      <w:pPr>
        <w:pStyle w:val="Heading2"/>
        <w:rPr>
          <w:rFonts w:ascii="Times New Roman" w:hAnsi="Times New Roman" w:cs="Times New Roman"/>
          <w:b/>
          <w:bCs/>
        </w:rPr>
      </w:pPr>
      <w:bookmarkStart w:id="9" w:name="_Toc194444159"/>
      <w:r w:rsidRPr="001176B6">
        <w:rPr>
          <w:rFonts w:ascii="Times New Roman" w:hAnsi="Times New Roman" w:cs="Times New Roman"/>
          <w:b/>
          <w:bCs/>
        </w:rPr>
        <w:t>3.5. Project Exclusions</w:t>
      </w:r>
      <w:bookmarkEnd w:id="9"/>
    </w:p>
    <w:p w14:paraId="2580FB6B" w14:textId="4513A7FA" w:rsidR="002F64B4" w:rsidRDefault="00481716" w:rsidP="00851D75">
      <w:pPr>
        <w:ind w:firstLine="720"/>
        <w:rPr>
          <w:rFonts w:ascii="Times New Roman" w:hAnsi="Times New Roman" w:cs="Times New Roman"/>
          <w:sz w:val="24"/>
          <w:szCs w:val="24"/>
        </w:rPr>
      </w:pPr>
      <w:r>
        <w:rPr>
          <w:rFonts w:ascii="Times New Roman" w:hAnsi="Times New Roman" w:cs="Times New Roman"/>
          <w:sz w:val="24"/>
          <w:szCs w:val="24"/>
        </w:rPr>
        <w:t xml:space="preserve">In project planning, it is necessary to include </w:t>
      </w:r>
      <w:r w:rsidR="006C2BDB">
        <w:rPr>
          <w:rFonts w:ascii="Times New Roman" w:hAnsi="Times New Roman" w:cs="Times New Roman"/>
          <w:sz w:val="24"/>
          <w:szCs w:val="24"/>
        </w:rPr>
        <w:t>things that are not included in the project</w:t>
      </w:r>
      <w:r>
        <w:rPr>
          <w:rFonts w:ascii="Times New Roman" w:hAnsi="Times New Roman" w:cs="Times New Roman"/>
          <w:sz w:val="24"/>
          <w:szCs w:val="24"/>
        </w:rPr>
        <w:t xml:space="preserve"> as this can lead to scope creep during the development of </w:t>
      </w:r>
      <w:r w:rsidR="00DA3C55">
        <w:rPr>
          <w:rFonts w:ascii="Times New Roman" w:hAnsi="Times New Roman" w:cs="Times New Roman"/>
          <w:sz w:val="24"/>
          <w:szCs w:val="24"/>
        </w:rPr>
        <w:t>OP-</w:t>
      </w:r>
      <w:proofErr w:type="spellStart"/>
      <w:r w:rsidR="00DA3C55">
        <w:rPr>
          <w:rFonts w:ascii="Times New Roman" w:hAnsi="Times New Roman" w:cs="Times New Roman"/>
          <w:sz w:val="24"/>
          <w:szCs w:val="24"/>
        </w:rPr>
        <w:t>MedVR</w:t>
      </w:r>
      <w:proofErr w:type="spellEnd"/>
      <w:r w:rsidR="00851D75">
        <w:rPr>
          <w:rFonts w:ascii="Times New Roman" w:hAnsi="Times New Roman" w:cs="Times New Roman"/>
          <w:sz w:val="24"/>
          <w:szCs w:val="24"/>
        </w:rPr>
        <w:t>.</w:t>
      </w:r>
      <w:r w:rsidR="00085538">
        <w:rPr>
          <w:rFonts w:ascii="Times New Roman" w:hAnsi="Times New Roman" w:cs="Times New Roman"/>
          <w:sz w:val="24"/>
          <w:szCs w:val="24"/>
        </w:rPr>
        <w:t xml:space="preserve"> To avoid misunderstandings and manage expectations, project exclusion is mostly related to work not included in the project scope</w:t>
      </w:r>
      <w:r w:rsidR="003720D6">
        <w:rPr>
          <w:rFonts w:ascii="Times New Roman" w:hAnsi="Times New Roman" w:cs="Times New Roman"/>
          <w:sz w:val="24"/>
          <w:szCs w:val="24"/>
        </w:rPr>
        <w:t xml:space="preserve"> </w:t>
      </w:r>
      <w:r w:rsidR="003720D6">
        <w:rPr>
          <w:rFonts w:ascii="Times New Roman" w:hAnsi="Times New Roman" w:cs="Times New Roman"/>
          <w:sz w:val="24"/>
          <w:szCs w:val="24"/>
        </w:rPr>
        <w:fldChar w:fldCharType="begin"/>
      </w:r>
      <w:r w:rsidR="003720D6">
        <w:rPr>
          <w:rFonts w:ascii="Times New Roman" w:hAnsi="Times New Roman" w:cs="Times New Roman"/>
          <w:sz w:val="24"/>
          <w:szCs w:val="24"/>
        </w:rPr>
        <w:instrText xml:space="preserve"> ADDIN ZOTERO_ITEM CSL_CITATION {"citationID":"tlYyPPzk","properties":{"formattedCitation":"(Wootton, 2024)","plainCitation":"(Wootton, 2024)","noteIndex":0},"citationItems":[{"id":302,"uris":["http://zotero.org/users/local/Qseh2Ukg/items/9CCUV69I"],"itemData":{"id":302,"type":"webpage","title":"Project Scope Statement","URL":"https://www.projectmanagement.com/wikis/961606/project-scope-statement#_=_","author":[{"family":"Wootton","given":"Peter"}],"issued":{"date-parts":[["2024"]]}}}],"schema":"https://github.com/citation-style-language/schema/raw/master/csl-citation.json"} </w:instrText>
      </w:r>
      <w:r w:rsidR="003720D6">
        <w:rPr>
          <w:rFonts w:ascii="Times New Roman" w:hAnsi="Times New Roman" w:cs="Times New Roman"/>
          <w:sz w:val="24"/>
          <w:szCs w:val="24"/>
        </w:rPr>
        <w:fldChar w:fldCharType="separate"/>
      </w:r>
      <w:r w:rsidR="003720D6">
        <w:rPr>
          <w:rFonts w:ascii="Times New Roman" w:hAnsi="Times New Roman" w:cs="Times New Roman"/>
          <w:noProof/>
          <w:sz w:val="24"/>
          <w:szCs w:val="24"/>
        </w:rPr>
        <w:t>(Wootton, 2024)</w:t>
      </w:r>
      <w:r w:rsidR="003720D6">
        <w:rPr>
          <w:rFonts w:ascii="Times New Roman" w:hAnsi="Times New Roman" w:cs="Times New Roman"/>
          <w:sz w:val="24"/>
          <w:szCs w:val="24"/>
        </w:rPr>
        <w:fldChar w:fldCharType="end"/>
      </w:r>
      <w:r w:rsidR="00DD3E61" w:rsidRPr="00DD3E61">
        <w:rPr>
          <w:rFonts w:ascii="Times New Roman" w:hAnsi="Times New Roman" w:cs="Times New Roman"/>
          <w:sz w:val="24"/>
          <w:szCs w:val="24"/>
        </w:rPr>
        <w:t>.</w:t>
      </w:r>
    </w:p>
    <w:p w14:paraId="17154E56" w14:textId="11344556" w:rsidR="00D65AFE" w:rsidRDefault="00D65AFE" w:rsidP="00851D75">
      <w:pPr>
        <w:ind w:firstLine="720"/>
        <w:rPr>
          <w:rFonts w:ascii="Times New Roman" w:hAnsi="Times New Roman" w:cs="Times New Roman"/>
          <w:sz w:val="24"/>
          <w:szCs w:val="24"/>
        </w:rPr>
      </w:pPr>
      <w:r>
        <w:rPr>
          <w:rFonts w:ascii="Times New Roman" w:hAnsi="Times New Roman" w:cs="Times New Roman"/>
          <w:sz w:val="24"/>
          <w:szCs w:val="24"/>
        </w:rPr>
        <w:lastRenderedPageBreak/>
        <w:t>In the case of OP-</w:t>
      </w:r>
      <w:proofErr w:type="spellStart"/>
      <w:r>
        <w:rPr>
          <w:rFonts w:ascii="Times New Roman" w:hAnsi="Times New Roman" w:cs="Times New Roman"/>
          <w:sz w:val="24"/>
          <w:szCs w:val="24"/>
        </w:rPr>
        <w:t>MedVR</w:t>
      </w:r>
      <w:proofErr w:type="spellEnd"/>
      <w:r>
        <w:rPr>
          <w:rFonts w:ascii="Times New Roman" w:hAnsi="Times New Roman" w:cs="Times New Roman"/>
          <w:sz w:val="24"/>
          <w:szCs w:val="24"/>
        </w:rPr>
        <w:t>, the table below discusses the project exclusions in more detail.</w:t>
      </w:r>
    </w:p>
    <w:p w14:paraId="01A8FC07" w14:textId="05053E03" w:rsidR="00002474" w:rsidRPr="00567E3C" w:rsidRDefault="00002474" w:rsidP="00002474">
      <w:pPr>
        <w:pStyle w:val="Caption"/>
        <w:keepNext/>
        <w:rPr>
          <w:rFonts w:ascii="Times New Roman" w:hAnsi="Times New Roman" w:cs="Times New Roman"/>
          <w:b/>
          <w:bCs/>
          <w:i w:val="0"/>
          <w:iCs w:val="0"/>
          <w:color w:val="000000" w:themeColor="text1"/>
          <w:sz w:val="24"/>
          <w:szCs w:val="24"/>
        </w:rPr>
      </w:pPr>
      <w:r w:rsidRPr="00567E3C">
        <w:rPr>
          <w:rFonts w:ascii="Times New Roman" w:hAnsi="Times New Roman" w:cs="Times New Roman"/>
          <w:b/>
          <w:bCs/>
          <w:i w:val="0"/>
          <w:iCs w:val="0"/>
          <w:color w:val="000000" w:themeColor="text1"/>
          <w:sz w:val="24"/>
          <w:szCs w:val="24"/>
        </w:rPr>
        <w:t xml:space="preserve">Table </w:t>
      </w:r>
      <w:r w:rsidRPr="00567E3C">
        <w:rPr>
          <w:rFonts w:ascii="Times New Roman" w:hAnsi="Times New Roman" w:cs="Times New Roman"/>
          <w:b/>
          <w:bCs/>
          <w:i w:val="0"/>
          <w:iCs w:val="0"/>
          <w:color w:val="000000" w:themeColor="text1"/>
          <w:sz w:val="24"/>
          <w:szCs w:val="24"/>
        </w:rPr>
        <w:fldChar w:fldCharType="begin"/>
      </w:r>
      <w:r w:rsidRPr="00567E3C">
        <w:rPr>
          <w:rFonts w:ascii="Times New Roman" w:hAnsi="Times New Roman" w:cs="Times New Roman"/>
          <w:b/>
          <w:bCs/>
          <w:i w:val="0"/>
          <w:iCs w:val="0"/>
          <w:color w:val="000000" w:themeColor="text1"/>
          <w:sz w:val="24"/>
          <w:szCs w:val="24"/>
        </w:rPr>
        <w:instrText xml:space="preserve"> SEQ Table \* ARABIC </w:instrText>
      </w:r>
      <w:r w:rsidRPr="00567E3C">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6</w:t>
      </w:r>
      <w:r w:rsidRPr="00567E3C">
        <w:rPr>
          <w:rFonts w:ascii="Times New Roman" w:hAnsi="Times New Roman" w:cs="Times New Roman"/>
          <w:b/>
          <w:bCs/>
          <w:i w:val="0"/>
          <w:iCs w:val="0"/>
          <w:color w:val="000000" w:themeColor="text1"/>
          <w:sz w:val="24"/>
          <w:szCs w:val="24"/>
        </w:rPr>
        <w:fldChar w:fldCharType="end"/>
      </w:r>
      <w:r w:rsidRPr="00567E3C">
        <w:rPr>
          <w:rFonts w:ascii="Times New Roman" w:hAnsi="Times New Roman" w:cs="Times New Roman"/>
          <w:b/>
          <w:bCs/>
          <w:i w:val="0"/>
          <w:iCs w:val="0"/>
          <w:color w:val="000000" w:themeColor="text1"/>
          <w:sz w:val="24"/>
          <w:szCs w:val="24"/>
        </w:rPr>
        <w:t xml:space="preserve"> Project Exclusion</w:t>
      </w:r>
    </w:p>
    <w:p w14:paraId="4F0FD9DA" w14:textId="3295A34A" w:rsidR="007859E4" w:rsidRPr="007859E4" w:rsidRDefault="00002474" w:rsidP="00851D75">
      <w:pPr>
        <w:ind w:firstLine="720"/>
        <w:rPr>
          <w:rFonts w:ascii="Times New Roman" w:hAnsi="Times New Roman" w:cs="Times New Roman"/>
          <w:lang w:val="en-NZ"/>
        </w:rPr>
      </w:pPr>
      <w:r w:rsidRPr="00002474">
        <w:rPr>
          <w:rFonts w:ascii="Times New Roman" w:hAnsi="Times New Roman" w:cs="Times New Roman"/>
          <w:noProof/>
          <w:lang w:val="en-NZ"/>
        </w:rPr>
        <w:drawing>
          <wp:inline distT="0" distB="0" distL="0" distR="0" wp14:anchorId="31A620AF" wp14:editId="6EA4E226">
            <wp:extent cx="3889461" cy="4161071"/>
            <wp:effectExtent l="0" t="0" r="0" b="5080"/>
            <wp:docPr id="120193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31615" name=""/>
                    <pic:cNvPicPr/>
                  </pic:nvPicPr>
                  <pic:blipFill>
                    <a:blip r:embed="rId24"/>
                    <a:stretch>
                      <a:fillRect/>
                    </a:stretch>
                  </pic:blipFill>
                  <pic:spPr>
                    <a:xfrm>
                      <a:off x="0" y="0"/>
                      <a:ext cx="3895538" cy="4167572"/>
                    </a:xfrm>
                    <a:prstGeom prst="rect">
                      <a:avLst/>
                    </a:prstGeom>
                  </pic:spPr>
                </pic:pic>
              </a:graphicData>
            </a:graphic>
          </wp:inline>
        </w:drawing>
      </w:r>
    </w:p>
    <w:p w14:paraId="75CE640A" w14:textId="038B3EAD" w:rsidR="00F8018A" w:rsidRPr="001176B6" w:rsidRDefault="00F8018A" w:rsidP="00F8018A">
      <w:pPr>
        <w:pStyle w:val="Heading2"/>
        <w:spacing w:line="360" w:lineRule="auto"/>
        <w:rPr>
          <w:rFonts w:ascii="Times New Roman" w:hAnsi="Times New Roman" w:cs="Times New Roman"/>
          <w:b/>
          <w:bCs/>
          <w:sz w:val="24"/>
          <w:szCs w:val="24"/>
        </w:rPr>
      </w:pPr>
      <w:bookmarkStart w:id="10" w:name="_Toc162902670"/>
      <w:bookmarkStart w:id="11" w:name="_Toc194444160"/>
      <w:r w:rsidRPr="001176B6">
        <w:rPr>
          <w:rFonts w:ascii="Times New Roman" w:hAnsi="Times New Roman" w:cs="Times New Roman"/>
          <w:b/>
          <w:bCs/>
          <w:sz w:val="24"/>
          <w:szCs w:val="24"/>
        </w:rPr>
        <w:t>3.6. Project Limitations</w:t>
      </w:r>
      <w:bookmarkEnd w:id="10"/>
      <w:bookmarkEnd w:id="11"/>
    </w:p>
    <w:p w14:paraId="5E0821FD" w14:textId="344E047B" w:rsidR="005F45A5" w:rsidRDefault="00F91376" w:rsidP="005F45A5">
      <w:pPr>
        <w:spacing w:line="360" w:lineRule="auto"/>
        <w:ind w:firstLine="720"/>
        <w:rPr>
          <w:rFonts w:ascii="Times New Roman" w:hAnsi="Times New Roman" w:cs="Times New Roman"/>
          <w:sz w:val="24"/>
          <w:szCs w:val="24"/>
          <w:lang w:val="en-NZ"/>
        </w:rPr>
      </w:pPr>
      <w:bookmarkStart w:id="12" w:name="_Toc162902671"/>
      <w:bookmarkStart w:id="13" w:name="_Toc162902672"/>
      <w:bookmarkStart w:id="14" w:name="_Toc162902673"/>
      <w:r>
        <w:rPr>
          <w:rFonts w:ascii="Times New Roman" w:hAnsi="Times New Roman" w:cs="Times New Roman"/>
          <w:sz w:val="24"/>
          <w:szCs w:val="24"/>
        </w:rPr>
        <w:t>In project planning</w:t>
      </w:r>
      <w:r w:rsidR="0059657A">
        <w:rPr>
          <w:rFonts w:ascii="Times New Roman" w:hAnsi="Times New Roman" w:cs="Times New Roman"/>
          <w:sz w:val="24"/>
          <w:szCs w:val="24"/>
        </w:rPr>
        <w:t>, c</w:t>
      </w:r>
      <w:r w:rsidR="0059657A" w:rsidRPr="0059657A">
        <w:rPr>
          <w:rFonts w:ascii="Times New Roman" w:hAnsi="Times New Roman" w:cs="Times New Roman"/>
          <w:sz w:val="24"/>
          <w:szCs w:val="24"/>
        </w:rPr>
        <w:t xml:space="preserve">onsidering the limitations of available resources—such as budget, time, technology, and materials—is essential. These constraints shape what is feasible within the project and often guide its trajectory, with elements like time potentially affecting the quality of the final outcome </w:t>
      </w:r>
      <w:r w:rsidR="003A1199">
        <w:rPr>
          <w:rFonts w:ascii="Times New Roman" w:hAnsi="Times New Roman" w:cs="Times New Roman"/>
          <w:sz w:val="24"/>
          <w:szCs w:val="24"/>
          <w:lang w:val="en-NZ"/>
        </w:rPr>
        <w:fldChar w:fldCharType="begin"/>
      </w:r>
      <w:r w:rsidR="003A1199">
        <w:rPr>
          <w:rFonts w:ascii="Times New Roman" w:hAnsi="Times New Roman" w:cs="Times New Roman"/>
          <w:sz w:val="24"/>
          <w:szCs w:val="24"/>
          <w:lang w:val="en-NZ"/>
        </w:rPr>
        <w:instrText xml:space="preserve"> ADDIN ZOTERO_ITEM CSL_CITATION {"citationID":"bVB8NUM4","properties":{"formattedCitation":"(Erro, 2016)","plainCitation":"(Erro, 2016)","noteIndex":0},"citationItems":[{"id":276,"uris":["http://zotero.org/users/local/Qseh2Ukg/items/ZB9DTIQJ"],"itemData":{"id":276,"type":"post-weblog","title":"Limitations vs. Constraints","URL":"https://medium.com/@SteveErro/limitations-vs-constraints-575d9334ed2f","author":[{"family":"Erro","given":"Steve"}],"issued":{"date-parts":[["2016"]]}}}],"schema":"https://github.com/citation-style-language/schema/raw/master/csl-citation.json"} </w:instrText>
      </w:r>
      <w:r w:rsidR="003A1199">
        <w:rPr>
          <w:rFonts w:ascii="Times New Roman" w:hAnsi="Times New Roman" w:cs="Times New Roman"/>
          <w:sz w:val="24"/>
          <w:szCs w:val="24"/>
          <w:lang w:val="en-NZ"/>
        </w:rPr>
        <w:fldChar w:fldCharType="separate"/>
      </w:r>
      <w:r w:rsidR="003A1199">
        <w:rPr>
          <w:rFonts w:ascii="Times New Roman" w:hAnsi="Times New Roman" w:cs="Times New Roman"/>
          <w:noProof/>
          <w:sz w:val="24"/>
          <w:szCs w:val="24"/>
          <w:lang w:val="en-NZ"/>
        </w:rPr>
        <w:t>(Erro, 2016)</w:t>
      </w:r>
      <w:r w:rsidR="003A1199">
        <w:rPr>
          <w:rFonts w:ascii="Times New Roman" w:hAnsi="Times New Roman" w:cs="Times New Roman"/>
          <w:sz w:val="24"/>
          <w:szCs w:val="24"/>
          <w:lang w:val="en-NZ"/>
        </w:rPr>
        <w:fldChar w:fldCharType="end"/>
      </w:r>
      <w:r w:rsidR="005F45A5">
        <w:rPr>
          <w:rFonts w:ascii="Times New Roman" w:hAnsi="Times New Roman" w:cs="Times New Roman"/>
          <w:sz w:val="24"/>
          <w:szCs w:val="24"/>
          <w:lang w:val="en-NZ"/>
        </w:rPr>
        <w:t>.</w:t>
      </w:r>
    </w:p>
    <w:p w14:paraId="4DF8D3F5" w14:textId="6B253C69" w:rsidR="00F8025D" w:rsidRDefault="00F8025D" w:rsidP="005F45A5">
      <w:pPr>
        <w:spacing w:line="360" w:lineRule="auto"/>
        <w:ind w:firstLine="720"/>
        <w:rPr>
          <w:rFonts w:ascii="Times New Roman" w:hAnsi="Times New Roman" w:cs="Times New Roman"/>
          <w:sz w:val="24"/>
          <w:szCs w:val="24"/>
          <w:lang w:val="en-NZ"/>
        </w:rPr>
      </w:pPr>
      <w:r>
        <w:rPr>
          <w:rFonts w:ascii="Times New Roman" w:hAnsi="Times New Roman" w:cs="Times New Roman"/>
          <w:sz w:val="24"/>
          <w:szCs w:val="24"/>
          <w:lang w:val="en-NZ"/>
        </w:rPr>
        <w:t>In the case of OP-</w:t>
      </w:r>
      <w:proofErr w:type="spellStart"/>
      <w:r>
        <w:rPr>
          <w:rFonts w:ascii="Times New Roman" w:hAnsi="Times New Roman" w:cs="Times New Roman"/>
          <w:sz w:val="24"/>
          <w:szCs w:val="24"/>
          <w:lang w:val="en-NZ"/>
        </w:rPr>
        <w:t>MedVR</w:t>
      </w:r>
      <w:proofErr w:type="spellEnd"/>
      <w:r w:rsidR="00981752">
        <w:rPr>
          <w:rFonts w:ascii="Times New Roman" w:hAnsi="Times New Roman" w:cs="Times New Roman"/>
          <w:sz w:val="24"/>
          <w:szCs w:val="24"/>
          <w:lang w:val="en-NZ"/>
        </w:rPr>
        <w:t>, the table below discusses the project limitations in more detail.</w:t>
      </w:r>
    </w:p>
    <w:p w14:paraId="4A359361" w14:textId="399D7B85" w:rsidR="00044630" w:rsidRPr="00044630" w:rsidRDefault="00044630" w:rsidP="00044630">
      <w:pPr>
        <w:pStyle w:val="Caption"/>
        <w:keepNext/>
        <w:rPr>
          <w:rFonts w:ascii="Times New Roman" w:hAnsi="Times New Roman" w:cs="Times New Roman"/>
          <w:b/>
          <w:bCs/>
          <w:i w:val="0"/>
          <w:iCs w:val="0"/>
          <w:color w:val="000000" w:themeColor="text1"/>
          <w:sz w:val="24"/>
          <w:szCs w:val="24"/>
        </w:rPr>
      </w:pPr>
      <w:r w:rsidRPr="00044630">
        <w:rPr>
          <w:rFonts w:ascii="Times New Roman" w:hAnsi="Times New Roman" w:cs="Times New Roman"/>
          <w:b/>
          <w:bCs/>
          <w:i w:val="0"/>
          <w:iCs w:val="0"/>
          <w:color w:val="000000" w:themeColor="text1"/>
          <w:sz w:val="24"/>
          <w:szCs w:val="24"/>
        </w:rPr>
        <w:lastRenderedPageBreak/>
        <w:t xml:space="preserve">Table </w:t>
      </w:r>
      <w:r w:rsidRPr="00044630">
        <w:rPr>
          <w:rFonts w:ascii="Times New Roman" w:hAnsi="Times New Roman" w:cs="Times New Roman"/>
          <w:b/>
          <w:bCs/>
          <w:i w:val="0"/>
          <w:iCs w:val="0"/>
          <w:color w:val="000000" w:themeColor="text1"/>
          <w:sz w:val="24"/>
          <w:szCs w:val="24"/>
        </w:rPr>
        <w:fldChar w:fldCharType="begin"/>
      </w:r>
      <w:r w:rsidRPr="00044630">
        <w:rPr>
          <w:rFonts w:ascii="Times New Roman" w:hAnsi="Times New Roman" w:cs="Times New Roman"/>
          <w:b/>
          <w:bCs/>
          <w:i w:val="0"/>
          <w:iCs w:val="0"/>
          <w:color w:val="000000" w:themeColor="text1"/>
          <w:sz w:val="24"/>
          <w:szCs w:val="24"/>
        </w:rPr>
        <w:instrText xml:space="preserve"> SEQ Table \* ARABIC </w:instrText>
      </w:r>
      <w:r w:rsidRPr="00044630">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7</w:t>
      </w:r>
      <w:r w:rsidRPr="00044630">
        <w:rPr>
          <w:rFonts w:ascii="Times New Roman" w:hAnsi="Times New Roman" w:cs="Times New Roman"/>
          <w:b/>
          <w:bCs/>
          <w:i w:val="0"/>
          <w:iCs w:val="0"/>
          <w:color w:val="000000" w:themeColor="text1"/>
          <w:sz w:val="24"/>
          <w:szCs w:val="24"/>
        </w:rPr>
        <w:fldChar w:fldCharType="end"/>
      </w:r>
      <w:r w:rsidRPr="00044630">
        <w:rPr>
          <w:rFonts w:ascii="Times New Roman" w:hAnsi="Times New Roman" w:cs="Times New Roman"/>
          <w:b/>
          <w:bCs/>
          <w:i w:val="0"/>
          <w:iCs w:val="0"/>
          <w:color w:val="000000" w:themeColor="text1"/>
          <w:sz w:val="24"/>
          <w:szCs w:val="24"/>
        </w:rPr>
        <w:t xml:space="preserve"> Project Limitation</w:t>
      </w:r>
    </w:p>
    <w:p w14:paraId="1A762A98" w14:textId="4EB7C076" w:rsidR="00981752" w:rsidRDefault="00044630" w:rsidP="005F45A5">
      <w:pPr>
        <w:spacing w:line="360" w:lineRule="auto"/>
        <w:ind w:firstLine="720"/>
        <w:rPr>
          <w:rFonts w:ascii="Times New Roman" w:hAnsi="Times New Roman" w:cs="Times New Roman"/>
          <w:sz w:val="24"/>
          <w:szCs w:val="24"/>
          <w:lang w:val="en-NZ"/>
        </w:rPr>
      </w:pPr>
      <w:r w:rsidRPr="00044630">
        <w:rPr>
          <w:rFonts w:ascii="Times New Roman" w:hAnsi="Times New Roman" w:cs="Times New Roman"/>
          <w:noProof/>
          <w:sz w:val="24"/>
          <w:szCs w:val="24"/>
          <w:lang w:val="en-NZ"/>
        </w:rPr>
        <w:drawing>
          <wp:inline distT="0" distB="0" distL="0" distR="0" wp14:anchorId="7A5F5418" wp14:editId="052C2386">
            <wp:extent cx="4711700" cy="4394200"/>
            <wp:effectExtent l="0" t="0" r="0" b="0"/>
            <wp:docPr id="2043792666" name="Picture 1" descr="A green and blu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2666" name="Picture 1" descr="A green and blue chart with text&#10;&#10;AI-generated content may be incorrect."/>
                    <pic:cNvPicPr/>
                  </pic:nvPicPr>
                  <pic:blipFill>
                    <a:blip r:embed="rId25"/>
                    <a:stretch>
                      <a:fillRect/>
                    </a:stretch>
                  </pic:blipFill>
                  <pic:spPr>
                    <a:xfrm>
                      <a:off x="0" y="0"/>
                      <a:ext cx="4711700" cy="4394200"/>
                    </a:xfrm>
                    <a:prstGeom prst="rect">
                      <a:avLst/>
                    </a:prstGeom>
                  </pic:spPr>
                </pic:pic>
              </a:graphicData>
            </a:graphic>
          </wp:inline>
        </w:drawing>
      </w:r>
    </w:p>
    <w:p w14:paraId="7D646F01" w14:textId="790CCBB0" w:rsidR="00F91376" w:rsidRDefault="00F91376" w:rsidP="00F91376">
      <w:pPr>
        <w:pStyle w:val="Heading1"/>
        <w:ind w:firstLine="720"/>
        <w:rPr>
          <w:rFonts w:ascii="Times New Roman" w:eastAsiaTheme="minorHAnsi" w:hAnsi="Times New Roman" w:cs="Times New Roman"/>
          <w:color w:val="auto"/>
          <w:sz w:val="24"/>
          <w:szCs w:val="24"/>
        </w:rPr>
      </w:pPr>
    </w:p>
    <w:p w14:paraId="30BEA2B6" w14:textId="48477E05" w:rsidR="003E39B9" w:rsidRDefault="002377AF" w:rsidP="00C61AF1">
      <w:pPr>
        <w:pStyle w:val="Heading1"/>
        <w:rPr>
          <w:rFonts w:ascii="Times New Roman" w:hAnsi="Times New Roman" w:cs="Times New Roman"/>
          <w:b/>
          <w:bCs/>
          <w:lang w:val="en-NZ"/>
        </w:rPr>
      </w:pPr>
      <w:bookmarkStart w:id="15" w:name="_Toc194444161"/>
      <w:r w:rsidRPr="001176B6">
        <w:rPr>
          <w:rFonts w:ascii="Times New Roman" w:hAnsi="Times New Roman" w:cs="Times New Roman"/>
          <w:b/>
          <w:bCs/>
        </w:rPr>
        <w:t xml:space="preserve">4. </w:t>
      </w:r>
      <w:r w:rsidRPr="001176B6">
        <w:rPr>
          <w:rFonts w:ascii="Times New Roman" w:hAnsi="Times New Roman" w:cs="Times New Roman"/>
          <w:b/>
          <w:bCs/>
          <w:lang w:val="en-NZ"/>
        </w:rPr>
        <w:t>Project Assumptions</w:t>
      </w:r>
      <w:bookmarkEnd w:id="15"/>
    </w:p>
    <w:p w14:paraId="7E142047" w14:textId="77777777" w:rsidR="00C61AF1" w:rsidRPr="00C61AF1" w:rsidRDefault="00C61AF1" w:rsidP="00C61AF1">
      <w:pPr>
        <w:rPr>
          <w:lang w:val="en-NZ"/>
        </w:rPr>
      </w:pPr>
    </w:p>
    <w:p w14:paraId="094FAC84" w14:textId="7531CFC6" w:rsidR="001176B6" w:rsidRDefault="000B0C5A" w:rsidP="003E39B9">
      <w:pPr>
        <w:spacing w:line="360" w:lineRule="auto"/>
        <w:ind w:firstLine="720"/>
        <w:rPr>
          <w:rFonts w:ascii="Times New Roman" w:hAnsi="Times New Roman" w:cs="Times New Roman"/>
          <w:sz w:val="24"/>
          <w:szCs w:val="24"/>
          <w:lang w:val="en-NZ"/>
        </w:rPr>
      </w:pPr>
      <w:r w:rsidRPr="000B0C5A">
        <w:rPr>
          <w:rFonts w:ascii="Times New Roman" w:hAnsi="Times New Roman" w:cs="Times New Roman"/>
          <w:sz w:val="24"/>
          <w:szCs w:val="24"/>
          <w:lang w:val="en-NZ"/>
        </w:rPr>
        <w:t xml:space="preserve">In project management, assumptions are accepted as true without concrete proof and evolve throughout the project lifecycle. Project managers rely on these assumptions for elements like market conditions, resources, technology, and scope to progress, as verifying every detail is impractical </w:t>
      </w:r>
      <w:r w:rsidR="001176B6">
        <w:rPr>
          <w:rFonts w:ascii="Times New Roman" w:hAnsi="Times New Roman" w:cs="Times New Roman"/>
          <w:sz w:val="24"/>
          <w:szCs w:val="24"/>
          <w:lang w:val="en-NZ"/>
        </w:rPr>
        <w:fldChar w:fldCharType="begin"/>
      </w:r>
      <w:r w:rsidR="001176B6">
        <w:rPr>
          <w:rFonts w:ascii="Times New Roman" w:hAnsi="Times New Roman" w:cs="Times New Roman"/>
          <w:sz w:val="24"/>
          <w:szCs w:val="24"/>
          <w:lang w:val="en-NZ"/>
        </w:rPr>
        <w:instrText xml:space="preserve"> ADDIN ZOTERO_ITEM CSL_CITATION {"citationID":"dYliPXUq","properties":{"formattedCitation":"(Sharma, 2024)","plainCitation":"(Sharma, 2024)","noteIndex":0},"citationItems":[{"id":275,"uris":["http://zotero.org/users/local/Qseh2Ukg/items/YW4NF4R9"],"itemData":{"id":275,"type":"article-journal","container-title":"ProofHub","journalAbbreviation":"ProofHub","title":"Project assumptions: Guide to identify, evaluate &amp; manage risks","URL":"https://www.proofhub.com/articles/project-assumptions","author":[{"family":"Sharma","given":"Nandini"}],"issued":{"date-parts":[["2024"]]}}}],"schema":"https://github.com/citation-style-language/schema/raw/master/csl-citation.json"} </w:instrText>
      </w:r>
      <w:r w:rsidR="001176B6">
        <w:rPr>
          <w:rFonts w:ascii="Times New Roman" w:hAnsi="Times New Roman" w:cs="Times New Roman"/>
          <w:sz w:val="24"/>
          <w:szCs w:val="24"/>
          <w:lang w:val="en-NZ"/>
        </w:rPr>
        <w:fldChar w:fldCharType="separate"/>
      </w:r>
      <w:r w:rsidR="001176B6">
        <w:rPr>
          <w:rFonts w:ascii="Times New Roman" w:hAnsi="Times New Roman" w:cs="Times New Roman"/>
          <w:noProof/>
          <w:sz w:val="24"/>
          <w:szCs w:val="24"/>
          <w:lang w:val="en-NZ"/>
        </w:rPr>
        <w:t>(Sharma, 2024)</w:t>
      </w:r>
      <w:r w:rsidR="001176B6">
        <w:rPr>
          <w:rFonts w:ascii="Times New Roman" w:hAnsi="Times New Roman" w:cs="Times New Roman"/>
          <w:sz w:val="24"/>
          <w:szCs w:val="24"/>
          <w:lang w:val="en-NZ"/>
        </w:rPr>
        <w:fldChar w:fldCharType="end"/>
      </w:r>
      <w:r w:rsidR="001176B6" w:rsidRPr="001176B6">
        <w:rPr>
          <w:rFonts w:ascii="Times New Roman" w:hAnsi="Times New Roman" w:cs="Times New Roman"/>
          <w:sz w:val="24"/>
          <w:szCs w:val="24"/>
          <w:lang w:val="en-NZ"/>
        </w:rPr>
        <w:t>.</w:t>
      </w:r>
      <w:r w:rsidR="00433559">
        <w:rPr>
          <w:rFonts w:ascii="Times New Roman" w:hAnsi="Times New Roman" w:cs="Times New Roman"/>
          <w:sz w:val="24"/>
          <w:szCs w:val="24"/>
          <w:lang w:val="en-NZ"/>
        </w:rPr>
        <w:t xml:space="preserve"> </w:t>
      </w:r>
    </w:p>
    <w:p w14:paraId="6F909CAB" w14:textId="19D75129" w:rsidR="00A34F4D" w:rsidRDefault="00A34F4D" w:rsidP="00A34F4D">
      <w:pPr>
        <w:spacing w:line="360" w:lineRule="auto"/>
        <w:ind w:firstLine="720"/>
        <w:rPr>
          <w:rFonts w:ascii="Times New Roman" w:hAnsi="Times New Roman" w:cs="Times New Roman"/>
          <w:sz w:val="24"/>
          <w:szCs w:val="24"/>
          <w:lang w:val="en-NZ"/>
        </w:rPr>
      </w:pPr>
      <w:r>
        <w:rPr>
          <w:rFonts w:ascii="Times New Roman" w:hAnsi="Times New Roman" w:cs="Times New Roman"/>
          <w:sz w:val="24"/>
          <w:szCs w:val="24"/>
          <w:lang w:val="en-NZ"/>
        </w:rPr>
        <w:t>Regarding OP-</w:t>
      </w:r>
      <w:proofErr w:type="spellStart"/>
      <w:r>
        <w:rPr>
          <w:rFonts w:ascii="Times New Roman" w:hAnsi="Times New Roman" w:cs="Times New Roman"/>
          <w:sz w:val="24"/>
          <w:szCs w:val="24"/>
          <w:lang w:val="en-NZ"/>
        </w:rPr>
        <w:t>MedVR</w:t>
      </w:r>
      <w:proofErr w:type="spellEnd"/>
      <w:r>
        <w:rPr>
          <w:rFonts w:ascii="Times New Roman" w:hAnsi="Times New Roman" w:cs="Times New Roman"/>
          <w:sz w:val="24"/>
          <w:szCs w:val="24"/>
          <w:lang w:val="en-NZ"/>
        </w:rPr>
        <w:t>, the table below are the assumptions in this project.</w:t>
      </w:r>
    </w:p>
    <w:p w14:paraId="295B7564" w14:textId="618CBC6C" w:rsidR="00A34F4D" w:rsidRPr="00761FBE" w:rsidRDefault="00A34F4D" w:rsidP="00A34F4D">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lastRenderedPageBreak/>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8</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Project Assumptions</w:t>
      </w:r>
    </w:p>
    <w:p w14:paraId="28FE809C" w14:textId="274ED3A5" w:rsidR="000166A4" w:rsidRPr="001176B6" w:rsidRDefault="00A34F4D" w:rsidP="003E39B9">
      <w:pPr>
        <w:spacing w:line="360" w:lineRule="auto"/>
        <w:ind w:firstLine="720"/>
        <w:rPr>
          <w:rFonts w:ascii="Times New Roman" w:hAnsi="Times New Roman" w:cs="Times New Roman"/>
          <w:sz w:val="24"/>
          <w:szCs w:val="24"/>
          <w:lang w:val="en-NZ"/>
        </w:rPr>
      </w:pPr>
      <w:r w:rsidRPr="00A34F4D">
        <w:rPr>
          <w:rFonts w:ascii="Times New Roman" w:hAnsi="Times New Roman" w:cs="Times New Roman"/>
          <w:noProof/>
          <w:sz w:val="24"/>
          <w:szCs w:val="24"/>
          <w:lang w:val="en-NZ"/>
        </w:rPr>
        <w:drawing>
          <wp:inline distT="0" distB="0" distL="0" distR="0" wp14:anchorId="161A21FB" wp14:editId="4CDBF5F4">
            <wp:extent cx="4176577" cy="2736378"/>
            <wp:effectExtent l="0" t="0" r="1905" b="0"/>
            <wp:docPr id="809073096" name="Picture 1" descr="A green and white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3096" name="Picture 1" descr="A green and white chart with black text&#10;&#10;AI-generated content may be incorrect."/>
                    <pic:cNvPicPr/>
                  </pic:nvPicPr>
                  <pic:blipFill>
                    <a:blip r:embed="rId26"/>
                    <a:stretch>
                      <a:fillRect/>
                    </a:stretch>
                  </pic:blipFill>
                  <pic:spPr>
                    <a:xfrm>
                      <a:off x="0" y="0"/>
                      <a:ext cx="4181655" cy="2739705"/>
                    </a:xfrm>
                    <a:prstGeom prst="rect">
                      <a:avLst/>
                    </a:prstGeom>
                  </pic:spPr>
                </pic:pic>
              </a:graphicData>
            </a:graphic>
          </wp:inline>
        </w:drawing>
      </w:r>
    </w:p>
    <w:p w14:paraId="71D7244C" w14:textId="77777777" w:rsidR="002377AF" w:rsidRPr="001176B6" w:rsidRDefault="002377AF" w:rsidP="002377AF">
      <w:pPr>
        <w:pStyle w:val="Heading1"/>
        <w:spacing w:line="360" w:lineRule="auto"/>
        <w:rPr>
          <w:rFonts w:ascii="Times New Roman" w:hAnsi="Times New Roman" w:cs="Times New Roman"/>
          <w:sz w:val="24"/>
          <w:szCs w:val="24"/>
        </w:rPr>
      </w:pPr>
    </w:p>
    <w:p w14:paraId="16BAC531" w14:textId="780A7E90" w:rsidR="002377AF" w:rsidRPr="001176B6" w:rsidRDefault="002377AF" w:rsidP="002F64B4">
      <w:pPr>
        <w:pStyle w:val="Heading1"/>
        <w:rPr>
          <w:rFonts w:ascii="Times New Roman" w:hAnsi="Times New Roman" w:cs="Times New Roman"/>
          <w:b/>
          <w:bCs/>
        </w:rPr>
      </w:pPr>
      <w:bookmarkStart w:id="16" w:name="_Toc194444162"/>
      <w:r w:rsidRPr="001176B6">
        <w:rPr>
          <w:rFonts w:ascii="Times New Roman" w:hAnsi="Times New Roman" w:cs="Times New Roman"/>
          <w:b/>
          <w:bCs/>
        </w:rPr>
        <w:t>5. Methodology</w:t>
      </w:r>
      <w:bookmarkEnd w:id="12"/>
      <w:bookmarkEnd w:id="16"/>
    </w:p>
    <w:p w14:paraId="419F65B6" w14:textId="4C2E4FB4" w:rsidR="00FF3A77" w:rsidRDefault="00D06788" w:rsidP="003E2864">
      <w:pPr>
        <w:spacing w:line="360" w:lineRule="auto"/>
        <w:ind w:firstLine="720"/>
        <w:rPr>
          <w:rFonts w:ascii="Times New Roman" w:hAnsi="Times New Roman" w:cs="Times New Roman"/>
          <w:sz w:val="24"/>
          <w:szCs w:val="24"/>
        </w:rPr>
      </w:pPr>
      <w:r w:rsidRPr="00D06788">
        <w:rPr>
          <w:rFonts w:ascii="Times New Roman" w:hAnsi="Times New Roman" w:cs="Times New Roman"/>
          <w:sz w:val="24"/>
          <w:szCs w:val="24"/>
        </w:rPr>
        <w:t>Scrum is an agile framework for software development that focuses on delivering work in short, manageable cycles.</w:t>
      </w:r>
      <w:r>
        <w:rPr>
          <w:rFonts w:ascii="Times New Roman" w:hAnsi="Times New Roman" w:cs="Times New Roman"/>
          <w:sz w:val="24"/>
          <w:szCs w:val="24"/>
        </w:rPr>
        <w:t xml:space="preserve"> </w:t>
      </w:r>
      <w:r w:rsidR="00A42354" w:rsidRPr="00A42354">
        <w:rPr>
          <w:rFonts w:ascii="Times New Roman" w:hAnsi="Times New Roman" w:cs="Times New Roman"/>
          <w:sz w:val="24"/>
          <w:szCs w:val="24"/>
        </w:rPr>
        <w:t xml:space="preserve">It promotes flexibility and collaboration, enabling teams to adapt swiftly as they progress. Unlike traditional, linear development methods, Scrum encourages self-organizing teams. The approach fosters better results by having team members collaborate closely, both virtually and in person, rather than working in isolation. This open communication and teamwork help the project advance more smoothly and </w:t>
      </w:r>
      <w:r w:rsidR="00E5027F">
        <w:rPr>
          <w:rFonts w:ascii="Times New Roman" w:hAnsi="Times New Roman" w:cs="Times New Roman"/>
          <w:sz w:val="24"/>
          <w:szCs w:val="24"/>
        </w:rPr>
        <w:t xml:space="preserve">with </w:t>
      </w:r>
      <w:r w:rsidR="00A42354" w:rsidRPr="00A42354">
        <w:rPr>
          <w:rFonts w:ascii="Times New Roman" w:hAnsi="Times New Roman" w:cs="Times New Roman"/>
          <w:sz w:val="24"/>
          <w:szCs w:val="24"/>
        </w:rPr>
        <w:t>flexib</w:t>
      </w:r>
      <w:r w:rsidR="00E5027F">
        <w:rPr>
          <w:rFonts w:ascii="Times New Roman" w:hAnsi="Times New Roman" w:cs="Times New Roman"/>
          <w:sz w:val="24"/>
          <w:szCs w:val="24"/>
        </w:rPr>
        <w:t>ilit</w:t>
      </w:r>
      <w:r w:rsidR="00A42354" w:rsidRPr="00A42354">
        <w:rPr>
          <w:rFonts w:ascii="Times New Roman" w:hAnsi="Times New Roman" w:cs="Times New Roman"/>
          <w:sz w:val="24"/>
          <w:szCs w:val="24"/>
        </w:rPr>
        <w:t xml:space="preserve">y </w:t>
      </w:r>
      <w:r w:rsidR="006B1077" w:rsidRPr="006B1077">
        <w:rPr>
          <w:rFonts w:ascii="Times New Roman" w:hAnsi="Times New Roman" w:cs="Times New Roman"/>
          <w:sz w:val="24"/>
          <w:szCs w:val="24"/>
        </w:rPr>
        <w:t>(</w:t>
      </w:r>
      <w:r w:rsidR="006B1077" w:rsidRPr="00BC79BB">
        <w:rPr>
          <w:rFonts w:ascii="Times New Roman" w:hAnsi="Times New Roman" w:cs="Times New Roman"/>
          <w:sz w:val="24"/>
          <w:szCs w:val="24"/>
        </w:rPr>
        <w:t>Sachdeva</w:t>
      </w:r>
      <w:r w:rsidR="006B1077" w:rsidRPr="006B1077">
        <w:rPr>
          <w:rFonts w:ascii="Times New Roman" w:hAnsi="Times New Roman" w:cs="Times New Roman"/>
          <w:sz w:val="24"/>
          <w:szCs w:val="24"/>
        </w:rPr>
        <w:t>, 2016</w:t>
      </w:r>
      <w:r w:rsidR="003E2864" w:rsidRPr="006B1077">
        <w:rPr>
          <w:rFonts w:ascii="Times New Roman" w:hAnsi="Times New Roman" w:cs="Times New Roman"/>
          <w:sz w:val="24"/>
          <w:szCs w:val="24"/>
        </w:rPr>
        <w:t>)</w:t>
      </w:r>
      <w:r w:rsidR="003E2864">
        <w:rPr>
          <w:rFonts w:ascii="Times New Roman" w:hAnsi="Times New Roman" w:cs="Times New Roman"/>
          <w:sz w:val="24"/>
          <w:szCs w:val="24"/>
        </w:rPr>
        <w:t xml:space="preserve">. </w:t>
      </w:r>
    </w:p>
    <w:p w14:paraId="0DB543E9" w14:textId="62EBC976" w:rsidR="003D7666" w:rsidRDefault="003D7666" w:rsidP="003E2864">
      <w:pPr>
        <w:spacing w:line="360" w:lineRule="auto"/>
        <w:ind w:firstLine="720"/>
        <w:rPr>
          <w:rFonts w:ascii="Times New Roman" w:hAnsi="Times New Roman" w:cs="Times New Roman"/>
          <w:sz w:val="24"/>
          <w:szCs w:val="24"/>
        </w:rPr>
      </w:pPr>
      <w:r w:rsidRPr="003D7666">
        <w:rPr>
          <w:rFonts w:ascii="Times New Roman" w:hAnsi="Times New Roman" w:cs="Times New Roman"/>
          <w:sz w:val="24"/>
          <w:szCs w:val="24"/>
        </w:rPr>
        <w:t>Scrum is a suitable methodology for OP-</w:t>
      </w:r>
      <w:proofErr w:type="spellStart"/>
      <w:r w:rsidRPr="003D7666">
        <w:rPr>
          <w:rFonts w:ascii="Times New Roman" w:hAnsi="Times New Roman" w:cs="Times New Roman"/>
          <w:sz w:val="24"/>
          <w:szCs w:val="24"/>
        </w:rPr>
        <w:t>MedVR</w:t>
      </w:r>
      <w:proofErr w:type="spellEnd"/>
      <w:r w:rsidRPr="003D7666">
        <w:rPr>
          <w:rFonts w:ascii="Times New Roman" w:hAnsi="Times New Roman" w:cs="Times New Roman"/>
          <w:sz w:val="24"/>
          <w:szCs w:val="24"/>
        </w:rPr>
        <w:t xml:space="preserve"> because it effectively manages evolving requirements, such as feedback from lecturers and students or updates to the curriculum. Its iterative approach allows for frequent deployments, enabling lecturers and students to review OP-</w:t>
      </w:r>
      <w:proofErr w:type="spellStart"/>
      <w:r w:rsidRPr="003D7666">
        <w:rPr>
          <w:rFonts w:ascii="Times New Roman" w:hAnsi="Times New Roman" w:cs="Times New Roman"/>
          <w:sz w:val="24"/>
          <w:szCs w:val="24"/>
        </w:rPr>
        <w:t>MedVR</w:t>
      </w:r>
      <w:proofErr w:type="spellEnd"/>
      <w:r w:rsidRPr="003D7666">
        <w:rPr>
          <w:rFonts w:ascii="Times New Roman" w:hAnsi="Times New Roman" w:cs="Times New Roman"/>
          <w:sz w:val="24"/>
          <w:szCs w:val="24"/>
        </w:rPr>
        <w:t xml:space="preserve"> early in the development process and provide timely feedback. As multiple hospital rooms are being developed, feedback from the first room (such as the emergency room) can be incorporated into the development of subsequent rooms, ensuring continuous improvement throughout the project.</w:t>
      </w:r>
    </w:p>
    <w:p w14:paraId="46A41D3E" w14:textId="1CCD75FF" w:rsidR="00DA79A6" w:rsidRPr="00D41053" w:rsidRDefault="002377AF" w:rsidP="000A3DA4">
      <w:pPr>
        <w:pStyle w:val="Heading2"/>
        <w:rPr>
          <w:rFonts w:ascii="Times New Roman" w:hAnsi="Times New Roman" w:cs="Times New Roman"/>
          <w:b/>
          <w:bCs/>
        </w:rPr>
      </w:pPr>
      <w:bookmarkStart w:id="17" w:name="_Toc194444163"/>
      <w:r w:rsidRPr="001176B6">
        <w:rPr>
          <w:rFonts w:ascii="Times New Roman" w:hAnsi="Times New Roman" w:cs="Times New Roman"/>
          <w:b/>
          <w:bCs/>
        </w:rPr>
        <w:t>5.1 Justification</w:t>
      </w:r>
      <w:bookmarkEnd w:id="13"/>
      <w:bookmarkEnd w:id="17"/>
    </w:p>
    <w:p w14:paraId="23F81DF5" w14:textId="77777777" w:rsidR="00D41053" w:rsidRDefault="00D41053" w:rsidP="00D41053"/>
    <w:p w14:paraId="28D710CB" w14:textId="104CDC88" w:rsidR="00D41053" w:rsidRDefault="00D41053" w:rsidP="006B218F">
      <w:pPr>
        <w:spacing w:line="360" w:lineRule="auto"/>
        <w:ind w:firstLine="720"/>
      </w:pPr>
      <w:r>
        <w:t>Below are the justifications for why Scrum is the best fit for this initiative.</w:t>
      </w:r>
    </w:p>
    <w:p w14:paraId="5DAC0ED7" w14:textId="2BCE1D41" w:rsidR="00D41053" w:rsidRDefault="00D41053" w:rsidP="00D41053">
      <w:pPr>
        <w:spacing w:line="360" w:lineRule="auto"/>
        <w:ind w:firstLine="720"/>
      </w:pPr>
      <w:r>
        <w:lastRenderedPageBreak/>
        <w:t xml:space="preserve">Firstly, Scrum’s iterative development process allows for continuous improvement and adaptation. The OPAIC VR platform project involves cutting-edge technology and requires frequent testing and refinement to ensure it meets the needs of students and lecturers, only scrum ideal to use in this type of project </w:t>
      </w:r>
      <w:r w:rsidR="00374CA0">
        <w:t>scenario</w:t>
      </w:r>
      <w:r>
        <w:t>. By breaking the project into smaller, manageable sprints, the development team can deliver incremental updates, gather feedback, and make necessary adjustments. This is particularly important for ensuring the platform’s immersive 3D environments, multi-user capabilities, and integrated feedback system function seamlessly (Schwaber &amp; Sutherland, 2020).</w:t>
      </w:r>
    </w:p>
    <w:p w14:paraId="2CC238CE" w14:textId="6581FD72" w:rsidR="00D41053" w:rsidRDefault="00D41053" w:rsidP="00D41053">
      <w:pPr>
        <w:spacing w:line="360" w:lineRule="auto"/>
        <w:ind w:firstLine="720"/>
      </w:pPr>
      <w:r>
        <w:t xml:space="preserve">Second, Scrum emphasizes collaboration and communication, which is critical for a project involving multiple stakeholders such as OPAIC VR platform project, stakeholders in this project will include among </w:t>
      </w:r>
      <w:r w:rsidR="001E6814">
        <w:t>other</w:t>
      </w:r>
      <w:r>
        <w:t xml:space="preserve"> students, lecturers, software developers, and healthcare professionals. The daily stand-ups, sprint reviews, and retrospectives will foster transparency and ensure that everyone is aligned with the project’s goals.</w:t>
      </w:r>
      <w:r w:rsidR="00037435">
        <w:t xml:space="preserve"> Integrating Iwi/Māori health frameworks in this project is needed that is why the collaborative approach is needed</w:t>
      </w:r>
      <w:r>
        <w:t>, as it requires ongoing dialogue and input from diverse stakeholders (Rubin, 2012).</w:t>
      </w:r>
    </w:p>
    <w:p w14:paraId="320A037D" w14:textId="77777777" w:rsidR="00D41053" w:rsidRDefault="00D41053" w:rsidP="00D41053">
      <w:pPr>
        <w:spacing w:line="360" w:lineRule="auto"/>
        <w:ind w:firstLine="720"/>
      </w:pPr>
      <w:r>
        <w:t>Thirdly, scrum is adopted because of Scrum’s flexibility that makes it ideal for addressing the uncertainties and challenges inherent in developing a VR platform. For instance, the risk management plan for technology malfunctions and user resistance can be continuously updated based on real-time feedback and testing. This adaptability ensures that potential issues are identified and resolved early, minimizing disruptions to the project (Sutherland &amp; Sutherland, 2014).</w:t>
      </w:r>
    </w:p>
    <w:p w14:paraId="4534A548" w14:textId="77777777" w:rsidR="00D41053" w:rsidRDefault="00D41053" w:rsidP="00D41053">
      <w:pPr>
        <w:spacing w:line="360" w:lineRule="auto"/>
        <w:ind w:firstLine="720"/>
      </w:pPr>
      <w:r>
        <w:t>Lastly, Scrum’s focus on delivering value incrementally ensures that the platform’s key features, such as role-playing for multiple participants and integration with the existing LMS, are prioritized and developed efficiently. This approach also allows for early user training, ensuring that students and lecturers become confident with the VR technology as it evolves (Mike, 2010).</w:t>
      </w:r>
    </w:p>
    <w:p w14:paraId="76553629" w14:textId="4AC4C7F1" w:rsidR="000A3DA4" w:rsidRPr="00841A82" w:rsidRDefault="00841A82" w:rsidP="00841A82">
      <w:pPr>
        <w:spacing w:line="360" w:lineRule="auto"/>
        <w:ind w:firstLine="720"/>
      </w:pPr>
      <w:r w:rsidRPr="00841A82">
        <w:t>In summary, Scrum's iterative, team-oriented, and adaptable approach makes it the ideal methodology for the VR Learning Platform project. It promotes ongoing enhancement, encourages stakeholder engagement, and guarantees the prompt delivery of high-quality, culturally relevant healthcare training solutions.</w:t>
      </w:r>
    </w:p>
    <w:p w14:paraId="094C4BF0" w14:textId="6FD30726" w:rsidR="002377AF" w:rsidRPr="001176B6" w:rsidRDefault="002377AF" w:rsidP="000A3DA4">
      <w:pPr>
        <w:pStyle w:val="Heading2"/>
        <w:rPr>
          <w:rFonts w:ascii="Times New Roman" w:hAnsi="Times New Roman" w:cs="Times New Roman"/>
          <w:b/>
          <w:bCs/>
        </w:rPr>
      </w:pPr>
      <w:bookmarkStart w:id="18" w:name="_Toc194444164"/>
      <w:r w:rsidRPr="001176B6">
        <w:rPr>
          <w:rFonts w:ascii="Times New Roman" w:hAnsi="Times New Roman" w:cs="Times New Roman"/>
          <w:b/>
          <w:bCs/>
        </w:rPr>
        <w:t xml:space="preserve">5.2 </w:t>
      </w:r>
      <w:r w:rsidR="00EF4C3F" w:rsidRPr="001176B6">
        <w:rPr>
          <w:rFonts w:ascii="Times New Roman" w:hAnsi="Times New Roman" w:cs="Times New Roman"/>
          <w:b/>
          <w:bCs/>
        </w:rPr>
        <w:t>Māori</w:t>
      </w:r>
      <w:r w:rsidRPr="001176B6">
        <w:rPr>
          <w:rFonts w:ascii="Times New Roman" w:hAnsi="Times New Roman" w:cs="Times New Roman"/>
          <w:b/>
          <w:bCs/>
        </w:rPr>
        <w:t xml:space="preserve"> Value: how you can apply </w:t>
      </w:r>
      <w:r w:rsidR="009C5A60" w:rsidRPr="001176B6">
        <w:rPr>
          <w:rFonts w:ascii="Times New Roman" w:hAnsi="Times New Roman" w:cs="Times New Roman"/>
          <w:b/>
          <w:bCs/>
        </w:rPr>
        <w:t>Māori</w:t>
      </w:r>
      <w:r w:rsidRPr="001176B6">
        <w:rPr>
          <w:rFonts w:ascii="Times New Roman" w:hAnsi="Times New Roman" w:cs="Times New Roman"/>
          <w:b/>
          <w:bCs/>
        </w:rPr>
        <w:t xml:space="preserve"> values</w:t>
      </w:r>
      <w:bookmarkEnd w:id="14"/>
      <w:bookmarkEnd w:id="18"/>
    </w:p>
    <w:p w14:paraId="31CF1593" w14:textId="28DDFBC2" w:rsidR="00DE151A" w:rsidRPr="001176B6" w:rsidRDefault="00DE151A" w:rsidP="00DE151A">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t xml:space="preserve">Implementing </w:t>
      </w:r>
      <w:r w:rsidR="00EF4C3F" w:rsidRPr="001176B6">
        <w:rPr>
          <w:rFonts w:ascii="Times New Roman" w:hAnsi="Times New Roman" w:cs="Times New Roman"/>
          <w:sz w:val="24"/>
          <w:szCs w:val="24"/>
        </w:rPr>
        <w:t>Māori</w:t>
      </w:r>
      <w:r w:rsidRPr="001176B6">
        <w:rPr>
          <w:rFonts w:ascii="Times New Roman" w:hAnsi="Times New Roman" w:cs="Times New Roman"/>
          <w:sz w:val="24"/>
          <w:szCs w:val="24"/>
        </w:rPr>
        <w:t xml:space="preserve"> values such as Whanaungatanga and </w:t>
      </w:r>
      <w:proofErr w:type="spellStart"/>
      <w:r w:rsidRPr="001176B6">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xml:space="preserve"> is necessary as it is needed to comply with NZQA and </w:t>
      </w:r>
      <w:r w:rsidR="00EF4C3F" w:rsidRPr="001176B6">
        <w:rPr>
          <w:rFonts w:ascii="Times New Roman" w:hAnsi="Times New Roman" w:cs="Times New Roman"/>
          <w:bCs/>
          <w:sz w:val="24"/>
          <w:szCs w:val="24"/>
        </w:rPr>
        <w:t>Māori</w:t>
      </w:r>
      <w:r w:rsidRPr="001176B6">
        <w:rPr>
          <w:rFonts w:ascii="Times New Roman" w:hAnsi="Times New Roman" w:cs="Times New Roman"/>
          <w:bCs/>
          <w:sz w:val="24"/>
          <w:szCs w:val="24"/>
        </w:rPr>
        <w:t xml:space="preserve"> Council standards. </w:t>
      </w:r>
      <w:r w:rsidR="00621322" w:rsidRPr="001176B6">
        <w:rPr>
          <w:rFonts w:ascii="Times New Roman" w:hAnsi="Times New Roman" w:cs="Times New Roman"/>
          <w:bCs/>
          <w:sz w:val="24"/>
          <w:szCs w:val="24"/>
        </w:rPr>
        <w:t xml:space="preserve">The team also hired a Cultural Consultant to help with implementing </w:t>
      </w:r>
      <w:r w:rsidR="00EF4C3F" w:rsidRPr="001176B6">
        <w:rPr>
          <w:rFonts w:ascii="Times New Roman" w:hAnsi="Times New Roman" w:cs="Times New Roman"/>
          <w:bCs/>
          <w:sz w:val="24"/>
          <w:szCs w:val="24"/>
        </w:rPr>
        <w:t>Māori</w:t>
      </w:r>
      <w:r w:rsidR="00621322" w:rsidRPr="001176B6">
        <w:rPr>
          <w:rFonts w:ascii="Times New Roman" w:hAnsi="Times New Roman" w:cs="Times New Roman"/>
          <w:bCs/>
          <w:sz w:val="24"/>
          <w:szCs w:val="24"/>
        </w:rPr>
        <w:t xml:space="preserve"> Values.</w:t>
      </w:r>
      <w:r w:rsidR="00113E1E" w:rsidRPr="001176B6">
        <w:rPr>
          <w:rFonts w:ascii="Times New Roman" w:hAnsi="Times New Roman" w:cs="Times New Roman"/>
          <w:bCs/>
          <w:sz w:val="24"/>
          <w:szCs w:val="24"/>
        </w:rPr>
        <w:t xml:space="preserve"> </w:t>
      </w:r>
      <w:r w:rsidRPr="001176B6">
        <w:rPr>
          <w:rFonts w:ascii="Times New Roman" w:hAnsi="Times New Roman" w:cs="Times New Roman"/>
          <w:bCs/>
          <w:sz w:val="24"/>
          <w:szCs w:val="24"/>
        </w:rPr>
        <w:t xml:space="preserve">To </w:t>
      </w:r>
      <w:r w:rsidR="00EF4C3F" w:rsidRPr="001176B6">
        <w:rPr>
          <w:rFonts w:ascii="Times New Roman" w:hAnsi="Times New Roman" w:cs="Times New Roman"/>
          <w:bCs/>
          <w:sz w:val="24"/>
          <w:szCs w:val="24"/>
        </w:rPr>
        <w:t>implement Whanaungatanga</w:t>
      </w:r>
      <w:r w:rsidR="00E2752D">
        <w:rPr>
          <w:rFonts w:ascii="Times New Roman" w:hAnsi="Times New Roman" w:cs="Times New Roman"/>
          <w:bCs/>
          <w:sz w:val="24"/>
          <w:szCs w:val="24"/>
        </w:rPr>
        <w:t xml:space="preserve"> and </w:t>
      </w:r>
      <w:proofErr w:type="spellStart"/>
      <w:r w:rsidR="00E2752D">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xml:space="preserve">, it is done in the following ways below: </w:t>
      </w:r>
    </w:p>
    <w:p w14:paraId="2A1F3A2D" w14:textId="0748C1E1" w:rsidR="00E2752D" w:rsidRPr="00E2752D" w:rsidRDefault="00E2752D" w:rsidP="00E2752D">
      <w:pPr>
        <w:pStyle w:val="Caption"/>
        <w:keepNext/>
        <w:rPr>
          <w:rFonts w:ascii="Times New Roman" w:hAnsi="Times New Roman" w:cs="Times New Roman"/>
          <w:b/>
          <w:bCs/>
          <w:i w:val="0"/>
          <w:iCs w:val="0"/>
          <w:color w:val="000000" w:themeColor="text1"/>
          <w:sz w:val="24"/>
          <w:szCs w:val="24"/>
        </w:rPr>
      </w:pPr>
      <w:r w:rsidRPr="00E2752D">
        <w:rPr>
          <w:rFonts w:ascii="Times New Roman" w:hAnsi="Times New Roman" w:cs="Times New Roman"/>
          <w:b/>
          <w:bCs/>
          <w:i w:val="0"/>
          <w:iCs w:val="0"/>
          <w:color w:val="000000" w:themeColor="text1"/>
          <w:sz w:val="24"/>
          <w:szCs w:val="24"/>
        </w:rPr>
        <w:lastRenderedPageBreak/>
        <w:t xml:space="preserve">Table </w:t>
      </w:r>
      <w:r w:rsidRPr="00E2752D">
        <w:rPr>
          <w:rFonts w:ascii="Times New Roman" w:hAnsi="Times New Roman" w:cs="Times New Roman"/>
          <w:b/>
          <w:bCs/>
          <w:i w:val="0"/>
          <w:iCs w:val="0"/>
          <w:color w:val="000000" w:themeColor="text1"/>
          <w:sz w:val="24"/>
          <w:szCs w:val="24"/>
        </w:rPr>
        <w:fldChar w:fldCharType="begin"/>
      </w:r>
      <w:r w:rsidRPr="00E2752D">
        <w:rPr>
          <w:rFonts w:ascii="Times New Roman" w:hAnsi="Times New Roman" w:cs="Times New Roman"/>
          <w:b/>
          <w:bCs/>
          <w:i w:val="0"/>
          <w:iCs w:val="0"/>
          <w:color w:val="000000" w:themeColor="text1"/>
          <w:sz w:val="24"/>
          <w:szCs w:val="24"/>
        </w:rPr>
        <w:instrText xml:space="preserve"> SEQ Table \* ARABIC </w:instrText>
      </w:r>
      <w:r w:rsidRPr="00E2752D">
        <w:rPr>
          <w:rFonts w:ascii="Times New Roman" w:hAnsi="Times New Roman" w:cs="Times New Roman"/>
          <w:b/>
          <w:bCs/>
          <w:i w:val="0"/>
          <w:iCs w:val="0"/>
          <w:color w:val="000000" w:themeColor="text1"/>
          <w:sz w:val="24"/>
          <w:szCs w:val="24"/>
        </w:rPr>
        <w:fldChar w:fldCharType="separate"/>
      </w:r>
      <w:r w:rsidRPr="00E2752D">
        <w:rPr>
          <w:rFonts w:ascii="Times New Roman" w:hAnsi="Times New Roman" w:cs="Times New Roman"/>
          <w:b/>
          <w:bCs/>
          <w:i w:val="0"/>
          <w:iCs w:val="0"/>
          <w:noProof/>
          <w:color w:val="000000" w:themeColor="text1"/>
          <w:sz w:val="24"/>
          <w:szCs w:val="24"/>
        </w:rPr>
        <w:t>9</w:t>
      </w:r>
      <w:r w:rsidRPr="00E2752D">
        <w:rPr>
          <w:rFonts w:ascii="Times New Roman" w:hAnsi="Times New Roman" w:cs="Times New Roman"/>
          <w:b/>
          <w:bCs/>
          <w:i w:val="0"/>
          <w:iCs w:val="0"/>
          <w:color w:val="000000" w:themeColor="text1"/>
          <w:sz w:val="24"/>
          <w:szCs w:val="24"/>
        </w:rPr>
        <w:fldChar w:fldCharType="end"/>
      </w:r>
      <w:r w:rsidRPr="00E2752D">
        <w:rPr>
          <w:rFonts w:ascii="Times New Roman" w:hAnsi="Times New Roman" w:cs="Times New Roman"/>
          <w:b/>
          <w:bCs/>
          <w:i w:val="0"/>
          <w:iCs w:val="0"/>
          <w:color w:val="000000" w:themeColor="text1"/>
          <w:sz w:val="24"/>
          <w:szCs w:val="24"/>
        </w:rPr>
        <w:t xml:space="preserve"> </w:t>
      </w:r>
      <w:proofErr w:type="spellStart"/>
      <w:r w:rsidRPr="00E2752D">
        <w:rPr>
          <w:rFonts w:ascii="Times New Roman" w:hAnsi="Times New Roman" w:cs="Times New Roman"/>
          <w:b/>
          <w:bCs/>
          <w:i w:val="0"/>
          <w:iCs w:val="0"/>
          <w:color w:val="000000" w:themeColor="text1"/>
          <w:sz w:val="24"/>
          <w:szCs w:val="24"/>
        </w:rPr>
        <w:t>Maori</w:t>
      </w:r>
      <w:proofErr w:type="spellEnd"/>
      <w:r w:rsidRPr="00E2752D">
        <w:rPr>
          <w:rFonts w:ascii="Times New Roman" w:hAnsi="Times New Roman" w:cs="Times New Roman"/>
          <w:b/>
          <w:bCs/>
          <w:i w:val="0"/>
          <w:iCs w:val="0"/>
          <w:color w:val="000000" w:themeColor="text1"/>
          <w:sz w:val="24"/>
          <w:szCs w:val="24"/>
        </w:rPr>
        <w:t xml:space="preserve"> Values for OP-</w:t>
      </w:r>
      <w:proofErr w:type="spellStart"/>
      <w:r w:rsidRPr="00E2752D">
        <w:rPr>
          <w:rFonts w:ascii="Times New Roman" w:hAnsi="Times New Roman" w:cs="Times New Roman"/>
          <w:b/>
          <w:bCs/>
          <w:i w:val="0"/>
          <w:iCs w:val="0"/>
          <w:color w:val="000000" w:themeColor="text1"/>
          <w:sz w:val="24"/>
          <w:szCs w:val="24"/>
        </w:rPr>
        <w:t>MedVR</w:t>
      </w:r>
      <w:proofErr w:type="spellEnd"/>
    </w:p>
    <w:p w14:paraId="26CF8B4B" w14:textId="066844EE" w:rsidR="00E2752D" w:rsidRDefault="00E2752D" w:rsidP="000A740F">
      <w:pPr>
        <w:pStyle w:val="Body"/>
        <w:spacing w:line="360" w:lineRule="auto"/>
        <w:rPr>
          <w:rFonts w:ascii="Times New Roman" w:hAnsi="Times New Roman" w:cs="Times New Roman"/>
          <w:sz w:val="24"/>
          <w:szCs w:val="24"/>
        </w:rPr>
      </w:pPr>
      <w:r w:rsidRPr="00E2752D">
        <w:rPr>
          <w:rFonts w:ascii="Times New Roman" w:hAnsi="Times New Roman" w:cs="Times New Roman"/>
          <w:noProof/>
          <w:sz w:val="24"/>
          <w:szCs w:val="24"/>
        </w:rPr>
        <w:drawing>
          <wp:inline distT="0" distB="0" distL="0" distR="0" wp14:anchorId="69290CEA" wp14:editId="0FED2D56">
            <wp:extent cx="5731510" cy="4152265"/>
            <wp:effectExtent l="0" t="0" r="0" b="635"/>
            <wp:docPr id="114341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11611" name=""/>
                    <pic:cNvPicPr/>
                  </pic:nvPicPr>
                  <pic:blipFill>
                    <a:blip r:embed="rId27"/>
                    <a:stretch>
                      <a:fillRect/>
                    </a:stretch>
                  </pic:blipFill>
                  <pic:spPr>
                    <a:xfrm>
                      <a:off x="0" y="0"/>
                      <a:ext cx="5731510" cy="4152265"/>
                    </a:xfrm>
                    <a:prstGeom prst="rect">
                      <a:avLst/>
                    </a:prstGeom>
                  </pic:spPr>
                </pic:pic>
              </a:graphicData>
            </a:graphic>
          </wp:inline>
        </w:drawing>
      </w:r>
    </w:p>
    <w:p w14:paraId="3A99417F" w14:textId="77777777" w:rsidR="00DB2938" w:rsidRDefault="00DB2938" w:rsidP="00E2752D">
      <w:pPr>
        <w:pStyle w:val="Body"/>
        <w:spacing w:line="360" w:lineRule="auto"/>
        <w:ind w:firstLine="720"/>
        <w:rPr>
          <w:rFonts w:ascii="Times New Roman" w:hAnsi="Times New Roman" w:cs="Times New Roman"/>
          <w:sz w:val="24"/>
          <w:szCs w:val="24"/>
        </w:rPr>
      </w:pPr>
    </w:p>
    <w:p w14:paraId="7681DA46" w14:textId="7EEF3A37" w:rsidR="00DE151A" w:rsidRPr="001176B6" w:rsidRDefault="003832A8" w:rsidP="00E2752D">
      <w:pPr>
        <w:pStyle w:val="Body"/>
        <w:spacing w:line="360" w:lineRule="auto"/>
        <w:ind w:firstLine="720"/>
        <w:rPr>
          <w:rFonts w:ascii="Times New Roman" w:hAnsi="Times New Roman" w:cs="Times New Roman"/>
          <w:bCs/>
          <w:sz w:val="24"/>
          <w:szCs w:val="24"/>
        </w:rPr>
      </w:pPr>
      <w:r w:rsidRPr="003832A8">
        <w:rPr>
          <w:rFonts w:ascii="Times New Roman" w:hAnsi="Times New Roman" w:cs="Times New Roman"/>
          <w:sz w:val="24"/>
          <w:szCs w:val="24"/>
        </w:rPr>
        <w:t xml:space="preserve">Māori principles such as </w:t>
      </w:r>
      <w:proofErr w:type="spellStart"/>
      <w:r w:rsidRPr="003832A8">
        <w:rPr>
          <w:rFonts w:ascii="Times New Roman" w:hAnsi="Times New Roman" w:cs="Times New Roman"/>
          <w:sz w:val="24"/>
          <w:szCs w:val="24"/>
        </w:rPr>
        <w:t>Manaakitanga</w:t>
      </w:r>
      <w:proofErr w:type="spellEnd"/>
      <w:r w:rsidRPr="003832A8">
        <w:rPr>
          <w:rFonts w:ascii="Times New Roman" w:hAnsi="Times New Roman" w:cs="Times New Roman"/>
          <w:sz w:val="24"/>
          <w:szCs w:val="24"/>
        </w:rPr>
        <w:t xml:space="preserve"> and Whanaungatanga should be incorporated into the OP-</w:t>
      </w:r>
      <w:proofErr w:type="spellStart"/>
      <w:r w:rsidRPr="003832A8">
        <w:rPr>
          <w:rFonts w:ascii="Times New Roman" w:hAnsi="Times New Roman" w:cs="Times New Roman"/>
          <w:sz w:val="24"/>
          <w:szCs w:val="24"/>
        </w:rPr>
        <w:t>MedVR</w:t>
      </w:r>
      <w:proofErr w:type="spellEnd"/>
      <w:r w:rsidRPr="003832A8">
        <w:rPr>
          <w:rFonts w:ascii="Times New Roman" w:hAnsi="Times New Roman" w:cs="Times New Roman"/>
          <w:sz w:val="24"/>
          <w:szCs w:val="24"/>
        </w:rPr>
        <w:t xml:space="preserve"> project in various ways</w:t>
      </w:r>
      <w:r w:rsidR="00DE151A" w:rsidRPr="001176B6">
        <w:rPr>
          <w:rFonts w:ascii="Times New Roman" w:hAnsi="Times New Roman" w:cs="Times New Roman"/>
          <w:sz w:val="24"/>
          <w:szCs w:val="24"/>
        </w:rPr>
        <w:t xml:space="preserve">. </w:t>
      </w:r>
      <w:r w:rsidR="00203AEF" w:rsidRPr="00203AEF">
        <w:rPr>
          <w:rFonts w:ascii="Times New Roman" w:hAnsi="Times New Roman" w:cs="Times New Roman"/>
          <w:sz w:val="24"/>
          <w:szCs w:val="24"/>
        </w:rPr>
        <w:t xml:space="preserve">To foster </w:t>
      </w:r>
      <w:proofErr w:type="spellStart"/>
      <w:r w:rsidR="00203AEF" w:rsidRPr="00203AEF">
        <w:rPr>
          <w:rFonts w:ascii="Times New Roman" w:hAnsi="Times New Roman" w:cs="Times New Roman"/>
          <w:sz w:val="24"/>
          <w:szCs w:val="24"/>
        </w:rPr>
        <w:t>Manaakitanga</w:t>
      </w:r>
      <w:proofErr w:type="spellEnd"/>
      <w:r w:rsidR="00203AEF" w:rsidRPr="00203AEF">
        <w:rPr>
          <w:rFonts w:ascii="Times New Roman" w:hAnsi="Times New Roman" w:cs="Times New Roman"/>
          <w:sz w:val="24"/>
          <w:szCs w:val="24"/>
        </w:rPr>
        <w:t xml:space="preserve">, the project team can promote a sense of worth and acceptance for </w:t>
      </w:r>
      <w:proofErr w:type="gramStart"/>
      <w:r w:rsidR="00203AEF" w:rsidRPr="00203AEF">
        <w:rPr>
          <w:rFonts w:ascii="Times New Roman" w:hAnsi="Times New Roman" w:cs="Times New Roman"/>
          <w:sz w:val="24"/>
          <w:szCs w:val="24"/>
        </w:rPr>
        <w:t>each individual</w:t>
      </w:r>
      <w:proofErr w:type="gramEnd"/>
      <w:r w:rsidR="00203AEF" w:rsidRPr="00203AEF">
        <w:rPr>
          <w:rFonts w:ascii="Times New Roman" w:hAnsi="Times New Roman" w:cs="Times New Roman"/>
          <w:sz w:val="24"/>
          <w:szCs w:val="24"/>
        </w:rPr>
        <w:t xml:space="preserve"> by prioritizing open dialogue, empathy, and inclusiveness. This could involve organizing regular team-building activities and cultivating a culture of belonging among all members.</w:t>
      </w:r>
    </w:p>
    <w:p w14:paraId="7925D198" w14:textId="77777777" w:rsidR="0005114D" w:rsidRPr="001176B6" w:rsidRDefault="0005114D" w:rsidP="0005114D">
      <w:pPr>
        <w:pStyle w:val="Heading1"/>
        <w:rPr>
          <w:rFonts w:ascii="Times New Roman" w:hAnsi="Times New Roman" w:cs="Times New Roman"/>
          <w:b/>
          <w:bCs/>
        </w:rPr>
      </w:pPr>
      <w:bookmarkStart w:id="19" w:name="_Toc162902674"/>
      <w:bookmarkStart w:id="20" w:name="_Toc194444165"/>
      <w:r w:rsidRPr="001176B6">
        <w:rPr>
          <w:rFonts w:ascii="Times New Roman" w:hAnsi="Times New Roman" w:cs="Times New Roman"/>
          <w:b/>
          <w:bCs/>
        </w:rPr>
        <w:t>6. Project Risks and Risk Management Plan</w:t>
      </w:r>
      <w:bookmarkEnd w:id="19"/>
      <w:bookmarkEnd w:id="20"/>
    </w:p>
    <w:p w14:paraId="3FA731C1" w14:textId="3E3C1959" w:rsidR="00503F4B" w:rsidRDefault="00BA2399" w:rsidP="00503F4B">
      <w:pPr>
        <w:spacing w:line="360" w:lineRule="auto"/>
        <w:ind w:firstLine="720"/>
        <w:rPr>
          <w:rFonts w:ascii="Times New Roman" w:hAnsi="Times New Roman" w:cs="Times New Roman"/>
          <w:sz w:val="24"/>
          <w:szCs w:val="24"/>
        </w:rPr>
      </w:pPr>
      <w:r w:rsidRPr="00BA2399">
        <w:rPr>
          <w:rFonts w:ascii="Times New Roman" w:hAnsi="Times New Roman" w:cs="Times New Roman"/>
          <w:sz w:val="24"/>
          <w:szCs w:val="24"/>
        </w:rPr>
        <w:t>In project management, project risk refers to the probability that specific events or circumstances could adversely affect the project's goals and outcomes.</w:t>
      </w:r>
      <w:r w:rsidR="00DE1625" w:rsidRPr="00DE1625">
        <w:rPr>
          <w:rFonts w:ascii="Times New Roman" w:hAnsi="Times New Roman" w:cs="Times New Roman"/>
          <w:sz w:val="24"/>
          <w:szCs w:val="24"/>
        </w:rPr>
        <w:t xml:space="preserve"> </w:t>
      </w:r>
      <w:r w:rsidR="00D3145A" w:rsidRPr="00D3145A">
        <w:rPr>
          <w:rFonts w:ascii="Times New Roman" w:hAnsi="Times New Roman" w:cs="Times New Roman"/>
          <w:sz w:val="24"/>
          <w:szCs w:val="24"/>
        </w:rPr>
        <w:t>It reflects the extent of vulnerability to potential negative events and the possible outcomes they could result in.</w:t>
      </w:r>
      <w:r w:rsidR="00D3145A">
        <w:rPr>
          <w:rFonts w:ascii="Times New Roman" w:hAnsi="Times New Roman" w:cs="Times New Roman"/>
          <w:sz w:val="24"/>
          <w:szCs w:val="24"/>
        </w:rPr>
        <w:t xml:space="preserve"> </w:t>
      </w:r>
      <w:r w:rsidR="00D6013F" w:rsidRPr="00D6013F">
        <w:rPr>
          <w:rFonts w:ascii="Times New Roman" w:hAnsi="Times New Roman" w:cs="Times New Roman"/>
          <w:sz w:val="24"/>
          <w:szCs w:val="24"/>
        </w:rPr>
        <w:t xml:space="preserve">Project risk can be characterized by the following factors: the risk event, likelihood of occurrence, and the potential impact. Consequently, risk management involves the process of identifying, assessing, and addressing these risk factors throughout the duration of a project, always aiming to protect and advance its goals </w:t>
      </w:r>
      <w:r w:rsidR="00503F4B" w:rsidRPr="001176B6">
        <w:rPr>
          <w:rFonts w:ascii="Times New Roman" w:hAnsi="Times New Roman" w:cs="Times New Roman"/>
          <w:sz w:val="24"/>
          <w:szCs w:val="24"/>
        </w:rPr>
        <w:fldChar w:fldCharType="begin"/>
      </w:r>
      <w:r w:rsidR="00503F4B" w:rsidRPr="001176B6">
        <w:rPr>
          <w:rFonts w:ascii="Times New Roman" w:hAnsi="Times New Roman" w:cs="Times New Roman"/>
          <w:sz w:val="24"/>
          <w:szCs w:val="24"/>
        </w:rPr>
        <w:instrText xml:space="preserve"> ADDIN ZOTERO_ITEM CSL_CITATION {"citationID":"MuE9lO4t","properties":{"formattedCitation":"(Pym, 1987)","plainCitation":"(Pym, 1987)","noteIndex":0},"citationItems":[{"id":269,"uris":["http://zotero.org/users/local/Qseh2Ukg/items/X88KLLAK"],"itemData":{"id":269,"type":"article-journal","container-title":"PM Network","issue":"3","journalAbbreviation":"PM Network","page":"33-36","title":"Risk Management","volume":"1","author":[{"family":"Pym","given":"D. V."}],"issued":{"date-parts":[["1987"]]}}}],"schema":"https://github.com/citation-style-language/schema/raw/master/csl-citation.json"} </w:instrText>
      </w:r>
      <w:r w:rsidR="00503F4B" w:rsidRPr="001176B6">
        <w:rPr>
          <w:rFonts w:ascii="Times New Roman" w:hAnsi="Times New Roman" w:cs="Times New Roman"/>
          <w:sz w:val="24"/>
          <w:szCs w:val="24"/>
        </w:rPr>
        <w:fldChar w:fldCharType="separate"/>
      </w:r>
      <w:r w:rsidR="00503F4B" w:rsidRPr="001176B6">
        <w:rPr>
          <w:rFonts w:ascii="Times New Roman" w:hAnsi="Times New Roman" w:cs="Times New Roman"/>
          <w:noProof/>
          <w:sz w:val="24"/>
          <w:szCs w:val="24"/>
        </w:rPr>
        <w:t>(Pym, 1987)</w:t>
      </w:r>
      <w:r w:rsidR="00503F4B" w:rsidRPr="001176B6">
        <w:rPr>
          <w:rFonts w:ascii="Times New Roman" w:hAnsi="Times New Roman" w:cs="Times New Roman"/>
          <w:sz w:val="24"/>
          <w:szCs w:val="24"/>
        </w:rPr>
        <w:fldChar w:fldCharType="end"/>
      </w:r>
      <w:r w:rsidR="00503F4B" w:rsidRPr="001176B6">
        <w:rPr>
          <w:rFonts w:ascii="Times New Roman" w:hAnsi="Times New Roman" w:cs="Times New Roman"/>
          <w:sz w:val="24"/>
          <w:szCs w:val="24"/>
        </w:rPr>
        <w:t xml:space="preserve">. </w:t>
      </w:r>
      <w:r w:rsidR="001B067A" w:rsidRPr="001B067A">
        <w:rPr>
          <w:rFonts w:ascii="Times New Roman" w:hAnsi="Times New Roman" w:cs="Times New Roman"/>
          <w:sz w:val="24"/>
          <w:szCs w:val="24"/>
        </w:rPr>
        <w:t>The stages involved in the risk management process include:</w:t>
      </w:r>
      <w:r w:rsidR="001B067A">
        <w:rPr>
          <w:rFonts w:ascii="Times New Roman" w:hAnsi="Times New Roman" w:cs="Times New Roman"/>
          <w:sz w:val="24"/>
          <w:szCs w:val="24"/>
        </w:rPr>
        <w:t xml:space="preserve"> communicating risk, controlling and monitoring risk, planning </w:t>
      </w:r>
      <w:r w:rsidR="001B067A">
        <w:rPr>
          <w:rFonts w:ascii="Times New Roman" w:hAnsi="Times New Roman" w:cs="Times New Roman"/>
          <w:sz w:val="24"/>
          <w:szCs w:val="24"/>
        </w:rPr>
        <w:lastRenderedPageBreak/>
        <w:t xml:space="preserve">responses to risks, treating risks, assessing risks, assessing risks, and identifying risks </w:t>
      </w:r>
      <w:r w:rsidR="001B067A" w:rsidRPr="001B067A">
        <w:rPr>
          <w:rFonts w:ascii="Times New Roman" w:hAnsi="Times New Roman" w:cs="Times New Roman"/>
          <w:sz w:val="24"/>
          <w:szCs w:val="24"/>
        </w:rPr>
        <w:t xml:space="preserve"> </w:t>
      </w:r>
      <w:r w:rsidR="00503F4B" w:rsidRPr="001176B6">
        <w:rPr>
          <w:rFonts w:ascii="Times New Roman" w:hAnsi="Times New Roman" w:cs="Times New Roman"/>
          <w:sz w:val="24"/>
          <w:szCs w:val="24"/>
        </w:rPr>
        <w:fldChar w:fldCharType="begin"/>
      </w:r>
      <w:r w:rsidR="00503F4B" w:rsidRPr="001176B6">
        <w:rPr>
          <w:rFonts w:ascii="Times New Roman" w:hAnsi="Times New Roman" w:cs="Times New Roman"/>
          <w:sz w:val="24"/>
          <w:szCs w:val="24"/>
        </w:rPr>
        <w:instrText xml:space="preserve"> ADDIN ZOTERO_ITEM CSL_CITATION {"citationID":"novXLejj","properties":{"formattedCitation":"(Martins, 2024)","plainCitation":"(Martins, 2024)","noteIndex":0},"citationItems":[{"id":270,"uris":["http://zotero.org/users/local/Qseh2Ukg/items/3BPPXBZ7"],"itemData":{"id":270,"type":"post-weblog","title":"Step-by-step guide to the risk management process","URL":"https://asana.com/resources/project-risk-management-process","author":[{"family":"Martins","given":"Julia"}],"issued":{"date-parts":[["2024"]]}}}],"schema":"https://github.com/citation-style-language/schema/raw/master/csl-citation.json"} </w:instrText>
      </w:r>
      <w:r w:rsidR="00503F4B" w:rsidRPr="001176B6">
        <w:rPr>
          <w:rFonts w:ascii="Times New Roman" w:hAnsi="Times New Roman" w:cs="Times New Roman"/>
          <w:sz w:val="24"/>
          <w:szCs w:val="24"/>
        </w:rPr>
        <w:fldChar w:fldCharType="separate"/>
      </w:r>
      <w:r w:rsidR="00503F4B" w:rsidRPr="001176B6">
        <w:rPr>
          <w:rFonts w:ascii="Times New Roman" w:hAnsi="Times New Roman" w:cs="Times New Roman"/>
          <w:noProof/>
          <w:sz w:val="24"/>
          <w:szCs w:val="24"/>
        </w:rPr>
        <w:t>(Martins, 2024)</w:t>
      </w:r>
      <w:r w:rsidR="00503F4B" w:rsidRPr="001176B6">
        <w:rPr>
          <w:rFonts w:ascii="Times New Roman" w:hAnsi="Times New Roman" w:cs="Times New Roman"/>
          <w:sz w:val="24"/>
          <w:szCs w:val="24"/>
        </w:rPr>
        <w:fldChar w:fldCharType="end"/>
      </w:r>
      <w:r w:rsidR="00503F4B" w:rsidRPr="001176B6">
        <w:rPr>
          <w:rFonts w:ascii="Times New Roman" w:hAnsi="Times New Roman" w:cs="Times New Roman"/>
          <w:sz w:val="24"/>
          <w:szCs w:val="24"/>
        </w:rPr>
        <w:t>.</w:t>
      </w:r>
    </w:p>
    <w:p w14:paraId="0A5FDE5E" w14:textId="72D6DB8F" w:rsidR="0035091F" w:rsidRDefault="0035091F" w:rsidP="00503F4B">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table below contains the risk assessment matrix.</w:t>
      </w:r>
    </w:p>
    <w:p w14:paraId="5A6256F5" w14:textId="6EE5F4F7" w:rsidR="0035091F" w:rsidRPr="00761FBE" w:rsidRDefault="0035091F" w:rsidP="0035091F">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10</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Risk Assessment Matrix</w:t>
      </w:r>
    </w:p>
    <w:p w14:paraId="4188FB81" w14:textId="3F2564D2" w:rsidR="0035091F" w:rsidRPr="001176B6" w:rsidRDefault="0035091F" w:rsidP="0035091F">
      <w:pPr>
        <w:spacing w:line="360" w:lineRule="auto"/>
        <w:rPr>
          <w:rFonts w:ascii="Times New Roman" w:hAnsi="Times New Roman" w:cs="Times New Roman"/>
          <w:sz w:val="24"/>
          <w:szCs w:val="24"/>
        </w:rPr>
      </w:pPr>
      <w:r w:rsidRPr="001176B6">
        <w:rPr>
          <w:rFonts w:ascii="Times New Roman" w:hAnsi="Times New Roman" w:cs="Times New Roman"/>
          <w:b/>
          <w:noProof/>
          <w:sz w:val="24"/>
          <w:szCs w:val="24"/>
          <w:lang w:val="en-NZ"/>
        </w:rPr>
        <w:drawing>
          <wp:inline distT="0" distB="0" distL="0" distR="0" wp14:anchorId="1899A7C7" wp14:editId="0E1E664B">
            <wp:extent cx="5731510" cy="3223895"/>
            <wp:effectExtent l="0" t="0" r="0" b="1905"/>
            <wp:docPr id="418827153" name="Picture 2" descr="A colorful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1795" name="Picture 2" descr="A colorful chart with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79E6AB6" w14:textId="77777777" w:rsidR="00FA28E3" w:rsidRDefault="00503F4B" w:rsidP="00FA28E3">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The table below shows the risks, probability of risk occurring, impact on the project delivery, risk level, member responsible for risk prevention, and mitigation steps.</w:t>
      </w:r>
    </w:p>
    <w:p w14:paraId="55E874C9" w14:textId="2CE111BB" w:rsidR="00FA28E3" w:rsidRPr="00761FBE" w:rsidRDefault="00FA28E3" w:rsidP="00FA28E3">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11</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Project Risks and Risk Management Plan</w:t>
      </w:r>
    </w:p>
    <w:p w14:paraId="789AD7FE" w14:textId="7D7D3670" w:rsidR="006C5E60" w:rsidRDefault="00FA28E3" w:rsidP="00FA28E3">
      <w:pPr>
        <w:spacing w:line="360" w:lineRule="auto"/>
        <w:rPr>
          <w:rFonts w:ascii="Times New Roman" w:hAnsi="Times New Roman" w:cs="Times New Roman"/>
          <w:b/>
          <w:sz w:val="24"/>
          <w:szCs w:val="24"/>
        </w:rPr>
      </w:pPr>
      <w:r w:rsidRPr="00FA28E3">
        <w:rPr>
          <w:rFonts w:ascii="Times New Roman" w:hAnsi="Times New Roman" w:cs="Times New Roman"/>
          <w:b/>
          <w:noProof/>
          <w:sz w:val="24"/>
          <w:szCs w:val="24"/>
        </w:rPr>
        <w:drawing>
          <wp:inline distT="0" distB="0" distL="0" distR="0" wp14:anchorId="116EC9C3" wp14:editId="787ABFF2">
            <wp:extent cx="5731510" cy="1748790"/>
            <wp:effectExtent l="0" t="0" r="0" b="3810"/>
            <wp:docPr id="53987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79641" name=""/>
                    <pic:cNvPicPr/>
                  </pic:nvPicPr>
                  <pic:blipFill>
                    <a:blip r:embed="rId29"/>
                    <a:stretch>
                      <a:fillRect/>
                    </a:stretch>
                  </pic:blipFill>
                  <pic:spPr>
                    <a:xfrm>
                      <a:off x="0" y="0"/>
                      <a:ext cx="5731510" cy="1748790"/>
                    </a:xfrm>
                    <a:prstGeom prst="rect">
                      <a:avLst/>
                    </a:prstGeom>
                  </pic:spPr>
                </pic:pic>
              </a:graphicData>
            </a:graphic>
          </wp:inline>
        </w:drawing>
      </w:r>
    </w:p>
    <w:p w14:paraId="3352820E" w14:textId="77777777" w:rsidR="00FA28E3" w:rsidRDefault="00FA28E3" w:rsidP="00FA28E3">
      <w:pPr>
        <w:spacing w:line="360" w:lineRule="auto"/>
        <w:rPr>
          <w:rFonts w:ascii="Times New Roman" w:hAnsi="Times New Roman" w:cs="Times New Roman"/>
          <w:b/>
          <w:sz w:val="24"/>
          <w:szCs w:val="24"/>
        </w:rPr>
      </w:pPr>
    </w:p>
    <w:p w14:paraId="5B2F9310" w14:textId="77777777" w:rsidR="00FA28E3" w:rsidRDefault="00FA28E3" w:rsidP="00FA28E3">
      <w:pPr>
        <w:spacing w:line="360" w:lineRule="auto"/>
        <w:rPr>
          <w:rFonts w:ascii="Times New Roman" w:hAnsi="Times New Roman" w:cs="Times New Roman"/>
          <w:b/>
          <w:sz w:val="24"/>
          <w:szCs w:val="24"/>
        </w:rPr>
      </w:pPr>
    </w:p>
    <w:p w14:paraId="18472234" w14:textId="77777777" w:rsidR="00FA28E3" w:rsidRDefault="00FA28E3" w:rsidP="00FA28E3">
      <w:pPr>
        <w:spacing w:line="360" w:lineRule="auto"/>
        <w:rPr>
          <w:rFonts w:ascii="Times New Roman" w:hAnsi="Times New Roman" w:cs="Times New Roman"/>
          <w:b/>
          <w:sz w:val="24"/>
          <w:szCs w:val="24"/>
        </w:rPr>
      </w:pPr>
    </w:p>
    <w:p w14:paraId="715EFB59" w14:textId="77777777" w:rsidR="00FA28E3" w:rsidRDefault="00FA28E3" w:rsidP="00FA28E3">
      <w:pPr>
        <w:spacing w:line="360" w:lineRule="auto"/>
        <w:rPr>
          <w:rFonts w:ascii="Times New Roman" w:hAnsi="Times New Roman" w:cs="Times New Roman"/>
          <w:b/>
          <w:sz w:val="24"/>
          <w:szCs w:val="24"/>
        </w:rPr>
      </w:pPr>
    </w:p>
    <w:p w14:paraId="42983EB1" w14:textId="79D4BAFD" w:rsidR="00FA28E3" w:rsidRDefault="00FA28E3" w:rsidP="00FA28E3">
      <w:pPr>
        <w:spacing w:line="360" w:lineRule="auto"/>
        <w:rPr>
          <w:rFonts w:ascii="Times New Roman" w:hAnsi="Times New Roman" w:cs="Times New Roman"/>
          <w:b/>
          <w:sz w:val="24"/>
          <w:szCs w:val="24"/>
        </w:rPr>
      </w:pPr>
      <w:r w:rsidRPr="00FA28E3">
        <w:rPr>
          <w:rFonts w:ascii="Times New Roman" w:hAnsi="Times New Roman" w:cs="Times New Roman"/>
          <w:b/>
          <w:noProof/>
          <w:sz w:val="24"/>
          <w:szCs w:val="24"/>
        </w:rPr>
        <w:drawing>
          <wp:inline distT="0" distB="0" distL="0" distR="0" wp14:anchorId="711668EE" wp14:editId="4D34A9D0">
            <wp:extent cx="5731510" cy="6772910"/>
            <wp:effectExtent l="0" t="0" r="0" b="0"/>
            <wp:docPr id="89833248"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3248" name="Picture 1" descr="A chart with text on it&#10;&#10;AI-generated content may be incorrect."/>
                    <pic:cNvPicPr/>
                  </pic:nvPicPr>
                  <pic:blipFill>
                    <a:blip r:embed="rId30"/>
                    <a:stretch>
                      <a:fillRect/>
                    </a:stretch>
                  </pic:blipFill>
                  <pic:spPr>
                    <a:xfrm>
                      <a:off x="0" y="0"/>
                      <a:ext cx="5731510" cy="6772910"/>
                    </a:xfrm>
                    <a:prstGeom prst="rect">
                      <a:avLst/>
                    </a:prstGeom>
                  </pic:spPr>
                </pic:pic>
              </a:graphicData>
            </a:graphic>
          </wp:inline>
        </w:drawing>
      </w:r>
    </w:p>
    <w:p w14:paraId="01906BA0" w14:textId="77777777" w:rsidR="00FA28E3" w:rsidRPr="0035091F" w:rsidRDefault="00FA28E3" w:rsidP="0035091F">
      <w:pPr>
        <w:keepNext/>
        <w:spacing w:line="360" w:lineRule="auto"/>
        <w:rPr>
          <w:rFonts w:ascii="Times New Roman" w:hAnsi="Times New Roman" w:cs="Times New Roman"/>
        </w:rPr>
      </w:pPr>
    </w:p>
    <w:p w14:paraId="1A924728" w14:textId="77777777" w:rsidR="00955F0E" w:rsidRPr="001176B6" w:rsidRDefault="00955F0E" w:rsidP="00A931D7">
      <w:pPr>
        <w:pStyle w:val="Heading1"/>
        <w:rPr>
          <w:rFonts w:ascii="Times New Roman" w:hAnsi="Times New Roman" w:cs="Times New Roman"/>
          <w:b/>
          <w:bCs/>
        </w:rPr>
      </w:pPr>
      <w:bookmarkStart w:id="21" w:name="_Toc194444166"/>
      <w:r w:rsidRPr="001176B6">
        <w:rPr>
          <w:rFonts w:ascii="Times New Roman" w:hAnsi="Times New Roman" w:cs="Times New Roman"/>
          <w:b/>
          <w:bCs/>
        </w:rPr>
        <w:t>7. Project Organisation</w:t>
      </w:r>
      <w:bookmarkEnd w:id="21"/>
    </w:p>
    <w:p w14:paraId="6533A5FC" w14:textId="77777777" w:rsidR="00A931D7" w:rsidRPr="001176B6" w:rsidRDefault="00A931D7" w:rsidP="00955F0E">
      <w:pPr>
        <w:spacing w:line="360" w:lineRule="auto"/>
        <w:ind w:firstLine="720"/>
        <w:rPr>
          <w:rFonts w:ascii="Times New Roman" w:hAnsi="Times New Roman" w:cs="Times New Roman"/>
          <w:sz w:val="24"/>
          <w:szCs w:val="24"/>
        </w:rPr>
      </w:pPr>
    </w:p>
    <w:p w14:paraId="78C08492" w14:textId="66B58B60" w:rsidR="00955F0E" w:rsidRPr="001176B6" w:rsidRDefault="00DD5F5C" w:rsidP="00955F0E">
      <w:pPr>
        <w:spacing w:line="360" w:lineRule="auto"/>
        <w:ind w:firstLine="720"/>
        <w:rPr>
          <w:rFonts w:ascii="Times New Roman" w:hAnsi="Times New Roman" w:cs="Times New Roman"/>
          <w:sz w:val="24"/>
          <w:szCs w:val="24"/>
        </w:rPr>
      </w:pPr>
      <w:r w:rsidRPr="00DD5F5C">
        <w:rPr>
          <w:rFonts w:ascii="Times New Roman" w:hAnsi="Times New Roman" w:cs="Times New Roman"/>
          <w:sz w:val="24"/>
          <w:szCs w:val="24"/>
        </w:rPr>
        <w:t xml:space="preserve">A project organizational structure outlines the roles, responsibilities, and authority of individuals within a project. It specifies each team member’s position and the reporting </w:t>
      </w:r>
      <w:r w:rsidRPr="00DD5F5C">
        <w:rPr>
          <w:rFonts w:ascii="Times New Roman" w:hAnsi="Times New Roman" w:cs="Times New Roman"/>
          <w:sz w:val="24"/>
          <w:szCs w:val="24"/>
        </w:rPr>
        <w:lastRenderedPageBreak/>
        <w:t>relationships, typically presented in a chart, to guide team members throughout the project's duration.</w:t>
      </w:r>
      <w:r w:rsidR="00955F0E" w:rsidRPr="001176B6">
        <w:rPr>
          <w:rFonts w:ascii="Times New Roman" w:hAnsi="Times New Roman" w:cs="Times New Roman"/>
          <w:sz w:val="24"/>
          <w:szCs w:val="24"/>
        </w:rPr>
        <w:t xml:space="preserve"> </w:t>
      </w:r>
      <w:r w:rsidRPr="00DD5F5C">
        <w:rPr>
          <w:rFonts w:ascii="Times New Roman" w:hAnsi="Times New Roman" w:cs="Times New Roman"/>
          <w:sz w:val="24"/>
          <w:szCs w:val="24"/>
        </w:rPr>
        <w:t>Project managers utilize project organization to ensure team members are properly aligned both before and throughout the project. This approach helps reduce disruptions and conflicts within the team, fostering a more efficient and productive environment for everyone involved</w:t>
      </w:r>
      <w:r w:rsidR="00955F0E" w:rsidRPr="001176B6">
        <w:rPr>
          <w:rFonts w:ascii="Times New Roman" w:hAnsi="Times New Roman" w:cs="Times New Roman"/>
          <w:sz w:val="24"/>
          <w:szCs w:val="24"/>
        </w:rPr>
        <w:t xml:space="preserve"> </w:t>
      </w:r>
      <w:r w:rsidR="00955F0E" w:rsidRPr="001176B6">
        <w:rPr>
          <w:rFonts w:ascii="Times New Roman" w:hAnsi="Times New Roman" w:cs="Times New Roman"/>
          <w:sz w:val="24"/>
          <w:szCs w:val="24"/>
        </w:rPr>
        <w:fldChar w:fldCharType="begin"/>
      </w:r>
      <w:r w:rsidR="00922EF8" w:rsidRPr="001176B6">
        <w:rPr>
          <w:rFonts w:ascii="Times New Roman" w:hAnsi="Times New Roman" w:cs="Times New Roman"/>
          <w:sz w:val="24"/>
          <w:szCs w:val="24"/>
        </w:rPr>
        <w:instrText xml:space="preserve"> ADDIN ZOTERO_ITEM CSL_CITATION {"citationID":"E2bRJwch","properties":{"formattedCitation":"(Eby, 2021)","plainCitation":"(Eby, 2021)","dontUpdate":true,"noteIndex":0},"citationItems":[{"id":268,"uris":["http://zotero.org/users/local/Qseh2Ukg/items/ZHBP7D9I"],"itemData":{"id":268,"type":"post-weblog","title":"Essential Guide to Project Organizational Structure","URL":"https://www.smartsheet.com/content/project-management-organization?srsltid=AfmBOoo1noRBtZhQ4hZJVw7TRajpVMRSrta9YgIbSvq2FbhXB16auQu4","author":[{"family":"Eby","given":"Kate"}],"issued":{"date-parts":[["2021"]]}}}],"schema":"https://github.com/citation-style-language/schema/raw/master/csl-citation.json"} </w:instrText>
      </w:r>
      <w:r w:rsidR="00955F0E" w:rsidRPr="001176B6">
        <w:rPr>
          <w:rFonts w:ascii="Times New Roman" w:hAnsi="Times New Roman" w:cs="Times New Roman"/>
          <w:sz w:val="24"/>
          <w:szCs w:val="24"/>
        </w:rPr>
        <w:fldChar w:fldCharType="separate"/>
      </w:r>
      <w:r w:rsidR="00955F0E" w:rsidRPr="001176B6">
        <w:rPr>
          <w:rFonts w:ascii="Times New Roman" w:hAnsi="Times New Roman" w:cs="Times New Roman"/>
          <w:noProof/>
          <w:sz w:val="24"/>
          <w:szCs w:val="24"/>
        </w:rPr>
        <w:t>(Martins, 2024)</w:t>
      </w:r>
      <w:r w:rsidR="00955F0E" w:rsidRPr="001176B6">
        <w:rPr>
          <w:rFonts w:ascii="Times New Roman" w:hAnsi="Times New Roman" w:cs="Times New Roman"/>
          <w:sz w:val="24"/>
          <w:szCs w:val="24"/>
        </w:rPr>
        <w:fldChar w:fldCharType="end"/>
      </w:r>
      <w:r w:rsidR="00955F0E" w:rsidRPr="001176B6">
        <w:rPr>
          <w:rFonts w:ascii="Times New Roman" w:hAnsi="Times New Roman" w:cs="Times New Roman"/>
          <w:sz w:val="24"/>
          <w:szCs w:val="24"/>
        </w:rPr>
        <w:t>.</w:t>
      </w:r>
    </w:p>
    <w:p w14:paraId="2745527D" w14:textId="77777777" w:rsidR="00B75FF9" w:rsidRDefault="00955F0E" w:rsidP="00955F0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For the OP-</w:t>
      </w:r>
      <w:proofErr w:type="spellStart"/>
      <w:r w:rsidRPr="001176B6">
        <w:rPr>
          <w:rFonts w:ascii="Times New Roman" w:hAnsi="Times New Roman" w:cs="Times New Roman"/>
          <w:bCs/>
          <w:sz w:val="24"/>
          <w:szCs w:val="24"/>
        </w:rPr>
        <w:t>MedVR</w:t>
      </w:r>
      <w:proofErr w:type="spellEnd"/>
      <w:r w:rsidRPr="001176B6">
        <w:rPr>
          <w:rFonts w:ascii="Times New Roman" w:hAnsi="Times New Roman" w:cs="Times New Roman"/>
          <w:bCs/>
          <w:sz w:val="24"/>
          <w:szCs w:val="24"/>
        </w:rPr>
        <w:t>,</w:t>
      </w:r>
      <w:r w:rsidR="00E001AF" w:rsidRPr="001176B6">
        <w:rPr>
          <w:rFonts w:ascii="Times New Roman" w:hAnsi="Times New Roman" w:cs="Times New Roman"/>
          <w:bCs/>
          <w:sz w:val="24"/>
          <w:szCs w:val="24"/>
        </w:rPr>
        <w:t xml:space="preserve"> There is no Scrum Master role since the plan is to have the whole development team rotate on the Scrum Master role except the </w:t>
      </w:r>
      <w:r w:rsidR="00CD50E5">
        <w:rPr>
          <w:rFonts w:ascii="Times New Roman" w:hAnsi="Times New Roman" w:cs="Times New Roman"/>
          <w:bCs/>
          <w:sz w:val="24"/>
          <w:szCs w:val="24"/>
        </w:rPr>
        <w:t>Project</w:t>
      </w:r>
      <w:r w:rsidR="00E001AF" w:rsidRPr="001176B6">
        <w:rPr>
          <w:rFonts w:ascii="Times New Roman" w:hAnsi="Times New Roman" w:cs="Times New Roman"/>
          <w:bCs/>
          <w:sz w:val="24"/>
          <w:szCs w:val="24"/>
        </w:rPr>
        <w:t xml:space="preserve"> Manager and the Product Owner</w:t>
      </w:r>
      <w:r w:rsidR="006B54A8" w:rsidRPr="001176B6">
        <w:rPr>
          <w:rFonts w:ascii="Times New Roman" w:hAnsi="Times New Roman" w:cs="Times New Roman"/>
          <w:bCs/>
          <w:sz w:val="24"/>
          <w:szCs w:val="24"/>
        </w:rPr>
        <w:t xml:space="preserve"> </w:t>
      </w:r>
      <w:r w:rsidR="006B54A8" w:rsidRPr="001176B6">
        <w:rPr>
          <w:rFonts w:ascii="Times New Roman" w:hAnsi="Times New Roman" w:cs="Times New Roman"/>
          <w:bCs/>
          <w:sz w:val="24"/>
          <w:szCs w:val="24"/>
        </w:rPr>
        <w:fldChar w:fldCharType="begin"/>
      </w:r>
      <w:r w:rsidR="006B54A8" w:rsidRPr="001176B6">
        <w:rPr>
          <w:rFonts w:ascii="Times New Roman" w:hAnsi="Times New Roman" w:cs="Times New Roman"/>
          <w:bCs/>
          <w:sz w:val="24"/>
          <w:szCs w:val="24"/>
        </w:rPr>
        <w:instrText xml:space="preserve"> ADDIN ZOTERO_ITEM CSL_CITATION {"citationID":"aO4JpVQJ","properties":{"formattedCitation":"(Shuiqing Yu, 2019)","plainCitation":"(Shuiqing Yu, 2019)","noteIndex":0},"citationItems":[{"id":271,"uris":["http://zotero.org/users/local/Qseh2Ukg/items/DKRTSUF8"],"itemData":{"id":271,"type":"post-weblog","title":"Five Benefits of a Rotating Scrum Master","URL":"https://www.linkedin.com/pulse/five-benefits-rotating-scrum-master-shuiqing-yu-joseph/","author":[{"family":"Shuiqing Yu","given":"Joseph"}],"issued":{"date-parts":[["2019"]]}}}],"schema":"https://github.com/citation-style-language/schema/raw/master/csl-citation.json"} </w:instrText>
      </w:r>
      <w:r w:rsidR="006B54A8" w:rsidRPr="001176B6">
        <w:rPr>
          <w:rFonts w:ascii="Times New Roman" w:hAnsi="Times New Roman" w:cs="Times New Roman"/>
          <w:bCs/>
          <w:sz w:val="24"/>
          <w:szCs w:val="24"/>
        </w:rPr>
        <w:fldChar w:fldCharType="separate"/>
      </w:r>
      <w:r w:rsidR="006B54A8" w:rsidRPr="001176B6">
        <w:rPr>
          <w:rFonts w:ascii="Times New Roman" w:hAnsi="Times New Roman" w:cs="Times New Roman"/>
          <w:bCs/>
          <w:noProof/>
          <w:sz w:val="24"/>
          <w:szCs w:val="24"/>
        </w:rPr>
        <w:t>(Shuiqing Yu, 2019)</w:t>
      </w:r>
      <w:r w:rsidR="006B54A8" w:rsidRPr="001176B6">
        <w:rPr>
          <w:rFonts w:ascii="Times New Roman" w:hAnsi="Times New Roman" w:cs="Times New Roman"/>
          <w:bCs/>
          <w:sz w:val="24"/>
          <w:szCs w:val="24"/>
        </w:rPr>
        <w:fldChar w:fldCharType="end"/>
      </w:r>
      <w:r w:rsidR="00E001AF" w:rsidRPr="001176B6">
        <w:rPr>
          <w:rFonts w:ascii="Times New Roman" w:hAnsi="Times New Roman" w:cs="Times New Roman"/>
          <w:bCs/>
          <w:sz w:val="24"/>
          <w:szCs w:val="24"/>
        </w:rPr>
        <w:t>.</w:t>
      </w:r>
      <w:r w:rsidRPr="001176B6">
        <w:rPr>
          <w:rFonts w:ascii="Times New Roman" w:hAnsi="Times New Roman" w:cs="Times New Roman"/>
          <w:bCs/>
          <w:sz w:val="24"/>
          <w:szCs w:val="24"/>
        </w:rPr>
        <w:t xml:space="preserve"> The whole development team reports to the Senior Product Owner and the Senior Product </w:t>
      </w:r>
      <w:proofErr w:type="gramStart"/>
      <w:r w:rsidRPr="001176B6">
        <w:rPr>
          <w:rFonts w:ascii="Times New Roman" w:hAnsi="Times New Roman" w:cs="Times New Roman"/>
          <w:bCs/>
          <w:sz w:val="24"/>
          <w:szCs w:val="24"/>
        </w:rPr>
        <w:t>Owner</w:t>
      </w:r>
      <w:proofErr w:type="gramEnd"/>
      <w:r w:rsidRPr="001176B6">
        <w:rPr>
          <w:rFonts w:ascii="Times New Roman" w:hAnsi="Times New Roman" w:cs="Times New Roman"/>
          <w:bCs/>
          <w:sz w:val="24"/>
          <w:szCs w:val="24"/>
        </w:rPr>
        <w:t xml:space="preserve"> and the HR Manager reports to the </w:t>
      </w:r>
      <w:r w:rsidR="00CD50E5">
        <w:rPr>
          <w:rFonts w:ascii="Times New Roman" w:hAnsi="Times New Roman" w:cs="Times New Roman"/>
          <w:bCs/>
          <w:sz w:val="24"/>
          <w:szCs w:val="24"/>
        </w:rPr>
        <w:t>Project</w:t>
      </w:r>
      <w:r w:rsidRPr="001176B6">
        <w:rPr>
          <w:rFonts w:ascii="Times New Roman" w:hAnsi="Times New Roman" w:cs="Times New Roman"/>
          <w:bCs/>
          <w:sz w:val="24"/>
          <w:szCs w:val="24"/>
        </w:rPr>
        <w:t xml:space="preserve"> Manager. The student and lecturer assigned by OP reports to the OP. </w:t>
      </w:r>
    </w:p>
    <w:p w14:paraId="7EE1A6D0" w14:textId="77777777" w:rsidR="00204E91" w:rsidRDefault="00955F0E" w:rsidP="00955F0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table below shows the project organisation structure, their roles, responsibilities, and who they report to.</w:t>
      </w:r>
      <w:r w:rsidR="00204E91">
        <w:rPr>
          <w:rFonts w:ascii="Times New Roman" w:hAnsi="Times New Roman" w:cs="Times New Roman"/>
          <w:bCs/>
          <w:sz w:val="24"/>
          <w:szCs w:val="24"/>
        </w:rPr>
        <w:t xml:space="preserve"> </w:t>
      </w:r>
    </w:p>
    <w:p w14:paraId="44C97DF7" w14:textId="04205667" w:rsidR="004504E5" w:rsidRPr="00761FBE" w:rsidRDefault="004504E5" w:rsidP="004504E5">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lastRenderedPageBreak/>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12</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Project Organisation</w:t>
      </w:r>
    </w:p>
    <w:p w14:paraId="0E6B1F3B" w14:textId="6B0C5CE8" w:rsidR="00955F0E" w:rsidRDefault="00AF78D0" w:rsidP="00955F0E">
      <w:pPr>
        <w:spacing w:line="360" w:lineRule="auto"/>
        <w:rPr>
          <w:rFonts w:ascii="Times New Roman" w:hAnsi="Times New Roman" w:cs="Times New Roman"/>
          <w:bCs/>
          <w:sz w:val="24"/>
          <w:szCs w:val="24"/>
        </w:rPr>
      </w:pPr>
      <w:r w:rsidRPr="00AF78D0">
        <w:rPr>
          <w:rFonts w:ascii="Times New Roman" w:hAnsi="Times New Roman" w:cs="Times New Roman"/>
          <w:bCs/>
          <w:noProof/>
          <w:sz w:val="24"/>
          <w:szCs w:val="24"/>
        </w:rPr>
        <w:drawing>
          <wp:inline distT="0" distB="0" distL="0" distR="0" wp14:anchorId="54552312" wp14:editId="509EFF6B">
            <wp:extent cx="5731510" cy="6297930"/>
            <wp:effectExtent l="0" t="0" r="0" b="1270"/>
            <wp:docPr id="104008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80777" name=""/>
                    <pic:cNvPicPr/>
                  </pic:nvPicPr>
                  <pic:blipFill>
                    <a:blip r:embed="rId31"/>
                    <a:stretch>
                      <a:fillRect/>
                    </a:stretch>
                  </pic:blipFill>
                  <pic:spPr>
                    <a:xfrm>
                      <a:off x="0" y="0"/>
                      <a:ext cx="5731510" cy="6297930"/>
                    </a:xfrm>
                    <a:prstGeom prst="rect">
                      <a:avLst/>
                    </a:prstGeom>
                  </pic:spPr>
                </pic:pic>
              </a:graphicData>
            </a:graphic>
          </wp:inline>
        </w:drawing>
      </w:r>
    </w:p>
    <w:p w14:paraId="1E64A629" w14:textId="400E2935" w:rsidR="004504E5" w:rsidRPr="001176B6" w:rsidRDefault="004504E5" w:rsidP="00955F0E">
      <w:pPr>
        <w:spacing w:line="360" w:lineRule="auto"/>
        <w:rPr>
          <w:rFonts w:ascii="Times New Roman" w:hAnsi="Times New Roman" w:cs="Times New Roman"/>
          <w:bCs/>
          <w:sz w:val="24"/>
          <w:szCs w:val="24"/>
        </w:rPr>
      </w:pPr>
      <w:r w:rsidRPr="004504E5">
        <w:rPr>
          <w:rFonts w:ascii="Times New Roman" w:hAnsi="Times New Roman" w:cs="Times New Roman"/>
          <w:bCs/>
          <w:noProof/>
          <w:sz w:val="24"/>
          <w:szCs w:val="24"/>
        </w:rPr>
        <w:lastRenderedPageBreak/>
        <w:drawing>
          <wp:inline distT="0" distB="0" distL="0" distR="0" wp14:anchorId="7A4F9ABC" wp14:editId="50376F17">
            <wp:extent cx="5731510" cy="4269740"/>
            <wp:effectExtent l="0" t="0" r="0" b="0"/>
            <wp:docPr id="201450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05939" name=""/>
                    <pic:cNvPicPr/>
                  </pic:nvPicPr>
                  <pic:blipFill>
                    <a:blip r:embed="rId32"/>
                    <a:stretch>
                      <a:fillRect/>
                    </a:stretch>
                  </pic:blipFill>
                  <pic:spPr>
                    <a:xfrm>
                      <a:off x="0" y="0"/>
                      <a:ext cx="5731510" cy="4269740"/>
                    </a:xfrm>
                    <a:prstGeom prst="rect">
                      <a:avLst/>
                    </a:prstGeom>
                  </pic:spPr>
                </pic:pic>
              </a:graphicData>
            </a:graphic>
          </wp:inline>
        </w:drawing>
      </w:r>
    </w:p>
    <w:p w14:paraId="3E99E1FE" w14:textId="77777777" w:rsidR="00955F0E" w:rsidRPr="001176B6" w:rsidRDefault="00955F0E" w:rsidP="00955F0E">
      <w:pPr>
        <w:spacing w:line="360" w:lineRule="auto"/>
        <w:rPr>
          <w:rFonts w:ascii="Times New Roman" w:hAnsi="Times New Roman" w:cs="Times New Roman"/>
          <w:bCs/>
          <w:sz w:val="24"/>
          <w:szCs w:val="24"/>
        </w:rPr>
      </w:pPr>
    </w:p>
    <w:p w14:paraId="292A1884" w14:textId="4CB4B9A1" w:rsidR="00955F0E" w:rsidRPr="001176B6" w:rsidRDefault="00955F0E" w:rsidP="006E2FEC">
      <w:pPr>
        <w:pStyle w:val="Heading1"/>
        <w:rPr>
          <w:rFonts w:ascii="Times New Roman" w:hAnsi="Times New Roman" w:cs="Times New Roman"/>
          <w:b/>
          <w:bCs/>
        </w:rPr>
      </w:pPr>
      <w:bookmarkStart w:id="22" w:name="_Toc194444167"/>
      <w:r w:rsidRPr="001176B6">
        <w:rPr>
          <w:rFonts w:ascii="Times New Roman" w:hAnsi="Times New Roman" w:cs="Times New Roman"/>
          <w:b/>
          <w:bCs/>
        </w:rPr>
        <w:t>8. Communications with Stakeholders</w:t>
      </w:r>
      <w:bookmarkEnd w:id="22"/>
    </w:p>
    <w:p w14:paraId="4EFB3F7E" w14:textId="77777777" w:rsidR="00955F0E" w:rsidRPr="001176B6" w:rsidRDefault="00955F0E" w:rsidP="006E2FEC">
      <w:pPr>
        <w:pStyle w:val="Heading2"/>
        <w:rPr>
          <w:rFonts w:ascii="Times New Roman" w:hAnsi="Times New Roman" w:cs="Times New Roman"/>
          <w:b/>
          <w:bCs/>
        </w:rPr>
      </w:pPr>
      <w:r w:rsidRPr="001176B6">
        <w:rPr>
          <w:rFonts w:ascii="Times New Roman" w:hAnsi="Times New Roman" w:cs="Times New Roman"/>
        </w:rPr>
        <w:tab/>
      </w:r>
      <w:bookmarkStart w:id="23" w:name="_Toc194444168"/>
      <w:r w:rsidRPr="001176B6">
        <w:rPr>
          <w:rFonts w:ascii="Times New Roman" w:hAnsi="Times New Roman" w:cs="Times New Roman"/>
          <w:b/>
          <w:bCs/>
        </w:rPr>
        <w:t>8.1 Stakeholders identification.</w:t>
      </w:r>
      <w:bookmarkEnd w:id="23"/>
    </w:p>
    <w:p w14:paraId="61A279AF" w14:textId="65150847" w:rsidR="00A77249" w:rsidRDefault="00955F0E" w:rsidP="00A77249">
      <w:pPr>
        <w:spacing w:line="360" w:lineRule="auto"/>
        <w:rPr>
          <w:rFonts w:ascii="Times New Roman" w:hAnsi="Times New Roman" w:cs="Times New Roman"/>
          <w:sz w:val="24"/>
          <w:szCs w:val="24"/>
        </w:rPr>
      </w:pPr>
      <w:r w:rsidRPr="001176B6">
        <w:rPr>
          <w:rFonts w:ascii="Times New Roman" w:hAnsi="Times New Roman" w:cs="Times New Roman"/>
          <w:sz w:val="24"/>
          <w:szCs w:val="24"/>
        </w:rPr>
        <w:tab/>
      </w:r>
      <w:r w:rsidR="00342EA5" w:rsidRPr="00342EA5">
        <w:rPr>
          <w:rFonts w:ascii="Times New Roman" w:hAnsi="Times New Roman" w:cs="Times New Roman"/>
          <w:sz w:val="24"/>
          <w:szCs w:val="24"/>
        </w:rPr>
        <w:t>A stakeholder refers to any individual, group, or entity that has an interest or concern in the decisions and operations of a business, organization, or project. Stakeholders may be affiliated with the organization in question, or they might not have any formal connection to it.</w:t>
      </w:r>
      <w:r w:rsidR="00342EA5">
        <w:rPr>
          <w:rFonts w:ascii="Times New Roman" w:hAnsi="Times New Roman" w:cs="Times New Roman"/>
          <w:sz w:val="24"/>
          <w:szCs w:val="24"/>
        </w:rPr>
        <w:t xml:space="preserve"> </w:t>
      </w:r>
      <w:r w:rsidR="004E41FE" w:rsidRPr="004E41FE">
        <w:rPr>
          <w:rFonts w:ascii="Times New Roman" w:hAnsi="Times New Roman" w:cs="Times New Roman"/>
          <w:sz w:val="24"/>
          <w:szCs w:val="24"/>
        </w:rPr>
        <w:t>Stakeholders can impact an organization's activities or projects either directly or indirectly. Their backing is frequently essential for the success of business initiatives and projects</w:t>
      </w:r>
      <w:r w:rsidRPr="001176B6">
        <w:rPr>
          <w:rFonts w:ascii="Times New Roman" w:hAnsi="Times New Roman" w:cs="Times New Roman"/>
          <w:sz w:val="24"/>
          <w:szCs w:val="24"/>
        </w:rPr>
        <w:t xml:space="preserv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{"citationID":"LhOoTOP0","properties":{"formattedCitation":"(Barney, 2023)","plainCitation":"(Barney, 2023)","noteIndex":0},"citationItems":[{"id":266,"uris":["http://zotero.org/users/local/Qseh2Ukg/items/W4TMJGSC"],"itemData":{"id":266,"type":"article-journal","container-title":"TechTarget","title":"Stakeholder","URL":"https://www.techtarget.com/searchcio/definition/stakeholder","author":[{"family":"Barney","given":"Nick"}],"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(Barney,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7BF9FD0" w14:textId="71FF13AB" w:rsidR="00955F0E" w:rsidRPr="001176B6" w:rsidRDefault="00955F0E" w:rsidP="00A77249">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the stakeholders will be the following:</w:t>
      </w:r>
    </w:p>
    <w:p w14:paraId="2CB5496D" w14:textId="7EB47091" w:rsidR="00C01D6A" w:rsidRPr="00C01D6A" w:rsidRDefault="00C01D6A" w:rsidP="00C01D6A">
      <w:pPr>
        <w:pStyle w:val="Caption"/>
        <w:keepNext/>
        <w:rPr>
          <w:rFonts w:ascii="Times New Roman" w:hAnsi="Times New Roman" w:cs="Times New Roman"/>
          <w:b/>
          <w:bCs/>
          <w:i w:val="0"/>
          <w:iCs w:val="0"/>
          <w:color w:val="000000" w:themeColor="text1"/>
          <w:sz w:val="24"/>
          <w:szCs w:val="24"/>
        </w:rPr>
      </w:pPr>
      <w:r w:rsidRPr="00C01D6A">
        <w:rPr>
          <w:rFonts w:ascii="Times New Roman" w:hAnsi="Times New Roman" w:cs="Times New Roman"/>
          <w:b/>
          <w:bCs/>
          <w:i w:val="0"/>
          <w:iCs w:val="0"/>
          <w:color w:val="000000" w:themeColor="text1"/>
          <w:sz w:val="24"/>
          <w:szCs w:val="24"/>
        </w:rPr>
        <w:lastRenderedPageBreak/>
        <w:t xml:space="preserve">Table </w:t>
      </w:r>
      <w:r w:rsidRPr="00C01D6A">
        <w:rPr>
          <w:rFonts w:ascii="Times New Roman" w:hAnsi="Times New Roman" w:cs="Times New Roman"/>
          <w:b/>
          <w:bCs/>
          <w:i w:val="0"/>
          <w:iCs w:val="0"/>
          <w:color w:val="000000" w:themeColor="text1"/>
          <w:sz w:val="24"/>
          <w:szCs w:val="24"/>
        </w:rPr>
        <w:fldChar w:fldCharType="begin"/>
      </w:r>
      <w:r w:rsidRPr="00C01D6A">
        <w:rPr>
          <w:rFonts w:ascii="Times New Roman" w:hAnsi="Times New Roman" w:cs="Times New Roman"/>
          <w:b/>
          <w:bCs/>
          <w:i w:val="0"/>
          <w:iCs w:val="0"/>
          <w:color w:val="000000" w:themeColor="text1"/>
          <w:sz w:val="24"/>
          <w:szCs w:val="24"/>
        </w:rPr>
        <w:instrText xml:space="preserve"> SEQ Table \* ARABIC </w:instrText>
      </w:r>
      <w:r w:rsidRPr="00C01D6A">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13</w:t>
      </w:r>
      <w:r w:rsidRPr="00C01D6A">
        <w:rPr>
          <w:rFonts w:ascii="Times New Roman" w:hAnsi="Times New Roman" w:cs="Times New Roman"/>
          <w:b/>
          <w:bCs/>
          <w:i w:val="0"/>
          <w:iCs w:val="0"/>
          <w:color w:val="000000" w:themeColor="text1"/>
          <w:sz w:val="24"/>
          <w:szCs w:val="24"/>
        </w:rPr>
        <w:fldChar w:fldCharType="end"/>
      </w:r>
      <w:r w:rsidRPr="00C01D6A">
        <w:rPr>
          <w:rFonts w:ascii="Times New Roman" w:hAnsi="Times New Roman" w:cs="Times New Roman"/>
          <w:b/>
          <w:bCs/>
          <w:i w:val="0"/>
          <w:iCs w:val="0"/>
          <w:color w:val="000000" w:themeColor="text1"/>
          <w:sz w:val="24"/>
          <w:szCs w:val="24"/>
        </w:rPr>
        <w:t xml:space="preserve"> Stakeholder Identification</w:t>
      </w:r>
    </w:p>
    <w:p w14:paraId="1524E714" w14:textId="7A07C57B" w:rsidR="00955F0E" w:rsidRPr="001176B6" w:rsidRDefault="003B1664" w:rsidP="00955F0E">
      <w:pPr>
        <w:spacing w:line="360" w:lineRule="auto"/>
        <w:rPr>
          <w:rFonts w:ascii="Times New Roman" w:hAnsi="Times New Roman" w:cs="Times New Roman"/>
          <w:bCs/>
          <w:sz w:val="24"/>
          <w:szCs w:val="24"/>
          <w:lang w:val="en-US"/>
        </w:rPr>
      </w:pPr>
      <w:r w:rsidRPr="003B1664">
        <w:rPr>
          <w:rFonts w:ascii="Times New Roman" w:hAnsi="Times New Roman" w:cs="Times New Roman"/>
          <w:bCs/>
          <w:noProof/>
          <w:sz w:val="24"/>
          <w:szCs w:val="24"/>
          <w:lang w:val="en-US"/>
        </w:rPr>
        <w:drawing>
          <wp:inline distT="0" distB="0" distL="0" distR="0" wp14:anchorId="172FEECE" wp14:editId="2D151ED6">
            <wp:extent cx="5731510" cy="3465830"/>
            <wp:effectExtent l="0" t="0" r="0" b="1270"/>
            <wp:docPr id="50376861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8614" name="Picture 1" descr="A table with text on it&#10;&#10;AI-generated content may be incorrect."/>
                    <pic:cNvPicPr/>
                  </pic:nvPicPr>
                  <pic:blipFill>
                    <a:blip r:embed="rId33"/>
                    <a:stretch>
                      <a:fillRect/>
                    </a:stretch>
                  </pic:blipFill>
                  <pic:spPr>
                    <a:xfrm>
                      <a:off x="0" y="0"/>
                      <a:ext cx="5731510" cy="3465830"/>
                    </a:xfrm>
                    <a:prstGeom prst="rect">
                      <a:avLst/>
                    </a:prstGeom>
                  </pic:spPr>
                </pic:pic>
              </a:graphicData>
            </a:graphic>
          </wp:inline>
        </w:drawing>
      </w:r>
    </w:p>
    <w:p w14:paraId="43C19D71" w14:textId="77777777" w:rsidR="00955F0E" w:rsidRPr="001176B6" w:rsidRDefault="00955F0E" w:rsidP="00AF370C">
      <w:pPr>
        <w:pStyle w:val="Heading2"/>
        <w:rPr>
          <w:rFonts w:ascii="Times New Roman" w:hAnsi="Times New Roman" w:cs="Times New Roman"/>
          <w:b/>
          <w:bCs/>
        </w:rPr>
      </w:pPr>
      <w:r w:rsidRPr="001176B6">
        <w:rPr>
          <w:rFonts w:ascii="Times New Roman" w:hAnsi="Times New Roman" w:cs="Times New Roman"/>
        </w:rPr>
        <w:tab/>
      </w:r>
      <w:bookmarkStart w:id="24" w:name="_Toc194444169"/>
      <w:r w:rsidRPr="001176B6">
        <w:rPr>
          <w:rFonts w:ascii="Times New Roman" w:hAnsi="Times New Roman" w:cs="Times New Roman"/>
          <w:b/>
          <w:bCs/>
        </w:rPr>
        <w:t>8.2 Communication plan</w:t>
      </w:r>
      <w:bookmarkEnd w:id="24"/>
    </w:p>
    <w:p w14:paraId="75C1D436"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ceremonies are composed of daily standup, story grooming, sprint planning, sprint review, and sprint retrospective which are used to discuss the project’s next course of action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{"citationID":"xJoYKlIU","properties":{"formattedCitation":"(Laoyan, 2025)","plainCitation":"(Laoyan, 2025)","noteIndex":0},"citationItems":[{"id":267,"uris":["http://zotero.org/users/local/Qseh2Ukg/items/NPBECCH6"],"itemData":{"id":267,"type":"article-journal","container-title":"Asana","title":"Understanding the 4 Agile ceremonies","URL":"https://asana.com/resources/agile-scrum-ceremonies","author":[{"family":"Laoyan","given":"Sarah"}],"issued":{"date-parts":[["2025"]]}}}],"schema":"https://github.com/citation-style-language/schema/raw/master/csl-citation.json"}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(Laoyan,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27F7057E"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communication with stakeholders will be done during these agile ceremonies. It will be discussed in detail below.</w:t>
      </w:r>
    </w:p>
    <w:p w14:paraId="4A5C7812" w14:textId="2BB580B1" w:rsidR="0026729E" w:rsidRPr="0026729E" w:rsidRDefault="0026729E" w:rsidP="0026729E">
      <w:pPr>
        <w:pStyle w:val="Caption"/>
        <w:keepNext/>
        <w:rPr>
          <w:rFonts w:ascii="Times New Roman" w:hAnsi="Times New Roman" w:cs="Times New Roman"/>
          <w:b/>
          <w:bCs/>
          <w:i w:val="0"/>
          <w:iCs w:val="0"/>
          <w:color w:val="000000" w:themeColor="text1"/>
          <w:sz w:val="24"/>
          <w:szCs w:val="24"/>
        </w:rPr>
      </w:pPr>
      <w:r w:rsidRPr="0026729E">
        <w:rPr>
          <w:rFonts w:ascii="Times New Roman" w:hAnsi="Times New Roman" w:cs="Times New Roman"/>
          <w:b/>
          <w:bCs/>
          <w:i w:val="0"/>
          <w:iCs w:val="0"/>
          <w:color w:val="000000" w:themeColor="text1"/>
          <w:sz w:val="24"/>
          <w:szCs w:val="24"/>
        </w:rPr>
        <w:lastRenderedPageBreak/>
        <w:t xml:space="preserve">Table </w:t>
      </w:r>
      <w:r w:rsidRPr="0026729E">
        <w:rPr>
          <w:rFonts w:ascii="Times New Roman" w:hAnsi="Times New Roman" w:cs="Times New Roman"/>
          <w:b/>
          <w:bCs/>
          <w:i w:val="0"/>
          <w:iCs w:val="0"/>
          <w:color w:val="000000" w:themeColor="text1"/>
          <w:sz w:val="24"/>
          <w:szCs w:val="24"/>
        </w:rPr>
        <w:fldChar w:fldCharType="begin"/>
      </w:r>
      <w:r w:rsidRPr="0026729E">
        <w:rPr>
          <w:rFonts w:ascii="Times New Roman" w:hAnsi="Times New Roman" w:cs="Times New Roman"/>
          <w:b/>
          <w:bCs/>
          <w:i w:val="0"/>
          <w:iCs w:val="0"/>
          <w:color w:val="000000" w:themeColor="text1"/>
          <w:sz w:val="24"/>
          <w:szCs w:val="24"/>
        </w:rPr>
        <w:instrText xml:space="preserve"> SEQ Table \* ARABIC </w:instrText>
      </w:r>
      <w:r w:rsidRPr="0026729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14</w:t>
      </w:r>
      <w:r w:rsidRPr="0026729E">
        <w:rPr>
          <w:rFonts w:ascii="Times New Roman" w:hAnsi="Times New Roman" w:cs="Times New Roman"/>
          <w:b/>
          <w:bCs/>
          <w:i w:val="0"/>
          <w:iCs w:val="0"/>
          <w:color w:val="000000" w:themeColor="text1"/>
          <w:sz w:val="24"/>
          <w:szCs w:val="24"/>
        </w:rPr>
        <w:fldChar w:fldCharType="end"/>
      </w:r>
      <w:r w:rsidRPr="0026729E">
        <w:rPr>
          <w:rFonts w:ascii="Times New Roman" w:hAnsi="Times New Roman" w:cs="Times New Roman"/>
          <w:b/>
          <w:bCs/>
          <w:i w:val="0"/>
          <w:iCs w:val="0"/>
          <w:color w:val="000000" w:themeColor="text1"/>
          <w:sz w:val="24"/>
          <w:szCs w:val="24"/>
        </w:rPr>
        <w:t xml:space="preserve"> Communication Plan</w:t>
      </w:r>
    </w:p>
    <w:p w14:paraId="316023C8" w14:textId="305C0AED" w:rsidR="00955F0E" w:rsidRPr="001176B6" w:rsidRDefault="00554A85" w:rsidP="00931222">
      <w:pPr>
        <w:spacing w:line="360" w:lineRule="auto"/>
        <w:rPr>
          <w:rFonts w:ascii="Times New Roman" w:hAnsi="Times New Roman" w:cs="Times New Roman"/>
          <w:sz w:val="24"/>
          <w:szCs w:val="24"/>
        </w:rPr>
      </w:pPr>
      <w:r w:rsidRPr="00554A85">
        <w:rPr>
          <w:rFonts w:ascii="Times New Roman" w:hAnsi="Times New Roman" w:cs="Times New Roman"/>
          <w:noProof/>
          <w:sz w:val="24"/>
          <w:szCs w:val="24"/>
        </w:rPr>
        <w:drawing>
          <wp:inline distT="0" distB="0" distL="0" distR="0" wp14:anchorId="561BE509" wp14:editId="355E8CD1">
            <wp:extent cx="5863912" cy="5176562"/>
            <wp:effectExtent l="0" t="0" r="3810" b="5080"/>
            <wp:docPr id="7515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2231" name=""/>
                    <pic:cNvPicPr/>
                  </pic:nvPicPr>
                  <pic:blipFill>
                    <a:blip r:embed="rId34"/>
                    <a:stretch>
                      <a:fillRect/>
                    </a:stretch>
                  </pic:blipFill>
                  <pic:spPr>
                    <a:xfrm>
                      <a:off x="0" y="0"/>
                      <a:ext cx="5869150" cy="5181186"/>
                    </a:xfrm>
                    <a:prstGeom prst="rect">
                      <a:avLst/>
                    </a:prstGeom>
                  </pic:spPr>
                </pic:pic>
              </a:graphicData>
            </a:graphic>
          </wp:inline>
        </w:drawing>
      </w:r>
    </w:p>
    <w:p w14:paraId="6662537E" w14:textId="6974B0EF" w:rsidR="00955F0E" w:rsidRPr="001176B6" w:rsidRDefault="00955F0E" w:rsidP="00955F0E">
      <w:pPr>
        <w:spacing w:line="360" w:lineRule="auto"/>
        <w:rPr>
          <w:rFonts w:ascii="Times New Roman" w:hAnsi="Times New Roman" w:cs="Times New Roman"/>
          <w:bCs/>
          <w:sz w:val="24"/>
          <w:szCs w:val="24"/>
        </w:rPr>
      </w:pPr>
    </w:p>
    <w:p w14:paraId="15C7519A" w14:textId="77777777" w:rsidR="00955F0E" w:rsidRPr="001176B6" w:rsidRDefault="00955F0E" w:rsidP="00955F0E">
      <w:pPr>
        <w:spacing w:line="360" w:lineRule="auto"/>
        <w:rPr>
          <w:rFonts w:ascii="Times New Roman" w:hAnsi="Times New Roman" w:cs="Times New Roman"/>
          <w:bCs/>
          <w:sz w:val="24"/>
          <w:szCs w:val="24"/>
        </w:rPr>
      </w:pPr>
    </w:p>
    <w:p w14:paraId="3D4F084A" w14:textId="77777777" w:rsidR="00DB32EE" w:rsidRPr="001176B6" w:rsidRDefault="00DB32EE" w:rsidP="00756BBB">
      <w:pPr>
        <w:pStyle w:val="Heading1"/>
        <w:rPr>
          <w:rFonts w:ascii="Times New Roman" w:hAnsi="Times New Roman" w:cs="Times New Roman"/>
          <w:b/>
          <w:bCs/>
        </w:rPr>
      </w:pPr>
      <w:bookmarkStart w:id="25" w:name="_Toc194444170"/>
      <w:r w:rsidRPr="001176B6">
        <w:rPr>
          <w:rFonts w:ascii="Times New Roman" w:hAnsi="Times New Roman" w:cs="Times New Roman"/>
          <w:b/>
          <w:bCs/>
        </w:rPr>
        <w:t>9. Change management plan</w:t>
      </w:r>
      <w:bookmarkEnd w:id="25"/>
    </w:p>
    <w:p w14:paraId="1BFDD8BA" w14:textId="7B7A78C8" w:rsidR="00DB32EE" w:rsidRPr="001176B6" w:rsidRDefault="00C63AFC" w:rsidP="00DB32EE">
      <w:pPr>
        <w:spacing w:line="360" w:lineRule="auto"/>
        <w:ind w:firstLine="720"/>
        <w:rPr>
          <w:rFonts w:ascii="Times New Roman" w:hAnsi="Times New Roman" w:cs="Times New Roman"/>
          <w:sz w:val="24"/>
          <w:szCs w:val="24"/>
        </w:rPr>
      </w:pPr>
      <w:r w:rsidRPr="00C63AFC">
        <w:rPr>
          <w:rFonts w:ascii="Times New Roman" w:hAnsi="Times New Roman" w:cs="Times New Roman"/>
          <w:sz w:val="24"/>
          <w:szCs w:val="24"/>
        </w:rPr>
        <w:t>Change management helps ensure a project reaches its desired goals by facilitating the necessary transitions for individuals involved. When new technology is introduced, it is essential for employees to embrace and effectively utilize it to create value.</w:t>
      </w:r>
      <w:r w:rsidR="00DB32EE" w:rsidRPr="001176B6">
        <w:rPr>
          <w:rFonts w:ascii="Times New Roman" w:hAnsi="Times New Roman" w:cs="Times New Roman"/>
          <w:sz w:val="24"/>
          <w:szCs w:val="24"/>
        </w:rPr>
        <w:t xml:space="preserve"> </w:t>
      </w:r>
      <w:r w:rsidR="000D6F28" w:rsidRPr="000D6F28">
        <w:rPr>
          <w:rFonts w:ascii="Times New Roman" w:hAnsi="Times New Roman" w:cs="Times New Roman"/>
          <w:sz w:val="24"/>
          <w:szCs w:val="24"/>
        </w:rPr>
        <w:t xml:space="preserve">When introducing a new process, it’s crucial for employees to embrace and apply it to generate value. Project-level change management offers tailored </w:t>
      </w:r>
      <w:r w:rsidR="00994EF5">
        <w:rPr>
          <w:rFonts w:ascii="Times New Roman" w:hAnsi="Times New Roman" w:cs="Times New Roman"/>
          <w:sz w:val="24"/>
          <w:szCs w:val="24"/>
        </w:rPr>
        <w:t>steps, actions, plans and strategies</w:t>
      </w:r>
      <w:r w:rsidR="000D6F28" w:rsidRPr="000D6F28">
        <w:rPr>
          <w:rFonts w:ascii="Times New Roman" w:hAnsi="Times New Roman" w:cs="Times New Roman"/>
          <w:sz w:val="24"/>
          <w:szCs w:val="24"/>
        </w:rPr>
        <w:t xml:space="preserve"> that specifically address the needs of impacted employees, ensuring alignment with the overall project deployment </w:t>
      </w:r>
      <w:r w:rsidR="00DB32EE" w:rsidRPr="001176B6">
        <w:rPr>
          <w:rFonts w:ascii="Times New Roman" w:hAnsi="Times New Roman" w:cs="Times New Roman"/>
          <w:sz w:val="24"/>
          <w:szCs w:val="24"/>
        </w:rPr>
        <w:fldChar w:fldCharType="begin"/>
      </w:r>
      <w:r w:rsidR="00DB32EE" w:rsidRPr="001176B6">
        <w:rPr>
          <w:rFonts w:ascii="Times New Roman" w:hAnsi="Times New Roman" w:cs="Times New Roman"/>
          <w:sz w:val="24"/>
          <w:szCs w:val="24"/>
        </w:rPr>
        <w:instrText xml:space="preserve"> ADDIN ZOTERO_ITEM CSL_CITATION {"citationID":"X4l73Ilq","properties":{"formattedCitation":"(Creasey, 2022)","plainCitation":"(Creasey, 2022)","noteIndex":0},"citationItems":[{"id":263,"uris":["http://zotero.org/users/local/Qseh2Ukg/items/ANVPT4Q5"],"itemData":{"id":263,"type":"article-journal","container-title":"Prosci","title":"Change Management at the Project Level","URL":"https://www.prosci.com/blog/change-management-at-the-project-level","author":[{"family":"Creasey","given":"Tim"}],"issued":{"date-parts":[["2022"]]}}}],"schema":"https://github.com/citation-style-language/schema/raw/master/csl-citation.json"} </w:instrText>
      </w:r>
      <w:r w:rsidR="00DB32EE" w:rsidRPr="001176B6">
        <w:rPr>
          <w:rFonts w:ascii="Times New Roman" w:hAnsi="Times New Roman" w:cs="Times New Roman"/>
          <w:sz w:val="24"/>
          <w:szCs w:val="24"/>
        </w:rPr>
        <w:fldChar w:fldCharType="separate"/>
      </w:r>
      <w:r w:rsidR="00DB32EE" w:rsidRPr="001176B6">
        <w:rPr>
          <w:rFonts w:ascii="Times New Roman" w:hAnsi="Times New Roman" w:cs="Times New Roman"/>
          <w:noProof/>
          <w:sz w:val="24"/>
          <w:szCs w:val="24"/>
        </w:rPr>
        <w:t>(Creasey, 2022)</w:t>
      </w:r>
      <w:r w:rsidR="00DB32EE" w:rsidRPr="001176B6">
        <w:rPr>
          <w:rFonts w:ascii="Times New Roman" w:hAnsi="Times New Roman" w:cs="Times New Roman"/>
          <w:sz w:val="24"/>
          <w:szCs w:val="24"/>
        </w:rPr>
        <w:fldChar w:fldCharType="end"/>
      </w:r>
      <w:r w:rsidR="00DB32EE" w:rsidRPr="001176B6">
        <w:rPr>
          <w:rFonts w:ascii="Times New Roman" w:hAnsi="Times New Roman" w:cs="Times New Roman"/>
          <w:sz w:val="24"/>
          <w:szCs w:val="24"/>
        </w:rPr>
        <w:t>.</w:t>
      </w:r>
    </w:p>
    <w:p w14:paraId="74701143" w14:textId="66902A2B" w:rsidR="00DB32EE"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lastRenderedPageBreak/>
        <w:t xml:space="preserve">In scrum, changing requirements is quite common. </w:t>
      </w:r>
      <w:r w:rsidR="00B53EB0" w:rsidRPr="00B53EB0">
        <w:rPr>
          <w:rFonts w:ascii="Times New Roman" w:hAnsi="Times New Roman" w:cs="Times New Roman"/>
          <w:sz w:val="24"/>
          <w:szCs w:val="24"/>
        </w:rPr>
        <w:t>The Agile Manifesto Principle emphasizes embracing changes in requirements, even if they arise late in the development process</w:t>
      </w:r>
      <w:r w:rsidRPr="001176B6">
        <w:rPr>
          <w:rFonts w:ascii="Times New Roman" w:hAnsi="Times New Roman" w:cs="Times New Roman"/>
          <w:sz w:val="24"/>
          <w:szCs w:val="24"/>
        </w:rPr>
        <w:t xml:space="preserv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{"citationID":"u9OrA4iK","properties":{"formattedCitation":"(Beck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(Beck et al., 2001)</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t>
      </w:r>
      <w:r w:rsidR="00056881" w:rsidRPr="00056881">
        <w:rPr>
          <w:rFonts w:ascii="Times New Roman" w:hAnsi="Times New Roman" w:cs="Times New Roman"/>
          <w:sz w:val="24"/>
          <w:szCs w:val="24"/>
        </w:rPr>
        <w:t xml:space="preserve">This means that decisions are made based on the results observed, allowing for adjustments as we progress. This approach inherently involves modifying requirements throughout the process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{"citationID":"BRVT9yMH","properties":{"formattedCitation":"(Kulkarni, 2023)","plainCitation":"(Kulkarni, 2023)","noteIndex":0},"citationItems":[{"id":264,"uris":["http://zotero.org/users/local/Qseh2Ukg/items/ZEYBWPZL"],"itemData":{"id":264,"type":"article-journal","container-title":"World of Agile","title":"Change Management in Scrum","URL":"https://worldofagile.com/blog/change-management-in-scrum/","author":[{"family":"Kulkarni","given":"Snehamayee"}],"issued":{"date-parts":[["2023"]]}}}],"schema":"https://github.com/citation-style-language/schema/raw/master/csl-citation.json"}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(Kulkarni,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following below are done in the scenario of a change request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{"citationID":"jCxlsNmN","properties":{"formattedCitation":"(Dworniczak, 2025)","plainCitation":"(Dworniczak, 2025)","noteIndex":0},"citationItems":[{"id":265,"uris":["http://zotero.org/users/local/Qseh2Ukg/items/RQ7HBHBM"],"itemData":{"id":265,"type":"article-journal","container-title":"LinkedIn","title":"Understanding Change Requests in Scrum","URL":"https://www.linkedin.com/pulse/understanding-change-requests-scrum-mariusz-mario-dworniczak-pmp-i26bf","author":[{"family":"Dworniczak","given":"Mariusz"}],"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(Dworniczak,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6A88FC21" w14:textId="35D7F1AC" w:rsidR="00AA7DB2" w:rsidRDefault="00AA7DB2" w:rsidP="00DB32E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figure below contains the sample change control procedure.</w:t>
      </w:r>
    </w:p>
    <w:p w14:paraId="03128386" w14:textId="58ADFF66" w:rsidR="00AA7DB2" w:rsidRPr="00AA7DB2" w:rsidRDefault="00AA7DB2" w:rsidP="00AA7DB2">
      <w:pPr>
        <w:pStyle w:val="Caption"/>
        <w:keepNext/>
        <w:rPr>
          <w:rFonts w:ascii="Times New Roman" w:hAnsi="Times New Roman" w:cs="Times New Roman"/>
          <w:b/>
          <w:bCs/>
          <w:i w:val="0"/>
          <w:iCs w:val="0"/>
          <w:color w:val="000000" w:themeColor="text1"/>
          <w:sz w:val="24"/>
          <w:szCs w:val="24"/>
        </w:rPr>
      </w:pPr>
      <w:r w:rsidRPr="00AA7DB2">
        <w:rPr>
          <w:rFonts w:ascii="Times New Roman" w:hAnsi="Times New Roman" w:cs="Times New Roman"/>
          <w:b/>
          <w:bCs/>
          <w:i w:val="0"/>
          <w:iCs w:val="0"/>
          <w:color w:val="000000" w:themeColor="text1"/>
          <w:sz w:val="24"/>
          <w:szCs w:val="24"/>
        </w:rPr>
        <w:t xml:space="preserve">Figure </w:t>
      </w:r>
      <w:r w:rsidRPr="00AA7DB2">
        <w:rPr>
          <w:rFonts w:ascii="Times New Roman" w:hAnsi="Times New Roman" w:cs="Times New Roman"/>
          <w:b/>
          <w:bCs/>
          <w:i w:val="0"/>
          <w:iCs w:val="0"/>
          <w:color w:val="000000" w:themeColor="text1"/>
          <w:sz w:val="24"/>
          <w:szCs w:val="24"/>
        </w:rPr>
        <w:fldChar w:fldCharType="begin"/>
      </w:r>
      <w:r w:rsidRPr="00AA7DB2">
        <w:rPr>
          <w:rFonts w:ascii="Times New Roman" w:hAnsi="Times New Roman" w:cs="Times New Roman"/>
          <w:b/>
          <w:bCs/>
          <w:i w:val="0"/>
          <w:iCs w:val="0"/>
          <w:color w:val="000000" w:themeColor="text1"/>
          <w:sz w:val="24"/>
          <w:szCs w:val="24"/>
        </w:rPr>
        <w:instrText xml:space="preserve"> SEQ Figure \* ARABIC </w:instrText>
      </w:r>
      <w:r w:rsidRPr="00AA7DB2">
        <w:rPr>
          <w:rFonts w:ascii="Times New Roman" w:hAnsi="Times New Roman" w:cs="Times New Roman"/>
          <w:b/>
          <w:bCs/>
          <w:i w:val="0"/>
          <w:iCs w:val="0"/>
          <w:color w:val="000000" w:themeColor="text1"/>
          <w:sz w:val="24"/>
          <w:szCs w:val="24"/>
        </w:rPr>
        <w:fldChar w:fldCharType="separate"/>
      </w:r>
      <w:r w:rsidRPr="00AA7DB2">
        <w:rPr>
          <w:rFonts w:ascii="Times New Roman" w:hAnsi="Times New Roman" w:cs="Times New Roman"/>
          <w:b/>
          <w:bCs/>
          <w:i w:val="0"/>
          <w:iCs w:val="0"/>
          <w:noProof/>
          <w:color w:val="000000" w:themeColor="text1"/>
          <w:sz w:val="24"/>
          <w:szCs w:val="24"/>
        </w:rPr>
        <w:t>2</w:t>
      </w:r>
      <w:r w:rsidRPr="00AA7DB2">
        <w:rPr>
          <w:rFonts w:ascii="Times New Roman" w:hAnsi="Times New Roman" w:cs="Times New Roman"/>
          <w:b/>
          <w:bCs/>
          <w:i w:val="0"/>
          <w:iCs w:val="0"/>
          <w:color w:val="000000" w:themeColor="text1"/>
          <w:sz w:val="24"/>
          <w:szCs w:val="24"/>
        </w:rPr>
        <w:fldChar w:fldCharType="end"/>
      </w:r>
      <w:r w:rsidRPr="00AA7DB2">
        <w:rPr>
          <w:rFonts w:ascii="Times New Roman" w:hAnsi="Times New Roman" w:cs="Times New Roman"/>
          <w:b/>
          <w:bCs/>
          <w:i w:val="0"/>
          <w:iCs w:val="0"/>
          <w:color w:val="000000" w:themeColor="text1"/>
          <w:sz w:val="24"/>
          <w:szCs w:val="24"/>
        </w:rPr>
        <w:t xml:space="preserve"> Change Control process</w:t>
      </w:r>
    </w:p>
    <w:p w14:paraId="37910CDC" w14:textId="640A7A73" w:rsidR="00AA7DB2" w:rsidRPr="001176B6" w:rsidRDefault="00AA7DB2" w:rsidP="00AA7DB2">
      <w:pPr>
        <w:spacing w:line="360" w:lineRule="auto"/>
        <w:ind w:firstLine="720"/>
        <w:jc w:val="center"/>
        <w:rPr>
          <w:rFonts w:ascii="Times New Roman" w:hAnsi="Times New Roman" w:cs="Times New Roman"/>
          <w:sz w:val="24"/>
          <w:szCs w:val="24"/>
        </w:rPr>
      </w:pPr>
      <w:r w:rsidRPr="00AA7DB2">
        <w:rPr>
          <w:rFonts w:ascii="Times New Roman" w:hAnsi="Times New Roman" w:cs="Times New Roman"/>
          <w:noProof/>
          <w:sz w:val="24"/>
          <w:szCs w:val="24"/>
        </w:rPr>
        <w:drawing>
          <wp:inline distT="0" distB="0" distL="0" distR="0" wp14:anchorId="010867C5" wp14:editId="0281B95E">
            <wp:extent cx="5731510" cy="3604895"/>
            <wp:effectExtent l="0" t="0" r="0" b="1905"/>
            <wp:docPr id="44099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7695" name=""/>
                    <pic:cNvPicPr/>
                  </pic:nvPicPr>
                  <pic:blipFill>
                    <a:blip r:embed="rId35"/>
                    <a:stretch>
                      <a:fillRect/>
                    </a:stretch>
                  </pic:blipFill>
                  <pic:spPr>
                    <a:xfrm>
                      <a:off x="0" y="0"/>
                      <a:ext cx="5731510" cy="3604895"/>
                    </a:xfrm>
                    <a:prstGeom prst="rect">
                      <a:avLst/>
                    </a:prstGeom>
                  </pic:spPr>
                </pic:pic>
              </a:graphicData>
            </a:graphic>
          </wp:inline>
        </w:drawing>
      </w:r>
    </w:p>
    <w:p w14:paraId="0A53324D"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the following is done to assess change request:</w:t>
      </w:r>
    </w:p>
    <w:p w14:paraId="34BD6A4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form goes to the Product Owner and the stakeholders. Product owner and the stakeholders checks for cost-benefit effect, risk assessment, resource availability, impact on scope, and priority.</w:t>
      </w:r>
    </w:p>
    <w:p w14:paraId="61A3B388"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Once it is approved, the Product Owner discusses with the scrum master and the development team regarding the effect of the change request. For example, the ICU room VR might get delayed in delivery if we apply this change. The development team discusses possible scenarios on how change request will be delivered.</w:t>
      </w:r>
    </w:p>
    <w:p w14:paraId="602B6503"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The Product Owner relays it to the stakeholders the scenarios to see if they will agree to it. The Product Owner then adjusts then backlog based on it.</w:t>
      </w:r>
    </w:p>
    <w:p w14:paraId="7BCF008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then gets implemented based on the priority in the backlog.</w:t>
      </w:r>
    </w:p>
    <w:p w14:paraId="005E50D1" w14:textId="77777777" w:rsidR="00DB32EE" w:rsidRDefault="00DB32EE" w:rsidP="008050C7">
      <w:pPr>
        <w:spacing w:line="360" w:lineRule="auto"/>
        <w:rPr>
          <w:rFonts w:ascii="Times New Roman" w:hAnsi="Times New Roman" w:cs="Times New Roman"/>
          <w:bCs/>
          <w:sz w:val="24"/>
          <w:szCs w:val="24"/>
        </w:rPr>
      </w:pPr>
    </w:p>
    <w:p w14:paraId="07BC8E98" w14:textId="7861FDF2" w:rsidR="00B82A5D" w:rsidRDefault="008050C7" w:rsidP="008050C7">
      <w:pPr>
        <w:spacing w:line="360" w:lineRule="auto"/>
        <w:ind w:left="720"/>
      </w:pPr>
      <w:r>
        <w:rPr>
          <w:rFonts w:ascii="Times New Roman" w:hAnsi="Times New Roman" w:cs="Times New Roman"/>
          <w:bCs/>
          <w:sz w:val="24"/>
          <w:szCs w:val="24"/>
        </w:rPr>
        <w:t>Regarding the change request form, the form below is a template that can be used.</w:t>
      </w:r>
      <w:r w:rsidR="001D5FAE">
        <w:rPr>
          <w:rFonts w:ascii="Times New Roman" w:hAnsi="Times New Roman" w:cs="Times New Roman"/>
          <w:bCs/>
          <w:sz w:val="24"/>
          <w:szCs w:val="24"/>
        </w:rPr>
        <w:br/>
      </w:r>
    </w:p>
    <w:p w14:paraId="67B700BC" w14:textId="7777CD63" w:rsidR="00B82A5D" w:rsidRPr="00172840" w:rsidRDefault="00B82A5D" w:rsidP="00B82A5D">
      <w:pPr>
        <w:pStyle w:val="Caption"/>
        <w:keepNext/>
        <w:rPr>
          <w:rFonts w:ascii="Times New Roman" w:hAnsi="Times New Roman" w:cs="Times New Roman"/>
          <w:b/>
          <w:bCs/>
          <w:i w:val="0"/>
          <w:iCs w:val="0"/>
          <w:color w:val="000000" w:themeColor="text1"/>
          <w:sz w:val="24"/>
          <w:szCs w:val="24"/>
        </w:rPr>
      </w:pPr>
      <w:r w:rsidRPr="00172840">
        <w:rPr>
          <w:rFonts w:ascii="Times New Roman" w:hAnsi="Times New Roman" w:cs="Times New Roman"/>
          <w:b/>
          <w:bCs/>
          <w:i w:val="0"/>
          <w:iCs w:val="0"/>
          <w:color w:val="000000" w:themeColor="text1"/>
          <w:sz w:val="24"/>
          <w:szCs w:val="24"/>
        </w:rPr>
        <w:t xml:space="preserve">Figure </w:t>
      </w:r>
      <w:r w:rsidRPr="00172840">
        <w:rPr>
          <w:rFonts w:ascii="Times New Roman" w:hAnsi="Times New Roman" w:cs="Times New Roman"/>
          <w:b/>
          <w:bCs/>
          <w:i w:val="0"/>
          <w:iCs w:val="0"/>
          <w:color w:val="000000" w:themeColor="text1"/>
          <w:sz w:val="24"/>
          <w:szCs w:val="24"/>
        </w:rPr>
        <w:fldChar w:fldCharType="begin"/>
      </w:r>
      <w:r w:rsidRPr="00172840">
        <w:rPr>
          <w:rFonts w:ascii="Times New Roman" w:hAnsi="Times New Roman" w:cs="Times New Roman"/>
          <w:b/>
          <w:bCs/>
          <w:i w:val="0"/>
          <w:iCs w:val="0"/>
          <w:color w:val="000000" w:themeColor="text1"/>
          <w:sz w:val="24"/>
          <w:szCs w:val="24"/>
        </w:rPr>
        <w:instrText xml:space="preserve"> SEQ Figure \* ARABIC </w:instrText>
      </w:r>
      <w:r w:rsidRPr="00172840">
        <w:rPr>
          <w:rFonts w:ascii="Times New Roman" w:hAnsi="Times New Roman" w:cs="Times New Roman"/>
          <w:b/>
          <w:bCs/>
          <w:i w:val="0"/>
          <w:iCs w:val="0"/>
          <w:color w:val="000000" w:themeColor="text1"/>
          <w:sz w:val="24"/>
          <w:szCs w:val="24"/>
        </w:rPr>
        <w:fldChar w:fldCharType="separate"/>
      </w:r>
      <w:r w:rsidR="00AA7DB2">
        <w:rPr>
          <w:rFonts w:ascii="Times New Roman" w:hAnsi="Times New Roman" w:cs="Times New Roman"/>
          <w:b/>
          <w:bCs/>
          <w:i w:val="0"/>
          <w:iCs w:val="0"/>
          <w:noProof/>
          <w:color w:val="000000" w:themeColor="text1"/>
          <w:sz w:val="24"/>
          <w:szCs w:val="24"/>
        </w:rPr>
        <w:t>3</w:t>
      </w:r>
      <w:r w:rsidRPr="00172840">
        <w:rPr>
          <w:rFonts w:ascii="Times New Roman" w:hAnsi="Times New Roman" w:cs="Times New Roman"/>
          <w:b/>
          <w:bCs/>
          <w:i w:val="0"/>
          <w:iCs w:val="0"/>
          <w:color w:val="000000" w:themeColor="text1"/>
          <w:sz w:val="24"/>
          <w:szCs w:val="24"/>
        </w:rPr>
        <w:fldChar w:fldCharType="end"/>
      </w:r>
      <w:r w:rsidRPr="00172840">
        <w:rPr>
          <w:rFonts w:ascii="Times New Roman" w:hAnsi="Times New Roman" w:cs="Times New Roman"/>
          <w:b/>
          <w:bCs/>
          <w:i w:val="0"/>
          <w:iCs w:val="0"/>
          <w:color w:val="000000" w:themeColor="text1"/>
          <w:sz w:val="24"/>
          <w:szCs w:val="24"/>
        </w:rPr>
        <w:t xml:space="preserve"> Change Request Form</w:t>
      </w:r>
      <w:r w:rsidR="00F432CE">
        <w:rPr>
          <w:rFonts w:ascii="Times New Roman" w:hAnsi="Times New Roman" w:cs="Times New Roman"/>
          <w:b/>
          <w:bCs/>
          <w:i w:val="0"/>
          <w:iCs w:val="0"/>
          <w:color w:val="000000" w:themeColor="text1"/>
          <w:sz w:val="24"/>
          <w:szCs w:val="24"/>
        </w:rPr>
        <w:t xml:space="preserve"> </w:t>
      </w:r>
      <w:r w:rsidR="00F432CE">
        <w:rPr>
          <w:rFonts w:ascii="Times New Roman" w:hAnsi="Times New Roman" w:cs="Times New Roman"/>
          <w:b/>
          <w:bCs/>
          <w:i w:val="0"/>
          <w:iCs w:val="0"/>
          <w:color w:val="000000" w:themeColor="text1"/>
          <w:sz w:val="24"/>
          <w:szCs w:val="24"/>
        </w:rPr>
        <w:fldChar w:fldCharType="begin"/>
      </w:r>
      <w:r w:rsidR="00F432CE">
        <w:rPr>
          <w:rFonts w:ascii="Times New Roman" w:hAnsi="Times New Roman" w:cs="Times New Roman"/>
          <w:b/>
          <w:bCs/>
          <w:i w:val="0"/>
          <w:iCs w:val="0"/>
          <w:color w:val="000000" w:themeColor="text1"/>
          <w:sz w:val="24"/>
          <w:szCs w:val="24"/>
        </w:rPr>
        <w:instrText xml:space="preserve"> ADDIN ZOTERO_ITEM CSL_CITATION {"citationID":"7e5mW1yx","properties":{"formattedCitation":"(Project Management Docs, 2023)","plainCitation":"(Project Management Docs, 2023)","noteIndex":0},"citationItems":[{"id":316,"uris":["http://zotero.org/users/local/Qseh2Ukg/items/FY75CCSJ"],"itemData":{"id":316,"type":"webpage","container-title":"Project Management Docs","title":"Change Request Template","URL":"https://www.projectmanagementdocs.com/template/project-documents/change-request/#google_vignette","author":[{"literal":"Project Management Docs"}],"issued":{"date-parts":[["2023"]]}}}],"schema":"https://github.com/citation-style-language/schema/raw/master/csl-citation.json"} </w:instrText>
      </w:r>
      <w:r w:rsidR="00F432CE">
        <w:rPr>
          <w:rFonts w:ascii="Times New Roman" w:hAnsi="Times New Roman" w:cs="Times New Roman"/>
          <w:b/>
          <w:bCs/>
          <w:i w:val="0"/>
          <w:iCs w:val="0"/>
          <w:color w:val="000000" w:themeColor="text1"/>
          <w:sz w:val="24"/>
          <w:szCs w:val="24"/>
        </w:rPr>
        <w:fldChar w:fldCharType="separate"/>
      </w:r>
      <w:r w:rsidR="00F432CE">
        <w:rPr>
          <w:rFonts w:ascii="Times New Roman" w:hAnsi="Times New Roman" w:cs="Times New Roman"/>
          <w:b/>
          <w:bCs/>
          <w:i w:val="0"/>
          <w:iCs w:val="0"/>
          <w:noProof/>
          <w:color w:val="000000" w:themeColor="text1"/>
          <w:sz w:val="24"/>
          <w:szCs w:val="24"/>
        </w:rPr>
        <w:t>(Project Management Docs, 2023)</w:t>
      </w:r>
      <w:r w:rsidR="00F432CE">
        <w:rPr>
          <w:rFonts w:ascii="Times New Roman" w:hAnsi="Times New Roman" w:cs="Times New Roman"/>
          <w:b/>
          <w:bCs/>
          <w:i w:val="0"/>
          <w:iCs w:val="0"/>
          <w:color w:val="000000" w:themeColor="text1"/>
          <w:sz w:val="24"/>
          <w:szCs w:val="24"/>
        </w:rPr>
        <w:fldChar w:fldCharType="end"/>
      </w:r>
    </w:p>
    <w:p w14:paraId="19A5F203" w14:textId="06E7DAAB" w:rsidR="008050C7" w:rsidRPr="001176B6" w:rsidRDefault="001D5FAE" w:rsidP="008050C7">
      <w:pPr>
        <w:spacing w:line="360" w:lineRule="auto"/>
        <w:ind w:left="720"/>
        <w:rPr>
          <w:rFonts w:ascii="Times New Roman" w:hAnsi="Times New Roman" w:cs="Times New Roman"/>
          <w:bCs/>
          <w:sz w:val="24"/>
          <w:szCs w:val="24"/>
        </w:rPr>
      </w:pPr>
      <w:r w:rsidRPr="001D5FAE">
        <w:rPr>
          <w:rFonts w:ascii="Times New Roman" w:hAnsi="Times New Roman" w:cs="Times New Roman"/>
          <w:bCs/>
          <w:noProof/>
          <w:sz w:val="24"/>
          <w:szCs w:val="24"/>
        </w:rPr>
        <w:drawing>
          <wp:inline distT="0" distB="0" distL="0" distR="0" wp14:anchorId="661459C9" wp14:editId="06447CE4">
            <wp:extent cx="5731510" cy="6022340"/>
            <wp:effectExtent l="0" t="0" r="0" b="0"/>
            <wp:docPr id="6" name="Picture 5" descr="âchange request formâçå¾çæç´¢ç»æ">
              <a:extLst xmlns:a="http://schemas.openxmlformats.org/drawingml/2006/main">
                <a:ext uri="{FF2B5EF4-FFF2-40B4-BE49-F238E27FC236}">
                  <a16:creationId xmlns:a16="http://schemas.microsoft.com/office/drawing/2014/main" id="{DC7CA91A-F6D6-4A35-ABDE-143E4AA8ABA9}"/>
                </a:ext>
              </a:extLst>
            </wp:docPr>
            <wp:cNvGraphicFramePr/>
            <a:graphic xmlns:a="http://schemas.openxmlformats.org/drawingml/2006/main">
              <a:graphicData uri="http://schemas.openxmlformats.org/drawingml/2006/picture">
                <pic:pic xmlns:pic="http://schemas.openxmlformats.org/drawingml/2006/picture">
                  <pic:nvPicPr>
                    <pic:cNvPr id="6" name="Picture 5" descr="âchange request formâçå¾çæç´¢ç»æ">
                      <a:extLst>
                        <a:ext uri="{FF2B5EF4-FFF2-40B4-BE49-F238E27FC236}">
                          <a16:creationId xmlns:a16="http://schemas.microsoft.com/office/drawing/2014/main" id="{DC7CA91A-F6D6-4A35-ABDE-143E4AA8ABA9}"/>
                        </a:ext>
                      </a:extLst>
                    </pic:cNvPr>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6022340"/>
                    </a:xfrm>
                    <a:prstGeom prst="rect">
                      <a:avLst/>
                    </a:prstGeom>
                    <a:noFill/>
                    <a:ln>
                      <a:noFill/>
                    </a:ln>
                  </pic:spPr>
                </pic:pic>
              </a:graphicData>
            </a:graphic>
          </wp:inline>
        </w:drawing>
      </w:r>
    </w:p>
    <w:p w14:paraId="06BF59CB" w14:textId="77777777" w:rsidR="00FD5AC0" w:rsidRPr="001176B6" w:rsidRDefault="00FD5AC0" w:rsidP="001E6824">
      <w:pPr>
        <w:pStyle w:val="Heading1"/>
        <w:rPr>
          <w:rFonts w:ascii="Times New Roman" w:hAnsi="Times New Roman" w:cs="Times New Roman"/>
          <w:b/>
          <w:bCs/>
        </w:rPr>
      </w:pPr>
      <w:bookmarkStart w:id="26" w:name="_Toc194444171"/>
      <w:r w:rsidRPr="001176B6">
        <w:rPr>
          <w:rFonts w:ascii="Times New Roman" w:hAnsi="Times New Roman" w:cs="Times New Roman"/>
          <w:b/>
          <w:bCs/>
        </w:rPr>
        <w:lastRenderedPageBreak/>
        <w:t>10. Project Estimation Technique</w:t>
      </w:r>
      <w:bookmarkEnd w:id="26"/>
    </w:p>
    <w:p w14:paraId="75E47711" w14:textId="4E7EC633"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b/>
          <w:bCs/>
          <w:sz w:val="24"/>
          <w:szCs w:val="24"/>
        </w:rPr>
        <w:tab/>
      </w:r>
      <w:r w:rsidR="0024028A" w:rsidRPr="0024028A">
        <w:rPr>
          <w:rFonts w:ascii="Times New Roman" w:hAnsi="Times New Roman" w:cs="Times New Roman"/>
          <w:sz w:val="24"/>
          <w:szCs w:val="24"/>
        </w:rPr>
        <w:t>A successful project begins with an accurate estimate. To effectively plan and execute your project, it's essential to understand the timeline, budget, scope, risks, and other critical factors.</w:t>
      </w:r>
      <w:r w:rsidR="0024028A">
        <w:rPr>
          <w:rFonts w:ascii="Times New Roman" w:hAnsi="Times New Roman" w:cs="Times New Roman"/>
          <w:sz w:val="24"/>
          <w:szCs w:val="24"/>
        </w:rPr>
        <w:t xml:space="preserve"> </w:t>
      </w:r>
      <w:r w:rsidR="007E02BB" w:rsidRPr="00311E58">
        <w:rPr>
          <w:rFonts w:ascii="Times New Roman" w:hAnsi="Times New Roman" w:cs="Times New Roman"/>
          <w:sz w:val="24"/>
          <w:szCs w:val="24"/>
        </w:rPr>
        <w:t>All</w:t>
      </w:r>
      <w:r w:rsidR="00311E58" w:rsidRPr="00311E58">
        <w:rPr>
          <w:rFonts w:ascii="Times New Roman" w:hAnsi="Times New Roman" w:cs="Times New Roman"/>
          <w:sz w:val="24"/>
          <w:szCs w:val="24"/>
        </w:rPr>
        <w:t xml:space="preserve"> these factors are integral to project estimation methods. These techniques assist in determining the feasibility of your project. If you choose to proceed, they are crucial for accurately predicting project outcomes.</w:t>
      </w:r>
      <w:r w:rsidRPr="001176B6">
        <w:rPr>
          <w:rFonts w:ascii="Times New Roman" w:hAnsi="Times New Roman" w:cs="Times New Roman"/>
          <w:sz w:val="24"/>
          <w:szCs w:val="24"/>
        </w:rPr>
        <w:t xml:space="preserv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{"citationID":"uzrtwFMt","properties":{"formattedCitation":"(Hennesy, 2022)","plainCitation":"(Hennesy, 2022)","noteIndex":0},"citationItems":[{"id":255,"uris":["http://zotero.org/users/local/Qseh2Ukg/items/9GDAF2TU"],"itemData":{"id":255,"type":"article-journal","container-title":"ProjectManager.com","title":"Project Estimation Techniques","URL":"https://www.projectmanager.com/blog/project-estimation-techniques","author":[{"family":"Hennesy","given":"Michael"}],"issued":{"date-parts":[["2022"]]}}}],"schema":"https://github.com/citation-style-language/schema/raw/master/csl-citation.json"}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(Hennesy,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w:t>
      </w:r>
      <w:r w:rsidR="00311E58">
        <w:rPr>
          <w:rFonts w:ascii="Times New Roman" w:hAnsi="Times New Roman" w:cs="Times New Roman"/>
          <w:sz w:val="24"/>
          <w:szCs w:val="24"/>
        </w:rPr>
        <w:t>list below explains some of the estimation methods.</w:t>
      </w:r>
    </w:p>
    <w:p w14:paraId="58B8BB77" w14:textId="652473AA"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1. Analogous estimation: </w:t>
      </w:r>
      <w:r w:rsidR="000E62DC" w:rsidRPr="000E62DC">
        <w:rPr>
          <w:rFonts w:ascii="Times New Roman" w:hAnsi="Times New Roman" w:cs="Times New Roman"/>
          <w:sz w:val="24"/>
          <w:szCs w:val="24"/>
        </w:rPr>
        <w:t>Analogous estimating is a method used to forecast the costs of current and future projects by referencing a similar project from the past. This approach is considered one of the most precise and detailed techniques for determining cost data, allowing you to establish a reliable cost baseline without the need for complex statistical models</w:t>
      </w:r>
      <w:r w:rsidRPr="001176B6">
        <w:rPr>
          <w:rFonts w:ascii="Times New Roman" w:hAnsi="Times New Roman" w:cs="Times New Roman"/>
          <w:sz w:val="24"/>
          <w:szCs w:val="24"/>
        </w:rPr>
        <w:t xml:space="preserv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{"citationID":"Z54BrmiG","properties":{"formattedCitation":"(Viter, 2022)","plainCitation":"(Viter, 2022)","noteIndex":0},"citationItems":[{"id":256,"uris":["http://zotero.org/users/local/Qseh2Ukg/items/WMIU2CG2"],"itemData":{"id":256,"type":"article-journal","container-title":"Runn.io","title":"Understanding the Analogous Estimating Technique","URL":"https://www.runn.io/blog/analogous-estimating","author":[{"family":"Viter","given":"Iryna"}],"issued":{"date-parts":[["2022"]]}}}],"schema":"https://github.com/citation-style-language/schema/raw/master/csl-citation.json"}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(Viter,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1FC9A79" w14:textId="6CE0A34E"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2. Parametric estimation: </w:t>
      </w:r>
      <w:r w:rsidR="00870413" w:rsidRPr="00870413">
        <w:rPr>
          <w:rFonts w:ascii="Times New Roman" w:hAnsi="Times New Roman" w:cs="Times New Roman"/>
          <w:sz w:val="24"/>
          <w:szCs w:val="24"/>
        </w:rPr>
        <w:t xml:space="preserve">Parametric estimating is a method that uses statistical analysis and historical data to calculate the time, cost, and resources required for a project's success. By leveraging the relationship between variables, this technique provides precise estimations. Typically used during the planning phase or throughout a project, parametric estimating relies on formulas or algorithms to determine the necessary cost or time to complete tasks or the entire project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{"citationID":"sdup4SaJ","properties":{"formattedCitation":"(Udoagwu, 2022)","plainCitation":"(Udoagwu, 2022)","noteIndex":0},"citationItems":[{"id":257,"uris":["http://zotero.org/users/local/Qseh2Ukg/items/QRF3GAMN"],"itemData":{"id":257,"type":"article-journal","container-title":"Wrike.com","title":"The Ultimate Guide to Parametric Estimating in Project Management","URL":"https://www.wrike.com/blog/guide-to-parametric-estimating-in-project-management/","author":[{"family":"Udoagwu","given":"Kelechi"}],"issued":{"date-parts":[["2022"]]}}}],"schema":"https://github.com/citation-style-language/schema/raw/master/csl-citation.json"}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(Udoagwu,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2BEF06C" w14:textId="1DF3B075"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3. PERT diagram: </w:t>
      </w:r>
      <w:r w:rsidR="00663D15" w:rsidRPr="00663D15">
        <w:rPr>
          <w:rFonts w:ascii="Times New Roman" w:hAnsi="Times New Roman" w:cs="Times New Roman"/>
          <w:sz w:val="24"/>
          <w:szCs w:val="24"/>
        </w:rPr>
        <w:t xml:space="preserve">A PERT chart is a visual tool that represents a project as a network diagram, with numbered nodes connected by </w:t>
      </w:r>
      <w:proofErr w:type="spellStart"/>
      <w:r w:rsidR="00663D15" w:rsidRPr="00663D15">
        <w:rPr>
          <w:rFonts w:ascii="Times New Roman" w:hAnsi="Times New Roman" w:cs="Times New Roman"/>
          <w:sz w:val="24"/>
          <w:szCs w:val="24"/>
        </w:rPr>
        <w:t>labeled</w:t>
      </w:r>
      <w:proofErr w:type="spellEnd"/>
      <w:r w:rsidR="00663D15" w:rsidRPr="00663D15">
        <w:rPr>
          <w:rFonts w:ascii="Times New Roman" w:hAnsi="Times New Roman" w:cs="Times New Roman"/>
          <w:sz w:val="24"/>
          <w:szCs w:val="24"/>
        </w:rPr>
        <w:t xml:space="preserve"> vectors. It helps project managers estimate the shortest time required to complete a project. Additionally, PERT charts allow for the analysis of task dependencies, work breakdowns, and the evaluation of potential project risks.</w:t>
      </w:r>
      <w:r w:rsidR="00663D15">
        <w:rPr>
          <w:rFonts w:ascii="Times New Roman" w:hAnsi="Times New Roman" w:cs="Times New Roman"/>
          <w:sz w:val="24"/>
          <w:szCs w:val="24"/>
        </w:rPr>
        <w:t xml:space="preserve"> </w:t>
      </w:r>
      <w:r w:rsidR="00663D15" w:rsidRPr="00663D15">
        <w:rPr>
          <w:rFonts w:ascii="Times New Roman" w:hAnsi="Times New Roman" w:cs="Times New Roman"/>
          <w:sz w:val="24"/>
          <w:szCs w:val="24"/>
        </w:rPr>
        <w:t xml:space="preserve">The breakdown structure simplifies the organization of complex projects by visualizing the dependencies between each step, making it easier to manage tasks with various moving parts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{"citationID":"0sXpO34A","properties":{"formattedCitation":"(Sheldon et al., 2024)","plainCitation":"(Sheldon et al., 2024)","noteIndex":0},"citationItems":[{"id":258,"uris":["http://zotero.org/users/local/Qseh2Ukg/items/4YH853RR"],"itemData":{"id":258,"type":"article-journal","container-title":"TechTarget","title":"What is a PERT chart? And how to use it, with examples","URL":"https://www.techtarget.com/searchsoftwarequality/definition/PERT-chart","author":[{"family":"Sheldon","given":"Robert"},{"family":"Chai","given":"Wesley"},{"family":"Brush","given":"Kate"}],"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(Sheldon et al.,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21A1841" w14:textId="5BE21D44"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4. Top-down approach: </w:t>
      </w:r>
      <w:r w:rsidR="00943F73" w:rsidRPr="00943F73">
        <w:rPr>
          <w:rFonts w:ascii="Times New Roman" w:hAnsi="Times New Roman" w:cs="Times New Roman"/>
          <w:sz w:val="24"/>
          <w:szCs w:val="24"/>
        </w:rPr>
        <w:t>Commonly employed to develop preliminary rough estimates (ballpark figures) during the initial phases of a project, when detailed information is scarce (they may also serve for validation purposes).</w:t>
      </w:r>
      <w:r w:rsidR="00943F73">
        <w:rPr>
          <w:rFonts w:ascii="Times New Roman" w:hAnsi="Times New Roman" w:cs="Times New Roman"/>
          <w:sz w:val="24"/>
          <w:szCs w:val="24"/>
        </w:rPr>
        <w:t xml:space="preserve"> </w:t>
      </w:r>
      <w:r w:rsidR="006D3F9E" w:rsidRPr="006D3F9E">
        <w:rPr>
          <w:rFonts w:ascii="Times New Roman" w:hAnsi="Times New Roman" w:cs="Times New Roman"/>
          <w:sz w:val="24"/>
          <w:szCs w:val="24"/>
        </w:rPr>
        <w:t>Top-down estimates typically require less time and effort to generate compared to bottom-up estimates</w:t>
      </w:r>
      <w:r w:rsidR="007051E0" w:rsidRPr="001176B6">
        <w:rPr>
          <w:rFonts w:ascii="Times New Roman" w:hAnsi="Times New Roman" w:cs="Times New Roman"/>
          <w:sz w:val="24"/>
          <w:szCs w:val="24"/>
        </w:rPr>
        <w:t xml:space="preserve">. </w:t>
      </w:r>
      <w:r w:rsidR="00AF221F" w:rsidRPr="00AF221F">
        <w:rPr>
          <w:rFonts w:ascii="Times New Roman" w:hAnsi="Times New Roman" w:cs="Times New Roman"/>
          <w:sz w:val="24"/>
          <w:szCs w:val="24"/>
        </w:rPr>
        <w:t xml:space="preserve">The primary advantage of top-down estimates is the ability to leverage broader data from past projects or products, including unmanaged risks and scope creep. This approach can help minimize the likelihood of missing work activities or costs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{"citationID":"MwdR5jP2","properties":{"formattedCitation":"(Rowland, 2019)","plainCitation":"(Rowland, 2019)","noteIndex":0},"citationItems":[{"id":259,"uris":["http://zotero.org/users/local/Qseh2Ukg/items/LWNVD648"],"itemData":{"id":259,"type":"article-journal","container-title":"APM.org.uk","title":"Three ways to approach cost estimation","URL":"https://www.apm.org.uk/blog/three-ways-to-approach-cost-estimation/","author":[{"family":"Rowland","given":"Mark"}],"issued":{"date-parts":[["2019"]]}}}],"schema":"https://github.com/citation-style-language/schema/raw/master/csl-citation.json"}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(Rowland, 2019)</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E215837" w14:textId="5D265C98" w:rsidR="00FD5AC0"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ab/>
        <w:t>5. Bottom-up approach:</w:t>
      </w:r>
      <w:r w:rsidR="0008463A" w:rsidRPr="0008463A">
        <w:t xml:space="preserve"> </w:t>
      </w:r>
      <w:r w:rsidR="0008463A" w:rsidRPr="0008463A">
        <w:rPr>
          <w:rFonts w:ascii="Times New Roman" w:hAnsi="Times New Roman" w:cs="Times New Roman"/>
          <w:sz w:val="24"/>
          <w:szCs w:val="24"/>
        </w:rPr>
        <w:t>It involves starting with the smallest tasks required for a project and progressively estimating the larger components by working your way up from the details</w:t>
      </w:r>
      <w:r w:rsidRPr="001176B6">
        <w:rPr>
          <w:rFonts w:ascii="Times New Roman" w:hAnsi="Times New Roman" w:cs="Times New Roman"/>
          <w:sz w:val="24"/>
          <w:szCs w:val="24"/>
        </w:rPr>
        <w:t xml:space="preserve">. </w:t>
      </w:r>
      <w:r w:rsidR="00801EF1" w:rsidRPr="00801EF1">
        <w:rPr>
          <w:rFonts w:ascii="Times New Roman" w:hAnsi="Times New Roman" w:cs="Times New Roman"/>
          <w:sz w:val="24"/>
          <w:szCs w:val="24"/>
        </w:rPr>
        <w:t>The strength of this estimation method lies in its exceptional precision. It involves creating a work breakdown structure (WBS) to assess every detail of the smallest tasks required, and then gradually aggregating these estimates to form an overall picture of the project's larger activities</w:t>
      </w:r>
      <w:r w:rsidRPr="001176B6">
        <w:rPr>
          <w:rFonts w:ascii="Times New Roman" w:hAnsi="Times New Roman" w:cs="Times New Roman"/>
          <w:sz w:val="24"/>
          <w:szCs w:val="24"/>
        </w:rPr>
        <w:t xml:space="preserve">. </w:t>
      </w:r>
      <w:r w:rsidR="00326BAB" w:rsidRPr="00326BAB">
        <w:rPr>
          <w:rFonts w:ascii="Times New Roman" w:hAnsi="Times New Roman" w:cs="Times New Roman"/>
          <w:sz w:val="24"/>
          <w:szCs w:val="24"/>
        </w:rPr>
        <w:t>By dividing the project into smaller deliverables and further breaking them down into individual tasks, you can access the specific details needed for accurate estimation</w:t>
      </w:r>
      <w:r w:rsidR="00326BAB">
        <w:rPr>
          <w:rFonts w:ascii="Times New Roman" w:hAnsi="Times New Roman" w:cs="Times New Roman"/>
          <w:sz w:val="24"/>
          <w:szCs w:val="24"/>
        </w:rPr>
        <w:t xml:space="preserv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{"citationID":"LWK9EXP7","properties":{"formattedCitation":"(Card, 2024)","plainCitation":"(Card, 2024)","noteIndex":0},"citationItems":[{"id":260,"uris":["http://zotero.org/users/local/Qseh2Ukg/items/ZWIMNESE"],"itemData":{"id":260,"type":"article-journal","container-title":"UseMotion.com","title":"Accurate Project Estimations: a Deep Dive Into Bottom-up Estimation","URL":"https://www.usemotion.com/blog/bottom-up-estimating","author":[{"family":"Card","given":"Keisha"}],"issued":{"date-parts":[["2024"]]}}}],"schema":"https://github.com/citation-style-language/schema/raw/master/csl-citation.json"}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(Card,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E511CBF" w14:textId="7AA7AC7C" w:rsidR="00742D6E" w:rsidRPr="001176B6" w:rsidRDefault="00742D6E" w:rsidP="001604E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6. Three-point estimation: </w:t>
      </w:r>
      <w:r w:rsidR="00B16F44" w:rsidRPr="00B16F44">
        <w:rPr>
          <w:rFonts w:ascii="Times New Roman" w:hAnsi="Times New Roman" w:cs="Times New Roman"/>
          <w:sz w:val="24"/>
          <w:szCs w:val="24"/>
        </w:rPr>
        <w:t>A method employed to evaluate the possible outcomes or costs of future scenarios</w:t>
      </w:r>
      <w:r w:rsidR="00EE2C1B" w:rsidRPr="00EE2C1B">
        <w:rPr>
          <w:rFonts w:ascii="Times New Roman" w:hAnsi="Times New Roman" w:cs="Times New Roman"/>
          <w:sz w:val="24"/>
          <w:szCs w:val="24"/>
        </w:rPr>
        <w:t xml:space="preserve">. </w:t>
      </w:r>
      <w:r w:rsidR="00B16F44" w:rsidRPr="00B16F44">
        <w:rPr>
          <w:rFonts w:ascii="Times New Roman" w:hAnsi="Times New Roman" w:cs="Times New Roman"/>
          <w:sz w:val="24"/>
          <w:szCs w:val="24"/>
        </w:rPr>
        <w:t>This approach allows project managers to create precise forecasts and determine an expected value by conducting a thorough analysis, even when data is scarce</w:t>
      </w:r>
      <w:r w:rsidR="001604EE" w:rsidRPr="001604EE">
        <w:rPr>
          <w:rFonts w:ascii="Times New Roman" w:hAnsi="Times New Roman" w:cs="Times New Roman"/>
          <w:sz w:val="24"/>
          <w:szCs w:val="24"/>
        </w:rPr>
        <w:t>.</w:t>
      </w:r>
      <w:r w:rsidR="001604EE">
        <w:rPr>
          <w:rFonts w:ascii="Times New Roman" w:hAnsi="Times New Roman" w:cs="Times New Roman"/>
          <w:sz w:val="24"/>
          <w:szCs w:val="24"/>
        </w:rPr>
        <w:t xml:space="preserve"> </w:t>
      </w:r>
      <w:r w:rsidR="00A4239E" w:rsidRPr="00A4239E">
        <w:rPr>
          <w:rFonts w:ascii="Times New Roman" w:hAnsi="Times New Roman" w:cs="Times New Roman"/>
          <w:sz w:val="24"/>
          <w:szCs w:val="24"/>
        </w:rPr>
        <w:t>This strategy is highly effective as it incorporates the assessment and combination of multiple projections: the</w:t>
      </w:r>
      <w:r w:rsidR="002413CB">
        <w:rPr>
          <w:rFonts w:ascii="Times New Roman" w:hAnsi="Times New Roman" w:cs="Times New Roman"/>
          <w:sz w:val="24"/>
          <w:szCs w:val="24"/>
        </w:rPr>
        <w:t xml:space="preserve"> </w:t>
      </w:r>
      <w:r w:rsidR="002413CB" w:rsidRPr="00A4239E">
        <w:rPr>
          <w:rFonts w:ascii="Times New Roman" w:hAnsi="Times New Roman" w:cs="Times New Roman"/>
          <w:sz w:val="24"/>
          <w:szCs w:val="24"/>
        </w:rPr>
        <w:t>most probable estimate (M)</w:t>
      </w:r>
      <w:r w:rsidR="002413CB">
        <w:rPr>
          <w:rFonts w:ascii="Times New Roman" w:hAnsi="Times New Roman" w:cs="Times New Roman"/>
          <w:sz w:val="24"/>
          <w:szCs w:val="24"/>
        </w:rPr>
        <w:t xml:space="preserve">, </w:t>
      </w:r>
      <w:r w:rsidR="002413CB" w:rsidRPr="00A4239E">
        <w:rPr>
          <w:rFonts w:ascii="Times New Roman" w:hAnsi="Times New Roman" w:cs="Times New Roman"/>
          <w:sz w:val="24"/>
          <w:szCs w:val="24"/>
        </w:rPr>
        <w:t>worst-case estimate (P)</w:t>
      </w:r>
      <w:r w:rsidR="002413CB">
        <w:rPr>
          <w:rFonts w:ascii="Times New Roman" w:hAnsi="Times New Roman" w:cs="Times New Roman"/>
          <w:sz w:val="24"/>
          <w:szCs w:val="24"/>
        </w:rPr>
        <w:t>, and the</w:t>
      </w:r>
      <w:r w:rsidR="00A4239E" w:rsidRPr="00A4239E">
        <w:rPr>
          <w:rFonts w:ascii="Times New Roman" w:hAnsi="Times New Roman" w:cs="Times New Roman"/>
          <w:sz w:val="24"/>
          <w:szCs w:val="24"/>
        </w:rPr>
        <w:t xml:space="preserve"> best-case estimate (O)</w:t>
      </w:r>
      <w:r w:rsidR="00DD1D82" w:rsidRPr="00DD1D82">
        <w:rPr>
          <w:rFonts w:ascii="Times New Roman" w:hAnsi="Times New Roman" w:cs="Times New Roman"/>
          <w:sz w:val="24"/>
          <w:szCs w:val="24"/>
        </w:rPr>
        <w:t>.</w:t>
      </w:r>
      <w:r w:rsidR="00DD1D82">
        <w:rPr>
          <w:rFonts w:ascii="Times New Roman" w:hAnsi="Times New Roman" w:cs="Times New Roman"/>
          <w:sz w:val="24"/>
          <w:szCs w:val="24"/>
        </w:rPr>
        <w:t xml:space="preserve"> </w:t>
      </w:r>
      <w:r w:rsidR="00E80044" w:rsidRPr="00E80044">
        <w:rPr>
          <w:rFonts w:ascii="Times New Roman" w:hAnsi="Times New Roman" w:cs="Times New Roman"/>
          <w:sz w:val="24"/>
          <w:szCs w:val="24"/>
        </w:rPr>
        <w:t>The optimistic estimate represents the best possible outcome, the pessimistic estimate corresponds to the worst possible outcome, and the most likely estimate shows the scenario with the highest probability.</w:t>
      </w:r>
      <w:r w:rsidR="00DC7B27">
        <w:rPr>
          <w:rFonts w:ascii="Times New Roman" w:hAnsi="Times New Roman" w:cs="Times New Roman"/>
          <w:sz w:val="24"/>
          <w:szCs w:val="24"/>
        </w:rPr>
        <w:t xml:space="preserve"> </w:t>
      </w:r>
      <w:r w:rsidR="00DC7B27">
        <w:rPr>
          <w:rFonts w:ascii="Times New Roman" w:hAnsi="Times New Roman" w:cs="Times New Roman"/>
          <w:sz w:val="24"/>
          <w:szCs w:val="24"/>
        </w:rPr>
        <w:fldChar w:fldCharType="begin"/>
      </w:r>
      <w:r w:rsidR="00DC7B27">
        <w:rPr>
          <w:rFonts w:ascii="Times New Roman" w:hAnsi="Times New Roman" w:cs="Times New Roman"/>
          <w:sz w:val="24"/>
          <w:szCs w:val="24"/>
        </w:rPr>
        <w:instrText xml:space="preserve"> ADDIN ZOTERO_ITEM CSL_CITATION {"citationID":"G8B4knIi","properties":{"formattedCitation":"(Davis, 2023)","plainCitation":"(Davis, 2023)","noteIndex":0},"citationItems":[{"id":315,"uris":["http://zotero.org/users/local/Qseh2Ukg/items/CIEQXSEB"],"itemData":{"id":315,"type":"post-weblog","container-title":"KnowledgeHut Blog","title":"Three-Point Estimating: Definition, Formula, Example","URL":"https://www.knowledgehut.com/blog/project-management/three-point-estimating","author":[{"family":"Davis","given":"Kevin"}],"issued":{"date-parts":[["2023"]]}}}],"schema":"https://github.com/citation-style-language/schema/raw/master/csl-citation.json"} </w:instrText>
      </w:r>
      <w:r w:rsidR="00DC7B27">
        <w:rPr>
          <w:rFonts w:ascii="Times New Roman" w:hAnsi="Times New Roman" w:cs="Times New Roman"/>
          <w:sz w:val="24"/>
          <w:szCs w:val="24"/>
        </w:rPr>
        <w:fldChar w:fldCharType="separate"/>
      </w:r>
      <w:r w:rsidR="00DC7B27">
        <w:rPr>
          <w:rFonts w:ascii="Times New Roman" w:hAnsi="Times New Roman" w:cs="Times New Roman"/>
          <w:noProof/>
          <w:sz w:val="24"/>
          <w:szCs w:val="24"/>
        </w:rPr>
        <w:t>(Davis, 2023)</w:t>
      </w:r>
      <w:r w:rsidR="00DC7B27">
        <w:rPr>
          <w:rFonts w:ascii="Times New Roman" w:hAnsi="Times New Roman" w:cs="Times New Roman"/>
          <w:sz w:val="24"/>
          <w:szCs w:val="24"/>
        </w:rPr>
        <w:fldChar w:fldCharType="end"/>
      </w:r>
      <w:r w:rsidR="009B4020">
        <w:rPr>
          <w:rFonts w:ascii="Times New Roman" w:hAnsi="Times New Roman" w:cs="Times New Roman"/>
          <w:sz w:val="24"/>
          <w:szCs w:val="24"/>
        </w:rPr>
        <w:t xml:space="preserve">. </w:t>
      </w:r>
    </w:p>
    <w:p w14:paraId="71B6A405" w14:textId="519A5DE5" w:rsidR="00FD5AC0" w:rsidRPr="001176B6" w:rsidRDefault="00FD5AC0" w:rsidP="00DB32EE">
      <w:pPr>
        <w:spacing w:line="360" w:lineRule="auto"/>
        <w:rPr>
          <w:rFonts w:ascii="Times New Roman" w:eastAsia="Calibri" w:hAnsi="Times New Roman" w:cs="Times New Roman"/>
          <w:b/>
          <w:bCs/>
          <w:sz w:val="24"/>
          <w:szCs w:val="24"/>
        </w:rPr>
      </w:pPr>
      <w:r w:rsidRPr="001176B6">
        <w:rPr>
          <w:rFonts w:ascii="Times New Roman" w:hAnsi="Times New Roman" w:cs="Times New Roman"/>
          <w:sz w:val="24"/>
          <w:szCs w:val="24"/>
        </w:rPr>
        <w:tab/>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xml:space="preserve">, Bottom-up approach and parametric estimation was used since most tasks are related, we can allocate the effort and budget for each specific task in relation to previous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{"citationID":"bmXf0gvh","properties":{"formattedCitation":"(Guthrie, 2023)","plainCitation":"(Guthrie, 2023)","noteIndex":0},"citationItems":[{"id":261,"uris":["http://zotero.org/users/local/Qseh2Ukg/items/DSSFW2DE"],"itemData":{"id":261,"type":"article-journal","container-title":"Nulab","title":"How to use parametric estimating to improve project performance","URL":"https://nulab.com/learn/project-management/how-to-use-parametric-estimating-to-improve-project-performance/","author":[{"family":"Guthrie","given":"Georgin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(Guthrie,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Bottom-up approach is great for this as well as we get to estimate all the activities needed by breaking it down into smaller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{"citationID":"jRHDTyQB","properties":{"formattedCitation":"(Usifo, 2024)","plainCitation":"(Usifo, 2024)","noteIndex":0},"citationItems":[{"id":262,"uris":["http://zotero.org/users/local/Qseh2Ukg/items/MS42BJGS"],"itemData":{"id":262,"type":"article-journal","container-title":"DeeProjectManager.com","title":"How to Use Bottom-Up Estimating in Project Management","URL":"https://deeprojectmanager.com/bottom-up-estimating-project-management/","author":[{"family":"Usifo","given":"David"}],"issued":{"date-parts":[["2024"]]}}}],"schema":"https://github.com/citation-style-language/schema/raw/master/csl-citation.json"}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(Usifo,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1E64460" w14:textId="77777777" w:rsidR="00EC19A3" w:rsidRPr="003D352C" w:rsidRDefault="00EC19A3" w:rsidP="00FA4640">
      <w:pPr>
        <w:pStyle w:val="Heading1"/>
        <w:rPr>
          <w:rFonts w:ascii="Times New Roman" w:hAnsi="Times New Roman" w:cs="Times New Roman"/>
          <w:b/>
          <w:bCs/>
          <w:color w:val="000000" w:themeColor="text1"/>
          <w:sz w:val="24"/>
          <w:szCs w:val="24"/>
        </w:rPr>
      </w:pPr>
      <w:bookmarkStart w:id="27" w:name="_Toc194444172"/>
      <w:r w:rsidRPr="003D352C">
        <w:rPr>
          <w:rFonts w:ascii="Times New Roman" w:hAnsi="Times New Roman" w:cs="Times New Roman"/>
          <w:b/>
          <w:bCs/>
          <w:color w:val="000000" w:themeColor="text1"/>
          <w:sz w:val="24"/>
          <w:szCs w:val="24"/>
        </w:rPr>
        <w:t>11. Budget</w:t>
      </w:r>
      <w:bookmarkEnd w:id="27"/>
    </w:p>
    <w:p w14:paraId="49D9DA4F" w14:textId="58F5B4E0"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r w:rsidRPr="001176B6">
        <w:rPr>
          <w:rFonts w:ascii="Times New Roman" w:hAnsi="Times New Roman" w:cs="Times New Roman"/>
          <w:sz w:val="24"/>
          <w:szCs w:val="24"/>
        </w:rPr>
        <w:tab/>
      </w:r>
      <w:r w:rsidR="00364FDF">
        <w:rPr>
          <w:rFonts w:ascii="Times New Roman" w:hAnsi="Times New Roman" w:cs="Times New Roman"/>
          <w:sz w:val="24"/>
          <w:szCs w:val="24"/>
        </w:rPr>
        <w:t xml:space="preserve">According to </w:t>
      </w:r>
      <w:r w:rsidR="00364FDF" w:rsidRPr="001176B6">
        <w:rPr>
          <w:rFonts w:ascii="Times New Roman" w:hAnsi="Times New Roman" w:cs="Times New Roman"/>
          <w:sz w:val="24"/>
          <w:szCs w:val="24"/>
        </w:rPr>
        <w:fldChar w:fldCharType="begin"/>
      </w:r>
      <w:r w:rsidR="00367C12">
        <w:rPr>
          <w:rFonts w:ascii="Times New Roman" w:hAnsi="Times New Roman" w:cs="Times New Roman"/>
          <w:sz w:val="24"/>
          <w:szCs w:val="24"/>
        </w:rPr>
        <w:instrText xml:space="preserve"> ADDIN ZOTERO_ITEM CSL_CITATION {"citationID":"qSTmdR9b","properties":{"formattedCitation":"(Bridges, 2023b)","plainCitation":"(Bridges, 2023b)","dontUpdate":true,"noteIndex":0},"citationItems":[{"id":253,"uris":["http://zotero.org/users/local/Qseh2Ukg/items/BE2PKCNM"],"itemData":{"id":253,"type":"article-journal","container-title":"ProjectManager.com","journalAbbreviation":"ProjectManager.com","title":"How to Make a Project Budget: Project Budgeting Basics (Templates Included)","URL":"https://www.projectmanager.com/training/create-and-manage-project-budget","author":[{"family":"Bridges","given":"Jennifer"}],"issued":{"date-parts":[["2023"]]}}}],"schema":"https://github.com/citation-style-language/schema/raw/master/csl-citation.json"} </w:instrText>
      </w:r>
      <w:r w:rsidR="00364FDF" w:rsidRPr="001176B6">
        <w:rPr>
          <w:rFonts w:ascii="Times New Roman" w:hAnsi="Times New Roman" w:cs="Times New Roman"/>
          <w:sz w:val="24"/>
          <w:szCs w:val="24"/>
        </w:rPr>
        <w:fldChar w:fldCharType="separate"/>
      </w:r>
      <w:r w:rsidR="00364FDF" w:rsidRPr="001176B6">
        <w:rPr>
          <w:rFonts w:ascii="Times New Roman" w:hAnsi="Times New Roman" w:cs="Times New Roman"/>
          <w:noProof/>
          <w:sz w:val="24"/>
          <w:szCs w:val="24"/>
        </w:rPr>
        <w:t xml:space="preserve">Bridges, </w:t>
      </w:r>
      <w:r w:rsidR="00364FDF">
        <w:rPr>
          <w:rFonts w:ascii="Times New Roman" w:hAnsi="Times New Roman" w:cs="Times New Roman"/>
          <w:noProof/>
          <w:sz w:val="24"/>
          <w:szCs w:val="24"/>
        </w:rPr>
        <w:t>(</w:t>
      </w:r>
      <w:r w:rsidR="00364FDF" w:rsidRPr="001176B6">
        <w:rPr>
          <w:rFonts w:ascii="Times New Roman" w:hAnsi="Times New Roman" w:cs="Times New Roman"/>
          <w:noProof/>
          <w:sz w:val="24"/>
          <w:szCs w:val="24"/>
        </w:rPr>
        <w:t>2023b)</w:t>
      </w:r>
      <w:r w:rsidR="00364FDF" w:rsidRPr="001176B6">
        <w:rPr>
          <w:rFonts w:ascii="Times New Roman" w:hAnsi="Times New Roman" w:cs="Times New Roman"/>
          <w:sz w:val="24"/>
          <w:szCs w:val="24"/>
        </w:rPr>
        <w:fldChar w:fldCharType="end"/>
      </w:r>
      <w:r w:rsidR="00364FDF">
        <w:rPr>
          <w:rFonts w:ascii="Times New Roman" w:hAnsi="Times New Roman" w:cs="Times New Roman"/>
          <w:sz w:val="24"/>
          <w:szCs w:val="24"/>
        </w:rPr>
        <w:t xml:space="preserve">, </w:t>
      </w:r>
      <w:r w:rsidR="00C87B25" w:rsidRPr="00C87B25">
        <w:rPr>
          <w:rFonts w:ascii="Times New Roman" w:hAnsi="Times New Roman" w:cs="Times New Roman"/>
          <w:sz w:val="24"/>
          <w:szCs w:val="24"/>
        </w:rPr>
        <w:t>A project budget details the estimated overall expenses required to complete a project within a specified timeframe. It helps forecast the costs linked to each phase of the project</w:t>
      </w:r>
      <w:r w:rsidR="004F2DE1">
        <w:rPr>
          <w:rFonts w:ascii="Times New Roman" w:hAnsi="Times New Roman" w:cs="Times New Roman"/>
          <w:sz w:val="24"/>
          <w:szCs w:val="24"/>
        </w:rPr>
        <w:t xml:space="preserve">. </w:t>
      </w:r>
      <w:r w:rsidR="004F2DE1" w:rsidRPr="004F2DE1">
        <w:rPr>
          <w:rFonts w:ascii="Times New Roman" w:hAnsi="Times New Roman" w:cs="Times New Roman"/>
          <w:sz w:val="24"/>
          <w:szCs w:val="24"/>
        </w:rPr>
        <w:t>Developing a project budget is a crucial step in the planning process.</w:t>
      </w:r>
      <w:r w:rsidR="00705E7A" w:rsidRPr="00705E7A">
        <w:rPr>
          <w:rFonts w:ascii="Times New Roman" w:hAnsi="Times New Roman" w:cs="Times New Roman"/>
          <w:sz w:val="24"/>
          <w:szCs w:val="24"/>
        </w:rPr>
        <w:t xml:space="preserve"> It usually includes </w:t>
      </w:r>
      <w:proofErr w:type="spellStart"/>
      <w:r w:rsidR="00705E7A" w:rsidRPr="00705E7A">
        <w:rPr>
          <w:rFonts w:ascii="Times New Roman" w:hAnsi="Times New Roman" w:cs="Times New Roman"/>
          <w:sz w:val="24"/>
          <w:szCs w:val="24"/>
        </w:rPr>
        <w:t>labor</w:t>
      </w:r>
      <w:proofErr w:type="spellEnd"/>
      <w:r w:rsidR="00705E7A" w:rsidRPr="00705E7A">
        <w:rPr>
          <w:rFonts w:ascii="Times New Roman" w:hAnsi="Times New Roman" w:cs="Times New Roman"/>
          <w:sz w:val="24"/>
          <w:szCs w:val="24"/>
        </w:rPr>
        <w:t xml:space="preserve"> costs, material expenses, and operational expenditures. However, it is not a rigid document and may be adjusted as the project progresses.</w:t>
      </w:r>
      <w:r w:rsidR="00705E7A">
        <w:rPr>
          <w:rFonts w:ascii="Times New Roman" w:hAnsi="Times New Roman" w:cs="Times New Roman"/>
          <w:sz w:val="24"/>
          <w:szCs w:val="24"/>
        </w:rPr>
        <w:t xml:space="preserve"> </w:t>
      </w:r>
      <w:r w:rsidR="00D75D4E" w:rsidRPr="00D75D4E">
        <w:rPr>
          <w:rFonts w:ascii="Times New Roman" w:hAnsi="Times New Roman" w:cs="Times New Roman"/>
          <w:sz w:val="24"/>
          <w:szCs w:val="24"/>
        </w:rPr>
        <w:t>The project budget should be consistently tracked and updated during the project's course, preferably using project budgeting software for assistance.</w:t>
      </w:r>
    </w:p>
    <w:p w14:paraId="4598F4D2" w14:textId="143F5AE1" w:rsidR="00EC19A3"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In relation to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xml:space="preserve">, the expenses used in the </w:t>
      </w:r>
      <w:r w:rsidR="000C316F" w:rsidRPr="001176B6">
        <w:rPr>
          <w:rFonts w:ascii="Times New Roman" w:hAnsi="Times New Roman" w:cs="Times New Roman"/>
          <w:sz w:val="24"/>
          <w:szCs w:val="24"/>
        </w:rPr>
        <w:t>preparation (</w:t>
      </w:r>
      <w:r w:rsidRPr="001176B6">
        <w:rPr>
          <w:rFonts w:ascii="Times New Roman" w:hAnsi="Times New Roman" w:cs="Times New Roman"/>
          <w:sz w:val="24"/>
          <w:szCs w:val="24"/>
        </w:rPr>
        <w:t xml:space="preserve">sprint 0) will include all the necessary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and software needed for the duration of the </w:t>
      </w:r>
      <w:r w:rsidR="008C69CD" w:rsidRPr="001176B6">
        <w:rPr>
          <w:rFonts w:ascii="Times New Roman" w:hAnsi="Times New Roman" w:cs="Times New Roman"/>
          <w:sz w:val="24"/>
          <w:szCs w:val="24"/>
        </w:rPr>
        <w:t>project (</w:t>
      </w:r>
      <w:r w:rsidRPr="001176B6">
        <w:rPr>
          <w:rFonts w:ascii="Times New Roman" w:hAnsi="Times New Roman" w:cs="Times New Roman"/>
          <w:sz w:val="24"/>
          <w:szCs w:val="24"/>
        </w:rPr>
        <w:t xml:space="preserve">5 months). The expenses in the </w:t>
      </w:r>
      <w:r w:rsidR="000C316F" w:rsidRPr="001176B6">
        <w:rPr>
          <w:rFonts w:ascii="Times New Roman" w:hAnsi="Times New Roman" w:cs="Times New Roman"/>
          <w:sz w:val="24"/>
          <w:szCs w:val="24"/>
        </w:rPr>
        <w:t>sprints (</w:t>
      </w:r>
      <w:r w:rsidRPr="001176B6">
        <w:rPr>
          <w:rFonts w:ascii="Times New Roman" w:hAnsi="Times New Roman" w:cs="Times New Roman"/>
          <w:sz w:val="24"/>
          <w:szCs w:val="24"/>
        </w:rPr>
        <w:t xml:space="preserve">Sprint 1 – Sprint 10) will focus on the labour costs and 5% for miscellaneous cost. This is under the assumption that licenses and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were already </w:t>
      </w:r>
      <w:r w:rsidRPr="001176B6">
        <w:rPr>
          <w:rFonts w:ascii="Times New Roman" w:hAnsi="Times New Roman" w:cs="Times New Roman"/>
          <w:sz w:val="24"/>
          <w:szCs w:val="24"/>
        </w:rPr>
        <w:lastRenderedPageBreak/>
        <w:t>purchased during preparation, and that since all the employees are working from home, there is minimal cost in other expenses which will be covered by miscellaneous cost.</w:t>
      </w:r>
    </w:p>
    <w:p w14:paraId="743B8E15" w14:textId="51F7D5C1" w:rsidR="00CA11C7" w:rsidRDefault="000226E4" w:rsidP="00DB32EE">
      <w:pPr>
        <w:spacing w:line="360" w:lineRule="auto"/>
      </w:pPr>
      <w:r>
        <w:rPr>
          <w:rFonts w:ascii="Times New Roman" w:hAnsi="Times New Roman" w:cs="Times New Roman"/>
          <w:sz w:val="24"/>
          <w:szCs w:val="24"/>
        </w:rPr>
        <w:tab/>
        <w:t xml:space="preserve">The table below contains the general budget </w:t>
      </w:r>
      <w:r w:rsidR="00E60719">
        <w:rPr>
          <w:rFonts w:ascii="Times New Roman" w:hAnsi="Times New Roman" w:cs="Times New Roman"/>
          <w:sz w:val="24"/>
          <w:szCs w:val="24"/>
        </w:rPr>
        <w:t>breakdown</w:t>
      </w:r>
      <w:r>
        <w:rPr>
          <w:rFonts w:ascii="Times New Roman" w:hAnsi="Times New Roman" w:cs="Times New Roman"/>
          <w:sz w:val="24"/>
          <w:szCs w:val="24"/>
        </w:rPr>
        <w:t xml:space="preserve"> for OP-</w:t>
      </w:r>
      <w:proofErr w:type="spellStart"/>
      <w:r>
        <w:rPr>
          <w:rFonts w:ascii="Times New Roman" w:hAnsi="Times New Roman" w:cs="Times New Roman"/>
          <w:sz w:val="24"/>
          <w:szCs w:val="24"/>
        </w:rPr>
        <w:t>MedVR</w:t>
      </w:r>
      <w:proofErr w:type="spellEnd"/>
      <w:r>
        <w:rPr>
          <w:rFonts w:ascii="Times New Roman" w:hAnsi="Times New Roman" w:cs="Times New Roman"/>
          <w:sz w:val="24"/>
          <w:szCs w:val="24"/>
        </w:rPr>
        <w:t>.</w:t>
      </w:r>
    </w:p>
    <w:p w14:paraId="2BC6AF78" w14:textId="476A45ED" w:rsidR="00CA11C7" w:rsidRPr="00F37A31" w:rsidRDefault="00CA11C7" w:rsidP="00CA11C7">
      <w:pPr>
        <w:pStyle w:val="Caption"/>
        <w:keepNext/>
        <w:rPr>
          <w:rFonts w:ascii="Times New Roman" w:hAnsi="Times New Roman" w:cs="Times New Roman"/>
          <w:b/>
          <w:bCs/>
          <w:i w:val="0"/>
          <w:iCs w:val="0"/>
          <w:color w:val="000000" w:themeColor="text1"/>
          <w:sz w:val="24"/>
          <w:szCs w:val="24"/>
        </w:rPr>
      </w:pPr>
      <w:r w:rsidRPr="00F37A31">
        <w:rPr>
          <w:rFonts w:ascii="Times New Roman" w:hAnsi="Times New Roman" w:cs="Times New Roman"/>
          <w:b/>
          <w:bCs/>
          <w:i w:val="0"/>
          <w:iCs w:val="0"/>
          <w:color w:val="000000" w:themeColor="text1"/>
          <w:sz w:val="24"/>
          <w:szCs w:val="24"/>
        </w:rPr>
        <w:t xml:space="preserve">Table </w:t>
      </w:r>
      <w:r w:rsidRPr="00F37A31">
        <w:rPr>
          <w:rFonts w:ascii="Times New Roman" w:hAnsi="Times New Roman" w:cs="Times New Roman"/>
          <w:b/>
          <w:bCs/>
          <w:i w:val="0"/>
          <w:iCs w:val="0"/>
          <w:color w:val="000000" w:themeColor="text1"/>
          <w:sz w:val="24"/>
          <w:szCs w:val="24"/>
        </w:rPr>
        <w:fldChar w:fldCharType="begin"/>
      </w:r>
      <w:r w:rsidRPr="00F37A31">
        <w:rPr>
          <w:rFonts w:ascii="Times New Roman" w:hAnsi="Times New Roman" w:cs="Times New Roman"/>
          <w:b/>
          <w:bCs/>
          <w:i w:val="0"/>
          <w:iCs w:val="0"/>
          <w:color w:val="000000" w:themeColor="text1"/>
          <w:sz w:val="24"/>
          <w:szCs w:val="24"/>
        </w:rPr>
        <w:instrText xml:space="preserve"> SEQ Table \* ARABIC </w:instrText>
      </w:r>
      <w:r w:rsidRPr="00F37A3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15</w:t>
      </w:r>
      <w:r w:rsidRPr="00F37A31">
        <w:rPr>
          <w:rFonts w:ascii="Times New Roman" w:hAnsi="Times New Roman" w:cs="Times New Roman"/>
          <w:b/>
          <w:bCs/>
          <w:i w:val="0"/>
          <w:iCs w:val="0"/>
          <w:color w:val="000000" w:themeColor="text1"/>
          <w:sz w:val="24"/>
          <w:szCs w:val="24"/>
        </w:rPr>
        <w:fldChar w:fldCharType="end"/>
      </w:r>
      <w:r w:rsidRPr="00F37A31">
        <w:rPr>
          <w:rFonts w:ascii="Times New Roman" w:hAnsi="Times New Roman" w:cs="Times New Roman"/>
          <w:b/>
          <w:bCs/>
          <w:i w:val="0"/>
          <w:iCs w:val="0"/>
          <w:color w:val="000000" w:themeColor="text1"/>
          <w:sz w:val="24"/>
          <w:szCs w:val="24"/>
        </w:rPr>
        <w:t xml:space="preserve"> OP-</w:t>
      </w:r>
      <w:proofErr w:type="spellStart"/>
      <w:r w:rsidRPr="00F37A31">
        <w:rPr>
          <w:rFonts w:ascii="Times New Roman" w:hAnsi="Times New Roman" w:cs="Times New Roman"/>
          <w:b/>
          <w:bCs/>
          <w:i w:val="0"/>
          <w:iCs w:val="0"/>
          <w:color w:val="000000" w:themeColor="text1"/>
          <w:sz w:val="24"/>
          <w:szCs w:val="24"/>
        </w:rPr>
        <w:t>MedVR</w:t>
      </w:r>
      <w:proofErr w:type="spellEnd"/>
      <w:r w:rsidRPr="00F37A31">
        <w:rPr>
          <w:rFonts w:ascii="Times New Roman" w:hAnsi="Times New Roman" w:cs="Times New Roman"/>
          <w:b/>
          <w:bCs/>
          <w:i w:val="0"/>
          <w:iCs w:val="0"/>
          <w:color w:val="000000" w:themeColor="text1"/>
          <w:sz w:val="24"/>
          <w:szCs w:val="24"/>
        </w:rPr>
        <w:t xml:space="preserve"> Budget</w:t>
      </w:r>
    </w:p>
    <w:p w14:paraId="6E3CBD12" w14:textId="3D0E57D8" w:rsidR="004A37BF" w:rsidRPr="00B42823" w:rsidRDefault="000226E4" w:rsidP="004A37BF">
      <w:pPr>
        <w:spacing w:line="360" w:lineRule="auto"/>
        <w:jc w:val="center"/>
        <w:rPr>
          <w:rFonts w:ascii="Times New Roman" w:hAnsi="Times New Roman" w:cs="Times New Roman"/>
          <w:sz w:val="24"/>
          <w:szCs w:val="24"/>
        </w:rPr>
      </w:pPr>
      <w:r w:rsidRPr="00BB7578">
        <w:rPr>
          <w:rFonts w:ascii="Times New Roman" w:hAnsi="Times New Roman" w:cs="Times New Roman"/>
          <w:bCs/>
          <w:noProof/>
          <w:sz w:val="24"/>
          <w:szCs w:val="24"/>
        </w:rPr>
        <w:drawing>
          <wp:inline distT="0" distB="0" distL="0" distR="0" wp14:anchorId="055787D3" wp14:editId="53974326">
            <wp:extent cx="3391593" cy="2384090"/>
            <wp:effectExtent l="0" t="0" r="0" b="3810"/>
            <wp:docPr id="135240839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9369" name="Picture 1" descr="A screenshot of a calculator&#10;&#10;AI-generated content may be incorrect."/>
                    <pic:cNvPicPr/>
                  </pic:nvPicPr>
                  <pic:blipFill>
                    <a:blip r:embed="rId37"/>
                    <a:stretch>
                      <a:fillRect/>
                    </a:stretch>
                  </pic:blipFill>
                  <pic:spPr>
                    <a:xfrm>
                      <a:off x="0" y="0"/>
                      <a:ext cx="3419670" cy="2403826"/>
                    </a:xfrm>
                    <a:prstGeom prst="rect">
                      <a:avLst/>
                    </a:prstGeom>
                  </pic:spPr>
                </pic:pic>
              </a:graphicData>
            </a:graphic>
          </wp:inline>
        </w:drawing>
      </w:r>
    </w:p>
    <w:p w14:paraId="6BB6E11F" w14:textId="09CA7A91" w:rsidR="00451239" w:rsidRPr="001176B6" w:rsidRDefault="00451239" w:rsidP="00451239">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For the </w:t>
      </w:r>
      <w:r>
        <w:rPr>
          <w:rFonts w:ascii="Times New Roman" w:hAnsi="Times New Roman" w:cs="Times New Roman"/>
          <w:bCs/>
          <w:sz w:val="24"/>
          <w:szCs w:val="24"/>
        </w:rPr>
        <w:t>budget for materials</w:t>
      </w:r>
      <w:r w:rsidRPr="001176B6">
        <w:rPr>
          <w:rFonts w:ascii="Times New Roman" w:hAnsi="Times New Roman" w:cs="Times New Roman"/>
          <w:bCs/>
          <w:sz w:val="24"/>
          <w:szCs w:val="24"/>
        </w:rPr>
        <w:t>, the budget allotted is for the duration of the development of OP-</w:t>
      </w:r>
      <w:proofErr w:type="spellStart"/>
      <w:proofErr w:type="gramStart"/>
      <w:r w:rsidRPr="001176B6">
        <w:rPr>
          <w:rFonts w:ascii="Times New Roman" w:hAnsi="Times New Roman" w:cs="Times New Roman"/>
          <w:bCs/>
          <w:sz w:val="24"/>
          <w:szCs w:val="24"/>
        </w:rPr>
        <w:t>MedVR</w:t>
      </w:r>
      <w:proofErr w:type="spellEnd"/>
      <w:r w:rsidRPr="001176B6">
        <w:rPr>
          <w:rFonts w:ascii="Times New Roman" w:hAnsi="Times New Roman" w:cs="Times New Roman"/>
          <w:bCs/>
          <w:sz w:val="24"/>
          <w:szCs w:val="24"/>
        </w:rPr>
        <w:t>(</w:t>
      </w:r>
      <w:proofErr w:type="gramEnd"/>
      <w:r w:rsidRPr="001176B6">
        <w:rPr>
          <w:rFonts w:ascii="Times New Roman" w:hAnsi="Times New Roman" w:cs="Times New Roman"/>
          <w:bCs/>
          <w:sz w:val="24"/>
          <w:szCs w:val="24"/>
        </w:rPr>
        <w:t xml:space="preserve">5 months) and the needed equipment of the development team. The rent and electricity </w:t>
      </w:r>
      <w:r w:rsidR="00583FCF" w:rsidRPr="001176B6">
        <w:rPr>
          <w:rFonts w:ascii="Times New Roman" w:hAnsi="Times New Roman" w:cs="Times New Roman"/>
          <w:bCs/>
          <w:sz w:val="24"/>
          <w:szCs w:val="24"/>
        </w:rPr>
        <w:t>are</w:t>
      </w:r>
      <w:r w:rsidRPr="001176B6">
        <w:rPr>
          <w:rFonts w:ascii="Times New Roman" w:hAnsi="Times New Roman" w:cs="Times New Roman"/>
          <w:bCs/>
          <w:sz w:val="24"/>
          <w:szCs w:val="24"/>
        </w:rPr>
        <w:t xml:space="preserve"> $0 under the assumption that the whole team is remote/working from home status. The cost on rent and electricity will be considered under miscellaneous.</w:t>
      </w:r>
    </w:p>
    <w:p w14:paraId="3F11BBCC" w14:textId="27B93A6C" w:rsidR="00E826F5" w:rsidRDefault="00451239" w:rsidP="00E826F5">
      <w:pPr>
        <w:spacing w:line="360" w:lineRule="auto"/>
        <w:ind w:firstLine="720"/>
        <w:rPr>
          <w:rFonts w:ascii="Times New Roman" w:hAnsi="Times New Roman" w:cs="Times New Roman"/>
          <w:bCs/>
          <w:sz w:val="24"/>
          <w:szCs w:val="24"/>
        </w:rPr>
      </w:pPr>
      <w:r>
        <w:rPr>
          <w:rFonts w:ascii="Times New Roman" w:hAnsi="Times New Roman" w:cs="Times New Roman"/>
          <w:bCs/>
          <w:sz w:val="24"/>
          <w:szCs w:val="24"/>
        </w:rPr>
        <w:t>The table below contains the budget breakdown for materials.</w:t>
      </w:r>
    </w:p>
    <w:p w14:paraId="1F779285" w14:textId="49E5EB1E" w:rsidR="007E4A8D" w:rsidRPr="00F37A31" w:rsidRDefault="007E4A8D" w:rsidP="007E4A8D">
      <w:pPr>
        <w:pStyle w:val="Caption"/>
        <w:keepNext/>
        <w:rPr>
          <w:b/>
          <w:bCs/>
          <w:i w:val="0"/>
          <w:iCs w:val="0"/>
          <w:color w:val="000000" w:themeColor="text1"/>
        </w:rPr>
      </w:pPr>
      <w:r w:rsidRPr="00F37A31">
        <w:rPr>
          <w:rFonts w:ascii="Times New Roman" w:hAnsi="Times New Roman" w:cs="Times New Roman"/>
          <w:b/>
          <w:bCs/>
          <w:i w:val="0"/>
          <w:iCs w:val="0"/>
          <w:color w:val="000000" w:themeColor="text1"/>
          <w:sz w:val="24"/>
          <w:szCs w:val="24"/>
        </w:rPr>
        <w:t xml:space="preserve">Table </w:t>
      </w:r>
      <w:r w:rsidRPr="00F37A31">
        <w:rPr>
          <w:rFonts w:ascii="Times New Roman" w:hAnsi="Times New Roman" w:cs="Times New Roman"/>
          <w:b/>
          <w:bCs/>
          <w:i w:val="0"/>
          <w:iCs w:val="0"/>
          <w:color w:val="000000" w:themeColor="text1"/>
          <w:sz w:val="24"/>
          <w:szCs w:val="24"/>
        </w:rPr>
        <w:fldChar w:fldCharType="begin"/>
      </w:r>
      <w:r w:rsidRPr="00F37A31">
        <w:rPr>
          <w:rFonts w:ascii="Times New Roman" w:hAnsi="Times New Roman" w:cs="Times New Roman"/>
          <w:b/>
          <w:bCs/>
          <w:i w:val="0"/>
          <w:iCs w:val="0"/>
          <w:color w:val="000000" w:themeColor="text1"/>
          <w:sz w:val="24"/>
          <w:szCs w:val="24"/>
        </w:rPr>
        <w:instrText xml:space="preserve"> SEQ Table \* ARABIC </w:instrText>
      </w:r>
      <w:r w:rsidRPr="00F37A3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16</w:t>
      </w:r>
      <w:r w:rsidRPr="00F37A31">
        <w:rPr>
          <w:rFonts w:ascii="Times New Roman" w:hAnsi="Times New Roman" w:cs="Times New Roman"/>
          <w:b/>
          <w:bCs/>
          <w:i w:val="0"/>
          <w:iCs w:val="0"/>
          <w:color w:val="000000" w:themeColor="text1"/>
          <w:sz w:val="24"/>
          <w:szCs w:val="24"/>
        </w:rPr>
        <w:fldChar w:fldCharType="end"/>
      </w:r>
      <w:r w:rsidRPr="00F37A31">
        <w:rPr>
          <w:b/>
          <w:bCs/>
          <w:i w:val="0"/>
          <w:iCs w:val="0"/>
          <w:color w:val="000000" w:themeColor="text1"/>
        </w:rPr>
        <w:t xml:space="preserve"> </w:t>
      </w:r>
      <w:r w:rsidRPr="00F37A31">
        <w:rPr>
          <w:rFonts w:ascii="Times New Roman" w:hAnsi="Times New Roman" w:cs="Times New Roman"/>
          <w:b/>
          <w:bCs/>
          <w:i w:val="0"/>
          <w:iCs w:val="0"/>
          <w:color w:val="000000" w:themeColor="text1"/>
          <w:sz w:val="24"/>
          <w:szCs w:val="24"/>
        </w:rPr>
        <w:t>OP-</w:t>
      </w:r>
      <w:proofErr w:type="spellStart"/>
      <w:r w:rsidRPr="00F37A31">
        <w:rPr>
          <w:rFonts w:ascii="Times New Roman" w:hAnsi="Times New Roman" w:cs="Times New Roman"/>
          <w:b/>
          <w:bCs/>
          <w:i w:val="0"/>
          <w:iCs w:val="0"/>
          <w:color w:val="000000" w:themeColor="text1"/>
          <w:sz w:val="24"/>
          <w:szCs w:val="24"/>
        </w:rPr>
        <w:t>MedVR</w:t>
      </w:r>
      <w:proofErr w:type="spellEnd"/>
      <w:r w:rsidRPr="00F37A31">
        <w:rPr>
          <w:rFonts w:ascii="Times New Roman" w:hAnsi="Times New Roman" w:cs="Times New Roman"/>
          <w:b/>
          <w:bCs/>
          <w:i w:val="0"/>
          <w:iCs w:val="0"/>
          <w:color w:val="000000" w:themeColor="text1"/>
          <w:sz w:val="24"/>
          <w:szCs w:val="24"/>
        </w:rPr>
        <w:t xml:space="preserve"> Materials Budget</w:t>
      </w:r>
    </w:p>
    <w:tbl>
      <w:tblPr>
        <w:tblW w:w="8542" w:type="dxa"/>
        <w:tblLook w:val="04A0" w:firstRow="1" w:lastRow="0" w:firstColumn="1" w:lastColumn="0" w:noHBand="0" w:noVBand="1"/>
      </w:tblPr>
      <w:tblGrid>
        <w:gridCol w:w="1427"/>
        <w:gridCol w:w="1036"/>
        <w:gridCol w:w="1193"/>
        <w:gridCol w:w="1440"/>
        <w:gridCol w:w="1473"/>
        <w:gridCol w:w="1973"/>
      </w:tblGrid>
      <w:tr w:rsidR="00716808" w:rsidRPr="00716808" w14:paraId="585B4C31" w14:textId="77777777" w:rsidTr="007E4A8D">
        <w:trPr>
          <w:trHeight w:val="340"/>
        </w:trPr>
        <w:tc>
          <w:tcPr>
            <w:tcW w:w="1427" w:type="dxa"/>
            <w:tcBorders>
              <w:top w:val="single" w:sz="4" w:space="0" w:color="F1A983"/>
              <w:left w:val="single" w:sz="4" w:space="0" w:color="F1A983"/>
              <w:bottom w:val="single" w:sz="4" w:space="0" w:color="F1A983"/>
              <w:right w:val="nil"/>
            </w:tcBorders>
            <w:shd w:val="clear" w:color="E97132" w:fill="E97132"/>
            <w:vAlign w:val="bottom"/>
            <w:hideMark/>
          </w:tcPr>
          <w:p w14:paraId="12557119"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material</w:t>
            </w:r>
          </w:p>
        </w:tc>
        <w:tc>
          <w:tcPr>
            <w:tcW w:w="1036" w:type="dxa"/>
            <w:tcBorders>
              <w:top w:val="single" w:sz="4" w:space="0" w:color="F1A983"/>
              <w:left w:val="nil"/>
              <w:bottom w:val="single" w:sz="4" w:space="0" w:color="F1A983"/>
              <w:right w:val="nil"/>
            </w:tcBorders>
            <w:shd w:val="clear" w:color="E97132" w:fill="E97132"/>
            <w:vAlign w:val="bottom"/>
            <w:hideMark/>
          </w:tcPr>
          <w:p w14:paraId="72E080AE"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quantity</w:t>
            </w:r>
          </w:p>
        </w:tc>
        <w:tc>
          <w:tcPr>
            <w:tcW w:w="1193" w:type="dxa"/>
            <w:tcBorders>
              <w:top w:val="single" w:sz="4" w:space="0" w:color="F1A983"/>
              <w:left w:val="nil"/>
              <w:bottom w:val="single" w:sz="4" w:space="0" w:color="F1A983"/>
              <w:right w:val="nil"/>
            </w:tcBorders>
            <w:shd w:val="clear" w:color="E97132" w:fill="E97132"/>
            <w:noWrap/>
            <w:vAlign w:val="bottom"/>
            <w:hideMark/>
          </w:tcPr>
          <w:p w14:paraId="29B580A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cost per unit</w:t>
            </w:r>
          </w:p>
        </w:tc>
        <w:tc>
          <w:tcPr>
            <w:tcW w:w="1440" w:type="dxa"/>
            <w:tcBorders>
              <w:top w:val="single" w:sz="4" w:space="0" w:color="F1A983"/>
              <w:left w:val="nil"/>
              <w:bottom w:val="single" w:sz="4" w:space="0" w:color="F1A983"/>
              <w:right w:val="nil"/>
            </w:tcBorders>
            <w:shd w:val="clear" w:color="E97132" w:fill="E97132"/>
            <w:noWrap/>
            <w:vAlign w:val="bottom"/>
            <w:hideMark/>
          </w:tcPr>
          <w:p w14:paraId="33167B96"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total cost</w:t>
            </w:r>
          </w:p>
        </w:tc>
        <w:tc>
          <w:tcPr>
            <w:tcW w:w="1473" w:type="dxa"/>
            <w:tcBorders>
              <w:top w:val="single" w:sz="4" w:space="0" w:color="F1A983"/>
              <w:left w:val="nil"/>
              <w:bottom w:val="single" w:sz="4" w:space="0" w:color="F1A983"/>
              <w:right w:val="nil"/>
            </w:tcBorders>
            <w:shd w:val="clear" w:color="E97132" w:fill="E97132"/>
            <w:vAlign w:val="bottom"/>
            <w:hideMark/>
          </w:tcPr>
          <w:p w14:paraId="0090044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purpose</w:t>
            </w:r>
          </w:p>
        </w:tc>
        <w:tc>
          <w:tcPr>
            <w:tcW w:w="1973" w:type="dxa"/>
            <w:tcBorders>
              <w:top w:val="single" w:sz="4" w:space="0" w:color="F1A983"/>
              <w:left w:val="nil"/>
              <w:bottom w:val="single" w:sz="4" w:space="0" w:color="F1A983"/>
              <w:right w:val="single" w:sz="4" w:space="0" w:color="F1A983"/>
            </w:tcBorders>
            <w:shd w:val="clear" w:color="E97132" w:fill="E97132"/>
            <w:noWrap/>
            <w:vAlign w:val="bottom"/>
            <w:hideMark/>
          </w:tcPr>
          <w:p w14:paraId="300203D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source</w:t>
            </w:r>
          </w:p>
        </w:tc>
      </w:tr>
      <w:tr w:rsidR="00716808" w:rsidRPr="00716808" w14:paraId="4E6B78BA"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4186D266"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Keyboard</w:t>
            </w:r>
          </w:p>
        </w:tc>
        <w:tc>
          <w:tcPr>
            <w:tcW w:w="1036" w:type="dxa"/>
            <w:tcBorders>
              <w:top w:val="single" w:sz="4" w:space="0" w:color="F1A983"/>
              <w:left w:val="nil"/>
              <w:bottom w:val="single" w:sz="4" w:space="0" w:color="F1A983"/>
              <w:right w:val="nil"/>
            </w:tcBorders>
            <w:shd w:val="clear" w:color="FBE2D5" w:fill="FBE2D5"/>
            <w:vAlign w:val="bottom"/>
            <w:hideMark/>
          </w:tcPr>
          <w:p w14:paraId="6C42661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FBE2D5" w:fill="FBE2D5"/>
            <w:noWrap/>
            <w:vAlign w:val="bottom"/>
            <w:hideMark/>
          </w:tcPr>
          <w:p w14:paraId="4A52CAA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53479B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$900.00</w:t>
            </w:r>
          </w:p>
        </w:tc>
        <w:tc>
          <w:tcPr>
            <w:tcW w:w="1473" w:type="dxa"/>
            <w:tcBorders>
              <w:top w:val="single" w:sz="4" w:space="0" w:color="F1A983"/>
              <w:left w:val="nil"/>
              <w:bottom w:val="single" w:sz="4" w:space="0" w:color="F1A983"/>
              <w:right w:val="nil"/>
            </w:tcBorders>
            <w:shd w:val="clear" w:color="FBE2D5" w:fill="FBE2D5"/>
            <w:vAlign w:val="bottom"/>
            <w:hideMark/>
          </w:tcPr>
          <w:p w14:paraId="292DA17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569933F7"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38" w:history="1">
              <w:proofErr w:type="spellStart"/>
              <w:r w:rsidRPr="00716808">
                <w:rPr>
                  <w:rFonts w:ascii="Aptos Narrow" w:eastAsia="Times New Roman" w:hAnsi="Aptos Narrow" w:cs="Times New Roman"/>
                  <w:color w:val="467886"/>
                  <w:sz w:val="24"/>
                  <w:szCs w:val="24"/>
                  <w:u w:val="single"/>
                  <w:lang w:val="en-NZ" w:eastAsia="ja-JP"/>
                </w:rPr>
                <w:t>PowerPlay</w:t>
              </w:r>
              <w:proofErr w:type="spellEnd"/>
              <w:r w:rsidRPr="00716808">
                <w:rPr>
                  <w:rFonts w:ascii="Aptos Narrow" w:eastAsia="Times New Roman" w:hAnsi="Aptos Narrow" w:cs="Times New Roman"/>
                  <w:color w:val="467886"/>
                  <w:sz w:val="24"/>
                  <w:szCs w:val="24"/>
                  <w:u w:val="single"/>
                  <w:lang w:val="en-NZ" w:eastAsia="ja-JP"/>
                </w:rPr>
                <w:t xml:space="preserve"> Keyboard</w:t>
              </w:r>
            </w:hyperlink>
          </w:p>
        </w:tc>
      </w:tr>
      <w:tr w:rsidR="00716808" w:rsidRPr="00716808" w14:paraId="68D3E9CA"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0C0343ED"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Mouse</w:t>
            </w:r>
          </w:p>
        </w:tc>
        <w:tc>
          <w:tcPr>
            <w:tcW w:w="1036" w:type="dxa"/>
            <w:tcBorders>
              <w:top w:val="single" w:sz="4" w:space="0" w:color="F1A983"/>
              <w:left w:val="nil"/>
              <w:bottom w:val="single" w:sz="4" w:space="0" w:color="F1A983"/>
              <w:right w:val="nil"/>
            </w:tcBorders>
            <w:shd w:val="clear" w:color="auto" w:fill="auto"/>
            <w:vAlign w:val="bottom"/>
            <w:hideMark/>
          </w:tcPr>
          <w:p w14:paraId="74519218"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auto" w:fill="auto"/>
            <w:noWrap/>
            <w:vAlign w:val="bottom"/>
            <w:hideMark/>
          </w:tcPr>
          <w:p w14:paraId="785E88FE"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$20.00</w:t>
            </w:r>
          </w:p>
        </w:tc>
        <w:tc>
          <w:tcPr>
            <w:tcW w:w="1440" w:type="dxa"/>
            <w:tcBorders>
              <w:top w:val="single" w:sz="4" w:space="0" w:color="F1A983"/>
              <w:left w:val="nil"/>
              <w:bottom w:val="single" w:sz="4" w:space="0" w:color="F1A983"/>
              <w:right w:val="nil"/>
            </w:tcBorders>
            <w:shd w:val="clear" w:color="auto" w:fill="auto"/>
            <w:noWrap/>
            <w:vAlign w:val="bottom"/>
            <w:hideMark/>
          </w:tcPr>
          <w:p w14:paraId="5DBA763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$400.00</w:t>
            </w:r>
          </w:p>
        </w:tc>
        <w:tc>
          <w:tcPr>
            <w:tcW w:w="1473" w:type="dxa"/>
            <w:tcBorders>
              <w:top w:val="single" w:sz="4" w:space="0" w:color="F1A983"/>
              <w:left w:val="nil"/>
              <w:bottom w:val="single" w:sz="4" w:space="0" w:color="F1A983"/>
              <w:right w:val="nil"/>
            </w:tcBorders>
            <w:shd w:val="clear" w:color="auto" w:fill="auto"/>
            <w:vAlign w:val="bottom"/>
            <w:hideMark/>
          </w:tcPr>
          <w:p w14:paraId="555675F2"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70F7ADD0"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39" w:history="1">
              <w:r w:rsidRPr="00716808">
                <w:rPr>
                  <w:rFonts w:ascii="Aptos Narrow" w:eastAsia="Times New Roman" w:hAnsi="Aptos Narrow" w:cs="Times New Roman"/>
                  <w:color w:val="467886"/>
                  <w:sz w:val="24"/>
                  <w:szCs w:val="24"/>
                  <w:u w:val="single"/>
                  <w:lang w:val="en-NZ" w:eastAsia="ja-JP"/>
                </w:rPr>
                <w:t>Warehouse Mouse</w:t>
              </w:r>
            </w:hyperlink>
          </w:p>
        </w:tc>
      </w:tr>
      <w:tr w:rsidR="00716808" w:rsidRPr="00716808" w14:paraId="05695B6B"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24BCD382"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Jira</w:t>
            </w:r>
          </w:p>
        </w:tc>
        <w:tc>
          <w:tcPr>
            <w:tcW w:w="1036" w:type="dxa"/>
            <w:tcBorders>
              <w:top w:val="single" w:sz="4" w:space="0" w:color="F1A983"/>
              <w:left w:val="nil"/>
              <w:bottom w:val="single" w:sz="4" w:space="0" w:color="F1A983"/>
              <w:right w:val="nil"/>
            </w:tcBorders>
            <w:shd w:val="clear" w:color="FBE2D5" w:fill="FBE2D5"/>
            <w:vAlign w:val="bottom"/>
            <w:hideMark/>
          </w:tcPr>
          <w:p w14:paraId="7B0AF5F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5 months</w:t>
            </w:r>
          </w:p>
        </w:tc>
        <w:tc>
          <w:tcPr>
            <w:tcW w:w="1193" w:type="dxa"/>
            <w:tcBorders>
              <w:top w:val="single" w:sz="4" w:space="0" w:color="F1A983"/>
              <w:left w:val="nil"/>
              <w:bottom w:val="single" w:sz="4" w:space="0" w:color="F1A983"/>
              <w:right w:val="nil"/>
            </w:tcBorders>
            <w:shd w:val="clear" w:color="FBE2D5" w:fill="FBE2D5"/>
            <w:noWrap/>
            <w:vAlign w:val="bottom"/>
            <w:hideMark/>
          </w:tcPr>
          <w:p w14:paraId="6E8C145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$172.00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0EF4822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$860.00</w:t>
            </w:r>
          </w:p>
        </w:tc>
        <w:tc>
          <w:tcPr>
            <w:tcW w:w="1473" w:type="dxa"/>
            <w:tcBorders>
              <w:top w:val="single" w:sz="4" w:space="0" w:color="F1A983"/>
              <w:left w:val="nil"/>
              <w:bottom w:val="single" w:sz="4" w:space="0" w:color="F1A983"/>
              <w:right w:val="nil"/>
            </w:tcBorders>
            <w:shd w:val="clear" w:color="FBE2D5" w:fill="FBE2D5"/>
            <w:vAlign w:val="bottom"/>
            <w:hideMark/>
          </w:tcPr>
          <w:p w14:paraId="5531EF74"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use of Jira</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77BC1472"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0" w:history="1">
              <w:r w:rsidRPr="00716808">
                <w:rPr>
                  <w:rFonts w:ascii="Aptos Narrow" w:eastAsia="Times New Roman" w:hAnsi="Aptos Narrow" w:cs="Times New Roman"/>
                  <w:color w:val="467886"/>
                  <w:sz w:val="24"/>
                  <w:szCs w:val="24"/>
                  <w:u w:val="single"/>
                  <w:lang w:val="en-NZ" w:eastAsia="ja-JP"/>
                </w:rPr>
                <w:t>Jira</w:t>
              </w:r>
            </w:hyperlink>
          </w:p>
        </w:tc>
      </w:tr>
      <w:tr w:rsidR="00716808" w:rsidRPr="00716808" w14:paraId="6FC93FAC"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35E4D10B"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Laptops</w:t>
            </w:r>
          </w:p>
        </w:tc>
        <w:tc>
          <w:tcPr>
            <w:tcW w:w="1036" w:type="dxa"/>
            <w:tcBorders>
              <w:top w:val="single" w:sz="4" w:space="0" w:color="F1A983"/>
              <w:left w:val="nil"/>
              <w:bottom w:val="single" w:sz="4" w:space="0" w:color="F1A983"/>
              <w:right w:val="nil"/>
            </w:tcBorders>
            <w:shd w:val="clear" w:color="auto" w:fill="auto"/>
            <w:vAlign w:val="bottom"/>
            <w:hideMark/>
          </w:tcPr>
          <w:p w14:paraId="26345D2D"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auto" w:fill="auto"/>
            <w:noWrap/>
            <w:vAlign w:val="bottom"/>
            <w:hideMark/>
          </w:tcPr>
          <w:p w14:paraId="41E75A71"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$1,300.00</w:t>
            </w:r>
          </w:p>
        </w:tc>
        <w:tc>
          <w:tcPr>
            <w:tcW w:w="1440" w:type="dxa"/>
            <w:tcBorders>
              <w:top w:val="single" w:sz="4" w:space="0" w:color="F1A983"/>
              <w:left w:val="nil"/>
              <w:bottom w:val="single" w:sz="4" w:space="0" w:color="F1A983"/>
              <w:right w:val="nil"/>
            </w:tcBorders>
            <w:shd w:val="clear" w:color="auto" w:fill="auto"/>
            <w:noWrap/>
            <w:vAlign w:val="bottom"/>
            <w:hideMark/>
          </w:tcPr>
          <w:p w14:paraId="63858BB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$26,000.00</w:t>
            </w:r>
          </w:p>
        </w:tc>
        <w:tc>
          <w:tcPr>
            <w:tcW w:w="1473" w:type="dxa"/>
            <w:tcBorders>
              <w:top w:val="single" w:sz="4" w:space="0" w:color="F1A983"/>
              <w:left w:val="nil"/>
              <w:bottom w:val="single" w:sz="4" w:space="0" w:color="F1A983"/>
              <w:right w:val="nil"/>
            </w:tcBorders>
            <w:shd w:val="clear" w:color="auto" w:fill="auto"/>
            <w:vAlign w:val="bottom"/>
            <w:hideMark/>
          </w:tcPr>
          <w:p w14:paraId="154F1168"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155B6F4B"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1" w:history="1">
              <w:r w:rsidRPr="00716808">
                <w:rPr>
                  <w:rFonts w:ascii="Aptos Narrow" w:eastAsia="Times New Roman" w:hAnsi="Aptos Narrow" w:cs="Times New Roman"/>
                  <w:color w:val="467886"/>
                  <w:sz w:val="24"/>
                  <w:szCs w:val="24"/>
                  <w:u w:val="single"/>
                  <w:lang w:val="en-NZ" w:eastAsia="ja-JP"/>
                </w:rPr>
                <w:t>Dell Laptop</w:t>
              </w:r>
            </w:hyperlink>
          </w:p>
        </w:tc>
      </w:tr>
      <w:tr w:rsidR="00716808" w:rsidRPr="00716808" w14:paraId="498A58BC"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169CA8D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VR Hardware</w:t>
            </w:r>
          </w:p>
        </w:tc>
        <w:tc>
          <w:tcPr>
            <w:tcW w:w="1036" w:type="dxa"/>
            <w:tcBorders>
              <w:top w:val="single" w:sz="4" w:space="0" w:color="F1A983"/>
              <w:left w:val="nil"/>
              <w:bottom w:val="single" w:sz="4" w:space="0" w:color="F1A983"/>
              <w:right w:val="nil"/>
            </w:tcBorders>
            <w:shd w:val="clear" w:color="FBE2D5" w:fill="FBE2D5"/>
            <w:vAlign w:val="bottom"/>
            <w:hideMark/>
          </w:tcPr>
          <w:p w14:paraId="1306F80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FBE2D5" w:fill="FBE2D5"/>
            <w:noWrap/>
            <w:vAlign w:val="bottom"/>
            <w:hideMark/>
          </w:tcPr>
          <w:p w14:paraId="0D662B44"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$650.00</w:t>
            </w:r>
          </w:p>
        </w:tc>
        <w:tc>
          <w:tcPr>
            <w:tcW w:w="1440" w:type="dxa"/>
            <w:tcBorders>
              <w:top w:val="single" w:sz="4" w:space="0" w:color="F1A983"/>
              <w:left w:val="nil"/>
              <w:bottom w:val="single" w:sz="4" w:space="0" w:color="F1A983"/>
              <w:right w:val="nil"/>
            </w:tcBorders>
            <w:shd w:val="clear" w:color="FBE2D5" w:fill="FBE2D5"/>
            <w:noWrap/>
            <w:vAlign w:val="bottom"/>
            <w:hideMark/>
          </w:tcPr>
          <w:p w14:paraId="239699C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$13,000.00</w:t>
            </w:r>
          </w:p>
        </w:tc>
        <w:tc>
          <w:tcPr>
            <w:tcW w:w="1473" w:type="dxa"/>
            <w:tcBorders>
              <w:top w:val="single" w:sz="4" w:space="0" w:color="F1A983"/>
              <w:left w:val="nil"/>
              <w:bottom w:val="single" w:sz="4" w:space="0" w:color="F1A983"/>
              <w:right w:val="nil"/>
            </w:tcBorders>
            <w:shd w:val="clear" w:color="FBE2D5" w:fill="FBE2D5"/>
            <w:vAlign w:val="bottom"/>
            <w:hideMark/>
          </w:tcPr>
          <w:p w14:paraId="6397665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423D6CF9"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2" w:history="1">
              <w:r w:rsidRPr="00716808">
                <w:rPr>
                  <w:rFonts w:ascii="Aptos Narrow" w:eastAsia="Times New Roman" w:hAnsi="Aptos Narrow" w:cs="Times New Roman"/>
                  <w:color w:val="467886"/>
                  <w:sz w:val="24"/>
                  <w:szCs w:val="24"/>
                  <w:u w:val="single"/>
                  <w:lang w:val="en-NZ" w:eastAsia="ja-JP"/>
                </w:rPr>
                <w:t>Meta Quest</w:t>
              </w:r>
            </w:hyperlink>
          </w:p>
        </w:tc>
      </w:tr>
      <w:tr w:rsidR="00716808" w:rsidRPr="00716808" w14:paraId="34539657"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5B7AFAB0"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lastRenderedPageBreak/>
              <w:t>Unreal Engine License</w:t>
            </w:r>
          </w:p>
        </w:tc>
        <w:tc>
          <w:tcPr>
            <w:tcW w:w="1036" w:type="dxa"/>
            <w:tcBorders>
              <w:top w:val="single" w:sz="4" w:space="0" w:color="F1A983"/>
              <w:left w:val="nil"/>
              <w:bottom w:val="single" w:sz="4" w:space="0" w:color="F1A983"/>
              <w:right w:val="nil"/>
            </w:tcBorders>
            <w:shd w:val="clear" w:color="auto" w:fill="auto"/>
            <w:vAlign w:val="bottom"/>
            <w:hideMark/>
          </w:tcPr>
          <w:p w14:paraId="17F01C57"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93" w:type="dxa"/>
            <w:tcBorders>
              <w:top w:val="single" w:sz="4" w:space="0" w:color="F1A983"/>
              <w:left w:val="nil"/>
              <w:bottom w:val="single" w:sz="4" w:space="0" w:color="F1A983"/>
              <w:right w:val="nil"/>
            </w:tcBorders>
            <w:shd w:val="clear" w:color="auto" w:fill="auto"/>
            <w:noWrap/>
            <w:vAlign w:val="bottom"/>
            <w:hideMark/>
          </w:tcPr>
          <w:p w14:paraId="717BE66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auto" w:fill="auto"/>
            <w:noWrap/>
            <w:vAlign w:val="bottom"/>
            <w:hideMark/>
          </w:tcPr>
          <w:p w14:paraId="394220F5"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73" w:type="dxa"/>
            <w:tcBorders>
              <w:top w:val="single" w:sz="4" w:space="0" w:color="F1A983"/>
              <w:left w:val="nil"/>
              <w:bottom w:val="single" w:sz="4" w:space="0" w:color="F1A983"/>
              <w:right w:val="nil"/>
            </w:tcBorders>
            <w:shd w:val="clear" w:color="auto" w:fill="auto"/>
            <w:vAlign w:val="bottom"/>
            <w:hideMark/>
          </w:tcPr>
          <w:p w14:paraId="38F72B7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VR development</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7D4AA973"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3" w:history="1">
              <w:r w:rsidRPr="00716808">
                <w:rPr>
                  <w:rFonts w:ascii="Aptos Narrow" w:eastAsia="Times New Roman" w:hAnsi="Aptos Narrow" w:cs="Times New Roman"/>
                  <w:color w:val="467886"/>
                  <w:sz w:val="24"/>
                  <w:szCs w:val="24"/>
                  <w:u w:val="single"/>
                  <w:lang w:val="en-NZ" w:eastAsia="ja-JP"/>
                </w:rPr>
                <w:t>Unreal Engine</w:t>
              </w:r>
            </w:hyperlink>
          </w:p>
        </w:tc>
      </w:tr>
      <w:tr w:rsidR="00716808" w:rsidRPr="00716808" w14:paraId="6477B515" w14:textId="77777777" w:rsidTr="007E4A8D">
        <w:trPr>
          <w:trHeight w:val="102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05BB614C" w14:textId="2370617D" w:rsidR="00716808" w:rsidRPr="00716808" w:rsidRDefault="00CA11C7"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GitHub</w:t>
            </w:r>
          </w:p>
        </w:tc>
        <w:tc>
          <w:tcPr>
            <w:tcW w:w="1036" w:type="dxa"/>
            <w:tcBorders>
              <w:top w:val="single" w:sz="4" w:space="0" w:color="F1A983"/>
              <w:left w:val="nil"/>
              <w:bottom w:val="single" w:sz="4" w:space="0" w:color="F1A983"/>
              <w:right w:val="nil"/>
            </w:tcBorders>
            <w:shd w:val="clear" w:color="FBE2D5" w:fill="FBE2D5"/>
            <w:vAlign w:val="bottom"/>
            <w:hideMark/>
          </w:tcPr>
          <w:p w14:paraId="0090645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 x 5 months</w:t>
            </w:r>
          </w:p>
        </w:tc>
        <w:tc>
          <w:tcPr>
            <w:tcW w:w="1193" w:type="dxa"/>
            <w:tcBorders>
              <w:top w:val="single" w:sz="4" w:space="0" w:color="F1A983"/>
              <w:left w:val="nil"/>
              <w:bottom w:val="single" w:sz="4" w:space="0" w:color="F1A983"/>
              <w:right w:val="nil"/>
            </w:tcBorders>
            <w:shd w:val="clear" w:color="FBE2D5" w:fill="FBE2D5"/>
            <w:noWrap/>
            <w:vAlign w:val="bottom"/>
            <w:hideMark/>
          </w:tcPr>
          <w:p w14:paraId="3E66659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954926B"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$400.00</w:t>
            </w:r>
          </w:p>
        </w:tc>
        <w:tc>
          <w:tcPr>
            <w:tcW w:w="1473" w:type="dxa"/>
            <w:tcBorders>
              <w:top w:val="single" w:sz="4" w:space="0" w:color="F1A983"/>
              <w:left w:val="nil"/>
              <w:bottom w:val="single" w:sz="4" w:space="0" w:color="F1A983"/>
              <w:right w:val="nil"/>
            </w:tcBorders>
            <w:shd w:val="clear" w:color="FBE2D5" w:fill="FBE2D5"/>
            <w:vAlign w:val="bottom"/>
            <w:hideMark/>
          </w:tcPr>
          <w:p w14:paraId="3C82177F" w14:textId="289644F9"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 xml:space="preserve">license for </w:t>
            </w:r>
            <w:r w:rsidR="00CA11C7" w:rsidRPr="00716808">
              <w:rPr>
                <w:rFonts w:ascii="Aptos Narrow" w:eastAsia="Times New Roman" w:hAnsi="Aptos Narrow" w:cs="Times New Roman"/>
                <w:color w:val="000000"/>
                <w:sz w:val="24"/>
                <w:szCs w:val="24"/>
                <w:lang w:val="en-NZ" w:eastAsia="ja-JP"/>
              </w:rPr>
              <w:t>GitHub</w:t>
            </w:r>
            <w:r w:rsidRPr="00716808">
              <w:rPr>
                <w:rFonts w:ascii="Aptos Narrow" w:eastAsia="Times New Roman" w:hAnsi="Aptos Narrow" w:cs="Times New Roman"/>
                <w:color w:val="000000"/>
                <w:sz w:val="24"/>
                <w:szCs w:val="24"/>
                <w:lang w:val="en-NZ" w:eastAsia="ja-JP"/>
              </w:rPr>
              <w:t xml:space="preserve"> repository</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65CC2A18" w14:textId="4CC392BC" w:rsidR="00716808" w:rsidRPr="00716808" w:rsidRDefault="00CA11C7" w:rsidP="00716808">
            <w:pPr>
              <w:spacing w:after="0" w:line="240" w:lineRule="auto"/>
              <w:rPr>
                <w:rFonts w:ascii="Aptos Narrow" w:eastAsia="Times New Roman" w:hAnsi="Aptos Narrow" w:cs="Times New Roman"/>
                <w:color w:val="467886"/>
                <w:sz w:val="24"/>
                <w:szCs w:val="24"/>
                <w:u w:val="single"/>
                <w:lang w:val="en-NZ" w:eastAsia="ja-JP"/>
              </w:rPr>
            </w:pPr>
            <w:hyperlink r:id="rId44" w:history="1">
              <w:r w:rsidRPr="00716808">
                <w:rPr>
                  <w:rFonts w:ascii="Aptos Narrow" w:eastAsia="Times New Roman" w:hAnsi="Aptos Narrow" w:cs="Times New Roman"/>
                  <w:color w:val="467886"/>
                  <w:sz w:val="24"/>
                  <w:szCs w:val="24"/>
                  <w:u w:val="single"/>
                  <w:lang w:val="en-NZ" w:eastAsia="ja-JP"/>
                </w:rPr>
                <w:t>GitHub</w:t>
              </w:r>
            </w:hyperlink>
          </w:p>
        </w:tc>
      </w:tr>
      <w:tr w:rsidR="00716808" w:rsidRPr="00716808" w14:paraId="20F4AC62"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5F6AC2B7"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Azure Subscription</w:t>
            </w:r>
          </w:p>
        </w:tc>
        <w:tc>
          <w:tcPr>
            <w:tcW w:w="1036" w:type="dxa"/>
            <w:tcBorders>
              <w:top w:val="single" w:sz="4" w:space="0" w:color="F1A983"/>
              <w:left w:val="nil"/>
              <w:bottom w:val="single" w:sz="4" w:space="0" w:color="F1A983"/>
              <w:right w:val="nil"/>
            </w:tcBorders>
            <w:shd w:val="clear" w:color="auto" w:fill="auto"/>
            <w:vAlign w:val="bottom"/>
            <w:hideMark/>
          </w:tcPr>
          <w:p w14:paraId="1DBCC96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5 months</w:t>
            </w:r>
          </w:p>
        </w:tc>
        <w:tc>
          <w:tcPr>
            <w:tcW w:w="1193" w:type="dxa"/>
            <w:tcBorders>
              <w:top w:val="single" w:sz="4" w:space="0" w:color="F1A983"/>
              <w:left w:val="nil"/>
              <w:bottom w:val="single" w:sz="4" w:space="0" w:color="F1A983"/>
              <w:right w:val="nil"/>
            </w:tcBorders>
            <w:shd w:val="clear" w:color="auto" w:fill="auto"/>
            <w:noWrap/>
            <w:vAlign w:val="bottom"/>
            <w:hideMark/>
          </w:tcPr>
          <w:p w14:paraId="6E86ABC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$432.00</w:t>
            </w:r>
          </w:p>
        </w:tc>
        <w:tc>
          <w:tcPr>
            <w:tcW w:w="1440" w:type="dxa"/>
            <w:tcBorders>
              <w:top w:val="single" w:sz="4" w:space="0" w:color="F1A983"/>
              <w:left w:val="nil"/>
              <w:bottom w:val="single" w:sz="4" w:space="0" w:color="F1A983"/>
              <w:right w:val="nil"/>
            </w:tcBorders>
            <w:shd w:val="clear" w:color="auto" w:fill="auto"/>
            <w:noWrap/>
            <w:vAlign w:val="bottom"/>
            <w:hideMark/>
          </w:tcPr>
          <w:p w14:paraId="3F7A2407"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$2,160.00</w:t>
            </w:r>
          </w:p>
        </w:tc>
        <w:tc>
          <w:tcPr>
            <w:tcW w:w="1473" w:type="dxa"/>
            <w:tcBorders>
              <w:top w:val="single" w:sz="4" w:space="0" w:color="F1A983"/>
              <w:left w:val="nil"/>
              <w:bottom w:val="single" w:sz="4" w:space="0" w:color="F1A983"/>
              <w:right w:val="nil"/>
            </w:tcBorders>
            <w:shd w:val="clear" w:color="auto" w:fill="auto"/>
            <w:vAlign w:val="bottom"/>
            <w:hideMark/>
          </w:tcPr>
          <w:p w14:paraId="4BC4F5E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cloud use</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5E19DB08"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5" w:history="1">
              <w:r w:rsidRPr="00716808">
                <w:rPr>
                  <w:rFonts w:ascii="Aptos Narrow" w:eastAsia="Times New Roman" w:hAnsi="Aptos Narrow" w:cs="Times New Roman"/>
                  <w:color w:val="467886"/>
                  <w:sz w:val="24"/>
                  <w:szCs w:val="24"/>
                  <w:u w:val="single"/>
                  <w:lang w:val="en-NZ" w:eastAsia="ja-JP"/>
                </w:rPr>
                <w:t>Azure Calculator</w:t>
              </w:r>
            </w:hyperlink>
          </w:p>
        </w:tc>
      </w:tr>
      <w:tr w:rsidR="00716808" w:rsidRPr="00716808" w14:paraId="1828DA01"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6585E35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Electricity</w:t>
            </w:r>
          </w:p>
        </w:tc>
        <w:tc>
          <w:tcPr>
            <w:tcW w:w="1036" w:type="dxa"/>
            <w:tcBorders>
              <w:top w:val="single" w:sz="4" w:space="0" w:color="F1A983"/>
              <w:left w:val="nil"/>
              <w:bottom w:val="single" w:sz="4" w:space="0" w:color="F1A983"/>
              <w:right w:val="nil"/>
            </w:tcBorders>
            <w:shd w:val="clear" w:color="FBE2D5" w:fill="FBE2D5"/>
            <w:vAlign w:val="bottom"/>
            <w:hideMark/>
          </w:tcPr>
          <w:p w14:paraId="5C6FAC91"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93" w:type="dxa"/>
            <w:tcBorders>
              <w:top w:val="single" w:sz="4" w:space="0" w:color="F1A983"/>
              <w:left w:val="nil"/>
              <w:bottom w:val="single" w:sz="4" w:space="0" w:color="F1A983"/>
              <w:right w:val="nil"/>
            </w:tcBorders>
            <w:shd w:val="clear" w:color="FBE2D5" w:fill="FBE2D5"/>
            <w:noWrap/>
            <w:vAlign w:val="bottom"/>
            <w:hideMark/>
          </w:tcPr>
          <w:p w14:paraId="433C0B5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18C128C"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73" w:type="dxa"/>
            <w:tcBorders>
              <w:top w:val="single" w:sz="4" w:space="0" w:color="F1A983"/>
              <w:left w:val="nil"/>
              <w:bottom w:val="single" w:sz="4" w:space="0" w:color="F1A983"/>
              <w:right w:val="nil"/>
            </w:tcBorders>
            <w:shd w:val="clear" w:color="FBE2D5" w:fill="FBE2D5"/>
            <w:vAlign w:val="bottom"/>
            <w:hideMark/>
          </w:tcPr>
          <w:p w14:paraId="25B06E10"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no electricity (remote work)</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7C7B102F"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p>
        </w:tc>
      </w:tr>
      <w:tr w:rsidR="00716808" w:rsidRPr="00716808" w14:paraId="57629A5D"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724026CF"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Rent</w:t>
            </w:r>
          </w:p>
        </w:tc>
        <w:tc>
          <w:tcPr>
            <w:tcW w:w="1036" w:type="dxa"/>
            <w:tcBorders>
              <w:top w:val="single" w:sz="4" w:space="0" w:color="F1A983"/>
              <w:left w:val="nil"/>
              <w:bottom w:val="single" w:sz="4" w:space="0" w:color="F1A983"/>
              <w:right w:val="nil"/>
            </w:tcBorders>
            <w:shd w:val="clear" w:color="auto" w:fill="auto"/>
            <w:vAlign w:val="bottom"/>
            <w:hideMark/>
          </w:tcPr>
          <w:p w14:paraId="221DDA39"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93" w:type="dxa"/>
            <w:tcBorders>
              <w:top w:val="single" w:sz="4" w:space="0" w:color="F1A983"/>
              <w:left w:val="nil"/>
              <w:bottom w:val="single" w:sz="4" w:space="0" w:color="F1A983"/>
              <w:right w:val="nil"/>
            </w:tcBorders>
            <w:shd w:val="clear" w:color="auto" w:fill="auto"/>
            <w:noWrap/>
            <w:vAlign w:val="bottom"/>
            <w:hideMark/>
          </w:tcPr>
          <w:p w14:paraId="6E497C7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auto" w:fill="auto"/>
            <w:noWrap/>
            <w:vAlign w:val="bottom"/>
            <w:hideMark/>
          </w:tcPr>
          <w:p w14:paraId="1438F78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73" w:type="dxa"/>
            <w:tcBorders>
              <w:top w:val="single" w:sz="4" w:space="0" w:color="F1A983"/>
              <w:left w:val="nil"/>
              <w:bottom w:val="single" w:sz="4" w:space="0" w:color="F1A983"/>
              <w:right w:val="nil"/>
            </w:tcBorders>
            <w:shd w:val="clear" w:color="auto" w:fill="auto"/>
            <w:vAlign w:val="bottom"/>
            <w:hideMark/>
          </w:tcPr>
          <w:p w14:paraId="687D2AF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no rent (remote work)</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24E74584"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p>
        </w:tc>
      </w:tr>
      <w:tr w:rsidR="00716808" w:rsidRPr="00716808" w14:paraId="53601F7F" w14:textId="77777777" w:rsidTr="007E4A8D">
        <w:trPr>
          <w:trHeight w:val="34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7CC8D193" w14:textId="77777777" w:rsidR="00716808" w:rsidRPr="00716808" w:rsidRDefault="00716808" w:rsidP="00716808">
            <w:pPr>
              <w:spacing w:after="0" w:line="240" w:lineRule="auto"/>
              <w:rPr>
                <w:rFonts w:ascii="Aptos Narrow" w:eastAsia="Times New Roman" w:hAnsi="Aptos Narrow" w:cs="Times New Roman"/>
                <w:b/>
                <w:bCs/>
                <w:color w:val="000000"/>
                <w:sz w:val="24"/>
                <w:szCs w:val="24"/>
                <w:lang w:val="en-NZ" w:eastAsia="ja-JP"/>
              </w:rPr>
            </w:pPr>
            <w:r w:rsidRPr="00716808">
              <w:rPr>
                <w:rFonts w:ascii="Aptos Narrow" w:eastAsia="Times New Roman" w:hAnsi="Aptos Narrow" w:cs="Times New Roman"/>
                <w:b/>
                <w:bCs/>
                <w:color w:val="000000"/>
                <w:sz w:val="24"/>
                <w:szCs w:val="24"/>
                <w:lang w:eastAsia="ja-JP"/>
              </w:rPr>
              <w:t>Total</w:t>
            </w:r>
          </w:p>
        </w:tc>
        <w:tc>
          <w:tcPr>
            <w:tcW w:w="1036" w:type="dxa"/>
            <w:tcBorders>
              <w:top w:val="single" w:sz="4" w:space="0" w:color="F1A983"/>
              <w:left w:val="nil"/>
              <w:bottom w:val="single" w:sz="4" w:space="0" w:color="F1A983"/>
              <w:right w:val="nil"/>
            </w:tcBorders>
            <w:shd w:val="clear" w:color="FBE2D5" w:fill="FBE2D5"/>
            <w:noWrap/>
            <w:vAlign w:val="bottom"/>
            <w:hideMark/>
          </w:tcPr>
          <w:p w14:paraId="3F1CF4E8" w14:textId="77777777" w:rsidR="00716808" w:rsidRPr="00716808" w:rsidRDefault="00716808" w:rsidP="00716808">
            <w:pPr>
              <w:spacing w:after="0" w:line="240" w:lineRule="auto"/>
              <w:rPr>
                <w:rFonts w:ascii="Aptos Narrow" w:eastAsia="Times New Roman" w:hAnsi="Aptos Narrow" w:cs="Times New Roman"/>
                <w:b/>
                <w:bCs/>
                <w:color w:val="000000"/>
                <w:sz w:val="24"/>
                <w:szCs w:val="24"/>
                <w:lang w:val="en-NZ" w:eastAsia="ja-JP"/>
              </w:rPr>
            </w:pPr>
          </w:p>
        </w:tc>
        <w:tc>
          <w:tcPr>
            <w:tcW w:w="1193" w:type="dxa"/>
            <w:tcBorders>
              <w:top w:val="single" w:sz="4" w:space="0" w:color="F1A983"/>
              <w:left w:val="nil"/>
              <w:bottom w:val="single" w:sz="4" w:space="0" w:color="F1A983"/>
              <w:right w:val="nil"/>
            </w:tcBorders>
            <w:shd w:val="clear" w:color="FBE2D5" w:fill="FBE2D5"/>
            <w:noWrap/>
            <w:vAlign w:val="bottom"/>
            <w:hideMark/>
          </w:tcPr>
          <w:p w14:paraId="54EC2F89" w14:textId="77777777" w:rsidR="00716808" w:rsidRPr="00716808" w:rsidRDefault="00716808" w:rsidP="00716808">
            <w:pPr>
              <w:spacing w:after="0" w:line="240" w:lineRule="auto"/>
              <w:rPr>
                <w:rFonts w:ascii="Times New Roman" w:eastAsia="Times New Roman" w:hAnsi="Times New Roman" w:cs="Times New Roman"/>
                <w:sz w:val="20"/>
                <w:szCs w:val="20"/>
                <w:lang w:val="en-NZ" w:eastAsia="ja-JP"/>
              </w:rPr>
            </w:pPr>
          </w:p>
        </w:tc>
        <w:tc>
          <w:tcPr>
            <w:tcW w:w="1440" w:type="dxa"/>
            <w:tcBorders>
              <w:top w:val="single" w:sz="4" w:space="0" w:color="F1A983"/>
              <w:left w:val="nil"/>
              <w:bottom w:val="single" w:sz="4" w:space="0" w:color="F1A983"/>
              <w:right w:val="nil"/>
            </w:tcBorders>
            <w:shd w:val="clear" w:color="FBE2D5" w:fill="FBE2D5"/>
            <w:noWrap/>
            <w:vAlign w:val="bottom"/>
            <w:hideMark/>
          </w:tcPr>
          <w:p w14:paraId="03E89103" w14:textId="77777777" w:rsidR="00716808" w:rsidRPr="00716808" w:rsidRDefault="00716808" w:rsidP="00716808">
            <w:pPr>
              <w:spacing w:after="0" w:line="240" w:lineRule="auto"/>
              <w:jc w:val="right"/>
              <w:rPr>
                <w:rFonts w:ascii="Aptos Narrow" w:eastAsia="Times New Roman" w:hAnsi="Aptos Narrow" w:cs="Times New Roman"/>
                <w:b/>
                <w:bCs/>
                <w:color w:val="000000"/>
                <w:sz w:val="24"/>
                <w:szCs w:val="24"/>
                <w:lang w:val="en-NZ" w:eastAsia="ja-JP"/>
              </w:rPr>
            </w:pPr>
            <w:r w:rsidRPr="00716808">
              <w:rPr>
                <w:rFonts w:ascii="Aptos Narrow" w:eastAsia="Times New Roman" w:hAnsi="Aptos Narrow" w:cs="Times New Roman"/>
                <w:b/>
                <w:bCs/>
                <w:color w:val="000000"/>
                <w:sz w:val="24"/>
                <w:szCs w:val="24"/>
                <w:lang w:val="en-NZ" w:eastAsia="ja-JP"/>
              </w:rPr>
              <w:t>$43,720.00</w:t>
            </w:r>
          </w:p>
        </w:tc>
        <w:tc>
          <w:tcPr>
            <w:tcW w:w="1473" w:type="dxa"/>
            <w:tcBorders>
              <w:top w:val="single" w:sz="4" w:space="0" w:color="F1A983"/>
              <w:left w:val="nil"/>
              <w:bottom w:val="single" w:sz="4" w:space="0" w:color="F1A983"/>
              <w:right w:val="nil"/>
            </w:tcBorders>
            <w:shd w:val="clear" w:color="FBE2D5" w:fill="FBE2D5"/>
            <w:noWrap/>
            <w:vAlign w:val="bottom"/>
            <w:hideMark/>
          </w:tcPr>
          <w:p w14:paraId="0C0FC555" w14:textId="77777777" w:rsidR="00716808" w:rsidRPr="00716808" w:rsidRDefault="00716808" w:rsidP="00716808">
            <w:pPr>
              <w:spacing w:after="0" w:line="240" w:lineRule="auto"/>
              <w:jc w:val="right"/>
              <w:rPr>
                <w:rFonts w:ascii="Aptos Narrow" w:eastAsia="Times New Roman" w:hAnsi="Aptos Narrow" w:cs="Times New Roman"/>
                <w:b/>
                <w:bCs/>
                <w:color w:val="000000"/>
                <w:sz w:val="24"/>
                <w:szCs w:val="24"/>
                <w:lang w:val="en-NZ" w:eastAsia="ja-JP"/>
              </w:rPr>
            </w:pP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54120BEB" w14:textId="77777777" w:rsidR="00716808" w:rsidRPr="00716808" w:rsidRDefault="00716808" w:rsidP="00716808">
            <w:pPr>
              <w:spacing w:after="0" w:line="240" w:lineRule="auto"/>
              <w:rPr>
                <w:rFonts w:ascii="Times New Roman" w:eastAsia="Times New Roman" w:hAnsi="Times New Roman" w:cs="Times New Roman"/>
                <w:sz w:val="20"/>
                <w:szCs w:val="20"/>
                <w:lang w:val="en-NZ" w:eastAsia="ja-JP"/>
              </w:rPr>
            </w:pPr>
          </w:p>
        </w:tc>
      </w:tr>
    </w:tbl>
    <w:p w14:paraId="058FC614" w14:textId="77777777" w:rsidR="005839DA" w:rsidRDefault="005839DA" w:rsidP="005839DA">
      <w:pPr>
        <w:spacing w:line="360" w:lineRule="auto"/>
        <w:rPr>
          <w:rFonts w:ascii="Times New Roman" w:hAnsi="Times New Roman" w:cs="Times New Roman"/>
          <w:bCs/>
          <w:sz w:val="24"/>
          <w:szCs w:val="24"/>
        </w:rPr>
      </w:pPr>
    </w:p>
    <w:p w14:paraId="4BA60EDD" w14:textId="04B8D6DA" w:rsidR="00B42823" w:rsidRPr="001176B6" w:rsidRDefault="00B42823" w:rsidP="00B42823">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The rate per hour for each employee were based on the salary sourced from Glassdoor and Seek (2025) as what employers are offering based in current market demand. The annual salary is divided by 52 weeks and then divided by 40 hours per week to get the salary per hour.</w:t>
      </w:r>
    </w:p>
    <w:p w14:paraId="61210ABE" w14:textId="1B76799E" w:rsidR="00B42823" w:rsidRDefault="00B42823" w:rsidP="008149CF">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For the Work Breakdown Structure, the Work breakdown Structure in the MS Project is not utilised under the assumption that all the employees of the team are working full time in the background(communicating with stakeholders, code reviews, testing features, bug fixes, grooming tasks, etc..) even though they are not assigned a project in MS Project, which implies that they are working 8 hours per day, and 5 days per week. This is in exception to the HR Manager and Trainer, which will only work for 5 days and 6 days respectively.</w:t>
      </w:r>
    </w:p>
    <w:p w14:paraId="524220AD" w14:textId="5DCEC43D" w:rsidR="008149CF" w:rsidRDefault="008149CF" w:rsidP="008149CF">
      <w:pPr>
        <w:spacing w:line="360" w:lineRule="auto"/>
        <w:ind w:firstLine="720"/>
        <w:rPr>
          <w:rFonts w:ascii="Times New Roman" w:hAnsi="Times New Roman" w:cs="Times New Roman"/>
          <w:bCs/>
          <w:sz w:val="24"/>
          <w:szCs w:val="24"/>
        </w:rPr>
      </w:pPr>
      <w:r>
        <w:rPr>
          <w:rFonts w:ascii="Times New Roman" w:hAnsi="Times New Roman" w:cs="Times New Roman"/>
          <w:bCs/>
          <w:sz w:val="24"/>
          <w:szCs w:val="24"/>
        </w:rPr>
        <w:t>The table below contains the budget breakdown for Work/Labour.</w:t>
      </w:r>
    </w:p>
    <w:p w14:paraId="07D06B7E" w14:textId="30BDD366" w:rsidR="00737BC1" w:rsidRPr="00737BC1" w:rsidRDefault="00737BC1" w:rsidP="00737BC1">
      <w:pPr>
        <w:pStyle w:val="Caption"/>
        <w:keepNext/>
        <w:rPr>
          <w:rFonts w:ascii="Times New Roman" w:hAnsi="Times New Roman" w:cs="Times New Roman"/>
          <w:b/>
          <w:bCs/>
          <w:i w:val="0"/>
          <w:iCs w:val="0"/>
          <w:color w:val="000000" w:themeColor="text1"/>
          <w:sz w:val="24"/>
          <w:szCs w:val="24"/>
        </w:rPr>
      </w:pPr>
      <w:r w:rsidRPr="00737BC1">
        <w:rPr>
          <w:rFonts w:ascii="Times New Roman" w:hAnsi="Times New Roman" w:cs="Times New Roman"/>
          <w:b/>
          <w:bCs/>
          <w:i w:val="0"/>
          <w:iCs w:val="0"/>
          <w:color w:val="000000" w:themeColor="text1"/>
          <w:sz w:val="24"/>
          <w:szCs w:val="24"/>
        </w:rPr>
        <w:t xml:space="preserve">Table </w:t>
      </w:r>
      <w:r w:rsidRPr="00737BC1">
        <w:rPr>
          <w:rFonts w:ascii="Times New Roman" w:hAnsi="Times New Roman" w:cs="Times New Roman"/>
          <w:b/>
          <w:bCs/>
          <w:i w:val="0"/>
          <w:iCs w:val="0"/>
          <w:color w:val="000000" w:themeColor="text1"/>
          <w:sz w:val="24"/>
          <w:szCs w:val="24"/>
        </w:rPr>
        <w:fldChar w:fldCharType="begin"/>
      </w:r>
      <w:r w:rsidRPr="00737BC1">
        <w:rPr>
          <w:rFonts w:ascii="Times New Roman" w:hAnsi="Times New Roman" w:cs="Times New Roman"/>
          <w:b/>
          <w:bCs/>
          <w:i w:val="0"/>
          <w:iCs w:val="0"/>
          <w:color w:val="000000" w:themeColor="text1"/>
          <w:sz w:val="24"/>
          <w:szCs w:val="24"/>
        </w:rPr>
        <w:instrText xml:space="preserve"> SEQ Table \* ARABIC </w:instrText>
      </w:r>
      <w:r w:rsidRPr="00737BC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17</w:t>
      </w:r>
      <w:r w:rsidRPr="00737BC1">
        <w:rPr>
          <w:rFonts w:ascii="Times New Roman" w:hAnsi="Times New Roman" w:cs="Times New Roman"/>
          <w:b/>
          <w:bCs/>
          <w:i w:val="0"/>
          <w:iCs w:val="0"/>
          <w:color w:val="000000" w:themeColor="text1"/>
          <w:sz w:val="24"/>
          <w:szCs w:val="24"/>
        </w:rPr>
        <w:fldChar w:fldCharType="end"/>
      </w:r>
      <w:r w:rsidRPr="00737BC1">
        <w:rPr>
          <w:rFonts w:ascii="Times New Roman" w:hAnsi="Times New Roman" w:cs="Times New Roman"/>
          <w:b/>
          <w:bCs/>
          <w:i w:val="0"/>
          <w:iCs w:val="0"/>
          <w:color w:val="000000" w:themeColor="text1"/>
          <w:sz w:val="24"/>
          <w:szCs w:val="24"/>
        </w:rPr>
        <w:t xml:space="preserve"> OP-</w:t>
      </w:r>
      <w:proofErr w:type="spellStart"/>
      <w:r w:rsidRPr="00737BC1">
        <w:rPr>
          <w:rFonts w:ascii="Times New Roman" w:hAnsi="Times New Roman" w:cs="Times New Roman"/>
          <w:b/>
          <w:bCs/>
          <w:i w:val="0"/>
          <w:iCs w:val="0"/>
          <w:color w:val="000000" w:themeColor="text1"/>
          <w:sz w:val="24"/>
          <w:szCs w:val="24"/>
        </w:rPr>
        <w:t>MedVR</w:t>
      </w:r>
      <w:proofErr w:type="spellEnd"/>
      <w:r w:rsidRPr="00737BC1">
        <w:rPr>
          <w:rFonts w:ascii="Times New Roman" w:hAnsi="Times New Roman" w:cs="Times New Roman"/>
          <w:b/>
          <w:bCs/>
          <w:i w:val="0"/>
          <w:iCs w:val="0"/>
          <w:color w:val="000000" w:themeColor="text1"/>
          <w:sz w:val="24"/>
          <w:szCs w:val="24"/>
        </w:rPr>
        <w:t xml:space="preserve"> Work Budget</w:t>
      </w:r>
    </w:p>
    <w:tbl>
      <w:tblPr>
        <w:tblW w:w="7255" w:type="dxa"/>
        <w:tblLook w:val="04A0" w:firstRow="1" w:lastRow="0" w:firstColumn="1" w:lastColumn="0" w:noHBand="0" w:noVBand="1"/>
      </w:tblPr>
      <w:tblGrid>
        <w:gridCol w:w="1914"/>
        <w:gridCol w:w="1100"/>
        <w:gridCol w:w="887"/>
        <w:gridCol w:w="1440"/>
        <w:gridCol w:w="1914"/>
      </w:tblGrid>
      <w:tr w:rsidR="005839DA" w:rsidRPr="005839DA" w14:paraId="0D4ECF50"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E97132" w:fill="E97132"/>
            <w:noWrap/>
            <w:vAlign w:val="bottom"/>
            <w:hideMark/>
          </w:tcPr>
          <w:p w14:paraId="6FCBD82B"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Role</w:t>
            </w:r>
          </w:p>
        </w:tc>
        <w:tc>
          <w:tcPr>
            <w:tcW w:w="1100" w:type="dxa"/>
            <w:tcBorders>
              <w:top w:val="single" w:sz="4" w:space="0" w:color="F1A983"/>
              <w:left w:val="nil"/>
              <w:bottom w:val="single" w:sz="4" w:space="0" w:color="F1A983"/>
              <w:right w:val="nil"/>
            </w:tcBorders>
            <w:shd w:val="clear" w:color="E97132" w:fill="E97132"/>
            <w:noWrap/>
            <w:vAlign w:val="bottom"/>
            <w:hideMark/>
          </w:tcPr>
          <w:p w14:paraId="7A30EFF7"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hours</w:t>
            </w:r>
          </w:p>
        </w:tc>
        <w:tc>
          <w:tcPr>
            <w:tcW w:w="887" w:type="dxa"/>
            <w:tcBorders>
              <w:top w:val="single" w:sz="4" w:space="0" w:color="F1A983"/>
              <w:left w:val="nil"/>
              <w:bottom w:val="single" w:sz="4" w:space="0" w:color="F1A983"/>
              <w:right w:val="nil"/>
            </w:tcBorders>
            <w:shd w:val="clear" w:color="E97132" w:fill="E97132"/>
            <w:vAlign w:val="bottom"/>
            <w:hideMark/>
          </w:tcPr>
          <w:p w14:paraId="4272CACB"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hourly rate</w:t>
            </w:r>
          </w:p>
        </w:tc>
        <w:tc>
          <w:tcPr>
            <w:tcW w:w="1440" w:type="dxa"/>
            <w:tcBorders>
              <w:top w:val="single" w:sz="4" w:space="0" w:color="F1A983"/>
              <w:left w:val="nil"/>
              <w:bottom w:val="single" w:sz="4" w:space="0" w:color="F1A983"/>
              <w:right w:val="nil"/>
            </w:tcBorders>
            <w:shd w:val="clear" w:color="E97132" w:fill="E97132"/>
            <w:noWrap/>
            <w:vAlign w:val="bottom"/>
            <w:hideMark/>
          </w:tcPr>
          <w:p w14:paraId="48DAB586"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total cost</w:t>
            </w:r>
          </w:p>
        </w:tc>
        <w:tc>
          <w:tcPr>
            <w:tcW w:w="1914" w:type="dxa"/>
            <w:tcBorders>
              <w:top w:val="single" w:sz="4" w:space="0" w:color="F1A983"/>
              <w:left w:val="nil"/>
              <w:bottom w:val="single" w:sz="4" w:space="0" w:color="F1A983"/>
              <w:right w:val="single" w:sz="4" w:space="0" w:color="F1A983"/>
            </w:tcBorders>
            <w:shd w:val="clear" w:color="E97132" w:fill="E97132"/>
            <w:noWrap/>
            <w:vAlign w:val="bottom"/>
            <w:hideMark/>
          </w:tcPr>
          <w:p w14:paraId="09729F1D"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source</w:t>
            </w:r>
          </w:p>
        </w:tc>
      </w:tr>
      <w:tr w:rsidR="005839DA" w:rsidRPr="005839DA" w14:paraId="5D9C901A"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2373F73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HR Manager</w:t>
            </w:r>
          </w:p>
        </w:tc>
        <w:tc>
          <w:tcPr>
            <w:tcW w:w="1100" w:type="dxa"/>
            <w:tcBorders>
              <w:top w:val="single" w:sz="4" w:space="0" w:color="F1A983"/>
              <w:left w:val="nil"/>
              <w:bottom w:val="single" w:sz="4" w:space="0" w:color="F1A983"/>
              <w:right w:val="nil"/>
            </w:tcBorders>
            <w:shd w:val="clear" w:color="FBE2D5" w:fill="FBE2D5"/>
            <w:vAlign w:val="bottom"/>
            <w:hideMark/>
          </w:tcPr>
          <w:p w14:paraId="32E0F4C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5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7B1BDF7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$53.00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758E29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$2,120.00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27FADA7C"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6" w:history="1">
              <w:r w:rsidRPr="005839DA">
                <w:rPr>
                  <w:rFonts w:ascii="Aptos Narrow" w:eastAsia="Times New Roman" w:hAnsi="Aptos Narrow" w:cs="Times New Roman"/>
                  <w:color w:val="467886"/>
                  <w:sz w:val="24"/>
                  <w:szCs w:val="24"/>
                  <w:u w:val="single"/>
                  <w:lang w:val="en-NZ" w:eastAsia="ja-JP"/>
                </w:rPr>
                <w:t>HR Manager</w:t>
              </w:r>
            </w:hyperlink>
          </w:p>
        </w:tc>
      </w:tr>
      <w:tr w:rsidR="005839DA" w:rsidRPr="005839DA" w14:paraId="5A9E0BD0"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5A51131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Project Manager</w:t>
            </w:r>
          </w:p>
        </w:tc>
        <w:tc>
          <w:tcPr>
            <w:tcW w:w="1100" w:type="dxa"/>
            <w:tcBorders>
              <w:top w:val="single" w:sz="4" w:space="0" w:color="F1A983"/>
              <w:left w:val="nil"/>
              <w:bottom w:val="single" w:sz="4" w:space="0" w:color="F1A983"/>
              <w:right w:val="nil"/>
            </w:tcBorders>
            <w:shd w:val="clear" w:color="auto" w:fill="auto"/>
            <w:vAlign w:val="bottom"/>
            <w:hideMark/>
          </w:tcPr>
          <w:p w14:paraId="7356CE98"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64408A9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$51.00</w:t>
            </w:r>
          </w:p>
        </w:tc>
        <w:tc>
          <w:tcPr>
            <w:tcW w:w="1440" w:type="dxa"/>
            <w:tcBorders>
              <w:top w:val="single" w:sz="4" w:space="0" w:color="F1A983"/>
              <w:left w:val="nil"/>
              <w:bottom w:val="single" w:sz="4" w:space="0" w:color="F1A983"/>
              <w:right w:val="nil"/>
            </w:tcBorders>
            <w:shd w:val="clear" w:color="auto" w:fill="auto"/>
            <w:noWrap/>
            <w:vAlign w:val="bottom"/>
            <w:hideMark/>
          </w:tcPr>
          <w:p w14:paraId="1B128A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$39,168.00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3153101E"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7" w:history="1">
              <w:r w:rsidRPr="005839DA">
                <w:rPr>
                  <w:rFonts w:ascii="Aptos Narrow" w:eastAsia="Times New Roman" w:hAnsi="Aptos Narrow" w:cs="Times New Roman"/>
                  <w:color w:val="467886"/>
                  <w:sz w:val="24"/>
                  <w:szCs w:val="24"/>
                  <w:u w:val="single"/>
                  <w:lang w:val="en-NZ" w:eastAsia="ja-JP"/>
                </w:rPr>
                <w:t>Project Manager</w:t>
              </w:r>
            </w:hyperlink>
          </w:p>
        </w:tc>
      </w:tr>
      <w:tr w:rsidR="005839DA" w:rsidRPr="005839DA" w14:paraId="3A92275C"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7C381E40"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Platforms Engineer</w:t>
            </w:r>
          </w:p>
        </w:tc>
        <w:tc>
          <w:tcPr>
            <w:tcW w:w="1100" w:type="dxa"/>
            <w:tcBorders>
              <w:top w:val="single" w:sz="4" w:space="0" w:color="F1A983"/>
              <w:left w:val="nil"/>
              <w:bottom w:val="single" w:sz="4" w:space="0" w:color="F1A983"/>
              <w:right w:val="nil"/>
            </w:tcBorders>
            <w:shd w:val="clear" w:color="FBE2D5" w:fill="FBE2D5"/>
            <w:vAlign w:val="bottom"/>
            <w:hideMark/>
          </w:tcPr>
          <w:p w14:paraId="0FED687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21CDC11A"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D75BF6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$39,936.00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593DFFFB"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8" w:history="1">
              <w:r w:rsidRPr="005839DA">
                <w:rPr>
                  <w:rFonts w:ascii="Aptos Narrow" w:eastAsia="Times New Roman" w:hAnsi="Aptos Narrow" w:cs="Times New Roman"/>
                  <w:color w:val="467886"/>
                  <w:sz w:val="24"/>
                  <w:szCs w:val="24"/>
                  <w:u w:val="single"/>
                  <w:lang w:val="en-NZ" w:eastAsia="ja-JP"/>
                </w:rPr>
                <w:t>Senior Platforms Engineer</w:t>
              </w:r>
            </w:hyperlink>
          </w:p>
        </w:tc>
      </w:tr>
      <w:tr w:rsidR="005839DA" w:rsidRPr="005839DA" w14:paraId="7AC80E52"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13FCD2D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lastRenderedPageBreak/>
              <w:t>Risk Management Specialist</w:t>
            </w:r>
          </w:p>
        </w:tc>
        <w:tc>
          <w:tcPr>
            <w:tcW w:w="1100" w:type="dxa"/>
            <w:tcBorders>
              <w:top w:val="single" w:sz="4" w:space="0" w:color="F1A983"/>
              <w:left w:val="nil"/>
              <w:bottom w:val="single" w:sz="4" w:space="0" w:color="F1A983"/>
              <w:right w:val="nil"/>
            </w:tcBorders>
            <w:shd w:val="clear" w:color="auto" w:fill="auto"/>
            <w:vAlign w:val="bottom"/>
            <w:hideMark/>
          </w:tcPr>
          <w:p w14:paraId="65310A1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255E31D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$34.00</w:t>
            </w:r>
          </w:p>
        </w:tc>
        <w:tc>
          <w:tcPr>
            <w:tcW w:w="1440" w:type="dxa"/>
            <w:tcBorders>
              <w:top w:val="single" w:sz="4" w:space="0" w:color="F1A983"/>
              <w:left w:val="nil"/>
              <w:bottom w:val="single" w:sz="4" w:space="0" w:color="F1A983"/>
              <w:right w:val="nil"/>
            </w:tcBorders>
            <w:shd w:val="clear" w:color="auto" w:fill="auto"/>
            <w:noWrap/>
            <w:vAlign w:val="bottom"/>
            <w:hideMark/>
          </w:tcPr>
          <w:p w14:paraId="29A9B74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$26,112.00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6EE8F9E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9" w:history="1">
              <w:r w:rsidRPr="005839DA">
                <w:rPr>
                  <w:rFonts w:ascii="Aptos Narrow" w:eastAsia="Times New Roman" w:hAnsi="Aptos Narrow" w:cs="Times New Roman"/>
                  <w:color w:val="467886"/>
                  <w:sz w:val="24"/>
                  <w:szCs w:val="24"/>
                  <w:u w:val="single"/>
                  <w:lang w:val="en-NZ" w:eastAsia="ja-JP"/>
                </w:rPr>
                <w:t>Risk Management Specialist</w:t>
              </w:r>
            </w:hyperlink>
          </w:p>
        </w:tc>
      </w:tr>
      <w:tr w:rsidR="005839DA" w:rsidRPr="005839DA" w14:paraId="65D826AA"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67DA664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Cultural Consultant</w:t>
            </w:r>
          </w:p>
        </w:tc>
        <w:tc>
          <w:tcPr>
            <w:tcW w:w="1100" w:type="dxa"/>
            <w:tcBorders>
              <w:top w:val="single" w:sz="4" w:space="0" w:color="F1A983"/>
              <w:left w:val="nil"/>
              <w:bottom w:val="single" w:sz="4" w:space="0" w:color="F1A983"/>
              <w:right w:val="nil"/>
            </w:tcBorders>
            <w:shd w:val="clear" w:color="FBE2D5" w:fill="FBE2D5"/>
            <w:vAlign w:val="bottom"/>
            <w:hideMark/>
          </w:tcPr>
          <w:p w14:paraId="4092DA28"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5CC80FF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021A467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$32,256.00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50EDA43"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0" w:history="1">
              <w:r w:rsidRPr="005839DA">
                <w:rPr>
                  <w:rFonts w:ascii="Aptos Narrow" w:eastAsia="Times New Roman" w:hAnsi="Aptos Narrow" w:cs="Times New Roman"/>
                  <w:color w:val="467886"/>
                  <w:sz w:val="24"/>
                  <w:szCs w:val="24"/>
                  <w:u w:val="single"/>
                  <w:lang w:val="en-NZ" w:eastAsia="ja-JP"/>
                </w:rPr>
                <w:t>Cultural Consultant</w:t>
              </w:r>
            </w:hyperlink>
          </w:p>
        </w:tc>
      </w:tr>
      <w:tr w:rsidR="005839DA" w:rsidRPr="005839DA" w14:paraId="764FF0FE"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30502EE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Product Owner</w:t>
            </w:r>
          </w:p>
        </w:tc>
        <w:tc>
          <w:tcPr>
            <w:tcW w:w="1100" w:type="dxa"/>
            <w:tcBorders>
              <w:top w:val="single" w:sz="4" w:space="0" w:color="F1A983"/>
              <w:left w:val="nil"/>
              <w:bottom w:val="single" w:sz="4" w:space="0" w:color="F1A983"/>
              <w:right w:val="nil"/>
            </w:tcBorders>
            <w:shd w:val="clear" w:color="auto" w:fill="auto"/>
            <w:vAlign w:val="bottom"/>
            <w:hideMark/>
          </w:tcPr>
          <w:p w14:paraId="0F25653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28A9838B"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$48.00</w:t>
            </w:r>
          </w:p>
        </w:tc>
        <w:tc>
          <w:tcPr>
            <w:tcW w:w="1440" w:type="dxa"/>
            <w:tcBorders>
              <w:top w:val="single" w:sz="4" w:space="0" w:color="F1A983"/>
              <w:left w:val="nil"/>
              <w:bottom w:val="single" w:sz="4" w:space="0" w:color="F1A983"/>
              <w:right w:val="nil"/>
            </w:tcBorders>
            <w:shd w:val="clear" w:color="auto" w:fill="auto"/>
            <w:noWrap/>
            <w:vAlign w:val="bottom"/>
            <w:hideMark/>
          </w:tcPr>
          <w:p w14:paraId="0A282FA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$36,864.00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42BA0B4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1" w:history="1">
              <w:r w:rsidRPr="005839DA">
                <w:rPr>
                  <w:rFonts w:ascii="Aptos Narrow" w:eastAsia="Times New Roman" w:hAnsi="Aptos Narrow" w:cs="Times New Roman"/>
                  <w:color w:val="467886"/>
                  <w:sz w:val="24"/>
                  <w:szCs w:val="24"/>
                  <w:u w:val="single"/>
                  <w:lang w:val="en-NZ" w:eastAsia="ja-JP"/>
                </w:rPr>
                <w:t>Senior Product Owner</w:t>
              </w:r>
            </w:hyperlink>
          </w:p>
        </w:tc>
      </w:tr>
      <w:tr w:rsidR="005839DA" w:rsidRPr="005839DA" w14:paraId="59D2AB95"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73DD3BA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0947625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1294A59C"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$46.00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BA20AC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$35,328.00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283EAC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2" w:anchor="sol=077b2a7917309a47ff35c3d0496275e95285e244" w:history="1">
              <w:r w:rsidRPr="005839DA">
                <w:rPr>
                  <w:rFonts w:ascii="Aptos Narrow" w:eastAsia="Times New Roman" w:hAnsi="Aptos Narrow" w:cs="Times New Roman"/>
                  <w:color w:val="467886"/>
                  <w:sz w:val="24"/>
                  <w:szCs w:val="24"/>
                  <w:u w:val="single"/>
                  <w:lang w:val="en-NZ" w:eastAsia="ja-JP"/>
                </w:rPr>
                <w:t xml:space="preserve">Senior VR Software Engineer </w:t>
              </w:r>
            </w:hyperlink>
          </w:p>
        </w:tc>
      </w:tr>
      <w:tr w:rsidR="005839DA" w:rsidRPr="005839DA" w14:paraId="143B20C0"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020D646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56D24F4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5D388B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$46.00</w:t>
            </w:r>
          </w:p>
        </w:tc>
        <w:tc>
          <w:tcPr>
            <w:tcW w:w="1440" w:type="dxa"/>
            <w:tcBorders>
              <w:top w:val="single" w:sz="4" w:space="0" w:color="F1A983"/>
              <w:left w:val="nil"/>
              <w:bottom w:val="single" w:sz="4" w:space="0" w:color="F1A983"/>
              <w:right w:val="nil"/>
            </w:tcBorders>
            <w:shd w:val="clear" w:color="auto" w:fill="auto"/>
            <w:noWrap/>
            <w:vAlign w:val="bottom"/>
            <w:hideMark/>
          </w:tcPr>
          <w:p w14:paraId="5D47A2E9"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$35,328.00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2041B7F6"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3" w:anchor="sol=077b2a7917309a47ff35c3d0496275e95285e244" w:history="1">
              <w:r w:rsidRPr="005839DA">
                <w:rPr>
                  <w:rFonts w:ascii="Aptos Narrow" w:eastAsia="Times New Roman" w:hAnsi="Aptos Narrow" w:cs="Times New Roman"/>
                  <w:color w:val="467886"/>
                  <w:sz w:val="24"/>
                  <w:szCs w:val="24"/>
                  <w:u w:val="single"/>
                  <w:lang w:val="en-NZ" w:eastAsia="ja-JP"/>
                </w:rPr>
                <w:t xml:space="preserve">Senior VR Software Engineer </w:t>
              </w:r>
            </w:hyperlink>
          </w:p>
        </w:tc>
      </w:tr>
      <w:tr w:rsidR="005839DA" w:rsidRPr="005839DA" w14:paraId="0A0C1B70" w14:textId="77777777" w:rsidTr="00E90C32">
        <w:trPr>
          <w:trHeight w:val="102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3B642B0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Intermediate Full stack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0CD4B8F7"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57C89F6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$33.00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69799FE"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$25,344.00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0FB76D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4" w:anchor="sol=1f6ec098bbebe4ded5ecba67a912927d61441054" w:history="1">
              <w:r w:rsidRPr="005839DA">
                <w:rPr>
                  <w:rFonts w:ascii="Aptos Narrow" w:eastAsia="Times New Roman" w:hAnsi="Aptos Narrow" w:cs="Times New Roman"/>
                  <w:color w:val="467886"/>
                  <w:sz w:val="24"/>
                  <w:szCs w:val="24"/>
                  <w:u w:val="single"/>
                  <w:lang w:val="en-NZ" w:eastAsia="ja-JP"/>
                </w:rPr>
                <w:t xml:space="preserve">Intermediate Full stack software engineer </w:t>
              </w:r>
            </w:hyperlink>
          </w:p>
        </w:tc>
      </w:tr>
      <w:tr w:rsidR="005839DA" w:rsidRPr="005839DA" w14:paraId="3D8F403E" w14:textId="77777777" w:rsidTr="00E90C32">
        <w:trPr>
          <w:trHeight w:val="102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0D8543A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Intermediate Full stack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4C81E8D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2ECF35C9"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$33.00</w:t>
            </w:r>
          </w:p>
        </w:tc>
        <w:tc>
          <w:tcPr>
            <w:tcW w:w="1440" w:type="dxa"/>
            <w:tcBorders>
              <w:top w:val="single" w:sz="4" w:space="0" w:color="F1A983"/>
              <w:left w:val="nil"/>
              <w:bottom w:val="single" w:sz="4" w:space="0" w:color="F1A983"/>
              <w:right w:val="nil"/>
            </w:tcBorders>
            <w:shd w:val="clear" w:color="auto" w:fill="auto"/>
            <w:noWrap/>
            <w:vAlign w:val="bottom"/>
            <w:hideMark/>
          </w:tcPr>
          <w:p w14:paraId="5E4F2F2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$25,344.00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1ED0711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5" w:anchor="sol=1f6ec098bbebe4ded5ecba67a912927d61441054" w:history="1">
              <w:r w:rsidRPr="005839DA">
                <w:rPr>
                  <w:rFonts w:ascii="Aptos Narrow" w:eastAsia="Times New Roman" w:hAnsi="Aptos Narrow" w:cs="Times New Roman"/>
                  <w:color w:val="467886"/>
                  <w:sz w:val="24"/>
                  <w:szCs w:val="24"/>
                  <w:u w:val="single"/>
                  <w:lang w:val="en-NZ" w:eastAsia="ja-JP"/>
                </w:rPr>
                <w:t xml:space="preserve">Intermediate Full stack software engineer </w:t>
              </w:r>
            </w:hyperlink>
          </w:p>
        </w:tc>
      </w:tr>
      <w:tr w:rsidR="005839DA" w:rsidRPr="005839DA" w14:paraId="3C476AB2"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3BA06FE7"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Associate full stack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14F1C18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199AB60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$28.00</w:t>
            </w:r>
          </w:p>
        </w:tc>
        <w:tc>
          <w:tcPr>
            <w:tcW w:w="1440" w:type="dxa"/>
            <w:tcBorders>
              <w:top w:val="single" w:sz="4" w:space="0" w:color="F1A983"/>
              <w:left w:val="nil"/>
              <w:bottom w:val="single" w:sz="4" w:space="0" w:color="F1A983"/>
              <w:right w:val="nil"/>
            </w:tcBorders>
            <w:shd w:val="clear" w:color="FBE2D5" w:fill="FBE2D5"/>
            <w:noWrap/>
            <w:vAlign w:val="bottom"/>
            <w:hideMark/>
          </w:tcPr>
          <w:p w14:paraId="5F4718A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$21,504.00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5893873"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6" w:history="1">
              <w:r w:rsidRPr="005839DA">
                <w:rPr>
                  <w:rFonts w:ascii="Aptos Narrow" w:eastAsia="Times New Roman" w:hAnsi="Aptos Narrow" w:cs="Times New Roman"/>
                  <w:color w:val="467886"/>
                  <w:sz w:val="24"/>
                  <w:szCs w:val="24"/>
                  <w:u w:val="single"/>
                  <w:lang w:val="en-NZ" w:eastAsia="ja-JP"/>
                </w:rPr>
                <w:t xml:space="preserve">Associate full stack software Engineer </w:t>
              </w:r>
            </w:hyperlink>
          </w:p>
        </w:tc>
      </w:tr>
      <w:tr w:rsidR="005839DA" w:rsidRPr="005839DA" w14:paraId="2110408B"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1AD4FD1E"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Associate full stack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77FF2231"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11CF97C8"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$28.00</w:t>
            </w:r>
          </w:p>
        </w:tc>
        <w:tc>
          <w:tcPr>
            <w:tcW w:w="1440" w:type="dxa"/>
            <w:tcBorders>
              <w:top w:val="single" w:sz="4" w:space="0" w:color="F1A983"/>
              <w:left w:val="nil"/>
              <w:bottom w:val="single" w:sz="4" w:space="0" w:color="F1A983"/>
              <w:right w:val="nil"/>
            </w:tcBorders>
            <w:shd w:val="clear" w:color="auto" w:fill="auto"/>
            <w:noWrap/>
            <w:vAlign w:val="bottom"/>
            <w:hideMark/>
          </w:tcPr>
          <w:p w14:paraId="63FE8F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$21,504.00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37CF26CC"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7" w:history="1">
              <w:r w:rsidRPr="005839DA">
                <w:rPr>
                  <w:rFonts w:ascii="Aptos Narrow" w:eastAsia="Times New Roman" w:hAnsi="Aptos Narrow" w:cs="Times New Roman"/>
                  <w:color w:val="467886"/>
                  <w:sz w:val="24"/>
                  <w:szCs w:val="24"/>
                  <w:u w:val="single"/>
                  <w:lang w:val="en-NZ" w:eastAsia="ja-JP"/>
                </w:rPr>
                <w:t xml:space="preserve">Associate full stack software Engineer </w:t>
              </w:r>
            </w:hyperlink>
          </w:p>
        </w:tc>
      </w:tr>
      <w:tr w:rsidR="005839DA" w:rsidRPr="005839DA" w14:paraId="23E20E84"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0788E593"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1</w:t>
            </w:r>
          </w:p>
        </w:tc>
        <w:tc>
          <w:tcPr>
            <w:tcW w:w="1100" w:type="dxa"/>
            <w:tcBorders>
              <w:top w:val="single" w:sz="4" w:space="0" w:color="F1A983"/>
              <w:left w:val="nil"/>
              <w:bottom w:val="single" w:sz="4" w:space="0" w:color="F1A983"/>
              <w:right w:val="nil"/>
            </w:tcBorders>
            <w:shd w:val="clear" w:color="FBE2D5" w:fill="FBE2D5"/>
            <w:vAlign w:val="bottom"/>
            <w:hideMark/>
          </w:tcPr>
          <w:p w14:paraId="29DBDA0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7248C73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D0E6B8E"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5D410EC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8"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01BD4ABE"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3253A65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2</w:t>
            </w:r>
          </w:p>
        </w:tc>
        <w:tc>
          <w:tcPr>
            <w:tcW w:w="1100" w:type="dxa"/>
            <w:tcBorders>
              <w:top w:val="single" w:sz="4" w:space="0" w:color="F1A983"/>
              <w:left w:val="nil"/>
              <w:bottom w:val="single" w:sz="4" w:space="0" w:color="F1A983"/>
              <w:right w:val="nil"/>
            </w:tcBorders>
            <w:shd w:val="clear" w:color="auto" w:fill="auto"/>
            <w:vAlign w:val="bottom"/>
            <w:hideMark/>
          </w:tcPr>
          <w:p w14:paraId="4E20F68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619F59BC"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auto" w:fill="auto"/>
            <w:noWrap/>
            <w:vAlign w:val="bottom"/>
            <w:hideMark/>
          </w:tcPr>
          <w:p w14:paraId="39426B52"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441C0374"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9"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5CBCB004"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55E90715"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3</w:t>
            </w:r>
          </w:p>
        </w:tc>
        <w:tc>
          <w:tcPr>
            <w:tcW w:w="1100" w:type="dxa"/>
            <w:tcBorders>
              <w:top w:val="single" w:sz="4" w:space="0" w:color="F1A983"/>
              <w:left w:val="nil"/>
              <w:bottom w:val="single" w:sz="4" w:space="0" w:color="F1A983"/>
              <w:right w:val="nil"/>
            </w:tcBorders>
            <w:shd w:val="clear" w:color="FBE2D5" w:fill="FBE2D5"/>
            <w:vAlign w:val="bottom"/>
            <w:hideMark/>
          </w:tcPr>
          <w:p w14:paraId="67C182F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05CA933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77DF853"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6AC581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0"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513C6F64"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4DB969B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4</w:t>
            </w:r>
          </w:p>
        </w:tc>
        <w:tc>
          <w:tcPr>
            <w:tcW w:w="1100" w:type="dxa"/>
            <w:tcBorders>
              <w:top w:val="single" w:sz="4" w:space="0" w:color="F1A983"/>
              <w:left w:val="nil"/>
              <w:bottom w:val="single" w:sz="4" w:space="0" w:color="F1A983"/>
              <w:right w:val="nil"/>
            </w:tcBorders>
            <w:shd w:val="clear" w:color="auto" w:fill="auto"/>
            <w:vAlign w:val="bottom"/>
            <w:hideMark/>
          </w:tcPr>
          <w:p w14:paraId="5D1A3AC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524E745B"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auto" w:fill="auto"/>
            <w:noWrap/>
            <w:vAlign w:val="bottom"/>
            <w:hideMark/>
          </w:tcPr>
          <w:p w14:paraId="26D2B58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7C89E5A9"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1"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0604DF7B"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168A37D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5</w:t>
            </w:r>
          </w:p>
        </w:tc>
        <w:tc>
          <w:tcPr>
            <w:tcW w:w="1100" w:type="dxa"/>
            <w:tcBorders>
              <w:top w:val="single" w:sz="4" w:space="0" w:color="F1A983"/>
              <w:left w:val="nil"/>
              <w:bottom w:val="single" w:sz="4" w:space="0" w:color="F1A983"/>
              <w:right w:val="nil"/>
            </w:tcBorders>
            <w:shd w:val="clear" w:color="FBE2D5" w:fill="FBE2D5"/>
            <w:vAlign w:val="bottom"/>
            <w:hideMark/>
          </w:tcPr>
          <w:p w14:paraId="4F8D8EF2"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04B1B136"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2FE8092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73B51C20"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2"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4C440FA3"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03FE1BD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QA Engineer</w:t>
            </w:r>
          </w:p>
        </w:tc>
        <w:tc>
          <w:tcPr>
            <w:tcW w:w="1100" w:type="dxa"/>
            <w:tcBorders>
              <w:top w:val="single" w:sz="4" w:space="0" w:color="F1A983"/>
              <w:left w:val="nil"/>
              <w:bottom w:val="single" w:sz="4" w:space="0" w:color="F1A983"/>
              <w:right w:val="nil"/>
            </w:tcBorders>
            <w:shd w:val="clear" w:color="auto" w:fill="auto"/>
            <w:vAlign w:val="bottom"/>
            <w:hideMark/>
          </w:tcPr>
          <w:p w14:paraId="467FF79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364AB4A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$34.00</w:t>
            </w:r>
          </w:p>
        </w:tc>
        <w:tc>
          <w:tcPr>
            <w:tcW w:w="1440" w:type="dxa"/>
            <w:tcBorders>
              <w:top w:val="single" w:sz="4" w:space="0" w:color="F1A983"/>
              <w:left w:val="nil"/>
              <w:bottom w:val="single" w:sz="4" w:space="0" w:color="F1A983"/>
              <w:right w:val="nil"/>
            </w:tcBorders>
            <w:shd w:val="clear" w:color="auto" w:fill="auto"/>
            <w:noWrap/>
            <w:vAlign w:val="bottom"/>
            <w:hideMark/>
          </w:tcPr>
          <w:p w14:paraId="6B00244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$26,112.00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7F7BD269"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3" w:history="1">
              <w:r w:rsidRPr="005839DA">
                <w:rPr>
                  <w:rFonts w:ascii="Aptos Narrow" w:eastAsia="Times New Roman" w:hAnsi="Aptos Narrow" w:cs="Times New Roman"/>
                  <w:color w:val="467886"/>
                  <w:sz w:val="24"/>
                  <w:szCs w:val="24"/>
                  <w:u w:val="single"/>
                  <w:lang w:val="en-NZ" w:eastAsia="ja-JP"/>
                </w:rPr>
                <w:t>Senior QA Engineer</w:t>
              </w:r>
            </w:hyperlink>
          </w:p>
        </w:tc>
      </w:tr>
      <w:tr w:rsidR="005839DA" w:rsidRPr="005839DA" w14:paraId="02504D00" w14:textId="77777777" w:rsidTr="00E90C32">
        <w:trPr>
          <w:trHeight w:val="102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6A18C60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Designer/Content Developer</w:t>
            </w:r>
          </w:p>
        </w:tc>
        <w:tc>
          <w:tcPr>
            <w:tcW w:w="1100" w:type="dxa"/>
            <w:tcBorders>
              <w:top w:val="single" w:sz="4" w:space="0" w:color="F1A983"/>
              <w:left w:val="nil"/>
              <w:bottom w:val="single" w:sz="4" w:space="0" w:color="F1A983"/>
              <w:right w:val="nil"/>
            </w:tcBorders>
            <w:shd w:val="clear" w:color="FBE2D5" w:fill="FBE2D5"/>
            <w:vAlign w:val="bottom"/>
            <w:hideMark/>
          </w:tcPr>
          <w:p w14:paraId="53726811"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670F26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B3FEE5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$26,880.00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6EA6712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4" w:history="1">
              <w:r w:rsidRPr="005839DA">
                <w:rPr>
                  <w:rFonts w:ascii="Aptos Narrow" w:eastAsia="Times New Roman" w:hAnsi="Aptos Narrow" w:cs="Times New Roman"/>
                  <w:color w:val="467886"/>
                  <w:sz w:val="24"/>
                  <w:szCs w:val="24"/>
                  <w:u w:val="single"/>
                  <w:lang w:val="en-NZ" w:eastAsia="ja-JP"/>
                </w:rPr>
                <w:t>Senior VR Designer/Content Developer</w:t>
              </w:r>
            </w:hyperlink>
          </w:p>
        </w:tc>
      </w:tr>
      <w:tr w:rsidR="005839DA" w:rsidRPr="005839DA" w14:paraId="20C64812"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5DA6AC7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lastRenderedPageBreak/>
              <w:t>Trainer</w:t>
            </w:r>
          </w:p>
        </w:tc>
        <w:tc>
          <w:tcPr>
            <w:tcW w:w="1100" w:type="dxa"/>
            <w:tcBorders>
              <w:top w:val="single" w:sz="4" w:space="0" w:color="F1A983"/>
              <w:left w:val="nil"/>
              <w:bottom w:val="single" w:sz="4" w:space="0" w:color="F1A983"/>
              <w:right w:val="nil"/>
            </w:tcBorders>
            <w:shd w:val="clear" w:color="auto" w:fill="auto"/>
            <w:vAlign w:val="bottom"/>
            <w:hideMark/>
          </w:tcPr>
          <w:p w14:paraId="5E3395FE"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6 days</w:t>
            </w:r>
          </w:p>
        </w:tc>
        <w:tc>
          <w:tcPr>
            <w:tcW w:w="887" w:type="dxa"/>
            <w:tcBorders>
              <w:top w:val="single" w:sz="4" w:space="0" w:color="F1A983"/>
              <w:left w:val="nil"/>
              <w:bottom w:val="single" w:sz="4" w:space="0" w:color="F1A983"/>
              <w:right w:val="nil"/>
            </w:tcBorders>
            <w:shd w:val="clear" w:color="auto" w:fill="auto"/>
            <w:noWrap/>
            <w:vAlign w:val="bottom"/>
            <w:hideMark/>
          </w:tcPr>
          <w:p w14:paraId="7C0E21AA"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$36.00</w:t>
            </w:r>
          </w:p>
        </w:tc>
        <w:tc>
          <w:tcPr>
            <w:tcW w:w="1440" w:type="dxa"/>
            <w:tcBorders>
              <w:top w:val="single" w:sz="4" w:space="0" w:color="F1A983"/>
              <w:left w:val="nil"/>
              <w:bottom w:val="single" w:sz="4" w:space="0" w:color="F1A983"/>
              <w:right w:val="nil"/>
            </w:tcBorders>
            <w:shd w:val="clear" w:color="auto" w:fill="auto"/>
            <w:noWrap/>
            <w:vAlign w:val="bottom"/>
            <w:hideMark/>
          </w:tcPr>
          <w:p w14:paraId="452E6248"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$1,728.00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1F7D30C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5" w:anchor="sol=84016d139461aca38e6d722bb3f7f84abd331b3e" w:history="1">
              <w:r w:rsidRPr="005839DA">
                <w:rPr>
                  <w:rFonts w:ascii="Aptos Narrow" w:eastAsia="Times New Roman" w:hAnsi="Aptos Narrow" w:cs="Times New Roman"/>
                  <w:color w:val="467886"/>
                  <w:sz w:val="24"/>
                  <w:szCs w:val="24"/>
                  <w:u w:val="single"/>
                  <w:lang w:val="en-NZ" w:eastAsia="ja-JP"/>
                </w:rPr>
                <w:t>Trainer</w:t>
              </w:r>
            </w:hyperlink>
          </w:p>
        </w:tc>
      </w:tr>
      <w:tr w:rsidR="005839DA" w:rsidRPr="005839DA" w14:paraId="511111DB" w14:textId="77777777" w:rsidTr="00E90C32">
        <w:trPr>
          <w:trHeight w:val="34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71C7B054" w14:textId="77777777" w:rsidR="005839DA" w:rsidRPr="005839DA" w:rsidRDefault="005839DA" w:rsidP="005839DA">
            <w:pPr>
              <w:spacing w:after="0" w:line="240" w:lineRule="auto"/>
              <w:rPr>
                <w:rFonts w:ascii="Aptos Narrow" w:eastAsia="Times New Roman" w:hAnsi="Aptos Narrow" w:cs="Times New Roman"/>
                <w:b/>
                <w:bCs/>
                <w:color w:val="000000"/>
                <w:sz w:val="24"/>
                <w:szCs w:val="24"/>
                <w:lang w:val="en-NZ" w:eastAsia="ja-JP"/>
              </w:rPr>
            </w:pPr>
            <w:r w:rsidRPr="005839DA">
              <w:rPr>
                <w:rFonts w:ascii="Aptos Narrow" w:eastAsia="Times New Roman" w:hAnsi="Aptos Narrow" w:cs="Times New Roman"/>
                <w:b/>
                <w:bCs/>
                <w:color w:val="000000"/>
                <w:sz w:val="24"/>
                <w:szCs w:val="24"/>
                <w:lang w:val="en-NZ" w:eastAsia="ja-JP"/>
              </w:rPr>
              <w:t>Total</w:t>
            </w:r>
          </w:p>
        </w:tc>
        <w:tc>
          <w:tcPr>
            <w:tcW w:w="1100" w:type="dxa"/>
            <w:tcBorders>
              <w:top w:val="single" w:sz="4" w:space="0" w:color="F1A983"/>
              <w:left w:val="nil"/>
              <w:bottom w:val="single" w:sz="4" w:space="0" w:color="F1A983"/>
              <w:right w:val="nil"/>
            </w:tcBorders>
            <w:shd w:val="clear" w:color="FBE2D5" w:fill="FBE2D5"/>
            <w:noWrap/>
            <w:vAlign w:val="bottom"/>
            <w:hideMark/>
          </w:tcPr>
          <w:p w14:paraId="14C485E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
        </w:tc>
        <w:tc>
          <w:tcPr>
            <w:tcW w:w="887" w:type="dxa"/>
            <w:tcBorders>
              <w:top w:val="single" w:sz="4" w:space="0" w:color="F1A983"/>
              <w:left w:val="nil"/>
              <w:bottom w:val="single" w:sz="4" w:space="0" w:color="F1A983"/>
              <w:right w:val="nil"/>
            </w:tcBorders>
            <w:shd w:val="clear" w:color="FBE2D5" w:fill="FBE2D5"/>
            <w:noWrap/>
            <w:vAlign w:val="bottom"/>
            <w:hideMark/>
          </w:tcPr>
          <w:p w14:paraId="525173F0" w14:textId="77777777" w:rsidR="005839DA" w:rsidRPr="005839DA" w:rsidRDefault="005839DA" w:rsidP="005839DA">
            <w:pPr>
              <w:spacing w:after="0" w:line="240" w:lineRule="auto"/>
              <w:rPr>
                <w:rFonts w:ascii="Times New Roman" w:eastAsia="Times New Roman" w:hAnsi="Times New Roman" w:cs="Times New Roman"/>
                <w:sz w:val="20"/>
                <w:szCs w:val="20"/>
                <w:lang w:val="en-NZ" w:eastAsia="ja-JP"/>
              </w:rPr>
            </w:pPr>
          </w:p>
        </w:tc>
        <w:tc>
          <w:tcPr>
            <w:tcW w:w="1440" w:type="dxa"/>
            <w:tcBorders>
              <w:top w:val="single" w:sz="4" w:space="0" w:color="F1A983"/>
              <w:left w:val="nil"/>
              <w:bottom w:val="single" w:sz="4" w:space="0" w:color="F1A983"/>
              <w:right w:val="nil"/>
            </w:tcBorders>
            <w:shd w:val="clear" w:color="FBE2D5" w:fill="FBE2D5"/>
            <w:noWrap/>
            <w:vAlign w:val="bottom"/>
            <w:hideMark/>
          </w:tcPr>
          <w:p w14:paraId="19D99E8C" w14:textId="77777777" w:rsidR="005839DA" w:rsidRPr="005839DA" w:rsidRDefault="005839DA" w:rsidP="005839DA">
            <w:pPr>
              <w:spacing w:after="0" w:line="240" w:lineRule="auto"/>
              <w:jc w:val="right"/>
              <w:rPr>
                <w:rFonts w:ascii="Aptos Narrow" w:eastAsia="Times New Roman" w:hAnsi="Aptos Narrow" w:cs="Times New Roman"/>
                <w:b/>
                <w:bCs/>
                <w:color w:val="000000"/>
                <w:sz w:val="24"/>
                <w:szCs w:val="24"/>
                <w:lang w:val="en-NZ" w:eastAsia="ja-JP"/>
              </w:rPr>
            </w:pPr>
            <w:r w:rsidRPr="005839DA">
              <w:rPr>
                <w:rFonts w:ascii="Aptos Narrow" w:eastAsia="Times New Roman" w:hAnsi="Aptos Narrow" w:cs="Times New Roman"/>
                <w:b/>
                <w:bCs/>
                <w:color w:val="000000"/>
                <w:sz w:val="24"/>
                <w:szCs w:val="24"/>
                <w:lang w:val="en-NZ" w:eastAsia="ja-JP"/>
              </w:rPr>
              <w:t>$491,528.00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CA42AF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p>
        </w:tc>
      </w:tr>
    </w:tbl>
    <w:p w14:paraId="635368BF" w14:textId="42843CB7" w:rsidR="00EC19A3" w:rsidRPr="001772F8" w:rsidRDefault="00EC19A3" w:rsidP="00DB32EE">
      <w:pPr>
        <w:spacing w:line="360" w:lineRule="auto"/>
        <w:rPr>
          <w:rFonts w:ascii="Times New Roman" w:hAnsi="Times New Roman" w:cs="Times New Roman"/>
          <w:bCs/>
          <w:sz w:val="24"/>
          <w:szCs w:val="24"/>
        </w:rPr>
      </w:pPr>
    </w:p>
    <w:p w14:paraId="4B4305C6" w14:textId="77777777" w:rsidR="00A86762" w:rsidRPr="001176B6" w:rsidRDefault="00A86762" w:rsidP="006D0C51">
      <w:pPr>
        <w:pStyle w:val="Heading1"/>
        <w:rPr>
          <w:rFonts w:ascii="Times New Roman" w:hAnsi="Times New Roman" w:cs="Times New Roman"/>
          <w:b/>
          <w:bCs/>
        </w:rPr>
      </w:pPr>
      <w:bookmarkStart w:id="28" w:name="_Toc194444173"/>
      <w:r w:rsidRPr="001176B6">
        <w:rPr>
          <w:rFonts w:ascii="Times New Roman" w:hAnsi="Times New Roman" w:cs="Times New Roman"/>
          <w:b/>
          <w:bCs/>
        </w:rPr>
        <w:t>12. Quality Control and Audit</w:t>
      </w:r>
      <w:bookmarkEnd w:id="28"/>
    </w:p>
    <w:p w14:paraId="654167B3" w14:textId="77777777" w:rsidR="00A86762" w:rsidRPr="001176B6" w:rsidRDefault="00A86762" w:rsidP="00DB32EE">
      <w:pPr>
        <w:spacing w:line="360" w:lineRule="auto"/>
        <w:rPr>
          <w:rFonts w:ascii="Times New Roman" w:hAnsi="Times New Roman" w:cs="Times New Roman"/>
          <w:b/>
          <w:sz w:val="24"/>
          <w:szCs w:val="24"/>
        </w:rPr>
      </w:pPr>
      <w:r w:rsidRPr="001176B6">
        <w:rPr>
          <w:rFonts w:ascii="Times New Roman" w:hAnsi="Times New Roman" w:cs="Times New Roman"/>
          <w:sz w:val="24"/>
          <w:szCs w:val="24"/>
        </w:rPr>
        <w:tab/>
        <w:t xml:space="preserve">- </w:t>
      </w:r>
      <w:r w:rsidRPr="001176B6">
        <w:rPr>
          <w:rFonts w:ascii="Times New Roman" w:hAnsi="Times New Roman" w:cs="Times New Roman"/>
          <w:b/>
          <w:sz w:val="24"/>
          <w:szCs w:val="24"/>
        </w:rPr>
        <w:t>Quality Control</w:t>
      </w:r>
    </w:p>
    <w:p w14:paraId="19343803" w14:textId="28FB6B0E" w:rsidR="00A86762" w:rsidRDefault="00A7155E" w:rsidP="00DB32EE">
      <w:pPr>
        <w:spacing w:line="360" w:lineRule="auto"/>
        <w:ind w:firstLine="720"/>
        <w:rPr>
          <w:rFonts w:ascii="Times New Roman" w:hAnsi="Times New Roman" w:cs="Times New Roman"/>
          <w:sz w:val="24"/>
          <w:szCs w:val="24"/>
        </w:rPr>
      </w:pPr>
      <w:r w:rsidRPr="00A7155E">
        <w:rPr>
          <w:rFonts w:ascii="Times New Roman" w:hAnsi="Times New Roman" w:cs="Times New Roman"/>
          <w:sz w:val="24"/>
          <w:szCs w:val="24"/>
        </w:rPr>
        <w:t>Quality control (QC) is a</w:t>
      </w:r>
      <w:r>
        <w:rPr>
          <w:rFonts w:ascii="Times New Roman" w:hAnsi="Times New Roman" w:cs="Times New Roman"/>
          <w:sz w:val="24"/>
          <w:szCs w:val="24"/>
        </w:rPr>
        <w:t xml:space="preserve"> </w:t>
      </w:r>
      <w:r w:rsidR="00611752">
        <w:rPr>
          <w:rFonts w:ascii="Times New Roman" w:hAnsi="Times New Roman" w:cs="Times New Roman"/>
          <w:sz w:val="24"/>
          <w:szCs w:val="24"/>
        </w:rPr>
        <w:t>step-by-step</w:t>
      </w:r>
      <w:r w:rsidRPr="00A7155E">
        <w:rPr>
          <w:rFonts w:ascii="Times New Roman" w:hAnsi="Times New Roman" w:cs="Times New Roman"/>
          <w:sz w:val="24"/>
          <w:szCs w:val="24"/>
        </w:rPr>
        <w:t xml:space="preserve"> process aimed at ensuring that a business maintains or enhances the quality of its products. It involves establishing a culture where both management and employees are committed to continuous improvement and achieving excellence.</w:t>
      </w:r>
      <w:r>
        <w:rPr>
          <w:rFonts w:ascii="Times New Roman" w:hAnsi="Times New Roman" w:cs="Times New Roman"/>
          <w:sz w:val="24"/>
          <w:szCs w:val="24"/>
        </w:rPr>
        <w:t xml:space="preserve"> </w:t>
      </w:r>
      <w:r w:rsidR="00611752" w:rsidRPr="00611752">
        <w:rPr>
          <w:rFonts w:ascii="Times New Roman" w:hAnsi="Times New Roman" w:cs="Times New Roman"/>
          <w:sz w:val="24"/>
          <w:szCs w:val="24"/>
        </w:rPr>
        <w:t xml:space="preserve">This is achieved by training staff, setting quality standards for the product, and conducting tests to identify any statistically meaningful deviations </w:t>
      </w:r>
      <w:r w:rsidR="00A86762" w:rsidRPr="001176B6">
        <w:rPr>
          <w:rFonts w:ascii="Times New Roman" w:hAnsi="Times New Roman" w:cs="Times New Roman"/>
          <w:sz w:val="24"/>
          <w:szCs w:val="24"/>
        </w:rPr>
        <w:fldChar w:fldCharType="begin"/>
      </w:r>
      <w:r w:rsidR="00A86762" w:rsidRPr="001176B6">
        <w:rPr>
          <w:rFonts w:ascii="Times New Roman" w:hAnsi="Times New Roman" w:cs="Times New Roman"/>
          <w:sz w:val="24"/>
          <w:szCs w:val="24"/>
        </w:rPr>
        <w:instrText xml:space="preserve"> ADDIN ZOTERO_ITEM CSL_CITATION {"citationID":"doHxCaHv","properties":{"formattedCitation":"(Hayes, 2024)","plainCitation":"(Hayes, 2024)","noteIndex":0},"citationItems":[{"id":247,"uris":["http://zotero.org/users/local/Qseh2Ukg/items/A3VI5BNA"],"itemData":{"id":247,"type":"article-journal","container-title":"Investopedia","journalAbbreviation":"Investopedia","title":"Quality Control: What It Is, How It Works, and QC Careers","URL":"https://www.investopedia.com/terms/q/quality-control.asp","author":[{"family":"Hayes","given":"Adam"}],"issued":{"date-parts":[["2024"]]}}}],"schema":"https://github.com/citation-style-language/schema/raw/master/csl-citation.json"} </w:instrText>
      </w:r>
      <w:r w:rsidR="00A86762" w:rsidRPr="001176B6">
        <w:rPr>
          <w:rFonts w:ascii="Times New Roman" w:hAnsi="Times New Roman" w:cs="Times New Roman"/>
          <w:sz w:val="24"/>
          <w:szCs w:val="24"/>
        </w:rPr>
        <w:fldChar w:fldCharType="separate"/>
      </w:r>
      <w:r w:rsidR="00A86762" w:rsidRPr="001176B6">
        <w:rPr>
          <w:rFonts w:ascii="Times New Roman" w:hAnsi="Times New Roman" w:cs="Times New Roman"/>
          <w:noProof/>
          <w:sz w:val="24"/>
          <w:szCs w:val="24"/>
        </w:rPr>
        <w:t>(Hayes, 2024)</w:t>
      </w:r>
      <w:r w:rsidR="00A86762" w:rsidRPr="001176B6">
        <w:rPr>
          <w:rFonts w:ascii="Times New Roman" w:hAnsi="Times New Roman" w:cs="Times New Roman"/>
          <w:sz w:val="24"/>
          <w:szCs w:val="24"/>
        </w:rPr>
        <w:fldChar w:fldCharType="end"/>
      </w:r>
      <w:r w:rsidR="00A86762" w:rsidRPr="001176B6">
        <w:rPr>
          <w:rFonts w:ascii="Times New Roman" w:hAnsi="Times New Roman" w:cs="Times New Roman"/>
          <w:sz w:val="24"/>
          <w:szCs w:val="24"/>
        </w:rPr>
        <w:t xml:space="preserve">. </w:t>
      </w:r>
    </w:p>
    <w:p w14:paraId="310DFE46" w14:textId="067D3934" w:rsidR="00140739" w:rsidRDefault="00140739" w:rsidP="00DB32EE">
      <w:pPr>
        <w:spacing w:line="360" w:lineRule="auto"/>
        <w:ind w:firstLine="720"/>
        <w:rPr>
          <w:rFonts w:ascii="Times New Roman" w:hAnsi="Times New Roman" w:cs="Times New Roman"/>
          <w:sz w:val="24"/>
          <w:szCs w:val="24"/>
        </w:rPr>
      </w:pPr>
      <w:r>
        <w:rPr>
          <w:rFonts w:ascii="Times New Roman" w:hAnsi="Times New Roman" w:cs="Times New Roman"/>
          <w:sz w:val="24"/>
          <w:szCs w:val="24"/>
        </w:rPr>
        <w:t>Regarding OP-</w:t>
      </w:r>
      <w:proofErr w:type="spellStart"/>
      <w:r>
        <w:rPr>
          <w:rFonts w:ascii="Times New Roman" w:hAnsi="Times New Roman" w:cs="Times New Roman"/>
          <w:sz w:val="24"/>
          <w:szCs w:val="24"/>
        </w:rPr>
        <w:t>MedVR</w:t>
      </w:r>
      <w:proofErr w:type="spellEnd"/>
      <w:r>
        <w:rPr>
          <w:rFonts w:ascii="Times New Roman" w:hAnsi="Times New Roman" w:cs="Times New Roman"/>
          <w:sz w:val="24"/>
          <w:szCs w:val="24"/>
        </w:rPr>
        <w:t>, the table</w:t>
      </w:r>
      <w:r w:rsidR="00B57DC8">
        <w:rPr>
          <w:rFonts w:ascii="Times New Roman" w:hAnsi="Times New Roman" w:cs="Times New Roman"/>
          <w:sz w:val="24"/>
          <w:szCs w:val="24"/>
        </w:rPr>
        <w:t xml:space="preserve"> below</w:t>
      </w:r>
      <w:r>
        <w:rPr>
          <w:rFonts w:ascii="Times New Roman" w:hAnsi="Times New Roman" w:cs="Times New Roman"/>
          <w:sz w:val="24"/>
          <w:szCs w:val="24"/>
        </w:rPr>
        <w:t xml:space="preserve"> contains the Audit Control </w:t>
      </w:r>
      <w:r w:rsidR="009F1AA5">
        <w:rPr>
          <w:rFonts w:ascii="Times New Roman" w:hAnsi="Times New Roman" w:cs="Times New Roman"/>
          <w:sz w:val="24"/>
          <w:szCs w:val="24"/>
        </w:rPr>
        <w:t>done for the duration of the project.</w:t>
      </w:r>
    </w:p>
    <w:p w14:paraId="43A04389" w14:textId="430A9B99" w:rsidR="004C274F" w:rsidRPr="004C274F" w:rsidRDefault="004C274F" w:rsidP="004C274F">
      <w:pPr>
        <w:pStyle w:val="Caption"/>
        <w:keepNext/>
        <w:jc w:val="both"/>
        <w:rPr>
          <w:rFonts w:ascii="Times New Roman" w:hAnsi="Times New Roman" w:cs="Times New Roman"/>
          <w:b/>
          <w:bCs/>
          <w:i w:val="0"/>
          <w:iCs w:val="0"/>
          <w:color w:val="000000" w:themeColor="text1"/>
          <w:sz w:val="24"/>
          <w:szCs w:val="24"/>
        </w:rPr>
      </w:pPr>
      <w:r w:rsidRPr="004C274F">
        <w:rPr>
          <w:rFonts w:ascii="Times New Roman" w:hAnsi="Times New Roman" w:cs="Times New Roman"/>
          <w:b/>
          <w:bCs/>
          <w:i w:val="0"/>
          <w:iCs w:val="0"/>
          <w:color w:val="000000" w:themeColor="text1"/>
          <w:sz w:val="24"/>
          <w:szCs w:val="24"/>
        </w:rPr>
        <w:t xml:space="preserve">Table </w:t>
      </w:r>
      <w:r w:rsidRPr="004C274F">
        <w:rPr>
          <w:rFonts w:ascii="Times New Roman" w:hAnsi="Times New Roman" w:cs="Times New Roman"/>
          <w:b/>
          <w:bCs/>
          <w:i w:val="0"/>
          <w:iCs w:val="0"/>
          <w:color w:val="000000" w:themeColor="text1"/>
          <w:sz w:val="24"/>
          <w:szCs w:val="24"/>
        </w:rPr>
        <w:fldChar w:fldCharType="begin"/>
      </w:r>
      <w:r w:rsidRPr="004C274F">
        <w:rPr>
          <w:rFonts w:ascii="Times New Roman" w:hAnsi="Times New Roman" w:cs="Times New Roman"/>
          <w:b/>
          <w:bCs/>
          <w:i w:val="0"/>
          <w:iCs w:val="0"/>
          <w:color w:val="000000" w:themeColor="text1"/>
          <w:sz w:val="24"/>
          <w:szCs w:val="24"/>
        </w:rPr>
        <w:instrText xml:space="preserve"> SEQ Table \* ARABIC </w:instrText>
      </w:r>
      <w:r w:rsidRPr="004C274F">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18</w:t>
      </w:r>
      <w:r w:rsidRPr="004C274F">
        <w:rPr>
          <w:rFonts w:ascii="Times New Roman" w:hAnsi="Times New Roman" w:cs="Times New Roman"/>
          <w:b/>
          <w:bCs/>
          <w:i w:val="0"/>
          <w:iCs w:val="0"/>
          <w:color w:val="000000" w:themeColor="text1"/>
          <w:sz w:val="24"/>
          <w:szCs w:val="24"/>
        </w:rPr>
        <w:fldChar w:fldCharType="end"/>
      </w:r>
      <w:r w:rsidRPr="004C274F">
        <w:rPr>
          <w:rFonts w:ascii="Times New Roman" w:hAnsi="Times New Roman" w:cs="Times New Roman"/>
          <w:b/>
          <w:bCs/>
          <w:i w:val="0"/>
          <w:iCs w:val="0"/>
          <w:color w:val="000000" w:themeColor="text1"/>
          <w:sz w:val="24"/>
          <w:szCs w:val="24"/>
        </w:rPr>
        <w:t xml:space="preserve"> Quality Control for OP-</w:t>
      </w:r>
      <w:proofErr w:type="spellStart"/>
      <w:r w:rsidRPr="004C274F">
        <w:rPr>
          <w:rFonts w:ascii="Times New Roman" w:hAnsi="Times New Roman" w:cs="Times New Roman"/>
          <w:b/>
          <w:bCs/>
          <w:i w:val="0"/>
          <w:iCs w:val="0"/>
          <w:color w:val="000000" w:themeColor="text1"/>
          <w:sz w:val="24"/>
          <w:szCs w:val="24"/>
        </w:rPr>
        <w:t>MedVR</w:t>
      </w:r>
      <w:proofErr w:type="spellEnd"/>
    </w:p>
    <w:p w14:paraId="37BB6A84" w14:textId="3583CE09" w:rsidR="00140739" w:rsidRPr="001176B6" w:rsidRDefault="003E131F" w:rsidP="003E131F">
      <w:pPr>
        <w:spacing w:line="360" w:lineRule="auto"/>
        <w:jc w:val="both"/>
        <w:rPr>
          <w:rFonts w:ascii="Times New Roman" w:hAnsi="Times New Roman" w:cs="Times New Roman"/>
          <w:sz w:val="24"/>
          <w:szCs w:val="24"/>
        </w:rPr>
      </w:pPr>
      <w:r w:rsidRPr="003E131F">
        <w:rPr>
          <w:rFonts w:ascii="Times New Roman" w:hAnsi="Times New Roman" w:cs="Times New Roman"/>
          <w:noProof/>
          <w:sz w:val="24"/>
          <w:szCs w:val="24"/>
        </w:rPr>
        <w:drawing>
          <wp:inline distT="0" distB="0" distL="0" distR="0" wp14:anchorId="53EFF593" wp14:editId="06B9E0EE">
            <wp:extent cx="5731510" cy="3586480"/>
            <wp:effectExtent l="0" t="0" r="0" b="0"/>
            <wp:docPr id="178550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6902" name=""/>
                    <pic:cNvPicPr/>
                  </pic:nvPicPr>
                  <pic:blipFill>
                    <a:blip r:embed="rId66"/>
                    <a:stretch>
                      <a:fillRect/>
                    </a:stretch>
                  </pic:blipFill>
                  <pic:spPr>
                    <a:xfrm>
                      <a:off x="0" y="0"/>
                      <a:ext cx="5731510" cy="3586480"/>
                    </a:xfrm>
                    <a:prstGeom prst="rect">
                      <a:avLst/>
                    </a:prstGeom>
                  </pic:spPr>
                </pic:pic>
              </a:graphicData>
            </a:graphic>
          </wp:inline>
        </w:drawing>
      </w:r>
    </w:p>
    <w:p w14:paraId="035599D8" w14:textId="77777777" w:rsidR="00A86762" w:rsidRPr="001176B6" w:rsidRDefault="00A86762" w:rsidP="00DB32EE">
      <w:pPr>
        <w:spacing w:line="360" w:lineRule="auto"/>
        <w:ind w:firstLine="720"/>
        <w:rPr>
          <w:rFonts w:ascii="Times New Roman" w:hAnsi="Times New Roman" w:cs="Times New Roman"/>
          <w:b/>
          <w:sz w:val="24"/>
          <w:szCs w:val="24"/>
        </w:rPr>
      </w:pPr>
      <w:r w:rsidRPr="001176B6">
        <w:rPr>
          <w:rFonts w:ascii="Times New Roman" w:hAnsi="Times New Roman" w:cs="Times New Roman"/>
          <w:b/>
          <w:sz w:val="24"/>
          <w:szCs w:val="24"/>
        </w:rPr>
        <w:t>- Audit</w:t>
      </w:r>
    </w:p>
    <w:p w14:paraId="425808F7" w14:textId="59F1B930" w:rsidR="002D3A43" w:rsidRDefault="00FB4B24" w:rsidP="00DB32EE">
      <w:pPr>
        <w:spacing w:line="360" w:lineRule="auto"/>
        <w:ind w:firstLine="720"/>
        <w:rPr>
          <w:rFonts w:ascii="Times New Roman" w:hAnsi="Times New Roman" w:cs="Times New Roman"/>
          <w:bCs/>
          <w:sz w:val="24"/>
          <w:szCs w:val="24"/>
        </w:rPr>
      </w:pPr>
      <w:r w:rsidRPr="00FB4B24">
        <w:rPr>
          <w:rFonts w:ascii="Times New Roman" w:hAnsi="Times New Roman" w:cs="Times New Roman"/>
          <w:bCs/>
          <w:sz w:val="24"/>
          <w:szCs w:val="24"/>
        </w:rPr>
        <w:t xml:space="preserve">The audit aims to assess the progress of a project, ensuring it aligns with the defined statement of work, including the project's scope, timeline, budget, and the maturity of its </w:t>
      </w:r>
      <w:r w:rsidRPr="00FB4B24">
        <w:rPr>
          <w:rFonts w:ascii="Times New Roman" w:hAnsi="Times New Roman" w:cs="Times New Roman"/>
          <w:bCs/>
          <w:sz w:val="24"/>
          <w:szCs w:val="24"/>
        </w:rPr>
        <w:lastRenderedPageBreak/>
        <w:t>management processes. Throughout the audit, factors such as scope, schedule, quality, costs, resources, and risks are reviewed to confirm that the project is adhering to its original plan</w:t>
      </w:r>
      <w:r w:rsidR="00631E42" w:rsidRPr="00631E42">
        <w:rPr>
          <w:rFonts w:ascii="Times New Roman" w:hAnsi="Times New Roman" w:cs="Times New Roman"/>
          <w:bCs/>
          <w:sz w:val="24"/>
          <w:szCs w:val="24"/>
        </w:rPr>
        <w:t xml:space="preserve"> </w:t>
      </w:r>
      <w:r w:rsidR="00A86762" w:rsidRPr="001176B6">
        <w:rPr>
          <w:rFonts w:ascii="Times New Roman" w:hAnsi="Times New Roman" w:cs="Times New Roman"/>
          <w:bCs/>
          <w:sz w:val="24"/>
          <w:szCs w:val="24"/>
        </w:rPr>
        <w:fldChar w:fldCharType="begin"/>
      </w:r>
      <w:r w:rsidR="00A86762" w:rsidRPr="001176B6">
        <w:rPr>
          <w:rFonts w:ascii="Times New Roman" w:hAnsi="Times New Roman" w:cs="Times New Roman"/>
          <w:bCs/>
          <w:sz w:val="24"/>
          <w:szCs w:val="24"/>
        </w:rPr>
        <w:instrText xml:space="preserve"> ADDIN ZOTERO_ITEM CSL_CITATION {"citationID":"F9u6kmmc","properties":{"formattedCitation":"(Bridges, 2023a)","plainCitation":"(Bridges, 2023a)","noteIndex":0},"citationItems":[{"id":250,"uris":["http://zotero.org/users/local/Qseh2Ukg/items/RTDIU9NU"],"itemData":{"id":250,"type":"article-journal","container-title":"ProjectManager.com","journalAbbreviation":"ProjectManager.com","title":"How to Do a Project Audit: A Quick Guide","URL":"https://www.projectmanager.com/training/project-management-audit","author":[{"family":"Bridges","given":"Jennifer"}],"issued":{"date-parts":[["2023"]]}}}],"schema":"https://github.com/citation-style-language/schema/raw/master/csl-citation.json"} </w:instrText>
      </w:r>
      <w:r w:rsidR="00A86762" w:rsidRPr="001176B6">
        <w:rPr>
          <w:rFonts w:ascii="Times New Roman" w:hAnsi="Times New Roman" w:cs="Times New Roman"/>
          <w:bCs/>
          <w:sz w:val="24"/>
          <w:szCs w:val="24"/>
        </w:rPr>
        <w:fldChar w:fldCharType="separate"/>
      </w:r>
      <w:r w:rsidR="00A86762" w:rsidRPr="001176B6">
        <w:rPr>
          <w:rFonts w:ascii="Times New Roman" w:hAnsi="Times New Roman" w:cs="Times New Roman"/>
          <w:bCs/>
          <w:noProof/>
          <w:sz w:val="24"/>
          <w:szCs w:val="24"/>
        </w:rPr>
        <w:t>(Bridges, 2023a)</w:t>
      </w:r>
      <w:r w:rsidR="00A86762" w:rsidRPr="001176B6">
        <w:rPr>
          <w:rFonts w:ascii="Times New Roman" w:hAnsi="Times New Roman" w:cs="Times New Roman"/>
          <w:bCs/>
          <w:sz w:val="24"/>
          <w:szCs w:val="24"/>
        </w:rPr>
        <w:fldChar w:fldCharType="end"/>
      </w:r>
      <w:r w:rsidR="00A86762" w:rsidRPr="001176B6">
        <w:rPr>
          <w:rFonts w:ascii="Times New Roman" w:hAnsi="Times New Roman" w:cs="Times New Roman"/>
          <w:bCs/>
          <w:sz w:val="24"/>
          <w:szCs w:val="24"/>
        </w:rPr>
        <w:t xml:space="preserve">. </w:t>
      </w:r>
      <w:r w:rsidR="00B2235C" w:rsidRPr="00B2235C">
        <w:rPr>
          <w:rFonts w:ascii="Times New Roman" w:hAnsi="Times New Roman" w:cs="Times New Roman"/>
          <w:bCs/>
          <w:sz w:val="24"/>
          <w:szCs w:val="24"/>
        </w:rPr>
        <w:t>However in agile teams, the process sometimes deviates to address certain issues, which is expected as stated in the Agile Manifesto, “Individuals and interactions over processes and tools”</w:t>
      </w:r>
      <w:r w:rsidR="00A86762" w:rsidRPr="001176B6">
        <w:rPr>
          <w:rFonts w:ascii="Times New Roman" w:hAnsi="Times New Roman" w:cs="Times New Roman"/>
          <w:bCs/>
          <w:sz w:val="24"/>
          <w:szCs w:val="24"/>
        </w:rPr>
        <w:t xml:space="preserve"> </w:t>
      </w:r>
      <w:r w:rsidR="00A86762" w:rsidRPr="001176B6">
        <w:rPr>
          <w:rFonts w:ascii="Times New Roman" w:hAnsi="Times New Roman" w:cs="Times New Roman"/>
          <w:bCs/>
          <w:sz w:val="24"/>
          <w:szCs w:val="24"/>
        </w:rPr>
        <w:fldChar w:fldCharType="begin"/>
      </w:r>
      <w:r w:rsidR="00A86762" w:rsidRPr="001176B6">
        <w:rPr>
          <w:rFonts w:ascii="Times New Roman" w:hAnsi="Times New Roman" w:cs="Times New Roman"/>
          <w:bCs/>
          <w:sz w:val="24"/>
          <w:szCs w:val="24"/>
        </w:rPr>
        <w:instrText xml:space="preserve"> ADDIN ZOTERO_ITEM CSL_CITATION {"citationID":"Bz18Yr2Y","properties":{"formattedCitation":"(Beck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00A86762" w:rsidRPr="001176B6">
        <w:rPr>
          <w:rFonts w:ascii="Times New Roman" w:hAnsi="Times New Roman" w:cs="Times New Roman"/>
          <w:bCs/>
          <w:sz w:val="24"/>
          <w:szCs w:val="24"/>
        </w:rPr>
        <w:fldChar w:fldCharType="separate"/>
      </w:r>
      <w:r w:rsidR="00A86762" w:rsidRPr="001176B6">
        <w:rPr>
          <w:rFonts w:ascii="Times New Roman" w:hAnsi="Times New Roman" w:cs="Times New Roman"/>
          <w:bCs/>
          <w:noProof/>
          <w:sz w:val="24"/>
          <w:szCs w:val="24"/>
        </w:rPr>
        <w:t>(Beck et al., 2001)</w:t>
      </w:r>
      <w:r w:rsidR="00A86762" w:rsidRPr="001176B6">
        <w:rPr>
          <w:rFonts w:ascii="Times New Roman" w:hAnsi="Times New Roman" w:cs="Times New Roman"/>
          <w:bCs/>
          <w:sz w:val="24"/>
          <w:szCs w:val="24"/>
        </w:rPr>
        <w:fldChar w:fldCharType="end"/>
      </w:r>
      <w:r w:rsidR="00A86762" w:rsidRPr="001176B6">
        <w:rPr>
          <w:rFonts w:ascii="Times New Roman" w:hAnsi="Times New Roman" w:cs="Times New Roman"/>
          <w:bCs/>
          <w:sz w:val="24"/>
          <w:szCs w:val="24"/>
        </w:rPr>
        <w:t xml:space="preserve">. </w:t>
      </w:r>
      <w:r w:rsidR="00AF4E83" w:rsidRPr="00AF4E83">
        <w:rPr>
          <w:rFonts w:ascii="Times New Roman" w:hAnsi="Times New Roman" w:cs="Times New Roman"/>
          <w:bCs/>
          <w:sz w:val="24"/>
          <w:szCs w:val="24"/>
        </w:rPr>
        <w:t xml:space="preserve">The auditor should communicate with Product Owner and Scrum master to ensure that agile practices were followed </w:t>
      </w:r>
      <w:r w:rsidR="00A86762" w:rsidRPr="001176B6">
        <w:rPr>
          <w:rFonts w:ascii="Times New Roman" w:hAnsi="Times New Roman" w:cs="Times New Roman"/>
          <w:bCs/>
          <w:sz w:val="24"/>
          <w:szCs w:val="24"/>
        </w:rPr>
        <w:fldChar w:fldCharType="begin"/>
      </w:r>
      <w:r w:rsidR="00A86762" w:rsidRPr="001176B6">
        <w:rPr>
          <w:rFonts w:ascii="Times New Roman" w:hAnsi="Times New Roman" w:cs="Times New Roman"/>
          <w:bCs/>
          <w:sz w:val="24"/>
          <w:szCs w:val="24"/>
        </w:rPr>
        <w:instrText xml:space="preserve"> ADDIN ZOTERO_ITEM CSL_CITATION {"citationID":"4YKiz0DF","properties":{"formattedCitation":"(Nair, 2019)","plainCitation":"(Nair, 2019)","noteIndex":0},"citationItems":[{"id":252,"uris":["http://zotero.org/users/local/Qseh2Ukg/items/7Q7E4RZH"],"itemData":{"id":252,"type":"article-journal","container-title":"LinkedIn","journalAbbreviation":"LinkedIn","title":"Auditing Agile Projects &amp; Agile Auditing- A primer","URL":"https://www.linkedin.com/pulse/auditing-agile-projects-auditing-primer-biju-nair","author":[{"family":"Nair","given":"Biju"}],"issued":{"date-parts":[["2019"]]}}}],"schema":"https://github.com/citation-style-language/schema/raw/master/csl-citation.json"} </w:instrText>
      </w:r>
      <w:r w:rsidR="00A86762" w:rsidRPr="001176B6">
        <w:rPr>
          <w:rFonts w:ascii="Times New Roman" w:hAnsi="Times New Roman" w:cs="Times New Roman"/>
          <w:bCs/>
          <w:sz w:val="24"/>
          <w:szCs w:val="24"/>
        </w:rPr>
        <w:fldChar w:fldCharType="separate"/>
      </w:r>
      <w:r w:rsidR="00A86762" w:rsidRPr="001176B6">
        <w:rPr>
          <w:rFonts w:ascii="Times New Roman" w:hAnsi="Times New Roman" w:cs="Times New Roman"/>
          <w:bCs/>
          <w:noProof/>
          <w:sz w:val="24"/>
          <w:szCs w:val="24"/>
        </w:rPr>
        <w:t>(Nair, 2019)</w:t>
      </w:r>
      <w:r w:rsidR="00A86762" w:rsidRPr="001176B6">
        <w:rPr>
          <w:rFonts w:ascii="Times New Roman" w:hAnsi="Times New Roman" w:cs="Times New Roman"/>
          <w:bCs/>
          <w:sz w:val="24"/>
          <w:szCs w:val="24"/>
        </w:rPr>
        <w:fldChar w:fldCharType="end"/>
      </w:r>
      <w:r w:rsidR="00A86762" w:rsidRPr="001176B6">
        <w:rPr>
          <w:rFonts w:ascii="Times New Roman" w:hAnsi="Times New Roman" w:cs="Times New Roman"/>
          <w:bCs/>
          <w:sz w:val="24"/>
          <w:szCs w:val="24"/>
        </w:rPr>
        <w:t xml:space="preserve">. </w:t>
      </w:r>
      <w:r w:rsidR="00B2719D" w:rsidRPr="00B2719D">
        <w:rPr>
          <w:rFonts w:ascii="Times New Roman" w:hAnsi="Times New Roman" w:cs="Times New Roman"/>
          <w:bCs/>
          <w:sz w:val="24"/>
          <w:szCs w:val="24"/>
        </w:rPr>
        <w:t>In OP-</w:t>
      </w:r>
      <w:proofErr w:type="spellStart"/>
      <w:r w:rsidR="00B2719D">
        <w:rPr>
          <w:rFonts w:ascii="Times New Roman" w:hAnsi="Times New Roman" w:cs="Times New Roman"/>
          <w:bCs/>
          <w:sz w:val="24"/>
          <w:szCs w:val="24"/>
        </w:rPr>
        <w:t>Med</w:t>
      </w:r>
      <w:r w:rsidR="00B2719D" w:rsidRPr="00B2719D">
        <w:rPr>
          <w:rFonts w:ascii="Times New Roman" w:hAnsi="Times New Roman" w:cs="Times New Roman"/>
          <w:bCs/>
          <w:sz w:val="24"/>
          <w:szCs w:val="24"/>
        </w:rPr>
        <w:t>VR</w:t>
      </w:r>
      <w:proofErr w:type="spellEnd"/>
      <w:r w:rsidR="00B2719D" w:rsidRPr="00B2719D">
        <w:rPr>
          <w:rFonts w:ascii="Times New Roman" w:hAnsi="Times New Roman" w:cs="Times New Roman"/>
          <w:bCs/>
          <w:sz w:val="24"/>
          <w:szCs w:val="24"/>
        </w:rPr>
        <w:t xml:space="preserve">, the auditor should check the artifacts created during sprint planning, review and retrospective, as well as product </w:t>
      </w:r>
      <w:proofErr w:type="gramStart"/>
      <w:r w:rsidR="00B2719D" w:rsidRPr="00B2719D">
        <w:rPr>
          <w:rFonts w:ascii="Times New Roman" w:hAnsi="Times New Roman" w:cs="Times New Roman"/>
          <w:bCs/>
          <w:sz w:val="24"/>
          <w:szCs w:val="24"/>
        </w:rPr>
        <w:t>backlogs.</w:t>
      </w:r>
      <w:r w:rsidR="0011390E">
        <w:rPr>
          <w:rFonts w:ascii="Times New Roman" w:hAnsi="Times New Roman" w:cs="Times New Roman"/>
          <w:bCs/>
          <w:sz w:val="24"/>
          <w:szCs w:val="24"/>
        </w:rPr>
        <w:t>.</w:t>
      </w:r>
      <w:proofErr w:type="gramEnd"/>
    </w:p>
    <w:p w14:paraId="21B389ED" w14:textId="050324C0" w:rsidR="00A86762" w:rsidRPr="001176B6" w:rsidRDefault="00CC2E92" w:rsidP="00DB32EE">
      <w:pPr>
        <w:spacing w:line="360" w:lineRule="auto"/>
        <w:ind w:firstLine="720"/>
        <w:rPr>
          <w:rFonts w:ascii="Times New Roman" w:hAnsi="Times New Roman" w:cs="Times New Roman"/>
          <w:sz w:val="24"/>
          <w:szCs w:val="24"/>
        </w:rPr>
      </w:pPr>
      <w:r w:rsidRPr="00CC2E92">
        <w:rPr>
          <w:rFonts w:ascii="Times New Roman" w:hAnsi="Times New Roman" w:cs="Times New Roman"/>
          <w:sz w:val="24"/>
          <w:szCs w:val="24"/>
        </w:rPr>
        <w:t>Before pushing to production, we use this table (below) to help set up the OP-</w:t>
      </w:r>
      <w:proofErr w:type="spellStart"/>
      <w:r w:rsidRPr="00CC2E92">
        <w:rPr>
          <w:rFonts w:ascii="Times New Roman" w:hAnsi="Times New Roman" w:cs="Times New Roman"/>
          <w:sz w:val="24"/>
          <w:szCs w:val="24"/>
        </w:rPr>
        <w:t>MedVR</w:t>
      </w:r>
      <w:proofErr w:type="spellEnd"/>
      <w:r w:rsidRPr="00CC2E92">
        <w:rPr>
          <w:rFonts w:ascii="Times New Roman" w:hAnsi="Times New Roman" w:cs="Times New Roman"/>
          <w:sz w:val="24"/>
          <w:szCs w:val="24"/>
        </w:rPr>
        <w:t xml:space="preserve"> audit</w:t>
      </w:r>
      <w:r w:rsidR="00A86762" w:rsidRPr="001176B6">
        <w:rPr>
          <w:rFonts w:ascii="Times New Roman" w:hAnsi="Times New Roman" w:cs="Times New Roman"/>
          <w:sz w:val="24"/>
          <w:szCs w:val="24"/>
        </w:rPr>
        <w:t>.</w:t>
      </w:r>
    </w:p>
    <w:p w14:paraId="4A6250B6" w14:textId="22D72340" w:rsidR="00F03CCD" w:rsidRPr="00AD4E72" w:rsidRDefault="00F03CCD" w:rsidP="00F03CCD">
      <w:pPr>
        <w:pStyle w:val="Caption"/>
        <w:keepNext/>
        <w:rPr>
          <w:rFonts w:ascii="Times New Roman" w:hAnsi="Times New Roman" w:cs="Times New Roman"/>
          <w:b/>
          <w:bCs/>
          <w:i w:val="0"/>
          <w:iCs w:val="0"/>
          <w:color w:val="000000" w:themeColor="text1"/>
          <w:sz w:val="24"/>
          <w:szCs w:val="24"/>
        </w:rPr>
      </w:pPr>
      <w:r w:rsidRPr="00AD4E72">
        <w:rPr>
          <w:rFonts w:ascii="Times New Roman" w:hAnsi="Times New Roman" w:cs="Times New Roman"/>
          <w:b/>
          <w:bCs/>
          <w:i w:val="0"/>
          <w:iCs w:val="0"/>
          <w:color w:val="000000" w:themeColor="text1"/>
          <w:sz w:val="24"/>
          <w:szCs w:val="24"/>
        </w:rPr>
        <w:t xml:space="preserve">Table </w:t>
      </w:r>
      <w:r w:rsidRPr="00AD4E72">
        <w:rPr>
          <w:rFonts w:ascii="Times New Roman" w:hAnsi="Times New Roman" w:cs="Times New Roman"/>
          <w:b/>
          <w:bCs/>
          <w:i w:val="0"/>
          <w:iCs w:val="0"/>
          <w:color w:val="000000" w:themeColor="text1"/>
          <w:sz w:val="24"/>
          <w:szCs w:val="24"/>
        </w:rPr>
        <w:fldChar w:fldCharType="begin"/>
      </w:r>
      <w:r w:rsidRPr="00AD4E72">
        <w:rPr>
          <w:rFonts w:ascii="Times New Roman" w:hAnsi="Times New Roman" w:cs="Times New Roman"/>
          <w:b/>
          <w:bCs/>
          <w:i w:val="0"/>
          <w:iCs w:val="0"/>
          <w:color w:val="000000" w:themeColor="text1"/>
          <w:sz w:val="24"/>
          <w:szCs w:val="24"/>
        </w:rPr>
        <w:instrText xml:space="preserve"> SEQ Table \* ARABIC </w:instrText>
      </w:r>
      <w:r w:rsidRPr="00AD4E72">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19</w:t>
      </w:r>
      <w:r w:rsidRPr="00AD4E72">
        <w:rPr>
          <w:rFonts w:ascii="Times New Roman" w:hAnsi="Times New Roman" w:cs="Times New Roman"/>
          <w:b/>
          <w:bCs/>
          <w:i w:val="0"/>
          <w:iCs w:val="0"/>
          <w:color w:val="000000" w:themeColor="text1"/>
          <w:sz w:val="24"/>
          <w:szCs w:val="24"/>
        </w:rPr>
        <w:fldChar w:fldCharType="end"/>
      </w:r>
      <w:r w:rsidRPr="00AD4E72">
        <w:rPr>
          <w:rFonts w:ascii="Times New Roman" w:hAnsi="Times New Roman" w:cs="Times New Roman"/>
          <w:b/>
          <w:bCs/>
          <w:i w:val="0"/>
          <w:iCs w:val="0"/>
          <w:color w:val="000000" w:themeColor="text1"/>
          <w:sz w:val="24"/>
          <w:szCs w:val="24"/>
        </w:rPr>
        <w:t xml:space="preserve"> Audit Check for OP-</w:t>
      </w:r>
      <w:proofErr w:type="spellStart"/>
      <w:r w:rsidRPr="00AD4E72">
        <w:rPr>
          <w:rFonts w:ascii="Times New Roman" w:hAnsi="Times New Roman" w:cs="Times New Roman"/>
          <w:b/>
          <w:bCs/>
          <w:i w:val="0"/>
          <w:iCs w:val="0"/>
          <w:color w:val="000000" w:themeColor="text1"/>
          <w:sz w:val="24"/>
          <w:szCs w:val="24"/>
        </w:rPr>
        <w:t>MedVR</w:t>
      </w:r>
      <w:proofErr w:type="spellEnd"/>
    </w:p>
    <w:p w14:paraId="772DE17F" w14:textId="0BDE0C24" w:rsidR="00A86762" w:rsidRPr="001176B6" w:rsidRDefault="00497C6F" w:rsidP="00DB32EE">
      <w:pPr>
        <w:spacing w:line="360" w:lineRule="auto"/>
        <w:rPr>
          <w:rFonts w:ascii="Times New Roman" w:eastAsia="Calibri" w:hAnsi="Times New Roman" w:cs="Times New Roman"/>
          <w:b/>
          <w:bCs/>
          <w:sz w:val="24"/>
          <w:szCs w:val="24"/>
        </w:rPr>
      </w:pPr>
      <w:r w:rsidRPr="00497C6F">
        <w:rPr>
          <w:rFonts w:ascii="Times New Roman" w:eastAsia="Calibri" w:hAnsi="Times New Roman" w:cs="Times New Roman"/>
          <w:b/>
          <w:bCs/>
          <w:noProof/>
          <w:sz w:val="24"/>
          <w:szCs w:val="24"/>
        </w:rPr>
        <w:drawing>
          <wp:inline distT="0" distB="0" distL="0" distR="0" wp14:anchorId="608482A4" wp14:editId="5078E726">
            <wp:extent cx="5731510" cy="1565910"/>
            <wp:effectExtent l="0" t="0" r="0" b="0"/>
            <wp:docPr id="74076946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69462" name="Picture 1" descr="A table with text on it&#10;&#10;AI-generated content may be incorrect."/>
                    <pic:cNvPicPr/>
                  </pic:nvPicPr>
                  <pic:blipFill>
                    <a:blip r:embed="rId67"/>
                    <a:stretch>
                      <a:fillRect/>
                    </a:stretch>
                  </pic:blipFill>
                  <pic:spPr>
                    <a:xfrm>
                      <a:off x="0" y="0"/>
                      <a:ext cx="5731510" cy="1565910"/>
                    </a:xfrm>
                    <a:prstGeom prst="rect">
                      <a:avLst/>
                    </a:prstGeom>
                  </pic:spPr>
                </pic:pic>
              </a:graphicData>
            </a:graphic>
          </wp:inline>
        </w:drawing>
      </w:r>
    </w:p>
    <w:p w14:paraId="05B6A776" w14:textId="77777777" w:rsidR="00A86762" w:rsidRDefault="00A86762" w:rsidP="00DB32EE">
      <w:pPr>
        <w:spacing w:line="360" w:lineRule="auto"/>
        <w:rPr>
          <w:rFonts w:ascii="Times New Roman" w:eastAsia="Calibri" w:hAnsi="Times New Roman" w:cs="Times New Roman"/>
          <w:b/>
          <w:bCs/>
          <w:sz w:val="24"/>
          <w:szCs w:val="24"/>
        </w:rPr>
      </w:pPr>
    </w:p>
    <w:p w14:paraId="4CAFA486" w14:textId="77777777" w:rsidR="00140739" w:rsidRDefault="00140739" w:rsidP="00DB32EE">
      <w:pPr>
        <w:spacing w:line="360" w:lineRule="auto"/>
        <w:rPr>
          <w:rFonts w:ascii="Times New Roman" w:eastAsia="Calibri" w:hAnsi="Times New Roman" w:cs="Times New Roman"/>
          <w:b/>
          <w:bCs/>
          <w:sz w:val="24"/>
          <w:szCs w:val="24"/>
        </w:rPr>
      </w:pPr>
    </w:p>
    <w:p w14:paraId="15B224A7" w14:textId="77777777" w:rsidR="00140739" w:rsidRPr="001176B6" w:rsidRDefault="00140739" w:rsidP="00DB32EE">
      <w:pPr>
        <w:spacing w:line="360" w:lineRule="auto"/>
        <w:rPr>
          <w:rFonts w:ascii="Times New Roman" w:eastAsia="Calibri" w:hAnsi="Times New Roman" w:cs="Times New Roman"/>
          <w:b/>
          <w:bCs/>
          <w:sz w:val="24"/>
          <w:szCs w:val="24"/>
        </w:rPr>
      </w:pPr>
    </w:p>
    <w:p w14:paraId="7BFC6A44" w14:textId="77777777" w:rsidR="00A86762" w:rsidRPr="001176B6" w:rsidRDefault="00A86762" w:rsidP="008F2281">
      <w:pPr>
        <w:pStyle w:val="Heading1"/>
        <w:rPr>
          <w:rFonts w:ascii="Times New Roman" w:hAnsi="Times New Roman" w:cs="Times New Roman"/>
          <w:b/>
          <w:bCs/>
        </w:rPr>
      </w:pPr>
      <w:bookmarkStart w:id="29" w:name="_Toc194444174"/>
      <w:r w:rsidRPr="001176B6">
        <w:rPr>
          <w:rFonts w:ascii="Times New Roman" w:hAnsi="Times New Roman" w:cs="Times New Roman"/>
          <w:b/>
          <w:bCs/>
        </w:rPr>
        <w:t>13. Project Closure</w:t>
      </w:r>
      <w:bookmarkEnd w:id="29"/>
    </w:p>
    <w:p w14:paraId="1D85A62C" w14:textId="03A20E90" w:rsidR="00A86762" w:rsidRDefault="00042250" w:rsidP="00DB32E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According to </w:t>
      </w:r>
      <w:r w:rsidRPr="001176B6">
        <w:rPr>
          <w:rFonts w:ascii="Times New Roman" w:hAnsi="Times New Roman" w:cs="Times New Roman"/>
          <w:sz w:val="24"/>
          <w:szCs w:val="24"/>
        </w:rPr>
        <w:fldChar w:fldCharType="begin"/>
      </w:r>
      <w:r w:rsidR="00367C12">
        <w:rPr>
          <w:rFonts w:ascii="Times New Roman" w:hAnsi="Times New Roman" w:cs="Times New Roman"/>
          <w:sz w:val="24"/>
          <w:szCs w:val="24"/>
        </w:rPr>
        <w:instrText xml:space="preserve"> ADDIN ZOTERO_ITEM CSL_CITATION {"citationID":"c9jJIABQ","properties":{"formattedCitation":"(Sengupta, 2023)","plainCitation":"(Sengupta, 2023)","dontUpdate":true,"noteIndex":0},"citationItems":[{"id":245,"uris":["http://zotero.org/users/local/Qseh2Ukg/items/MMG7W5X3"],"itemData":{"id":245,"type":"article-journal","container-title":"Medium","journalAbbreviation":"Medium","title":"Project closure strategy for agile project","URL":"https://medium.com/@mailme.senguptasudipta/project-closure-strategy-for-agile-project-0744c8440a86","author":[{"family":"Sengupta","given":"Sudipt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 xml:space="preserve">Sengupta, </w:t>
      </w:r>
      <w:r>
        <w:rPr>
          <w:rFonts w:ascii="Times New Roman" w:hAnsi="Times New Roman" w:cs="Times New Roman"/>
          <w:noProof/>
          <w:sz w:val="24"/>
          <w:szCs w:val="24"/>
        </w:rPr>
        <w:t>(</w:t>
      </w:r>
      <w:r w:rsidRPr="001176B6">
        <w:rPr>
          <w:rFonts w:ascii="Times New Roman" w:hAnsi="Times New Roman" w:cs="Times New Roman"/>
          <w:noProof/>
          <w:sz w:val="24"/>
          <w:szCs w:val="24"/>
        </w:rPr>
        <w:t>2023</w:t>
      </w:r>
      <w:r w:rsidRPr="001176B6">
        <w:rPr>
          <w:rFonts w:ascii="Times New Roman" w:hAnsi="Times New Roman" w:cs="Times New Roman"/>
          <w:sz w:val="24"/>
          <w:szCs w:val="24"/>
        </w:rPr>
        <w:fldChar w:fldCharType="end"/>
      </w:r>
      <w:r>
        <w:rPr>
          <w:rFonts w:ascii="Times New Roman" w:hAnsi="Times New Roman" w:cs="Times New Roman"/>
          <w:sz w:val="24"/>
          <w:szCs w:val="24"/>
        </w:rPr>
        <w:t>), t</w:t>
      </w:r>
      <w:r w:rsidR="00B574DC" w:rsidRPr="00B574DC">
        <w:rPr>
          <w:rFonts w:ascii="Times New Roman" w:hAnsi="Times New Roman" w:cs="Times New Roman"/>
          <w:sz w:val="24"/>
          <w:szCs w:val="24"/>
        </w:rPr>
        <w:t>he closure of an Agile project is a crucial stage that guarantees a seamless conclusion while gathering important lessons for future projects. In contrast to traditional approaches, Agile project closure follows an iterative process and is consistent with Agile principles</w:t>
      </w:r>
      <w:r w:rsidR="00A86762" w:rsidRPr="001176B6">
        <w:rPr>
          <w:rFonts w:ascii="Times New Roman" w:hAnsi="Times New Roman" w:cs="Times New Roman"/>
          <w:sz w:val="24"/>
          <w:szCs w:val="24"/>
        </w:rPr>
        <w:t xml:space="preserve">. </w:t>
      </w:r>
      <w:r w:rsidR="00F43E26" w:rsidRPr="00F43E26">
        <w:rPr>
          <w:rFonts w:ascii="Times New Roman" w:hAnsi="Times New Roman" w:cs="Times New Roman"/>
          <w:sz w:val="24"/>
          <w:szCs w:val="24"/>
        </w:rPr>
        <w:t>To ensure the successful transfer of ownership from the Agile team to the operations team, the following items below are done to make sure we tie up any loose ends</w:t>
      </w:r>
      <w:r w:rsidR="00ED082E">
        <w:rPr>
          <w:rFonts w:ascii="Times New Roman" w:hAnsi="Times New Roman" w:cs="Times New Roman"/>
          <w:sz w:val="24"/>
          <w:szCs w:val="24"/>
        </w:rPr>
        <w:t xml:space="preserve"> </w:t>
      </w:r>
      <w:r w:rsidR="00A86762" w:rsidRPr="001176B6">
        <w:rPr>
          <w:rFonts w:ascii="Times New Roman" w:hAnsi="Times New Roman" w:cs="Times New Roman"/>
          <w:sz w:val="24"/>
          <w:szCs w:val="24"/>
        </w:rPr>
        <w:fldChar w:fldCharType="begin"/>
      </w:r>
      <w:r w:rsidR="00A86762" w:rsidRPr="001176B6">
        <w:rPr>
          <w:rFonts w:ascii="Times New Roman" w:hAnsi="Times New Roman" w:cs="Times New Roman"/>
          <w:sz w:val="24"/>
          <w:szCs w:val="24"/>
        </w:rPr>
        <w:instrText xml:space="preserve"> ADDIN ZOTERO_ITEM CSL_CITATION {"citationID":"fsnue4om","properties":{"formattedCitation":"(Cosgrove &amp; Hubbard, 2020)","plainCitation":"(Cosgrove &amp; Hubbard, 2020)","noteIndex":0},"citationItems":[{"id":246,"uris":["http://zotero.org/users/local/Qseh2Ukg/items/AWLT8F9B"],"itemData":{"id":246,"type":"article-journal","container-title":"Action Engineering Blog","journalAbbreviation":"Action Engineering Blog","title":"Agile closing out project","URL":"https://www.action-engineering.com/blog/agile-closing-out-project/","author":[{"family":"Cosgrove","given":"Emily"},{"family":"Hubbard","given":"Kate"}],"issued":{"date-parts":[["2020"]]}}}],"schema":"https://github.com/citation-style-language/schema/raw/master/csl-citation.json"} </w:instrText>
      </w:r>
      <w:r w:rsidR="00A86762" w:rsidRPr="001176B6">
        <w:rPr>
          <w:rFonts w:ascii="Times New Roman" w:hAnsi="Times New Roman" w:cs="Times New Roman"/>
          <w:sz w:val="24"/>
          <w:szCs w:val="24"/>
        </w:rPr>
        <w:fldChar w:fldCharType="separate"/>
      </w:r>
      <w:r w:rsidR="00A86762" w:rsidRPr="001176B6">
        <w:rPr>
          <w:rFonts w:ascii="Times New Roman" w:hAnsi="Times New Roman" w:cs="Times New Roman"/>
          <w:noProof/>
          <w:sz w:val="24"/>
          <w:szCs w:val="24"/>
        </w:rPr>
        <w:t>(Cosgrove &amp; Hubbard, 2020)</w:t>
      </w:r>
      <w:r w:rsidR="00A86762" w:rsidRPr="001176B6">
        <w:rPr>
          <w:rFonts w:ascii="Times New Roman" w:hAnsi="Times New Roman" w:cs="Times New Roman"/>
          <w:sz w:val="24"/>
          <w:szCs w:val="24"/>
        </w:rPr>
        <w:fldChar w:fldCharType="end"/>
      </w:r>
      <w:r w:rsidR="00A86762" w:rsidRPr="001176B6">
        <w:rPr>
          <w:rFonts w:ascii="Times New Roman" w:hAnsi="Times New Roman" w:cs="Times New Roman"/>
          <w:sz w:val="24"/>
          <w:szCs w:val="24"/>
        </w:rPr>
        <w:t>.</w:t>
      </w:r>
    </w:p>
    <w:p w14:paraId="43D16E19" w14:textId="683DC92E" w:rsidR="002F47E1" w:rsidRPr="001176B6" w:rsidRDefault="002F47E1" w:rsidP="00DB32EE">
      <w:pPr>
        <w:spacing w:line="360" w:lineRule="auto"/>
        <w:ind w:firstLine="720"/>
        <w:rPr>
          <w:rFonts w:ascii="Times New Roman" w:hAnsi="Times New Roman" w:cs="Times New Roman"/>
          <w:sz w:val="24"/>
          <w:szCs w:val="24"/>
        </w:rPr>
      </w:pPr>
      <w:proofErr w:type="gramStart"/>
      <w:r>
        <w:rPr>
          <w:rFonts w:ascii="Times New Roman" w:hAnsi="Times New Roman" w:cs="Times New Roman"/>
          <w:sz w:val="24"/>
          <w:szCs w:val="24"/>
        </w:rPr>
        <w:t>In regards to</w:t>
      </w:r>
      <w:proofErr w:type="gramEnd"/>
      <w:r>
        <w:rPr>
          <w:rFonts w:ascii="Times New Roman" w:hAnsi="Times New Roman" w:cs="Times New Roman"/>
          <w:sz w:val="24"/>
          <w:szCs w:val="24"/>
        </w:rPr>
        <w:t xml:space="preserve"> OP-</w:t>
      </w:r>
      <w:proofErr w:type="spellStart"/>
      <w:r>
        <w:rPr>
          <w:rFonts w:ascii="Times New Roman" w:hAnsi="Times New Roman" w:cs="Times New Roman"/>
          <w:sz w:val="24"/>
          <w:szCs w:val="24"/>
        </w:rPr>
        <w:t>MedVR</w:t>
      </w:r>
      <w:proofErr w:type="spellEnd"/>
      <w:r>
        <w:rPr>
          <w:rFonts w:ascii="Times New Roman" w:hAnsi="Times New Roman" w:cs="Times New Roman"/>
          <w:sz w:val="24"/>
          <w:szCs w:val="24"/>
        </w:rPr>
        <w:t>, the table below contains the actions done during project closure.</w:t>
      </w:r>
    </w:p>
    <w:p w14:paraId="46E3E34E" w14:textId="77777777" w:rsidR="000F2EB3" w:rsidRPr="001176B6" w:rsidRDefault="000F2EB3" w:rsidP="00DB32EE">
      <w:pPr>
        <w:spacing w:line="360" w:lineRule="auto"/>
        <w:rPr>
          <w:rFonts w:ascii="Times New Roman" w:eastAsia="Calibri" w:hAnsi="Times New Roman" w:cs="Times New Roman"/>
          <w:b/>
          <w:bCs/>
          <w:sz w:val="24"/>
          <w:szCs w:val="24"/>
        </w:rPr>
      </w:pPr>
    </w:p>
    <w:p w14:paraId="6003BC9E" w14:textId="4CCE1045" w:rsidR="00E73881" w:rsidRPr="00E73881" w:rsidRDefault="00E73881" w:rsidP="00E73881">
      <w:pPr>
        <w:pStyle w:val="Caption"/>
        <w:keepNext/>
        <w:rPr>
          <w:rFonts w:ascii="Times New Roman" w:hAnsi="Times New Roman" w:cs="Times New Roman"/>
          <w:b/>
          <w:bCs/>
          <w:i w:val="0"/>
          <w:iCs w:val="0"/>
          <w:color w:val="000000" w:themeColor="text1"/>
          <w:sz w:val="24"/>
          <w:szCs w:val="24"/>
        </w:rPr>
      </w:pPr>
      <w:r w:rsidRPr="00E73881">
        <w:rPr>
          <w:rFonts w:ascii="Times New Roman" w:hAnsi="Times New Roman" w:cs="Times New Roman"/>
          <w:b/>
          <w:bCs/>
          <w:i w:val="0"/>
          <w:iCs w:val="0"/>
          <w:color w:val="000000" w:themeColor="text1"/>
          <w:sz w:val="24"/>
          <w:szCs w:val="24"/>
        </w:rPr>
        <w:lastRenderedPageBreak/>
        <w:t xml:space="preserve">Table </w:t>
      </w:r>
      <w:r w:rsidRPr="00E73881">
        <w:rPr>
          <w:rFonts w:ascii="Times New Roman" w:hAnsi="Times New Roman" w:cs="Times New Roman"/>
          <w:b/>
          <w:bCs/>
          <w:i w:val="0"/>
          <w:iCs w:val="0"/>
          <w:color w:val="000000" w:themeColor="text1"/>
          <w:sz w:val="24"/>
          <w:szCs w:val="24"/>
        </w:rPr>
        <w:fldChar w:fldCharType="begin"/>
      </w:r>
      <w:r w:rsidRPr="00E73881">
        <w:rPr>
          <w:rFonts w:ascii="Times New Roman" w:hAnsi="Times New Roman" w:cs="Times New Roman"/>
          <w:b/>
          <w:bCs/>
          <w:i w:val="0"/>
          <w:iCs w:val="0"/>
          <w:color w:val="000000" w:themeColor="text1"/>
          <w:sz w:val="24"/>
          <w:szCs w:val="24"/>
        </w:rPr>
        <w:instrText xml:space="preserve"> SEQ Table \* ARABIC </w:instrText>
      </w:r>
      <w:r w:rsidRPr="00E7388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20</w:t>
      </w:r>
      <w:r w:rsidRPr="00E73881">
        <w:rPr>
          <w:rFonts w:ascii="Times New Roman" w:hAnsi="Times New Roman" w:cs="Times New Roman"/>
          <w:b/>
          <w:bCs/>
          <w:i w:val="0"/>
          <w:iCs w:val="0"/>
          <w:color w:val="000000" w:themeColor="text1"/>
          <w:sz w:val="24"/>
          <w:szCs w:val="24"/>
        </w:rPr>
        <w:fldChar w:fldCharType="end"/>
      </w:r>
      <w:r w:rsidRPr="00E73881">
        <w:rPr>
          <w:rFonts w:ascii="Times New Roman" w:hAnsi="Times New Roman" w:cs="Times New Roman"/>
          <w:b/>
          <w:bCs/>
          <w:i w:val="0"/>
          <w:iCs w:val="0"/>
          <w:color w:val="000000" w:themeColor="text1"/>
          <w:sz w:val="24"/>
          <w:szCs w:val="24"/>
        </w:rPr>
        <w:t xml:space="preserve"> Project Closure for OP-</w:t>
      </w:r>
      <w:proofErr w:type="spellStart"/>
      <w:r w:rsidRPr="00E73881">
        <w:rPr>
          <w:rFonts w:ascii="Times New Roman" w:hAnsi="Times New Roman" w:cs="Times New Roman"/>
          <w:b/>
          <w:bCs/>
          <w:i w:val="0"/>
          <w:iCs w:val="0"/>
          <w:color w:val="000000" w:themeColor="text1"/>
          <w:sz w:val="24"/>
          <w:szCs w:val="24"/>
        </w:rPr>
        <w:t>MedVR</w:t>
      </w:r>
      <w:proofErr w:type="spellEnd"/>
    </w:p>
    <w:p w14:paraId="5D203FF5" w14:textId="758886D0" w:rsidR="000F2EB3" w:rsidRPr="001176B6" w:rsidRDefault="00DB2938" w:rsidP="00E73881">
      <w:pPr>
        <w:spacing w:line="360" w:lineRule="auto"/>
        <w:jc w:val="center"/>
        <w:rPr>
          <w:rFonts w:ascii="Times New Roman" w:eastAsia="Calibri" w:hAnsi="Times New Roman" w:cs="Times New Roman"/>
          <w:b/>
          <w:bCs/>
          <w:sz w:val="24"/>
          <w:szCs w:val="24"/>
        </w:rPr>
      </w:pPr>
      <w:r w:rsidRPr="00DB2938">
        <w:drawing>
          <wp:inline distT="0" distB="0" distL="0" distR="0" wp14:anchorId="038BE94F" wp14:editId="549233B8">
            <wp:extent cx="6288394" cy="3289110"/>
            <wp:effectExtent l="0" t="0" r="0" b="6985"/>
            <wp:docPr id="331814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01787" cy="3296115"/>
                    </a:xfrm>
                    <a:prstGeom prst="rect">
                      <a:avLst/>
                    </a:prstGeom>
                    <a:noFill/>
                    <a:ln>
                      <a:noFill/>
                    </a:ln>
                  </pic:spPr>
                </pic:pic>
              </a:graphicData>
            </a:graphic>
          </wp:inline>
        </w:drawing>
      </w:r>
    </w:p>
    <w:p w14:paraId="2CD6EF66" w14:textId="70611B08" w:rsidR="00DD624B" w:rsidRPr="00186769" w:rsidRDefault="00F97C3D" w:rsidP="00186769">
      <w:pPr>
        <w:pStyle w:val="Heading1"/>
        <w:rPr>
          <w:rFonts w:ascii="Times New Roman" w:hAnsi="Times New Roman" w:cs="Times New Roman"/>
          <w:b/>
          <w:bCs/>
        </w:rPr>
      </w:pPr>
      <w:bookmarkStart w:id="30" w:name="_Toc194444175"/>
      <w:r w:rsidRPr="001176B6">
        <w:rPr>
          <w:rFonts w:ascii="Times New Roman" w:hAnsi="Times New Roman" w:cs="Times New Roman"/>
          <w:b/>
          <w:bCs/>
        </w:rPr>
        <w:t xml:space="preserve">14. </w:t>
      </w:r>
      <w:r w:rsidR="007D0B58" w:rsidRPr="001176B6">
        <w:rPr>
          <w:rFonts w:ascii="Times New Roman" w:hAnsi="Times New Roman" w:cs="Times New Roman"/>
          <w:b/>
          <w:bCs/>
        </w:rPr>
        <w:t>Appendices</w:t>
      </w:r>
      <w:bookmarkEnd w:id="30"/>
    </w:p>
    <w:p w14:paraId="01BDFF66" w14:textId="77777777" w:rsidR="007D0B58" w:rsidRPr="001176B6" w:rsidRDefault="007D0B58" w:rsidP="00DB32EE">
      <w:pPr>
        <w:spacing w:line="360" w:lineRule="auto"/>
        <w:rPr>
          <w:rFonts w:ascii="Times New Roman" w:hAnsi="Times New Roman" w:cs="Times New Roman"/>
          <w:sz w:val="24"/>
          <w:szCs w:val="24"/>
        </w:rPr>
      </w:pPr>
    </w:p>
    <w:p w14:paraId="70FB92C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Designer/Content Developer - $35 per hour</w:t>
      </w:r>
    </w:p>
    <w:p w14:paraId="7E3B4C10" w14:textId="77777777" w:rsidR="007D0B58" w:rsidRPr="001176B6" w:rsidRDefault="007D0B58" w:rsidP="00DB32EE">
      <w:pPr>
        <w:spacing w:line="360" w:lineRule="auto"/>
        <w:rPr>
          <w:rFonts w:ascii="Times New Roman" w:hAnsi="Times New Roman" w:cs="Times New Roman"/>
          <w:sz w:val="24"/>
          <w:szCs w:val="24"/>
        </w:rPr>
      </w:pPr>
      <w:hyperlink r:id="rId69" w:history="1">
        <w:r w:rsidRPr="001176B6">
          <w:rPr>
            <w:rStyle w:val="Hyperlink"/>
            <w:rFonts w:ascii="Times New Roman" w:hAnsi="Times New Roman" w:cs="Times New Roman"/>
            <w:sz w:val="24"/>
            <w:szCs w:val="24"/>
          </w:rPr>
          <w: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w:t>
        </w:r>
      </w:hyperlink>
    </w:p>
    <w:p w14:paraId="43E1FC52" w14:textId="77777777" w:rsidR="007D0B58" w:rsidRPr="001176B6" w:rsidRDefault="007D0B58" w:rsidP="00DB32EE">
      <w:pPr>
        <w:spacing w:line="360" w:lineRule="auto"/>
        <w:rPr>
          <w:rFonts w:ascii="Times New Roman" w:hAnsi="Times New Roman" w:cs="Times New Roman"/>
          <w:sz w:val="24"/>
          <w:szCs w:val="24"/>
        </w:rPr>
      </w:pPr>
    </w:p>
    <w:p w14:paraId="4F99AF07"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Trainer - $36 per hour</w:t>
      </w:r>
    </w:p>
    <w:p w14:paraId="55DC8632" w14:textId="77777777" w:rsidR="007D0B58" w:rsidRPr="001176B6" w:rsidRDefault="007D0B58" w:rsidP="00DB32EE">
      <w:pPr>
        <w:spacing w:line="360" w:lineRule="auto"/>
        <w:rPr>
          <w:rFonts w:ascii="Times New Roman" w:hAnsi="Times New Roman" w:cs="Times New Roman"/>
          <w:sz w:val="24"/>
          <w:szCs w:val="24"/>
        </w:rPr>
      </w:pPr>
      <w:hyperlink r:id="rId70" w:anchor="sol=84016d139461aca38e6d722bb3f7f84abd331b3e" w:history="1">
        <w:r w:rsidRPr="001176B6">
          <w:rPr>
            <w:rStyle w:val="Hyperlink"/>
            <w:rFonts w:ascii="Times New Roman" w:hAnsi="Times New Roman" w:cs="Times New Roman"/>
            <w:sz w:val="24"/>
            <w:szCs w:val="24"/>
          </w:rPr>
          <w:t>https://www.seek.co.nz/job/82815772?type=standard&amp;ref=search-standalone&amp;origin=cardTitle#sol=84016d139461aca38e6d722bb3f7f84abd331b3e</w:t>
        </w:r>
      </w:hyperlink>
    </w:p>
    <w:p w14:paraId="0815002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Developer Intern - $25 per hour</w:t>
      </w:r>
    </w:p>
    <w:p w14:paraId="28B3F020" w14:textId="77777777" w:rsidR="007D0B58" w:rsidRPr="001176B6" w:rsidRDefault="007D0B58" w:rsidP="00DB32EE">
      <w:pPr>
        <w:spacing w:line="360" w:lineRule="auto"/>
        <w:rPr>
          <w:rFonts w:ascii="Times New Roman" w:hAnsi="Times New Roman" w:cs="Times New Roman"/>
          <w:sz w:val="24"/>
          <w:szCs w:val="24"/>
        </w:rPr>
      </w:pPr>
      <w:hyperlink r:id="rId71" w:history="1">
        <w:r w:rsidRPr="001176B6">
          <w:rPr>
            <w:rStyle w:val="Hyperlink"/>
            <w:rFonts w:ascii="Times New Roman" w:hAnsi="Times New Roman" w:cs="Times New Roman"/>
            <w:sz w:val="24"/>
            <w:szCs w:val="24"/>
          </w:rPr>
          <w:t>https://www.sjs.co.nz/job-details/21526/mechatronics-rnd-engineer-intern-casualpartfull-time-cbd/</w:t>
        </w:r>
      </w:hyperlink>
    </w:p>
    <w:p w14:paraId="1A0FBD31" w14:textId="77777777" w:rsidR="007D0B58" w:rsidRPr="001176B6" w:rsidRDefault="007D0B58" w:rsidP="00DB32EE">
      <w:pPr>
        <w:spacing w:line="360" w:lineRule="auto"/>
        <w:rPr>
          <w:rFonts w:ascii="Times New Roman" w:hAnsi="Times New Roman" w:cs="Times New Roman"/>
          <w:sz w:val="24"/>
          <w:szCs w:val="24"/>
        </w:rPr>
      </w:pPr>
    </w:p>
    <w:p w14:paraId="68D9B1CD"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Laptops - $1300 x 20 = $26000</w:t>
      </w:r>
    </w:p>
    <w:p w14:paraId="0286FDBD" w14:textId="77777777" w:rsidR="007D0B58" w:rsidRPr="001176B6" w:rsidRDefault="007D0B58" w:rsidP="00DB32EE">
      <w:pPr>
        <w:spacing w:line="360" w:lineRule="auto"/>
        <w:rPr>
          <w:rFonts w:ascii="Times New Roman" w:hAnsi="Times New Roman" w:cs="Times New Roman"/>
          <w:sz w:val="24"/>
          <w:szCs w:val="24"/>
        </w:rPr>
      </w:pPr>
      <w:hyperlink r:id="rId72" w:history="1">
        <w:r w:rsidRPr="001176B6">
          <w:rPr>
            <w:rStyle w:val="Hyperlink"/>
            <w:rFonts w:ascii="Times New Roman" w:hAnsi="Times New Roman" w:cs="Times New Roman"/>
            <w:sz w:val="24"/>
            <w:szCs w:val="24"/>
          </w:rPr>
          <w:t>https://www.dell.com/en-nz/shop/dell-laptops/inspiron-15-laptop/spd/inspiron-15-3520-laptop/oin3520100901mnzh?ref=variantstack</w:t>
        </w:r>
      </w:hyperlink>
    </w:p>
    <w:p w14:paraId="0FC0DD3B" w14:textId="77777777" w:rsidR="007D0B58" w:rsidRDefault="007D0B58" w:rsidP="00DB32EE">
      <w:pPr>
        <w:spacing w:line="360" w:lineRule="auto"/>
        <w:rPr>
          <w:rFonts w:ascii="Times New Roman" w:hAnsi="Times New Roman" w:cs="Times New Roman"/>
          <w:sz w:val="24"/>
          <w:szCs w:val="24"/>
        </w:rPr>
      </w:pPr>
    </w:p>
    <w:p w14:paraId="72C166CD" w14:textId="19F96AED" w:rsidR="001663FC" w:rsidRDefault="001663FC" w:rsidP="00DB32EE">
      <w:pPr>
        <w:spacing w:line="360" w:lineRule="auto"/>
        <w:rPr>
          <w:rFonts w:ascii="Times New Roman" w:hAnsi="Times New Roman" w:cs="Times New Roman"/>
          <w:sz w:val="24"/>
          <w:szCs w:val="24"/>
        </w:rPr>
      </w:pPr>
      <w:r>
        <w:rPr>
          <w:rFonts w:ascii="Times New Roman" w:hAnsi="Times New Roman" w:cs="Times New Roman"/>
          <w:sz w:val="24"/>
          <w:szCs w:val="24"/>
        </w:rPr>
        <w:t>Keyboard - $45</w:t>
      </w:r>
      <w:r w:rsidR="001E7B56">
        <w:rPr>
          <w:rFonts w:ascii="Times New Roman" w:hAnsi="Times New Roman" w:cs="Times New Roman"/>
          <w:sz w:val="24"/>
          <w:szCs w:val="24"/>
        </w:rPr>
        <w:t xml:space="preserve"> x 20 = 900</w:t>
      </w:r>
    </w:p>
    <w:p w14:paraId="0746A11E" w14:textId="6F921EB4" w:rsidR="001663FC" w:rsidRDefault="001663FC" w:rsidP="00DB32EE">
      <w:pPr>
        <w:spacing w:line="360" w:lineRule="auto"/>
        <w:rPr>
          <w:rFonts w:ascii="Times New Roman" w:hAnsi="Times New Roman" w:cs="Times New Roman"/>
          <w:sz w:val="24"/>
          <w:szCs w:val="24"/>
        </w:rPr>
      </w:pPr>
      <w:hyperlink r:id="rId73" w:history="1">
        <w:r w:rsidRPr="009F6984">
          <w:rPr>
            <w:rStyle w:val="Hyperlink"/>
            <w:rFonts w:ascii="Times New Roman" w:hAnsi="Times New Roman" w:cs="Times New Roman"/>
            <w:sz w:val="24"/>
            <w:szCs w:val="24"/>
          </w:rPr>
          <w:t>https://www.pbtech.co.nz/product/KEYEBL1026/PowerPlay-E-Blue-Mechanical-Sense-RGB-Gaming-Keybo?srsltid=AfmBOooLZOmmTw6reVHHwSRwjH_6l9iixH98waNnHECwnCvt0Ds56fdIxjI&amp;gStoreCode=PBAucklandCBD</w:t>
        </w:r>
      </w:hyperlink>
    </w:p>
    <w:p w14:paraId="2944FBF2" w14:textId="77777777" w:rsidR="001663FC" w:rsidRDefault="001663FC" w:rsidP="00DB32EE">
      <w:pPr>
        <w:spacing w:line="360" w:lineRule="auto"/>
        <w:rPr>
          <w:rFonts w:ascii="Times New Roman" w:hAnsi="Times New Roman" w:cs="Times New Roman"/>
          <w:sz w:val="24"/>
          <w:szCs w:val="24"/>
        </w:rPr>
      </w:pPr>
    </w:p>
    <w:p w14:paraId="1DEBF2DE" w14:textId="77777777" w:rsidR="00E83CC1" w:rsidRDefault="00E83CC1" w:rsidP="00DB32EE">
      <w:pPr>
        <w:spacing w:line="360" w:lineRule="auto"/>
        <w:rPr>
          <w:rFonts w:ascii="Times New Roman" w:hAnsi="Times New Roman" w:cs="Times New Roman"/>
          <w:sz w:val="24"/>
          <w:szCs w:val="24"/>
        </w:rPr>
      </w:pPr>
    </w:p>
    <w:p w14:paraId="74962A81" w14:textId="6157178F" w:rsidR="00E83CC1" w:rsidRDefault="00E83CC1" w:rsidP="00DB32EE">
      <w:pPr>
        <w:spacing w:line="360" w:lineRule="auto"/>
        <w:rPr>
          <w:rFonts w:ascii="Times New Roman" w:hAnsi="Times New Roman" w:cs="Times New Roman"/>
          <w:sz w:val="24"/>
          <w:szCs w:val="24"/>
        </w:rPr>
      </w:pPr>
      <w:r>
        <w:rPr>
          <w:rFonts w:ascii="Times New Roman" w:hAnsi="Times New Roman" w:cs="Times New Roman"/>
          <w:sz w:val="24"/>
          <w:szCs w:val="24"/>
        </w:rPr>
        <w:t>Mouse - $20</w:t>
      </w:r>
      <w:r w:rsidR="000C0FFE">
        <w:rPr>
          <w:rFonts w:ascii="Times New Roman" w:hAnsi="Times New Roman" w:cs="Times New Roman"/>
          <w:sz w:val="24"/>
          <w:szCs w:val="24"/>
        </w:rPr>
        <w:t xml:space="preserve"> x </w:t>
      </w:r>
      <w:proofErr w:type="gramStart"/>
      <w:r w:rsidR="000C0FFE">
        <w:rPr>
          <w:rFonts w:ascii="Times New Roman" w:hAnsi="Times New Roman" w:cs="Times New Roman"/>
          <w:sz w:val="24"/>
          <w:szCs w:val="24"/>
        </w:rPr>
        <w:t>20  =</w:t>
      </w:r>
      <w:proofErr w:type="gramEnd"/>
      <w:r w:rsidR="000C0FFE">
        <w:rPr>
          <w:rFonts w:ascii="Times New Roman" w:hAnsi="Times New Roman" w:cs="Times New Roman"/>
          <w:sz w:val="24"/>
          <w:szCs w:val="24"/>
        </w:rPr>
        <w:t xml:space="preserve"> $400</w:t>
      </w:r>
    </w:p>
    <w:p w14:paraId="60B3E0D6" w14:textId="3447E584" w:rsidR="00E83CC1" w:rsidRDefault="00E83CC1" w:rsidP="00DB32EE">
      <w:pPr>
        <w:spacing w:line="360" w:lineRule="auto"/>
        <w:rPr>
          <w:rFonts w:ascii="Times New Roman" w:hAnsi="Times New Roman" w:cs="Times New Roman"/>
          <w:sz w:val="24"/>
          <w:szCs w:val="24"/>
        </w:rPr>
      </w:pPr>
      <w:hyperlink r:id="rId74" w:history="1">
        <w:r w:rsidRPr="009F6984">
          <w:rPr>
            <w:rStyle w:val="Hyperlink"/>
            <w:rFonts w:ascii="Times New Roman" w:hAnsi="Times New Roman" w:cs="Times New Roman"/>
            <w:sz w:val="24"/>
            <w:szCs w:val="24"/>
          </w:rPr>
          <w:t>https://www.thewarehouse.co.nz/p/logitech-m190-full-size-wireless-mouse---blue-910-005914/M18529702.html?srsltid=AfmBOortW7da92oV1ogJUmJ3HhpLUx3YZDpAapauHqF3Qt9arrRaK8aDHzI</w:t>
        </w:r>
      </w:hyperlink>
    </w:p>
    <w:p w14:paraId="7F0D4336" w14:textId="77777777" w:rsidR="00E83CC1" w:rsidRDefault="00E83CC1" w:rsidP="00DB32EE">
      <w:pPr>
        <w:spacing w:line="360" w:lineRule="auto"/>
        <w:rPr>
          <w:rFonts w:ascii="Times New Roman" w:hAnsi="Times New Roman" w:cs="Times New Roman"/>
          <w:sz w:val="24"/>
          <w:szCs w:val="24"/>
        </w:rPr>
      </w:pPr>
    </w:p>
    <w:p w14:paraId="1266078C" w14:textId="77777777" w:rsidR="001663FC" w:rsidRPr="001176B6" w:rsidRDefault="001663FC" w:rsidP="00DB32EE">
      <w:pPr>
        <w:spacing w:line="360" w:lineRule="auto"/>
        <w:rPr>
          <w:rFonts w:ascii="Times New Roman" w:hAnsi="Times New Roman" w:cs="Times New Roman"/>
          <w:sz w:val="24"/>
          <w:szCs w:val="24"/>
        </w:rPr>
      </w:pPr>
    </w:p>
    <w:p w14:paraId="74F3E24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VR hardware - $650 x 12 = $7800</w:t>
      </w:r>
    </w:p>
    <w:p w14:paraId="4B3D617D" w14:textId="77777777" w:rsidR="007D0B58" w:rsidRPr="001176B6" w:rsidRDefault="007D0B58" w:rsidP="00DB32EE">
      <w:pPr>
        <w:spacing w:line="360" w:lineRule="auto"/>
        <w:rPr>
          <w:rFonts w:ascii="Times New Roman" w:hAnsi="Times New Roman" w:cs="Times New Roman"/>
          <w:sz w:val="24"/>
          <w:szCs w:val="24"/>
        </w:rPr>
      </w:pPr>
      <w:hyperlink r:id="rId75" w:history="1">
        <w:r w:rsidRPr="001176B6">
          <w:rPr>
            <w:rStyle w:val="Hyperlink"/>
            <w:rFonts w:ascii="Times New Roman" w:hAnsi="Times New Roman" w:cs="Times New Roman"/>
            <w:sz w:val="24"/>
            <w:szCs w:val="24"/>
          </w:rPr>
          <w:t>https://www.pbtech.co.nz/product/MVRMTA0024/META-Quest-3s-128GB-Mixed-Reality-Headset-with-2x?qr=GShopping&amp;gad_source=1&amp;gclid=Cj0KCQjw-e6-BhDmARIsAOxxlxVaWUoXJIuyEoiQJ3eRXoX368WtnsJzZHLHL6e3mIZI5g8FZ-UVGZwaAntYEALw_wcB</w:t>
        </w:r>
      </w:hyperlink>
    </w:p>
    <w:p w14:paraId="0CD1D733" w14:textId="77777777" w:rsidR="007D0B58" w:rsidRPr="001176B6" w:rsidRDefault="007D0B58" w:rsidP="00DB32EE">
      <w:pPr>
        <w:spacing w:line="360" w:lineRule="auto"/>
        <w:rPr>
          <w:rFonts w:ascii="Times New Roman" w:hAnsi="Times New Roman" w:cs="Times New Roman"/>
          <w:sz w:val="24"/>
          <w:szCs w:val="24"/>
        </w:rPr>
      </w:pPr>
    </w:p>
    <w:p w14:paraId="69396A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Azure Subscription - $432 per month</w:t>
      </w:r>
    </w:p>
    <w:p w14:paraId="5AB32DE8" w14:textId="10D1911A" w:rsidR="007D0B58" w:rsidRPr="001176B6" w:rsidRDefault="007D0B58" w:rsidP="00DB32EE">
      <w:pPr>
        <w:spacing w:line="360" w:lineRule="auto"/>
        <w:rPr>
          <w:rFonts w:ascii="Times New Roman" w:hAnsi="Times New Roman" w:cs="Times New Roman"/>
          <w:sz w:val="24"/>
          <w:szCs w:val="24"/>
        </w:rPr>
      </w:pPr>
      <w:hyperlink r:id="rId76" w:history="1">
        <w:r w:rsidRPr="001176B6">
          <w:rPr>
            <w:rStyle w:val="Hyperlink"/>
            <w:rFonts w:ascii="Times New Roman" w:hAnsi="Times New Roman" w:cs="Times New Roman"/>
            <w:sz w:val="24"/>
            <w:szCs w:val="24"/>
          </w:rPr>
          <w: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w:t>
        </w:r>
      </w:hyperlink>
    </w:p>
    <w:p w14:paraId="26F5043C" w14:textId="52B85B20" w:rsidR="007D0B58" w:rsidRPr="001176B6" w:rsidRDefault="00375A2D" w:rsidP="00DB32EE">
      <w:pPr>
        <w:spacing w:line="360" w:lineRule="auto"/>
        <w:rPr>
          <w:rFonts w:ascii="Times New Roman" w:hAnsi="Times New Roman" w:cs="Times New Roman"/>
          <w:sz w:val="24"/>
          <w:szCs w:val="24"/>
        </w:rPr>
      </w:pPr>
      <w:r w:rsidRPr="001176B6">
        <w:rPr>
          <w:rFonts w:ascii="Times New Roman" w:hAnsi="Times New Roman" w:cs="Times New Roman"/>
          <w:noProof/>
        </w:rPr>
        <w:drawing>
          <wp:inline distT="0" distB="0" distL="0" distR="0" wp14:anchorId="058CBBD0" wp14:editId="58AD7428">
            <wp:extent cx="5731510" cy="1252220"/>
            <wp:effectExtent l="0" t="0" r="0" b="5080"/>
            <wp:docPr id="204260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5447" name="Picture 1" descr="A screenshot of a computer&#10;&#10;AI-generated content may be incorrect."/>
                    <pic:cNvPicPr/>
                  </pic:nvPicPr>
                  <pic:blipFill>
                    <a:blip r:embed="rId77"/>
                    <a:stretch>
                      <a:fillRect/>
                    </a:stretch>
                  </pic:blipFill>
                  <pic:spPr>
                    <a:xfrm>
                      <a:off x="0" y="0"/>
                      <a:ext cx="5731510" cy="1252220"/>
                    </a:xfrm>
                    <a:prstGeom prst="rect">
                      <a:avLst/>
                    </a:prstGeom>
                  </pic:spPr>
                </pic:pic>
              </a:graphicData>
            </a:graphic>
          </wp:inline>
        </w:drawing>
      </w:r>
    </w:p>
    <w:p w14:paraId="014588DA" w14:textId="77777777" w:rsidR="009343FA" w:rsidRPr="001176B6" w:rsidRDefault="009343FA" w:rsidP="00DB32EE">
      <w:pPr>
        <w:spacing w:line="360" w:lineRule="auto"/>
        <w:rPr>
          <w:rFonts w:ascii="Times New Roman" w:hAnsi="Times New Roman" w:cs="Times New Roman"/>
          <w:sz w:val="24"/>
          <w:szCs w:val="24"/>
        </w:rPr>
      </w:pPr>
    </w:p>
    <w:p w14:paraId="20B03B4E" w14:textId="0BCE37F6"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VR Software Licenses - </w:t>
      </w:r>
      <w:r w:rsidR="003D7B92" w:rsidRPr="001176B6">
        <w:rPr>
          <w:rFonts w:ascii="Times New Roman" w:hAnsi="Times New Roman" w:cs="Times New Roman"/>
          <w:sz w:val="24"/>
          <w:szCs w:val="24"/>
        </w:rPr>
        <w:t>free</w:t>
      </w:r>
    </w:p>
    <w:p w14:paraId="72936FDC" w14:textId="5938BC39" w:rsidR="003D7B92" w:rsidRPr="001176B6" w:rsidRDefault="003D7B92" w:rsidP="00DB32EE">
      <w:pPr>
        <w:spacing w:line="360" w:lineRule="auto"/>
        <w:rPr>
          <w:rFonts w:ascii="Times New Roman" w:hAnsi="Times New Roman" w:cs="Times New Roman"/>
        </w:rPr>
      </w:pPr>
      <w:hyperlink r:id="rId78" w:history="1">
        <w:r w:rsidRPr="001176B6">
          <w:rPr>
            <w:rStyle w:val="Hyperlink"/>
            <w:rFonts w:ascii="Times New Roman" w:hAnsi="Times New Roman" w:cs="Times New Roman"/>
          </w:rPr>
          <w:t>https://www.unrealengine.com/en-US/license</w:t>
        </w:r>
      </w:hyperlink>
    </w:p>
    <w:p w14:paraId="7553B670" w14:textId="33EEFE02" w:rsidR="003D7B92" w:rsidRPr="001176B6" w:rsidRDefault="003D7B92"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drawing>
          <wp:inline distT="0" distB="0" distL="0" distR="0" wp14:anchorId="42D3A7E9" wp14:editId="1DF488F0">
            <wp:extent cx="5731510" cy="3351530"/>
            <wp:effectExtent l="0" t="0" r="0" b="1270"/>
            <wp:docPr id="11093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2210" name=""/>
                    <pic:cNvPicPr/>
                  </pic:nvPicPr>
                  <pic:blipFill>
                    <a:blip r:embed="rId79"/>
                    <a:stretch>
                      <a:fillRect/>
                    </a:stretch>
                  </pic:blipFill>
                  <pic:spPr>
                    <a:xfrm>
                      <a:off x="0" y="0"/>
                      <a:ext cx="5731510" cy="3351530"/>
                    </a:xfrm>
                    <a:prstGeom prst="rect">
                      <a:avLst/>
                    </a:prstGeom>
                  </pic:spPr>
                </pic:pic>
              </a:graphicData>
            </a:graphic>
          </wp:inline>
        </w:drawing>
      </w:r>
    </w:p>
    <w:p w14:paraId="5DBE1AB0" w14:textId="77777777" w:rsidR="007D0B58" w:rsidRPr="001176B6" w:rsidRDefault="007D0B58" w:rsidP="00DB32EE">
      <w:pPr>
        <w:spacing w:line="360" w:lineRule="auto"/>
        <w:rPr>
          <w:rFonts w:ascii="Times New Roman" w:hAnsi="Times New Roman" w:cs="Times New Roman"/>
          <w:sz w:val="24"/>
          <w:szCs w:val="24"/>
        </w:rPr>
      </w:pPr>
    </w:p>
    <w:p w14:paraId="6112C194" w14:textId="77777777" w:rsidR="007D0B58" w:rsidRPr="001176B6" w:rsidRDefault="007D0B58" w:rsidP="00DB32EE">
      <w:pPr>
        <w:spacing w:line="360" w:lineRule="auto"/>
        <w:rPr>
          <w:rFonts w:ascii="Times New Roman" w:hAnsi="Times New Roman" w:cs="Times New Roman"/>
          <w:sz w:val="24"/>
          <w:szCs w:val="24"/>
        </w:rPr>
      </w:pPr>
      <w:proofErr w:type="spellStart"/>
      <w:r w:rsidRPr="001176B6">
        <w:rPr>
          <w:rFonts w:ascii="Times New Roman" w:hAnsi="Times New Roman" w:cs="Times New Roman"/>
          <w:sz w:val="24"/>
          <w:szCs w:val="24"/>
        </w:rPr>
        <w:t>Github</w:t>
      </w:r>
      <w:proofErr w:type="spellEnd"/>
      <w:r w:rsidRPr="001176B6">
        <w:rPr>
          <w:rFonts w:ascii="Times New Roman" w:hAnsi="Times New Roman" w:cs="Times New Roman"/>
          <w:sz w:val="24"/>
          <w:szCs w:val="24"/>
        </w:rPr>
        <w:t xml:space="preserve"> - $4 x 20 = $80 per month</w:t>
      </w:r>
    </w:p>
    <w:p w14:paraId="27993D55" w14:textId="77777777" w:rsidR="007D0B58" w:rsidRPr="001176B6" w:rsidRDefault="007D0B58" w:rsidP="00DB32EE">
      <w:pPr>
        <w:spacing w:line="360" w:lineRule="auto"/>
        <w:rPr>
          <w:rFonts w:ascii="Times New Roman" w:hAnsi="Times New Roman" w:cs="Times New Roman"/>
        </w:rPr>
      </w:pPr>
      <w:hyperlink r:id="rId80" w:history="1">
        <w:r w:rsidRPr="001176B6">
          <w:rPr>
            <w:rStyle w:val="Hyperlink"/>
            <w:rFonts w:ascii="Times New Roman" w:hAnsi="Times New Roman" w:cs="Times New Roman"/>
            <w:sz w:val="24"/>
            <w:szCs w:val="24"/>
          </w:rPr>
          <w:t>https://github.com/pricing</w:t>
        </w:r>
      </w:hyperlink>
    </w:p>
    <w:p w14:paraId="4F28D87A" w14:textId="747C9AAD" w:rsidR="00886665" w:rsidRPr="001176B6" w:rsidRDefault="00886665"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drawing>
          <wp:inline distT="0" distB="0" distL="0" distR="0" wp14:anchorId="6B46E544" wp14:editId="77E20A84">
            <wp:extent cx="5731510" cy="1671320"/>
            <wp:effectExtent l="0" t="0" r="0" b="5080"/>
            <wp:docPr id="1298219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9671" name="Picture 1" descr="A screenshot of a computer&#10;&#10;AI-generated content may be incorrect."/>
                    <pic:cNvPicPr/>
                  </pic:nvPicPr>
                  <pic:blipFill>
                    <a:blip r:embed="rId81"/>
                    <a:stretch>
                      <a:fillRect/>
                    </a:stretch>
                  </pic:blipFill>
                  <pic:spPr>
                    <a:xfrm>
                      <a:off x="0" y="0"/>
                      <a:ext cx="5731510" cy="1671320"/>
                    </a:xfrm>
                    <a:prstGeom prst="rect">
                      <a:avLst/>
                    </a:prstGeom>
                  </pic:spPr>
                </pic:pic>
              </a:graphicData>
            </a:graphic>
          </wp:inline>
        </w:drawing>
      </w:r>
    </w:p>
    <w:p w14:paraId="00D545D9" w14:textId="77777777" w:rsidR="009343FA" w:rsidRPr="001176B6" w:rsidRDefault="009343FA" w:rsidP="00DB32EE">
      <w:pPr>
        <w:spacing w:line="360" w:lineRule="auto"/>
        <w:rPr>
          <w:rFonts w:ascii="Times New Roman" w:hAnsi="Times New Roman" w:cs="Times New Roman"/>
          <w:sz w:val="24"/>
          <w:szCs w:val="24"/>
        </w:rPr>
      </w:pPr>
    </w:p>
    <w:p w14:paraId="3CD2B54E" w14:textId="639FB450"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Jira - $8.6 x 20 = $172 per month</w:t>
      </w:r>
    </w:p>
    <w:p w14:paraId="3B37BCC3" w14:textId="2E3B2594" w:rsidR="003F6AFF" w:rsidRPr="001176B6" w:rsidRDefault="003F6AFF" w:rsidP="00DB32EE">
      <w:pPr>
        <w:spacing w:line="360" w:lineRule="auto"/>
        <w:rPr>
          <w:rFonts w:ascii="Times New Roman" w:hAnsi="Times New Roman" w:cs="Times New Roman"/>
          <w:sz w:val="24"/>
          <w:szCs w:val="24"/>
        </w:rPr>
      </w:pPr>
      <w:hyperlink r:id="rId82" w:history="1">
        <w:r w:rsidRPr="001176B6">
          <w:rPr>
            <w:rStyle w:val="Hyperlink"/>
            <w:rFonts w:ascii="Times New Roman" w:hAnsi="Times New Roman" w:cs="Times New Roman"/>
            <w:sz w:val="24"/>
            <w:szCs w:val="24"/>
          </w:rPr>
          <w:t>https://www.atlassian.com/software/jira/pricing</w:t>
        </w:r>
      </w:hyperlink>
    </w:p>
    <w:p w14:paraId="14F98C8A" w14:textId="412979F1" w:rsidR="007D0B58" w:rsidRPr="001176B6" w:rsidRDefault="003F6AFF" w:rsidP="00DB32EE">
      <w:pPr>
        <w:spacing w:line="360" w:lineRule="auto"/>
        <w:rPr>
          <w:rFonts w:ascii="Times New Roman" w:eastAsia="Calibri" w:hAnsi="Times New Roman" w:cs="Times New Roman"/>
          <w:b/>
          <w:bCs/>
          <w:sz w:val="24"/>
          <w:szCs w:val="24"/>
        </w:rPr>
      </w:pPr>
      <w:r w:rsidRPr="001176B6">
        <w:rPr>
          <w:rFonts w:ascii="Times New Roman" w:eastAsia="Calibri" w:hAnsi="Times New Roman" w:cs="Times New Roman"/>
          <w:b/>
          <w:bCs/>
          <w:noProof/>
          <w:sz w:val="24"/>
          <w:szCs w:val="24"/>
        </w:rPr>
        <w:drawing>
          <wp:inline distT="0" distB="0" distL="0" distR="0" wp14:anchorId="6F37F83A" wp14:editId="3ADBCA78">
            <wp:extent cx="5731510" cy="2531110"/>
            <wp:effectExtent l="0" t="0" r="0" b="0"/>
            <wp:docPr id="65772385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3853" name="Picture 1" descr="A screenshot of a website&#10;&#10;AI-generated content may be incorrect."/>
                    <pic:cNvPicPr/>
                  </pic:nvPicPr>
                  <pic:blipFill>
                    <a:blip r:embed="rId83"/>
                    <a:stretch>
                      <a:fillRect/>
                    </a:stretch>
                  </pic:blipFill>
                  <pic:spPr>
                    <a:xfrm>
                      <a:off x="0" y="0"/>
                      <a:ext cx="5731510" cy="2531110"/>
                    </a:xfrm>
                    <a:prstGeom prst="rect">
                      <a:avLst/>
                    </a:prstGeom>
                  </pic:spPr>
                </pic:pic>
              </a:graphicData>
            </a:graphic>
          </wp:inline>
        </w:drawing>
      </w:r>
    </w:p>
    <w:p w14:paraId="642C7D37" w14:textId="77777777" w:rsidR="000F2EB3" w:rsidRPr="001176B6" w:rsidRDefault="000F2EB3" w:rsidP="00DB32EE">
      <w:pPr>
        <w:spacing w:line="360" w:lineRule="auto"/>
        <w:rPr>
          <w:rFonts w:ascii="Times New Roman" w:eastAsia="Calibri" w:hAnsi="Times New Roman" w:cs="Times New Roman"/>
          <w:b/>
          <w:bCs/>
          <w:sz w:val="24"/>
          <w:szCs w:val="24"/>
        </w:rPr>
      </w:pPr>
    </w:p>
    <w:p w14:paraId="56206254" w14:textId="77777777" w:rsidR="000F2EB3" w:rsidRPr="001176B6" w:rsidRDefault="000F2EB3" w:rsidP="00DB32EE">
      <w:pPr>
        <w:spacing w:line="360" w:lineRule="auto"/>
        <w:rPr>
          <w:rFonts w:ascii="Times New Roman" w:eastAsia="Calibri" w:hAnsi="Times New Roman" w:cs="Times New Roman"/>
          <w:b/>
          <w:bCs/>
          <w:sz w:val="24"/>
          <w:szCs w:val="24"/>
        </w:rPr>
      </w:pPr>
    </w:p>
    <w:p w14:paraId="326F9AEA" w14:textId="7EB131FA" w:rsidR="000F2EB3" w:rsidRPr="001176B6" w:rsidRDefault="000F2EB3" w:rsidP="00224702">
      <w:pPr>
        <w:pStyle w:val="Heading1"/>
        <w:rPr>
          <w:rFonts w:ascii="Times New Roman" w:hAnsi="Times New Roman" w:cs="Times New Roman"/>
          <w:b/>
          <w:bCs/>
        </w:rPr>
      </w:pPr>
      <w:bookmarkStart w:id="31" w:name="_Toc194444176"/>
      <w:r w:rsidRPr="001176B6">
        <w:rPr>
          <w:rFonts w:ascii="Times New Roman" w:hAnsi="Times New Roman" w:cs="Times New Roman"/>
          <w:b/>
          <w:bCs/>
        </w:rPr>
        <w:t>1</w:t>
      </w:r>
      <w:r w:rsidR="00F97C3D" w:rsidRPr="001176B6">
        <w:rPr>
          <w:rFonts w:ascii="Times New Roman" w:hAnsi="Times New Roman" w:cs="Times New Roman"/>
          <w:b/>
          <w:bCs/>
        </w:rPr>
        <w:t>5</w:t>
      </w:r>
      <w:r w:rsidRPr="001176B6">
        <w:rPr>
          <w:rFonts w:ascii="Times New Roman" w:hAnsi="Times New Roman" w:cs="Times New Roman"/>
          <w:b/>
          <w:bCs/>
        </w:rPr>
        <w:t>. References:</w:t>
      </w:r>
      <w:bookmarkEnd w:id="31"/>
    </w:p>
    <w:p w14:paraId="0409FD05" w14:textId="77777777" w:rsidR="00367C12" w:rsidRPr="00367C12" w:rsidRDefault="00922EF8" w:rsidP="00367C12">
      <w:pPr>
        <w:pStyle w:val="Bibliography"/>
        <w:rPr>
          <w:rFonts w:ascii="Times New Roman" w:hAnsi="Times New Roman" w:cs="Times New Roman"/>
          <w:sz w:val="24"/>
          <w:lang w:val="en-GB"/>
        </w:rPr>
      </w:pPr>
      <w:r w:rsidRPr="001176B6">
        <w:rPr>
          <w:rFonts w:eastAsia="Calibri"/>
          <w:b/>
          <w:bCs/>
          <w:sz w:val="24"/>
          <w:szCs w:val="24"/>
        </w:rPr>
        <w:fldChar w:fldCharType="begin"/>
      </w:r>
      <w:r w:rsidR="00503F4B" w:rsidRPr="001176B6">
        <w:rPr>
          <w:rFonts w:eastAsia="Calibri"/>
          <w:b/>
          <w:bCs/>
          <w:sz w:val="24"/>
          <w:szCs w:val="24"/>
        </w:rPr>
        <w:instrText xml:space="preserve"> ADDIN ZOTERO_BIBL {"uncited":[],"omitted":[],"custom":[]} CSL_BIBLIOGRAPHY </w:instrText>
      </w:r>
      <w:r w:rsidRPr="001176B6">
        <w:rPr>
          <w:rFonts w:eastAsia="Calibri"/>
          <w:b/>
          <w:bCs/>
          <w:sz w:val="24"/>
          <w:szCs w:val="24"/>
        </w:rPr>
        <w:fldChar w:fldCharType="separate"/>
      </w:r>
      <w:r w:rsidR="00367C12" w:rsidRPr="00367C12">
        <w:rPr>
          <w:rFonts w:ascii="Times New Roman" w:hAnsi="Times New Roman" w:cs="Times New Roman"/>
          <w:sz w:val="24"/>
          <w:lang w:val="en-GB"/>
        </w:rPr>
        <w:t xml:space="preserve">Althiyabi, T., &amp; Qureshi, R. (2021). Predefined project scope changes and its causes for project success. </w:t>
      </w:r>
      <w:r w:rsidR="00367C12" w:rsidRPr="00367C12">
        <w:rPr>
          <w:rFonts w:ascii="Times New Roman" w:hAnsi="Times New Roman" w:cs="Times New Roman"/>
          <w:i/>
          <w:iCs/>
          <w:sz w:val="24"/>
          <w:lang w:val="en-GB"/>
        </w:rPr>
        <w:t>International Journal of Software Engineering &amp; Applications (IJSEA)</w:t>
      </w:r>
      <w:r w:rsidR="00367C12" w:rsidRPr="00367C12">
        <w:rPr>
          <w:rFonts w:ascii="Times New Roman" w:hAnsi="Times New Roman" w:cs="Times New Roman"/>
          <w:sz w:val="24"/>
          <w:lang w:val="en-GB"/>
        </w:rPr>
        <w:t xml:space="preserve">, </w:t>
      </w:r>
      <w:r w:rsidR="00367C12" w:rsidRPr="00367C12">
        <w:rPr>
          <w:rFonts w:ascii="Times New Roman" w:hAnsi="Times New Roman" w:cs="Times New Roman"/>
          <w:i/>
          <w:iCs/>
          <w:sz w:val="24"/>
          <w:lang w:val="en-GB"/>
        </w:rPr>
        <w:t>12</w:t>
      </w:r>
      <w:r w:rsidR="00367C12" w:rsidRPr="00367C12">
        <w:rPr>
          <w:rFonts w:ascii="Times New Roman" w:hAnsi="Times New Roman" w:cs="Times New Roman"/>
          <w:sz w:val="24"/>
          <w:lang w:val="en-GB"/>
        </w:rPr>
        <w:t>(2/3).</w:t>
      </w:r>
    </w:p>
    <w:p w14:paraId="0E3C503B"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Barney, N. (2023). Stakeholder. </w:t>
      </w:r>
      <w:r w:rsidRPr="00367C12">
        <w:rPr>
          <w:rFonts w:ascii="Times New Roman" w:hAnsi="Times New Roman" w:cs="Times New Roman"/>
          <w:i/>
          <w:iCs/>
          <w:sz w:val="24"/>
          <w:lang w:val="en-GB"/>
        </w:rPr>
        <w:t>TechTarget</w:t>
      </w:r>
      <w:r w:rsidRPr="00367C12">
        <w:rPr>
          <w:rFonts w:ascii="Times New Roman" w:hAnsi="Times New Roman" w:cs="Times New Roman"/>
          <w:sz w:val="24"/>
          <w:lang w:val="en-GB"/>
        </w:rPr>
        <w:t>. https://www.techtarget.com/searchcio/definition/stakeholder</w:t>
      </w:r>
    </w:p>
    <w:p w14:paraId="3ADEAFBD"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lastRenderedPageBreak/>
        <w:t xml:space="preserve">Beck, K., Cohn, M., Jeffries, R., Anderson, D., Beedle, M., Boehm, B., Combemale, B., Highsmith, J., Hunt, A., Kern, P., Larman, C., Martin, R., Mellor, S., Schwaber, K., Sutherland, J., &amp; Thomas, D. (2001). The Agile Manifesto. </w:t>
      </w:r>
      <w:r w:rsidRPr="00367C12">
        <w:rPr>
          <w:rFonts w:ascii="Times New Roman" w:hAnsi="Times New Roman" w:cs="Times New Roman"/>
          <w:i/>
          <w:iCs/>
          <w:sz w:val="24"/>
          <w:lang w:val="en-GB"/>
        </w:rPr>
        <w:t>Agile Alliance</w:t>
      </w:r>
      <w:r w:rsidRPr="00367C12">
        <w:rPr>
          <w:rFonts w:ascii="Times New Roman" w:hAnsi="Times New Roman" w:cs="Times New Roman"/>
          <w:sz w:val="24"/>
          <w:lang w:val="en-GB"/>
        </w:rPr>
        <w:t>. http://agilemanifesto.org/</w:t>
      </w:r>
    </w:p>
    <w:p w14:paraId="0C08CA5E"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Bridges, J. (2023a). How to Do a Project Audit: A Quick Guide. </w:t>
      </w:r>
      <w:r w:rsidRPr="00367C12">
        <w:rPr>
          <w:rFonts w:ascii="Times New Roman" w:hAnsi="Times New Roman" w:cs="Times New Roman"/>
          <w:i/>
          <w:iCs/>
          <w:sz w:val="24"/>
          <w:lang w:val="en-GB"/>
        </w:rPr>
        <w:t>ProjectManager.Com</w:t>
      </w:r>
      <w:r w:rsidRPr="00367C12">
        <w:rPr>
          <w:rFonts w:ascii="Times New Roman" w:hAnsi="Times New Roman" w:cs="Times New Roman"/>
          <w:sz w:val="24"/>
          <w:lang w:val="en-GB"/>
        </w:rPr>
        <w:t>. https://www.projectmanager.com/training/project-management-audit</w:t>
      </w:r>
    </w:p>
    <w:p w14:paraId="4848306B"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Bridges, J. (2023b). How to Make a Project Budget: Project Budgeting Basics (Templates Included). </w:t>
      </w:r>
      <w:r w:rsidRPr="00367C12">
        <w:rPr>
          <w:rFonts w:ascii="Times New Roman" w:hAnsi="Times New Roman" w:cs="Times New Roman"/>
          <w:i/>
          <w:iCs/>
          <w:sz w:val="24"/>
          <w:lang w:val="en-GB"/>
        </w:rPr>
        <w:t>ProjectManager.Com</w:t>
      </w:r>
      <w:r w:rsidRPr="00367C12">
        <w:rPr>
          <w:rFonts w:ascii="Times New Roman" w:hAnsi="Times New Roman" w:cs="Times New Roman"/>
          <w:sz w:val="24"/>
          <w:lang w:val="en-GB"/>
        </w:rPr>
        <w:t>. https://www.projectmanager.com/training/create-and-manage-project-budget</w:t>
      </w:r>
    </w:p>
    <w:p w14:paraId="14766286"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Bridges, J. (2024). </w:t>
      </w:r>
      <w:r w:rsidRPr="00367C12">
        <w:rPr>
          <w:rFonts w:ascii="Times New Roman" w:hAnsi="Times New Roman" w:cs="Times New Roman"/>
          <w:i/>
          <w:iCs/>
          <w:sz w:val="24"/>
          <w:lang w:val="en-GB"/>
        </w:rPr>
        <w:t>How to Write Effective Project Objectives &amp; Goals Every Time</w:t>
      </w:r>
      <w:r w:rsidRPr="00367C12">
        <w:rPr>
          <w:rFonts w:ascii="Times New Roman" w:hAnsi="Times New Roman" w:cs="Times New Roman"/>
          <w:sz w:val="24"/>
          <w:lang w:val="en-GB"/>
        </w:rPr>
        <w:t>. https://www.projectmanager.com/training/how-to-write-effective-project-objectives-every-time</w:t>
      </w:r>
    </w:p>
    <w:p w14:paraId="1CAE6681"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Card, K. (2024). Accurate Project Estimations: A Deep Dive Into Bottom-up Estimation. </w:t>
      </w:r>
      <w:r w:rsidRPr="00367C12">
        <w:rPr>
          <w:rFonts w:ascii="Times New Roman" w:hAnsi="Times New Roman" w:cs="Times New Roman"/>
          <w:i/>
          <w:iCs/>
          <w:sz w:val="24"/>
          <w:lang w:val="en-GB"/>
        </w:rPr>
        <w:t>UseMotion.Com</w:t>
      </w:r>
      <w:r w:rsidRPr="00367C12">
        <w:rPr>
          <w:rFonts w:ascii="Times New Roman" w:hAnsi="Times New Roman" w:cs="Times New Roman"/>
          <w:sz w:val="24"/>
          <w:lang w:val="en-GB"/>
        </w:rPr>
        <w:t>. https://www.usemotion.com/blog/bottom-up-estimating</w:t>
      </w:r>
    </w:p>
    <w:p w14:paraId="699F22B3"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Cosgrove, E., &amp; Hubbard, K. (2020). Agile closing out project. </w:t>
      </w:r>
      <w:r w:rsidRPr="00367C12">
        <w:rPr>
          <w:rFonts w:ascii="Times New Roman" w:hAnsi="Times New Roman" w:cs="Times New Roman"/>
          <w:i/>
          <w:iCs/>
          <w:sz w:val="24"/>
          <w:lang w:val="en-GB"/>
        </w:rPr>
        <w:t>Action Engineering Blog</w:t>
      </w:r>
      <w:r w:rsidRPr="00367C12">
        <w:rPr>
          <w:rFonts w:ascii="Times New Roman" w:hAnsi="Times New Roman" w:cs="Times New Roman"/>
          <w:sz w:val="24"/>
          <w:lang w:val="en-GB"/>
        </w:rPr>
        <w:t>. https://www.action-engineering.com/blog/agile-closing-out-project/</w:t>
      </w:r>
    </w:p>
    <w:p w14:paraId="190323F1"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Creasey, T. (2022). Change Management at the Project Level. </w:t>
      </w:r>
      <w:r w:rsidRPr="00367C12">
        <w:rPr>
          <w:rFonts w:ascii="Times New Roman" w:hAnsi="Times New Roman" w:cs="Times New Roman"/>
          <w:i/>
          <w:iCs/>
          <w:sz w:val="24"/>
          <w:lang w:val="en-GB"/>
        </w:rPr>
        <w:t>Prosci</w:t>
      </w:r>
      <w:r w:rsidRPr="00367C12">
        <w:rPr>
          <w:rFonts w:ascii="Times New Roman" w:hAnsi="Times New Roman" w:cs="Times New Roman"/>
          <w:sz w:val="24"/>
          <w:lang w:val="en-GB"/>
        </w:rPr>
        <w:t>. https://www.prosci.com/blog/change-management-at-the-project-level</w:t>
      </w:r>
    </w:p>
    <w:p w14:paraId="28869225"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Davis, K. (2023). Three-Point Estimating: Definition, Formula, Example. </w:t>
      </w:r>
      <w:r w:rsidRPr="00367C12">
        <w:rPr>
          <w:rFonts w:ascii="Times New Roman" w:hAnsi="Times New Roman" w:cs="Times New Roman"/>
          <w:i/>
          <w:iCs/>
          <w:sz w:val="24"/>
          <w:lang w:val="en-GB"/>
        </w:rPr>
        <w:t>KnowledgeHut Blog</w:t>
      </w:r>
      <w:r w:rsidRPr="00367C12">
        <w:rPr>
          <w:rFonts w:ascii="Times New Roman" w:hAnsi="Times New Roman" w:cs="Times New Roman"/>
          <w:sz w:val="24"/>
          <w:lang w:val="en-GB"/>
        </w:rPr>
        <w:t>. https://www.knowledgehut.com/blog/project-management/three-point-estimating</w:t>
      </w:r>
    </w:p>
    <w:p w14:paraId="4DA154C1"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Dworniczak, M. (2025). Understanding Change Requests in Scrum. </w:t>
      </w:r>
      <w:r w:rsidRPr="00367C12">
        <w:rPr>
          <w:rFonts w:ascii="Times New Roman" w:hAnsi="Times New Roman" w:cs="Times New Roman"/>
          <w:i/>
          <w:iCs/>
          <w:sz w:val="24"/>
          <w:lang w:val="en-GB"/>
        </w:rPr>
        <w:t>LinkedIn</w:t>
      </w:r>
      <w:r w:rsidRPr="00367C12">
        <w:rPr>
          <w:rFonts w:ascii="Times New Roman" w:hAnsi="Times New Roman" w:cs="Times New Roman"/>
          <w:sz w:val="24"/>
          <w:lang w:val="en-GB"/>
        </w:rPr>
        <w:t>. https://www.linkedin.com/pulse/understanding-change-requests-scrum-mariusz-mario-dworniczak-pmp-i26bf</w:t>
      </w:r>
    </w:p>
    <w:p w14:paraId="413D5C9C"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lastRenderedPageBreak/>
        <w:t xml:space="preserve">Eby, K. (2021). </w:t>
      </w:r>
      <w:r w:rsidRPr="00367C12">
        <w:rPr>
          <w:rFonts w:ascii="Times New Roman" w:hAnsi="Times New Roman" w:cs="Times New Roman"/>
          <w:i/>
          <w:iCs/>
          <w:sz w:val="24"/>
          <w:lang w:val="en-GB"/>
        </w:rPr>
        <w:t>Essential Guide to Project Organizational Structure</w:t>
      </w:r>
      <w:r w:rsidRPr="00367C12">
        <w:rPr>
          <w:rFonts w:ascii="Times New Roman" w:hAnsi="Times New Roman" w:cs="Times New Roman"/>
          <w:sz w:val="24"/>
          <w:lang w:val="en-GB"/>
        </w:rPr>
        <w:t>. https://www.smartsheet.com/content/project-management-organization?srsltid=AfmBOoo1noRBtZhQ4hZJVw7TRajpVMRSrta9YgIbSvq2FbhXB16auQu4</w:t>
      </w:r>
    </w:p>
    <w:p w14:paraId="6A16A71C"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Erro, S. (2016). </w:t>
      </w:r>
      <w:r w:rsidRPr="00367C12">
        <w:rPr>
          <w:rFonts w:ascii="Times New Roman" w:hAnsi="Times New Roman" w:cs="Times New Roman"/>
          <w:i/>
          <w:iCs/>
          <w:sz w:val="24"/>
          <w:lang w:val="en-GB"/>
        </w:rPr>
        <w:t>Limitations vs. Constraints</w:t>
      </w:r>
      <w:r w:rsidRPr="00367C12">
        <w:rPr>
          <w:rFonts w:ascii="Times New Roman" w:hAnsi="Times New Roman" w:cs="Times New Roman"/>
          <w:sz w:val="24"/>
          <w:lang w:val="en-GB"/>
        </w:rPr>
        <w:t>. https://medium.com/@SteveErro/limitations-vs-constraints-575d9334ed2f</w:t>
      </w:r>
    </w:p>
    <w:p w14:paraId="0215C03B"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Espinheira, E. (2021). Management Fix. </w:t>
      </w:r>
      <w:r w:rsidRPr="00367C12">
        <w:rPr>
          <w:rFonts w:ascii="Times New Roman" w:hAnsi="Times New Roman" w:cs="Times New Roman"/>
          <w:i/>
          <w:iCs/>
          <w:sz w:val="24"/>
          <w:lang w:val="en-GB"/>
        </w:rPr>
        <w:t>ILLUMINATION</w:t>
      </w:r>
      <w:r w:rsidRPr="00367C12">
        <w:rPr>
          <w:rFonts w:ascii="Times New Roman" w:hAnsi="Times New Roman" w:cs="Times New Roman"/>
          <w:sz w:val="24"/>
          <w:lang w:val="en-GB"/>
        </w:rPr>
        <w:t>. https://medium.com/illumination/management-fix-9a4ce364ced2</w:t>
      </w:r>
    </w:p>
    <w:p w14:paraId="177C4FDB"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Fowler, K. (2010). Chapter 1—Best Practices in Mission-Assured, Mission-Critical, and Safety-Critical Systems. In K. Fowler (Ed.), </w:t>
      </w:r>
      <w:r w:rsidRPr="00367C12">
        <w:rPr>
          <w:rFonts w:ascii="Times New Roman" w:hAnsi="Times New Roman" w:cs="Times New Roman"/>
          <w:i/>
          <w:iCs/>
          <w:sz w:val="24"/>
          <w:lang w:val="en-GB"/>
        </w:rPr>
        <w:t>Mission-Critical and Safety-Critical Systems Handbook</w:t>
      </w:r>
      <w:r w:rsidRPr="00367C12">
        <w:rPr>
          <w:rFonts w:ascii="Times New Roman" w:hAnsi="Times New Roman" w:cs="Times New Roman"/>
          <w:sz w:val="24"/>
          <w:lang w:val="en-GB"/>
        </w:rPr>
        <w:t xml:space="preserve"> (pp. 1–82). Newnes. https://doi.org/10.1016/B978-0-7506-8567-2.00001-9</w:t>
      </w:r>
    </w:p>
    <w:p w14:paraId="171055C9"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Goldfedder, J. (2020). Finding Your Purpose: Project Deliverables. In J. Goldfedder (Ed.), </w:t>
      </w:r>
      <w:r w:rsidRPr="00367C12">
        <w:rPr>
          <w:rFonts w:ascii="Times New Roman" w:hAnsi="Times New Roman" w:cs="Times New Roman"/>
          <w:i/>
          <w:iCs/>
          <w:sz w:val="24"/>
          <w:lang w:val="en-GB"/>
        </w:rPr>
        <w:t>Building a Data Integration Team: Skills, Requirements, and Solutions for Designing Integrations</w:t>
      </w:r>
      <w:r w:rsidRPr="00367C12">
        <w:rPr>
          <w:rFonts w:ascii="Times New Roman" w:hAnsi="Times New Roman" w:cs="Times New Roman"/>
          <w:sz w:val="24"/>
          <w:lang w:val="en-GB"/>
        </w:rPr>
        <w:t xml:space="preserve"> (pp. 49–73). Apress. https://doi.org/10.1007/978-1-4842-5653-4_4</w:t>
      </w:r>
    </w:p>
    <w:p w14:paraId="68B7C69A"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Guthrie, G. (2023). How to use parametric estimating to improve project performance. </w:t>
      </w:r>
      <w:r w:rsidRPr="00367C12">
        <w:rPr>
          <w:rFonts w:ascii="Times New Roman" w:hAnsi="Times New Roman" w:cs="Times New Roman"/>
          <w:i/>
          <w:iCs/>
          <w:sz w:val="24"/>
          <w:lang w:val="en-GB"/>
        </w:rPr>
        <w:t>Nulab</w:t>
      </w:r>
      <w:r w:rsidRPr="00367C12">
        <w:rPr>
          <w:rFonts w:ascii="Times New Roman" w:hAnsi="Times New Roman" w:cs="Times New Roman"/>
          <w:sz w:val="24"/>
          <w:lang w:val="en-GB"/>
        </w:rPr>
        <w:t>. https://nulab.com/learn/project-management/how-to-use-parametric-estimating-to-improve-project-performance/</w:t>
      </w:r>
    </w:p>
    <w:p w14:paraId="6D4ADFD4"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Hayes, A. (2024). Quality Control: What It Is, How It Works, and QC Careers. </w:t>
      </w:r>
      <w:r w:rsidRPr="00367C12">
        <w:rPr>
          <w:rFonts w:ascii="Times New Roman" w:hAnsi="Times New Roman" w:cs="Times New Roman"/>
          <w:i/>
          <w:iCs/>
          <w:sz w:val="24"/>
          <w:lang w:val="en-GB"/>
        </w:rPr>
        <w:t>Investopedia</w:t>
      </w:r>
      <w:r w:rsidRPr="00367C12">
        <w:rPr>
          <w:rFonts w:ascii="Times New Roman" w:hAnsi="Times New Roman" w:cs="Times New Roman"/>
          <w:sz w:val="24"/>
          <w:lang w:val="en-GB"/>
        </w:rPr>
        <w:t>. https://www.investopedia.com/terms/q/quality-control.asp</w:t>
      </w:r>
    </w:p>
    <w:p w14:paraId="6C79B8B5"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Hennesy, M. (2022). Project Estimation Techniques. </w:t>
      </w:r>
      <w:r w:rsidRPr="00367C12">
        <w:rPr>
          <w:rFonts w:ascii="Times New Roman" w:hAnsi="Times New Roman" w:cs="Times New Roman"/>
          <w:i/>
          <w:iCs/>
          <w:sz w:val="24"/>
          <w:lang w:val="en-GB"/>
        </w:rPr>
        <w:t>ProjectManager.Com</w:t>
      </w:r>
      <w:r w:rsidRPr="00367C12">
        <w:rPr>
          <w:rFonts w:ascii="Times New Roman" w:hAnsi="Times New Roman" w:cs="Times New Roman"/>
          <w:sz w:val="24"/>
          <w:lang w:val="en-GB"/>
        </w:rPr>
        <w:t>. https://www.projectmanager.com/blog/project-estimation-techniques</w:t>
      </w:r>
    </w:p>
    <w:p w14:paraId="14AFD8CA"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Kharlantseva, M. (2025). What Is a Deliverable? Understanding Project Outputs and Expectations. </w:t>
      </w:r>
      <w:r w:rsidRPr="00367C12">
        <w:rPr>
          <w:rFonts w:ascii="Times New Roman" w:hAnsi="Times New Roman" w:cs="Times New Roman"/>
          <w:i/>
          <w:iCs/>
          <w:sz w:val="24"/>
          <w:lang w:val="en-GB"/>
        </w:rPr>
        <w:t>Everhour Blog</w:t>
      </w:r>
      <w:r w:rsidRPr="00367C12">
        <w:rPr>
          <w:rFonts w:ascii="Times New Roman" w:hAnsi="Times New Roman" w:cs="Times New Roman"/>
          <w:sz w:val="24"/>
          <w:lang w:val="en-GB"/>
        </w:rPr>
        <w:t>. https://everhour.com/blog/what-is-a-deliverable/</w:t>
      </w:r>
    </w:p>
    <w:p w14:paraId="391C798D"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lastRenderedPageBreak/>
        <w:t xml:space="preserve">Krüger, G. (2024). </w:t>
      </w:r>
      <w:r w:rsidRPr="00367C12">
        <w:rPr>
          <w:rFonts w:ascii="Times New Roman" w:hAnsi="Times New Roman" w:cs="Times New Roman"/>
          <w:i/>
          <w:iCs/>
          <w:sz w:val="24"/>
          <w:lang w:val="en-GB"/>
        </w:rPr>
        <w:t>Non-functional Requirements: What They Do, Examples, and Best Practices</w:t>
      </w:r>
      <w:r w:rsidRPr="00367C12">
        <w:rPr>
          <w:rFonts w:ascii="Times New Roman" w:hAnsi="Times New Roman" w:cs="Times New Roman"/>
          <w:sz w:val="24"/>
          <w:lang w:val="en-GB"/>
        </w:rPr>
        <w:t>. https://www.perforce.com/blog/alm/what-are-non-functional-requirements-examples#:~:text=Non%2Dfunctional%20requirements%20are%20the,usability%2C%20reliability%2C%20and%20scalability.</w:t>
      </w:r>
    </w:p>
    <w:p w14:paraId="146FEA98"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Kulkarni, S. (2023). Change Management in Scrum. </w:t>
      </w:r>
      <w:r w:rsidRPr="00367C12">
        <w:rPr>
          <w:rFonts w:ascii="Times New Roman" w:hAnsi="Times New Roman" w:cs="Times New Roman"/>
          <w:i/>
          <w:iCs/>
          <w:sz w:val="24"/>
          <w:lang w:val="en-GB"/>
        </w:rPr>
        <w:t>World of Agile</w:t>
      </w:r>
      <w:r w:rsidRPr="00367C12">
        <w:rPr>
          <w:rFonts w:ascii="Times New Roman" w:hAnsi="Times New Roman" w:cs="Times New Roman"/>
          <w:sz w:val="24"/>
          <w:lang w:val="en-GB"/>
        </w:rPr>
        <w:t>. https://worldofagile.com/blog/change-management-in-scrum/</w:t>
      </w:r>
    </w:p>
    <w:p w14:paraId="248790ED"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Laoyan, S. (2025). Understanding the 4 Agile ceremonies. </w:t>
      </w:r>
      <w:r w:rsidRPr="00367C12">
        <w:rPr>
          <w:rFonts w:ascii="Times New Roman" w:hAnsi="Times New Roman" w:cs="Times New Roman"/>
          <w:i/>
          <w:iCs/>
          <w:sz w:val="24"/>
          <w:lang w:val="en-GB"/>
        </w:rPr>
        <w:t>Asana</w:t>
      </w:r>
      <w:r w:rsidRPr="00367C12">
        <w:rPr>
          <w:rFonts w:ascii="Times New Roman" w:hAnsi="Times New Roman" w:cs="Times New Roman"/>
          <w:sz w:val="24"/>
          <w:lang w:val="en-GB"/>
        </w:rPr>
        <w:t>. https://asana.com/resources/agile-scrum-ceremonies</w:t>
      </w:r>
    </w:p>
    <w:p w14:paraId="7FCFA76A"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Lock, D. (2017). </w:t>
      </w:r>
      <w:r w:rsidRPr="00367C12">
        <w:rPr>
          <w:rFonts w:ascii="Times New Roman" w:hAnsi="Times New Roman" w:cs="Times New Roman"/>
          <w:i/>
          <w:iCs/>
          <w:sz w:val="24"/>
          <w:lang w:val="en-GB"/>
        </w:rPr>
        <w:t>The Essentials of Project Management</w:t>
      </w:r>
      <w:r w:rsidRPr="00367C12">
        <w:rPr>
          <w:rFonts w:ascii="Times New Roman" w:hAnsi="Times New Roman" w:cs="Times New Roman"/>
          <w:sz w:val="24"/>
          <w:lang w:val="en-GB"/>
        </w:rPr>
        <w:t xml:space="preserve"> (4th, Ed.). Routledge.</w:t>
      </w:r>
    </w:p>
    <w:p w14:paraId="5C568D1C"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Martins, J. (2024). </w:t>
      </w:r>
      <w:r w:rsidRPr="00367C12">
        <w:rPr>
          <w:rFonts w:ascii="Times New Roman" w:hAnsi="Times New Roman" w:cs="Times New Roman"/>
          <w:i/>
          <w:iCs/>
          <w:sz w:val="24"/>
          <w:lang w:val="en-GB"/>
        </w:rPr>
        <w:t>Step-by-step guide to the risk management process</w:t>
      </w:r>
      <w:r w:rsidRPr="00367C12">
        <w:rPr>
          <w:rFonts w:ascii="Times New Roman" w:hAnsi="Times New Roman" w:cs="Times New Roman"/>
          <w:sz w:val="24"/>
          <w:lang w:val="en-GB"/>
        </w:rPr>
        <w:t>. https://asana.com/resources/project-risk-management-process</w:t>
      </w:r>
    </w:p>
    <w:p w14:paraId="7F7051E5"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Nair, B. (2019). Auditing Agile Projects &amp; Agile Auditing- A primer. </w:t>
      </w:r>
      <w:r w:rsidRPr="00367C12">
        <w:rPr>
          <w:rFonts w:ascii="Times New Roman" w:hAnsi="Times New Roman" w:cs="Times New Roman"/>
          <w:i/>
          <w:iCs/>
          <w:sz w:val="24"/>
          <w:lang w:val="en-GB"/>
        </w:rPr>
        <w:t>LinkedIn</w:t>
      </w:r>
      <w:r w:rsidRPr="00367C12">
        <w:rPr>
          <w:rFonts w:ascii="Times New Roman" w:hAnsi="Times New Roman" w:cs="Times New Roman"/>
          <w:sz w:val="24"/>
          <w:lang w:val="en-GB"/>
        </w:rPr>
        <w:t>. https://www.linkedin.com/pulse/auditing-agile-projects-auditing-primer-biju-nair</w:t>
      </w:r>
    </w:p>
    <w:p w14:paraId="1302BF85"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Project Management Docs. (2023). </w:t>
      </w:r>
      <w:r w:rsidRPr="00367C12">
        <w:rPr>
          <w:rFonts w:ascii="Times New Roman" w:hAnsi="Times New Roman" w:cs="Times New Roman"/>
          <w:i/>
          <w:iCs/>
          <w:sz w:val="24"/>
          <w:lang w:val="en-GB"/>
        </w:rPr>
        <w:t>Change Request Template</w:t>
      </w:r>
      <w:r w:rsidRPr="00367C12">
        <w:rPr>
          <w:rFonts w:ascii="Times New Roman" w:hAnsi="Times New Roman" w:cs="Times New Roman"/>
          <w:sz w:val="24"/>
          <w:lang w:val="en-GB"/>
        </w:rPr>
        <w:t>. Project Management Docs. https://www.projectmanagementdocs.com/template/project-documents/change-request/#google_vignette</w:t>
      </w:r>
    </w:p>
    <w:p w14:paraId="6B7A1892"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Pym, D. V. (1987). Risk Management. </w:t>
      </w:r>
      <w:r w:rsidRPr="00367C12">
        <w:rPr>
          <w:rFonts w:ascii="Times New Roman" w:hAnsi="Times New Roman" w:cs="Times New Roman"/>
          <w:i/>
          <w:iCs/>
          <w:sz w:val="24"/>
          <w:lang w:val="en-GB"/>
        </w:rPr>
        <w:t>PM Network</w:t>
      </w:r>
      <w:r w:rsidRPr="00367C12">
        <w:rPr>
          <w:rFonts w:ascii="Times New Roman" w:hAnsi="Times New Roman" w:cs="Times New Roman"/>
          <w:sz w:val="24"/>
          <w:lang w:val="en-GB"/>
        </w:rPr>
        <w:t xml:space="preserve">, </w:t>
      </w:r>
      <w:r w:rsidRPr="00367C12">
        <w:rPr>
          <w:rFonts w:ascii="Times New Roman" w:hAnsi="Times New Roman" w:cs="Times New Roman"/>
          <w:i/>
          <w:iCs/>
          <w:sz w:val="24"/>
          <w:lang w:val="en-GB"/>
        </w:rPr>
        <w:t>1</w:t>
      </w:r>
      <w:r w:rsidRPr="00367C12">
        <w:rPr>
          <w:rFonts w:ascii="Times New Roman" w:hAnsi="Times New Roman" w:cs="Times New Roman"/>
          <w:sz w:val="24"/>
          <w:lang w:val="en-GB"/>
        </w:rPr>
        <w:t>(3), 33–36.</w:t>
      </w:r>
    </w:p>
    <w:p w14:paraId="460D8F47"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Rebrova, A. (2024). Functional vs Non-Functional Requirements in Software Development. </w:t>
      </w:r>
      <w:r w:rsidRPr="00367C12">
        <w:rPr>
          <w:rFonts w:ascii="Times New Roman" w:hAnsi="Times New Roman" w:cs="Times New Roman"/>
          <w:i/>
          <w:iCs/>
          <w:sz w:val="24"/>
          <w:lang w:val="en-GB"/>
        </w:rPr>
        <w:t>Mad Devs Blog</w:t>
      </w:r>
      <w:r w:rsidRPr="00367C12">
        <w:rPr>
          <w:rFonts w:ascii="Times New Roman" w:hAnsi="Times New Roman" w:cs="Times New Roman"/>
          <w:sz w:val="24"/>
          <w:lang w:val="en-GB"/>
        </w:rPr>
        <w:t>. https://maddevs.io/blog/functional-vs-non-functional-requirements/</w:t>
      </w:r>
    </w:p>
    <w:p w14:paraId="113E628C"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Rowland, M. (2019). Three ways to approach cost estimation. </w:t>
      </w:r>
      <w:r w:rsidRPr="00367C12">
        <w:rPr>
          <w:rFonts w:ascii="Times New Roman" w:hAnsi="Times New Roman" w:cs="Times New Roman"/>
          <w:i/>
          <w:iCs/>
          <w:sz w:val="24"/>
          <w:lang w:val="en-GB"/>
        </w:rPr>
        <w:t>APM.Org.Uk</w:t>
      </w:r>
      <w:r w:rsidRPr="00367C12">
        <w:rPr>
          <w:rFonts w:ascii="Times New Roman" w:hAnsi="Times New Roman" w:cs="Times New Roman"/>
          <w:sz w:val="24"/>
          <w:lang w:val="en-GB"/>
        </w:rPr>
        <w:t>. https://www.apm.org.uk/blog/three-ways-to-approach-cost-estimation/</w:t>
      </w:r>
    </w:p>
    <w:p w14:paraId="215760D7"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Sengupta, S. (2023). Project closure strategy for agile project. </w:t>
      </w:r>
      <w:r w:rsidRPr="00367C12">
        <w:rPr>
          <w:rFonts w:ascii="Times New Roman" w:hAnsi="Times New Roman" w:cs="Times New Roman"/>
          <w:i/>
          <w:iCs/>
          <w:sz w:val="24"/>
          <w:lang w:val="en-GB"/>
        </w:rPr>
        <w:t>Medium</w:t>
      </w:r>
      <w:r w:rsidRPr="00367C12">
        <w:rPr>
          <w:rFonts w:ascii="Times New Roman" w:hAnsi="Times New Roman" w:cs="Times New Roman"/>
          <w:sz w:val="24"/>
          <w:lang w:val="en-GB"/>
        </w:rPr>
        <w:t>. https://medium.com/@mailme.senguptasudipta/project-closure-strategy-for-agile-project-0744c8440a86</w:t>
      </w:r>
    </w:p>
    <w:p w14:paraId="302AD2A0"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lastRenderedPageBreak/>
        <w:t xml:space="preserve">Sharma, N. (2024). Project assumptions: Guide to identify, evaluate &amp; manage risks. </w:t>
      </w:r>
      <w:r w:rsidRPr="00367C12">
        <w:rPr>
          <w:rFonts w:ascii="Times New Roman" w:hAnsi="Times New Roman" w:cs="Times New Roman"/>
          <w:i/>
          <w:iCs/>
          <w:sz w:val="24"/>
          <w:lang w:val="en-GB"/>
        </w:rPr>
        <w:t>ProofHub</w:t>
      </w:r>
      <w:r w:rsidRPr="00367C12">
        <w:rPr>
          <w:rFonts w:ascii="Times New Roman" w:hAnsi="Times New Roman" w:cs="Times New Roman"/>
          <w:sz w:val="24"/>
          <w:lang w:val="en-GB"/>
        </w:rPr>
        <w:t>. https://www.proofhub.com/articles/project-assumptions</w:t>
      </w:r>
    </w:p>
    <w:p w14:paraId="75DF18A4"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Sheldon, R., Chai, W., &amp; Brush, K. (2024). What is a PERT chart? And how to use it, with examples. </w:t>
      </w:r>
      <w:r w:rsidRPr="00367C12">
        <w:rPr>
          <w:rFonts w:ascii="Times New Roman" w:hAnsi="Times New Roman" w:cs="Times New Roman"/>
          <w:i/>
          <w:iCs/>
          <w:sz w:val="24"/>
          <w:lang w:val="en-GB"/>
        </w:rPr>
        <w:t>TechTarget</w:t>
      </w:r>
      <w:r w:rsidRPr="00367C12">
        <w:rPr>
          <w:rFonts w:ascii="Times New Roman" w:hAnsi="Times New Roman" w:cs="Times New Roman"/>
          <w:sz w:val="24"/>
          <w:lang w:val="en-GB"/>
        </w:rPr>
        <w:t>. https://www.techtarget.com/searchsoftwarequality/definition/PERT-chart</w:t>
      </w:r>
    </w:p>
    <w:p w14:paraId="0AC14797"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Shuiqing Yu, J. (2019). </w:t>
      </w:r>
      <w:r w:rsidRPr="00367C12">
        <w:rPr>
          <w:rFonts w:ascii="Times New Roman" w:hAnsi="Times New Roman" w:cs="Times New Roman"/>
          <w:i/>
          <w:iCs/>
          <w:sz w:val="24"/>
          <w:lang w:val="en-GB"/>
        </w:rPr>
        <w:t>Five Benefits of a Rotating Scrum Master</w:t>
      </w:r>
      <w:r w:rsidRPr="00367C12">
        <w:rPr>
          <w:rFonts w:ascii="Times New Roman" w:hAnsi="Times New Roman" w:cs="Times New Roman"/>
          <w:sz w:val="24"/>
          <w:lang w:val="en-GB"/>
        </w:rPr>
        <w:t>. https://www.linkedin.com/pulse/five-benefits-rotating-scrum-master-shuiqing-yu-joseph/</w:t>
      </w:r>
    </w:p>
    <w:p w14:paraId="33E410A5"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Udoagwu, K. (2022). The Ultimate Guide to Parametric Estimating in Project Management. </w:t>
      </w:r>
      <w:r w:rsidRPr="00367C12">
        <w:rPr>
          <w:rFonts w:ascii="Times New Roman" w:hAnsi="Times New Roman" w:cs="Times New Roman"/>
          <w:i/>
          <w:iCs/>
          <w:sz w:val="24"/>
          <w:lang w:val="en-GB"/>
        </w:rPr>
        <w:t>Wrike.Com</w:t>
      </w:r>
      <w:r w:rsidRPr="00367C12">
        <w:rPr>
          <w:rFonts w:ascii="Times New Roman" w:hAnsi="Times New Roman" w:cs="Times New Roman"/>
          <w:sz w:val="24"/>
          <w:lang w:val="en-GB"/>
        </w:rPr>
        <w:t>. https://www.wrike.com/blog/guide-to-parametric-estimating-in-project-management/</w:t>
      </w:r>
    </w:p>
    <w:p w14:paraId="4F5F6AE6"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Usifo, D. (2024). How to Use Bottom-Up Estimating in Project Management. </w:t>
      </w:r>
      <w:r w:rsidRPr="00367C12">
        <w:rPr>
          <w:rFonts w:ascii="Times New Roman" w:hAnsi="Times New Roman" w:cs="Times New Roman"/>
          <w:i/>
          <w:iCs/>
          <w:sz w:val="24"/>
          <w:lang w:val="en-GB"/>
        </w:rPr>
        <w:t>DeeProjectManager.Com</w:t>
      </w:r>
      <w:r w:rsidRPr="00367C12">
        <w:rPr>
          <w:rFonts w:ascii="Times New Roman" w:hAnsi="Times New Roman" w:cs="Times New Roman"/>
          <w:sz w:val="24"/>
          <w:lang w:val="en-GB"/>
        </w:rPr>
        <w:t>. https://deeprojectmanager.com/bottom-up-estimating-project-management/</w:t>
      </w:r>
    </w:p>
    <w:p w14:paraId="1A94D50B"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Viter, I. (2022). Understanding the Analogous Estimating Technique. </w:t>
      </w:r>
      <w:r w:rsidRPr="00367C12">
        <w:rPr>
          <w:rFonts w:ascii="Times New Roman" w:hAnsi="Times New Roman" w:cs="Times New Roman"/>
          <w:i/>
          <w:iCs/>
          <w:sz w:val="24"/>
          <w:lang w:val="en-GB"/>
        </w:rPr>
        <w:t>Runn.Io</w:t>
      </w:r>
      <w:r w:rsidRPr="00367C12">
        <w:rPr>
          <w:rFonts w:ascii="Times New Roman" w:hAnsi="Times New Roman" w:cs="Times New Roman"/>
          <w:sz w:val="24"/>
          <w:lang w:val="en-GB"/>
        </w:rPr>
        <w:t>. https://www.runn.io/blog/analogous-estimating</w:t>
      </w:r>
    </w:p>
    <w:p w14:paraId="5ABDD884" w14:textId="77777777" w:rsidR="00367C12" w:rsidRPr="00367C12" w:rsidRDefault="00367C12" w:rsidP="00367C12">
      <w:pPr>
        <w:pStyle w:val="Bibliography"/>
        <w:rPr>
          <w:rFonts w:ascii="Times New Roman" w:hAnsi="Times New Roman" w:cs="Times New Roman"/>
          <w:sz w:val="24"/>
          <w:lang w:val="en-GB"/>
        </w:rPr>
      </w:pPr>
      <w:r w:rsidRPr="00367C12">
        <w:rPr>
          <w:rFonts w:ascii="Times New Roman" w:hAnsi="Times New Roman" w:cs="Times New Roman"/>
          <w:sz w:val="24"/>
          <w:lang w:val="en-GB"/>
        </w:rPr>
        <w:t xml:space="preserve">Wootton, P. (2024). </w:t>
      </w:r>
      <w:r w:rsidRPr="00367C12">
        <w:rPr>
          <w:rFonts w:ascii="Times New Roman" w:hAnsi="Times New Roman" w:cs="Times New Roman"/>
          <w:i/>
          <w:iCs/>
          <w:sz w:val="24"/>
          <w:lang w:val="en-GB"/>
        </w:rPr>
        <w:t>Project Scope Statement</w:t>
      </w:r>
      <w:r w:rsidRPr="00367C12">
        <w:rPr>
          <w:rFonts w:ascii="Times New Roman" w:hAnsi="Times New Roman" w:cs="Times New Roman"/>
          <w:sz w:val="24"/>
          <w:lang w:val="en-GB"/>
        </w:rPr>
        <w:t>. https://www.projectmanagement.com/wikis/961606/project-scope-statement#_=_</w:t>
      </w:r>
    </w:p>
    <w:p w14:paraId="637C4BAA" w14:textId="483A8C00" w:rsidR="000F2EB3" w:rsidRPr="001176B6" w:rsidRDefault="00922EF8" w:rsidP="00781344">
      <w:pPr>
        <w:spacing w:line="360" w:lineRule="auto"/>
        <w:jc w:val="both"/>
        <w:rPr>
          <w:rFonts w:ascii="Times New Roman" w:eastAsia="Calibri" w:hAnsi="Times New Roman" w:cs="Times New Roman"/>
          <w:b/>
          <w:bCs/>
          <w:sz w:val="24"/>
          <w:szCs w:val="24"/>
        </w:rPr>
      </w:pPr>
      <w:r w:rsidRPr="001176B6">
        <w:rPr>
          <w:rFonts w:ascii="Times New Roman" w:eastAsia="Calibri" w:hAnsi="Times New Roman" w:cs="Times New Roman"/>
          <w:b/>
          <w:bCs/>
          <w:sz w:val="24"/>
          <w:szCs w:val="24"/>
        </w:rPr>
        <w:fldChar w:fldCharType="end"/>
      </w:r>
    </w:p>
    <w:sectPr w:rsidR="000F2EB3" w:rsidRPr="00117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F778B" w14:textId="77777777" w:rsidR="00261F4C" w:rsidRDefault="00261F4C" w:rsidP="00062A41">
      <w:pPr>
        <w:spacing w:after="0" w:line="240" w:lineRule="auto"/>
      </w:pPr>
      <w:r>
        <w:separator/>
      </w:r>
    </w:p>
  </w:endnote>
  <w:endnote w:type="continuationSeparator" w:id="0">
    <w:p w14:paraId="0BC302D7" w14:textId="77777777" w:rsidR="00261F4C" w:rsidRDefault="00261F4C" w:rsidP="00062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1E9BD" w14:textId="77777777" w:rsidR="00261F4C" w:rsidRDefault="00261F4C" w:rsidP="00062A41">
      <w:pPr>
        <w:spacing w:after="0" w:line="240" w:lineRule="auto"/>
      </w:pPr>
      <w:r>
        <w:separator/>
      </w:r>
    </w:p>
  </w:footnote>
  <w:footnote w:type="continuationSeparator" w:id="0">
    <w:p w14:paraId="225E148C" w14:textId="77777777" w:rsidR="00261F4C" w:rsidRDefault="00261F4C" w:rsidP="00062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00D0B"/>
    <w:multiLevelType w:val="hybridMultilevel"/>
    <w:tmpl w:val="4530957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85114F"/>
    <w:multiLevelType w:val="hybridMultilevel"/>
    <w:tmpl w:val="F8D0DE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7C1885"/>
    <w:multiLevelType w:val="hybridMultilevel"/>
    <w:tmpl w:val="FF920E40"/>
    <w:lvl w:ilvl="0" w:tplc="5DF285E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2A4F70"/>
    <w:multiLevelType w:val="hybridMultilevel"/>
    <w:tmpl w:val="EEF0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180156">
    <w:abstractNumId w:val="9"/>
  </w:num>
  <w:num w:numId="2" w16cid:durableId="39521661">
    <w:abstractNumId w:val="0"/>
  </w:num>
  <w:num w:numId="3" w16cid:durableId="992176470">
    <w:abstractNumId w:val="10"/>
  </w:num>
  <w:num w:numId="4" w16cid:durableId="2026127280">
    <w:abstractNumId w:val="11"/>
  </w:num>
  <w:num w:numId="5" w16cid:durableId="1605306552">
    <w:abstractNumId w:val="1"/>
  </w:num>
  <w:num w:numId="6" w16cid:durableId="266616850">
    <w:abstractNumId w:val="4"/>
  </w:num>
  <w:num w:numId="7" w16cid:durableId="1090348395">
    <w:abstractNumId w:val="6"/>
  </w:num>
  <w:num w:numId="8" w16cid:durableId="1573850649">
    <w:abstractNumId w:val="5"/>
  </w:num>
  <w:num w:numId="9" w16cid:durableId="1229725543">
    <w:abstractNumId w:val="3"/>
  </w:num>
  <w:num w:numId="10" w16cid:durableId="539976781">
    <w:abstractNumId w:val="8"/>
  </w:num>
  <w:num w:numId="11" w16cid:durableId="940186685">
    <w:abstractNumId w:val="2"/>
  </w:num>
  <w:num w:numId="12" w16cid:durableId="194584710">
    <w:abstractNumId w:val="7"/>
  </w:num>
  <w:num w:numId="13" w16cid:durableId="1637448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01030"/>
    <w:rsid w:val="00002474"/>
    <w:rsid w:val="0001141C"/>
    <w:rsid w:val="000165D9"/>
    <w:rsid w:val="000166A4"/>
    <w:rsid w:val="00020393"/>
    <w:rsid w:val="000226E4"/>
    <w:rsid w:val="00037435"/>
    <w:rsid w:val="000401A1"/>
    <w:rsid w:val="000415EA"/>
    <w:rsid w:val="00042250"/>
    <w:rsid w:val="00044630"/>
    <w:rsid w:val="0004484E"/>
    <w:rsid w:val="000471E4"/>
    <w:rsid w:val="0005031C"/>
    <w:rsid w:val="0005114D"/>
    <w:rsid w:val="00053596"/>
    <w:rsid w:val="00053F4B"/>
    <w:rsid w:val="00056881"/>
    <w:rsid w:val="00060203"/>
    <w:rsid w:val="00062A41"/>
    <w:rsid w:val="00063029"/>
    <w:rsid w:val="0007770C"/>
    <w:rsid w:val="0008463A"/>
    <w:rsid w:val="00085538"/>
    <w:rsid w:val="000A2340"/>
    <w:rsid w:val="000A3DA4"/>
    <w:rsid w:val="000A740F"/>
    <w:rsid w:val="000B0C5A"/>
    <w:rsid w:val="000B388D"/>
    <w:rsid w:val="000B571C"/>
    <w:rsid w:val="000C0AAA"/>
    <w:rsid w:val="000C0FFE"/>
    <w:rsid w:val="000C316F"/>
    <w:rsid w:val="000C4B08"/>
    <w:rsid w:val="000D1387"/>
    <w:rsid w:val="000D6F28"/>
    <w:rsid w:val="000E441D"/>
    <w:rsid w:val="000E62DC"/>
    <w:rsid w:val="000E7DF7"/>
    <w:rsid w:val="000F2EB3"/>
    <w:rsid w:val="000F331C"/>
    <w:rsid w:val="000F6896"/>
    <w:rsid w:val="001006F9"/>
    <w:rsid w:val="00112BD1"/>
    <w:rsid w:val="0011390E"/>
    <w:rsid w:val="00113E1E"/>
    <w:rsid w:val="0011438F"/>
    <w:rsid w:val="001176B6"/>
    <w:rsid w:val="00121E9C"/>
    <w:rsid w:val="0012447C"/>
    <w:rsid w:val="0012511A"/>
    <w:rsid w:val="00125D28"/>
    <w:rsid w:val="001264F4"/>
    <w:rsid w:val="00126C8B"/>
    <w:rsid w:val="001274FF"/>
    <w:rsid w:val="00135AF6"/>
    <w:rsid w:val="00137D8B"/>
    <w:rsid w:val="00140739"/>
    <w:rsid w:val="0014378A"/>
    <w:rsid w:val="001604EE"/>
    <w:rsid w:val="00165C51"/>
    <w:rsid w:val="001663FC"/>
    <w:rsid w:val="0017260B"/>
    <w:rsid w:val="00172840"/>
    <w:rsid w:val="001733AD"/>
    <w:rsid w:val="00173FA7"/>
    <w:rsid w:val="001772F8"/>
    <w:rsid w:val="0018058F"/>
    <w:rsid w:val="00186769"/>
    <w:rsid w:val="001926D5"/>
    <w:rsid w:val="001A20C7"/>
    <w:rsid w:val="001B067A"/>
    <w:rsid w:val="001B318D"/>
    <w:rsid w:val="001B52D7"/>
    <w:rsid w:val="001B5B99"/>
    <w:rsid w:val="001B7744"/>
    <w:rsid w:val="001C0E7E"/>
    <w:rsid w:val="001C1E2F"/>
    <w:rsid w:val="001D00BA"/>
    <w:rsid w:val="001D097C"/>
    <w:rsid w:val="001D1B24"/>
    <w:rsid w:val="001D5FAE"/>
    <w:rsid w:val="001E02E2"/>
    <w:rsid w:val="001E4316"/>
    <w:rsid w:val="001E6814"/>
    <w:rsid w:val="001E6824"/>
    <w:rsid w:val="001E7B56"/>
    <w:rsid w:val="001F2919"/>
    <w:rsid w:val="00200C03"/>
    <w:rsid w:val="002022F1"/>
    <w:rsid w:val="00203AEF"/>
    <w:rsid w:val="00204E91"/>
    <w:rsid w:val="002236EC"/>
    <w:rsid w:val="00224702"/>
    <w:rsid w:val="0023024D"/>
    <w:rsid w:val="00235523"/>
    <w:rsid w:val="002377AF"/>
    <w:rsid w:val="0024028A"/>
    <w:rsid w:val="002413CB"/>
    <w:rsid w:val="002438EB"/>
    <w:rsid w:val="00245F4A"/>
    <w:rsid w:val="00255DDF"/>
    <w:rsid w:val="00261F4C"/>
    <w:rsid w:val="0026250A"/>
    <w:rsid w:val="0026729E"/>
    <w:rsid w:val="002724F1"/>
    <w:rsid w:val="00272B52"/>
    <w:rsid w:val="002740C8"/>
    <w:rsid w:val="002755E1"/>
    <w:rsid w:val="00282120"/>
    <w:rsid w:val="00284C38"/>
    <w:rsid w:val="00293DA6"/>
    <w:rsid w:val="002940E0"/>
    <w:rsid w:val="00294B51"/>
    <w:rsid w:val="002A3A71"/>
    <w:rsid w:val="002A548E"/>
    <w:rsid w:val="002B21DF"/>
    <w:rsid w:val="002B29CC"/>
    <w:rsid w:val="002B2B02"/>
    <w:rsid w:val="002B499C"/>
    <w:rsid w:val="002B54FE"/>
    <w:rsid w:val="002B562A"/>
    <w:rsid w:val="002C0EB2"/>
    <w:rsid w:val="002D3A43"/>
    <w:rsid w:val="002D5CFC"/>
    <w:rsid w:val="002E16A3"/>
    <w:rsid w:val="002F1326"/>
    <w:rsid w:val="002F1795"/>
    <w:rsid w:val="002F1DAD"/>
    <w:rsid w:val="002F3CB1"/>
    <w:rsid w:val="002F47E1"/>
    <w:rsid w:val="002F518B"/>
    <w:rsid w:val="002F64B4"/>
    <w:rsid w:val="0030140D"/>
    <w:rsid w:val="00301B01"/>
    <w:rsid w:val="003050E9"/>
    <w:rsid w:val="00311E58"/>
    <w:rsid w:val="003140D4"/>
    <w:rsid w:val="00321AB1"/>
    <w:rsid w:val="00321C53"/>
    <w:rsid w:val="0032603B"/>
    <w:rsid w:val="00326BAB"/>
    <w:rsid w:val="00333C59"/>
    <w:rsid w:val="00333D09"/>
    <w:rsid w:val="00334BFA"/>
    <w:rsid w:val="0033519E"/>
    <w:rsid w:val="0034215C"/>
    <w:rsid w:val="00342EA5"/>
    <w:rsid w:val="00347AB1"/>
    <w:rsid w:val="003503BF"/>
    <w:rsid w:val="0035091F"/>
    <w:rsid w:val="00351A17"/>
    <w:rsid w:val="003570C9"/>
    <w:rsid w:val="00360646"/>
    <w:rsid w:val="00360EA1"/>
    <w:rsid w:val="003612CE"/>
    <w:rsid w:val="00364FDF"/>
    <w:rsid w:val="003667CC"/>
    <w:rsid w:val="00367C12"/>
    <w:rsid w:val="003712A1"/>
    <w:rsid w:val="003720D6"/>
    <w:rsid w:val="0037423A"/>
    <w:rsid w:val="00374CA0"/>
    <w:rsid w:val="00374DC0"/>
    <w:rsid w:val="00375A2D"/>
    <w:rsid w:val="00381D75"/>
    <w:rsid w:val="003832A8"/>
    <w:rsid w:val="00385422"/>
    <w:rsid w:val="00391C88"/>
    <w:rsid w:val="00394288"/>
    <w:rsid w:val="003979FB"/>
    <w:rsid w:val="003A1199"/>
    <w:rsid w:val="003A1E78"/>
    <w:rsid w:val="003A297B"/>
    <w:rsid w:val="003B12F4"/>
    <w:rsid w:val="003B1664"/>
    <w:rsid w:val="003B1868"/>
    <w:rsid w:val="003B51B5"/>
    <w:rsid w:val="003B5B6C"/>
    <w:rsid w:val="003B665E"/>
    <w:rsid w:val="003B6E58"/>
    <w:rsid w:val="003C0356"/>
    <w:rsid w:val="003C184C"/>
    <w:rsid w:val="003C3CE7"/>
    <w:rsid w:val="003D2685"/>
    <w:rsid w:val="003D352C"/>
    <w:rsid w:val="003D7666"/>
    <w:rsid w:val="003D7B92"/>
    <w:rsid w:val="003E0348"/>
    <w:rsid w:val="003E07E3"/>
    <w:rsid w:val="003E131F"/>
    <w:rsid w:val="003E2864"/>
    <w:rsid w:val="003E39B9"/>
    <w:rsid w:val="003E476D"/>
    <w:rsid w:val="003F311C"/>
    <w:rsid w:val="003F4F53"/>
    <w:rsid w:val="003F4FDF"/>
    <w:rsid w:val="003F68DA"/>
    <w:rsid w:val="003F6AFF"/>
    <w:rsid w:val="00401C3A"/>
    <w:rsid w:val="00433559"/>
    <w:rsid w:val="00433569"/>
    <w:rsid w:val="00436C6B"/>
    <w:rsid w:val="00441110"/>
    <w:rsid w:val="0044630E"/>
    <w:rsid w:val="004504E5"/>
    <w:rsid w:val="00451239"/>
    <w:rsid w:val="0046006B"/>
    <w:rsid w:val="00462A5E"/>
    <w:rsid w:val="0046333D"/>
    <w:rsid w:val="00464D29"/>
    <w:rsid w:val="00465D86"/>
    <w:rsid w:val="00466119"/>
    <w:rsid w:val="00471DDF"/>
    <w:rsid w:val="00480194"/>
    <w:rsid w:val="00481716"/>
    <w:rsid w:val="004837BC"/>
    <w:rsid w:val="00485BE2"/>
    <w:rsid w:val="0049512E"/>
    <w:rsid w:val="00496A56"/>
    <w:rsid w:val="00496BBF"/>
    <w:rsid w:val="00497C6F"/>
    <w:rsid w:val="004A16F6"/>
    <w:rsid w:val="004A2F87"/>
    <w:rsid w:val="004A37BF"/>
    <w:rsid w:val="004A5161"/>
    <w:rsid w:val="004C274F"/>
    <w:rsid w:val="004C5D3C"/>
    <w:rsid w:val="004C7FD9"/>
    <w:rsid w:val="004E2EA4"/>
    <w:rsid w:val="004E41FE"/>
    <w:rsid w:val="004E6239"/>
    <w:rsid w:val="004F2DE1"/>
    <w:rsid w:val="004F2F19"/>
    <w:rsid w:val="004F6846"/>
    <w:rsid w:val="004F7C86"/>
    <w:rsid w:val="005023B4"/>
    <w:rsid w:val="00503F4B"/>
    <w:rsid w:val="00506F5E"/>
    <w:rsid w:val="005076D4"/>
    <w:rsid w:val="00520C20"/>
    <w:rsid w:val="0052269A"/>
    <w:rsid w:val="00533E65"/>
    <w:rsid w:val="005362A3"/>
    <w:rsid w:val="00537FFA"/>
    <w:rsid w:val="00540C53"/>
    <w:rsid w:val="005441C5"/>
    <w:rsid w:val="00544E50"/>
    <w:rsid w:val="00554A85"/>
    <w:rsid w:val="005637A9"/>
    <w:rsid w:val="005673D6"/>
    <w:rsid w:val="00567E3C"/>
    <w:rsid w:val="00570601"/>
    <w:rsid w:val="00570C98"/>
    <w:rsid w:val="0057233C"/>
    <w:rsid w:val="00575A00"/>
    <w:rsid w:val="005766CF"/>
    <w:rsid w:val="00577CD8"/>
    <w:rsid w:val="0058087E"/>
    <w:rsid w:val="005839DA"/>
    <w:rsid w:val="00583FCF"/>
    <w:rsid w:val="00587C88"/>
    <w:rsid w:val="00591850"/>
    <w:rsid w:val="005919B2"/>
    <w:rsid w:val="0059657A"/>
    <w:rsid w:val="005A16B3"/>
    <w:rsid w:val="005A3C10"/>
    <w:rsid w:val="005A508D"/>
    <w:rsid w:val="005B2FD9"/>
    <w:rsid w:val="005B3AFA"/>
    <w:rsid w:val="005C2A01"/>
    <w:rsid w:val="005C4672"/>
    <w:rsid w:val="005D3A4E"/>
    <w:rsid w:val="005D5B76"/>
    <w:rsid w:val="005E2262"/>
    <w:rsid w:val="005E59FE"/>
    <w:rsid w:val="005F45A5"/>
    <w:rsid w:val="005F684B"/>
    <w:rsid w:val="0061146F"/>
    <w:rsid w:val="00611752"/>
    <w:rsid w:val="00614A96"/>
    <w:rsid w:val="006157BB"/>
    <w:rsid w:val="00620C71"/>
    <w:rsid w:val="00620C9E"/>
    <w:rsid w:val="00621322"/>
    <w:rsid w:val="00621704"/>
    <w:rsid w:val="00631E42"/>
    <w:rsid w:val="00631F41"/>
    <w:rsid w:val="00632128"/>
    <w:rsid w:val="006447DA"/>
    <w:rsid w:val="00644ADF"/>
    <w:rsid w:val="00654FCD"/>
    <w:rsid w:val="00663D15"/>
    <w:rsid w:val="00667C24"/>
    <w:rsid w:val="00667CC7"/>
    <w:rsid w:val="00670F93"/>
    <w:rsid w:val="006937A2"/>
    <w:rsid w:val="00696A7B"/>
    <w:rsid w:val="006A4383"/>
    <w:rsid w:val="006A5D51"/>
    <w:rsid w:val="006B1077"/>
    <w:rsid w:val="006B218F"/>
    <w:rsid w:val="006B54A8"/>
    <w:rsid w:val="006C2784"/>
    <w:rsid w:val="006C2BDB"/>
    <w:rsid w:val="006C5E60"/>
    <w:rsid w:val="006D02DB"/>
    <w:rsid w:val="006D0C51"/>
    <w:rsid w:val="006D0E98"/>
    <w:rsid w:val="006D26AB"/>
    <w:rsid w:val="006D3599"/>
    <w:rsid w:val="006D3F9E"/>
    <w:rsid w:val="006E2FEC"/>
    <w:rsid w:val="006E5E7B"/>
    <w:rsid w:val="006F38EB"/>
    <w:rsid w:val="006F48EA"/>
    <w:rsid w:val="007003EE"/>
    <w:rsid w:val="00700CEA"/>
    <w:rsid w:val="007051E0"/>
    <w:rsid w:val="00705E7A"/>
    <w:rsid w:val="00706DE7"/>
    <w:rsid w:val="00707412"/>
    <w:rsid w:val="0071081C"/>
    <w:rsid w:val="00710A1A"/>
    <w:rsid w:val="00712A57"/>
    <w:rsid w:val="0071425E"/>
    <w:rsid w:val="00716808"/>
    <w:rsid w:val="00725B7B"/>
    <w:rsid w:val="00737BC1"/>
    <w:rsid w:val="00742D6E"/>
    <w:rsid w:val="00743157"/>
    <w:rsid w:val="00744E33"/>
    <w:rsid w:val="00746454"/>
    <w:rsid w:val="00750934"/>
    <w:rsid w:val="00751129"/>
    <w:rsid w:val="0075678C"/>
    <w:rsid w:val="00756BBB"/>
    <w:rsid w:val="00761FBE"/>
    <w:rsid w:val="00776371"/>
    <w:rsid w:val="00781344"/>
    <w:rsid w:val="007827FE"/>
    <w:rsid w:val="007847B1"/>
    <w:rsid w:val="007859E4"/>
    <w:rsid w:val="00790688"/>
    <w:rsid w:val="00796EA2"/>
    <w:rsid w:val="007B4C00"/>
    <w:rsid w:val="007B78D5"/>
    <w:rsid w:val="007D0B58"/>
    <w:rsid w:val="007E02BB"/>
    <w:rsid w:val="007E04F0"/>
    <w:rsid w:val="007E1E73"/>
    <w:rsid w:val="007E4A8D"/>
    <w:rsid w:val="007E57AF"/>
    <w:rsid w:val="007E68AD"/>
    <w:rsid w:val="007F094D"/>
    <w:rsid w:val="007F2E88"/>
    <w:rsid w:val="007F3255"/>
    <w:rsid w:val="007F4E4D"/>
    <w:rsid w:val="007F5287"/>
    <w:rsid w:val="00801EF1"/>
    <w:rsid w:val="008050C7"/>
    <w:rsid w:val="00807C86"/>
    <w:rsid w:val="008149CF"/>
    <w:rsid w:val="00822022"/>
    <w:rsid w:val="008224EF"/>
    <w:rsid w:val="00822B3B"/>
    <w:rsid w:val="00823865"/>
    <w:rsid w:val="00825506"/>
    <w:rsid w:val="00826A07"/>
    <w:rsid w:val="00833098"/>
    <w:rsid w:val="00841A82"/>
    <w:rsid w:val="0084278D"/>
    <w:rsid w:val="00851A34"/>
    <w:rsid w:val="00851D75"/>
    <w:rsid w:val="00861A3B"/>
    <w:rsid w:val="00862B39"/>
    <w:rsid w:val="008636D7"/>
    <w:rsid w:val="00865886"/>
    <w:rsid w:val="0086679A"/>
    <w:rsid w:val="00870413"/>
    <w:rsid w:val="00886665"/>
    <w:rsid w:val="0089071E"/>
    <w:rsid w:val="00891380"/>
    <w:rsid w:val="00892CF7"/>
    <w:rsid w:val="0089747F"/>
    <w:rsid w:val="008A3FE9"/>
    <w:rsid w:val="008A482C"/>
    <w:rsid w:val="008C69CD"/>
    <w:rsid w:val="008E28E9"/>
    <w:rsid w:val="008E4EFE"/>
    <w:rsid w:val="008F16EB"/>
    <w:rsid w:val="008F1B45"/>
    <w:rsid w:val="008F2281"/>
    <w:rsid w:val="00913457"/>
    <w:rsid w:val="009173B3"/>
    <w:rsid w:val="00921781"/>
    <w:rsid w:val="00922EF8"/>
    <w:rsid w:val="009278B2"/>
    <w:rsid w:val="0093024E"/>
    <w:rsid w:val="00931222"/>
    <w:rsid w:val="009343FA"/>
    <w:rsid w:val="00940A6B"/>
    <w:rsid w:val="00943F73"/>
    <w:rsid w:val="00950E26"/>
    <w:rsid w:val="009518CE"/>
    <w:rsid w:val="00953FB1"/>
    <w:rsid w:val="00954486"/>
    <w:rsid w:val="00954837"/>
    <w:rsid w:val="00954A23"/>
    <w:rsid w:val="00955F0E"/>
    <w:rsid w:val="00966E00"/>
    <w:rsid w:val="0096701C"/>
    <w:rsid w:val="00967DA4"/>
    <w:rsid w:val="00971A35"/>
    <w:rsid w:val="00981752"/>
    <w:rsid w:val="00982BFF"/>
    <w:rsid w:val="0099335D"/>
    <w:rsid w:val="00994EF5"/>
    <w:rsid w:val="00996A3C"/>
    <w:rsid w:val="009979D6"/>
    <w:rsid w:val="009B4020"/>
    <w:rsid w:val="009B4570"/>
    <w:rsid w:val="009B631B"/>
    <w:rsid w:val="009C5A60"/>
    <w:rsid w:val="009C655E"/>
    <w:rsid w:val="009D51B2"/>
    <w:rsid w:val="009E47D9"/>
    <w:rsid w:val="009F1AA5"/>
    <w:rsid w:val="009F79C8"/>
    <w:rsid w:val="00A0181E"/>
    <w:rsid w:val="00A07AE5"/>
    <w:rsid w:val="00A07E4C"/>
    <w:rsid w:val="00A07F21"/>
    <w:rsid w:val="00A10314"/>
    <w:rsid w:val="00A1047E"/>
    <w:rsid w:val="00A16345"/>
    <w:rsid w:val="00A238F8"/>
    <w:rsid w:val="00A324D8"/>
    <w:rsid w:val="00A34F4D"/>
    <w:rsid w:val="00A42354"/>
    <w:rsid w:val="00A4239E"/>
    <w:rsid w:val="00A4476F"/>
    <w:rsid w:val="00A44F43"/>
    <w:rsid w:val="00A53FA1"/>
    <w:rsid w:val="00A5486A"/>
    <w:rsid w:val="00A615DC"/>
    <w:rsid w:val="00A629B8"/>
    <w:rsid w:val="00A643C3"/>
    <w:rsid w:val="00A65ADB"/>
    <w:rsid w:val="00A7155E"/>
    <w:rsid w:val="00A73E07"/>
    <w:rsid w:val="00A74126"/>
    <w:rsid w:val="00A74FAC"/>
    <w:rsid w:val="00A76FA0"/>
    <w:rsid w:val="00A77249"/>
    <w:rsid w:val="00A83CCD"/>
    <w:rsid w:val="00A85565"/>
    <w:rsid w:val="00A86762"/>
    <w:rsid w:val="00A87F37"/>
    <w:rsid w:val="00A931D7"/>
    <w:rsid w:val="00A94BB0"/>
    <w:rsid w:val="00A95CB6"/>
    <w:rsid w:val="00AA0459"/>
    <w:rsid w:val="00AA6B4A"/>
    <w:rsid w:val="00AA7DB2"/>
    <w:rsid w:val="00AB1566"/>
    <w:rsid w:val="00AB76BF"/>
    <w:rsid w:val="00AC04F5"/>
    <w:rsid w:val="00AC3143"/>
    <w:rsid w:val="00AC63B2"/>
    <w:rsid w:val="00AC7DA5"/>
    <w:rsid w:val="00AD0FA9"/>
    <w:rsid w:val="00AD3FB4"/>
    <w:rsid w:val="00AD4E72"/>
    <w:rsid w:val="00AE3E4D"/>
    <w:rsid w:val="00AF041F"/>
    <w:rsid w:val="00AF221F"/>
    <w:rsid w:val="00AF370C"/>
    <w:rsid w:val="00AF4E83"/>
    <w:rsid w:val="00AF78D0"/>
    <w:rsid w:val="00B04A37"/>
    <w:rsid w:val="00B0503E"/>
    <w:rsid w:val="00B0675A"/>
    <w:rsid w:val="00B104C8"/>
    <w:rsid w:val="00B11DAF"/>
    <w:rsid w:val="00B12911"/>
    <w:rsid w:val="00B16F44"/>
    <w:rsid w:val="00B16FE1"/>
    <w:rsid w:val="00B21117"/>
    <w:rsid w:val="00B2235C"/>
    <w:rsid w:val="00B2719D"/>
    <w:rsid w:val="00B31FF2"/>
    <w:rsid w:val="00B34D5B"/>
    <w:rsid w:val="00B41B7D"/>
    <w:rsid w:val="00B42823"/>
    <w:rsid w:val="00B44BD0"/>
    <w:rsid w:val="00B53EB0"/>
    <w:rsid w:val="00B574DC"/>
    <w:rsid w:val="00B57DC8"/>
    <w:rsid w:val="00B64A03"/>
    <w:rsid w:val="00B75E95"/>
    <w:rsid w:val="00B75FF9"/>
    <w:rsid w:val="00B82A5D"/>
    <w:rsid w:val="00B85154"/>
    <w:rsid w:val="00B851A3"/>
    <w:rsid w:val="00B9422F"/>
    <w:rsid w:val="00BA1012"/>
    <w:rsid w:val="00BA1609"/>
    <w:rsid w:val="00BA2399"/>
    <w:rsid w:val="00BB4611"/>
    <w:rsid w:val="00BB675E"/>
    <w:rsid w:val="00BB7578"/>
    <w:rsid w:val="00BC73CF"/>
    <w:rsid w:val="00BC79BB"/>
    <w:rsid w:val="00BD4342"/>
    <w:rsid w:val="00BD6571"/>
    <w:rsid w:val="00BF1A76"/>
    <w:rsid w:val="00BF235B"/>
    <w:rsid w:val="00BF32A3"/>
    <w:rsid w:val="00BF33D6"/>
    <w:rsid w:val="00BF498C"/>
    <w:rsid w:val="00BF4FC7"/>
    <w:rsid w:val="00BF586A"/>
    <w:rsid w:val="00C01D6A"/>
    <w:rsid w:val="00C05BC7"/>
    <w:rsid w:val="00C1013B"/>
    <w:rsid w:val="00C16F55"/>
    <w:rsid w:val="00C301A6"/>
    <w:rsid w:val="00C31E21"/>
    <w:rsid w:val="00C32F89"/>
    <w:rsid w:val="00C34231"/>
    <w:rsid w:val="00C34522"/>
    <w:rsid w:val="00C345A6"/>
    <w:rsid w:val="00C41BDE"/>
    <w:rsid w:val="00C43986"/>
    <w:rsid w:val="00C46D7B"/>
    <w:rsid w:val="00C55372"/>
    <w:rsid w:val="00C56BAC"/>
    <w:rsid w:val="00C61AF1"/>
    <w:rsid w:val="00C63AFC"/>
    <w:rsid w:val="00C63B51"/>
    <w:rsid w:val="00C64312"/>
    <w:rsid w:val="00C72CA8"/>
    <w:rsid w:val="00C87B25"/>
    <w:rsid w:val="00C939BA"/>
    <w:rsid w:val="00C960CE"/>
    <w:rsid w:val="00CA11C7"/>
    <w:rsid w:val="00CB04FD"/>
    <w:rsid w:val="00CB0A2D"/>
    <w:rsid w:val="00CB6120"/>
    <w:rsid w:val="00CC2E92"/>
    <w:rsid w:val="00CD2D73"/>
    <w:rsid w:val="00CD3589"/>
    <w:rsid w:val="00CD50E5"/>
    <w:rsid w:val="00CE0111"/>
    <w:rsid w:val="00CE2AC7"/>
    <w:rsid w:val="00CE3730"/>
    <w:rsid w:val="00CE4A99"/>
    <w:rsid w:val="00CE4C3E"/>
    <w:rsid w:val="00CE7E14"/>
    <w:rsid w:val="00D06587"/>
    <w:rsid w:val="00D06788"/>
    <w:rsid w:val="00D14E2A"/>
    <w:rsid w:val="00D20CB7"/>
    <w:rsid w:val="00D26CD0"/>
    <w:rsid w:val="00D3145A"/>
    <w:rsid w:val="00D31554"/>
    <w:rsid w:val="00D366F8"/>
    <w:rsid w:val="00D41053"/>
    <w:rsid w:val="00D413BD"/>
    <w:rsid w:val="00D4189D"/>
    <w:rsid w:val="00D44D41"/>
    <w:rsid w:val="00D50143"/>
    <w:rsid w:val="00D536E5"/>
    <w:rsid w:val="00D559FB"/>
    <w:rsid w:val="00D56E95"/>
    <w:rsid w:val="00D60068"/>
    <w:rsid w:val="00D6013F"/>
    <w:rsid w:val="00D63675"/>
    <w:rsid w:val="00D65AFE"/>
    <w:rsid w:val="00D718C5"/>
    <w:rsid w:val="00D75D4E"/>
    <w:rsid w:val="00D80FDD"/>
    <w:rsid w:val="00D81E0A"/>
    <w:rsid w:val="00D84E79"/>
    <w:rsid w:val="00DA3C55"/>
    <w:rsid w:val="00DA79A6"/>
    <w:rsid w:val="00DB1282"/>
    <w:rsid w:val="00DB2938"/>
    <w:rsid w:val="00DB32EE"/>
    <w:rsid w:val="00DB4C76"/>
    <w:rsid w:val="00DC0CDF"/>
    <w:rsid w:val="00DC2898"/>
    <w:rsid w:val="00DC3CD3"/>
    <w:rsid w:val="00DC4722"/>
    <w:rsid w:val="00DC7B27"/>
    <w:rsid w:val="00DD1D82"/>
    <w:rsid w:val="00DD2DFE"/>
    <w:rsid w:val="00DD3069"/>
    <w:rsid w:val="00DD3E61"/>
    <w:rsid w:val="00DD3E83"/>
    <w:rsid w:val="00DD5220"/>
    <w:rsid w:val="00DD5F5C"/>
    <w:rsid w:val="00DD624B"/>
    <w:rsid w:val="00DE151A"/>
    <w:rsid w:val="00DE1625"/>
    <w:rsid w:val="00DF0105"/>
    <w:rsid w:val="00DF69A2"/>
    <w:rsid w:val="00DF6B8C"/>
    <w:rsid w:val="00E001AF"/>
    <w:rsid w:val="00E024AB"/>
    <w:rsid w:val="00E110DC"/>
    <w:rsid w:val="00E11CC0"/>
    <w:rsid w:val="00E1554B"/>
    <w:rsid w:val="00E158B0"/>
    <w:rsid w:val="00E24F7D"/>
    <w:rsid w:val="00E25E56"/>
    <w:rsid w:val="00E2752D"/>
    <w:rsid w:val="00E40A6B"/>
    <w:rsid w:val="00E473EB"/>
    <w:rsid w:val="00E5027F"/>
    <w:rsid w:val="00E60719"/>
    <w:rsid w:val="00E6111B"/>
    <w:rsid w:val="00E61634"/>
    <w:rsid w:val="00E73881"/>
    <w:rsid w:val="00E744DA"/>
    <w:rsid w:val="00E80044"/>
    <w:rsid w:val="00E826F5"/>
    <w:rsid w:val="00E83CC1"/>
    <w:rsid w:val="00E84D48"/>
    <w:rsid w:val="00E90C32"/>
    <w:rsid w:val="00E92CA1"/>
    <w:rsid w:val="00E92F33"/>
    <w:rsid w:val="00E943D9"/>
    <w:rsid w:val="00EA6F30"/>
    <w:rsid w:val="00EB0C0F"/>
    <w:rsid w:val="00EB3FBD"/>
    <w:rsid w:val="00EB47E6"/>
    <w:rsid w:val="00EB5734"/>
    <w:rsid w:val="00EC19A3"/>
    <w:rsid w:val="00ED082E"/>
    <w:rsid w:val="00ED11F7"/>
    <w:rsid w:val="00EE2C1B"/>
    <w:rsid w:val="00EF4C3F"/>
    <w:rsid w:val="00EF7F39"/>
    <w:rsid w:val="00F016C3"/>
    <w:rsid w:val="00F03876"/>
    <w:rsid w:val="00F03CCD"/>
    <w:rsid w:val="00F1139D"/>
    <w:rsid w:val="00F14615"/>
    <w:rsid w:val="00F14D70"/>
    <w:rsid w:val="00F37A31"/>
    <w:rsid w:val="00F432CE"/>
    <w:rsid w:val="00F43E26"/>
    <w:rsid w:val="00F47516"/>
    <w:rsid w:val="00F50997"/>
    <w:rsid w:val="00F52FD2"/>
    <w:rsid w:val="00F557B6"/>
    <w:rsid w:val="00F62564"/>
    <w:rsid w:val="00F76559"/>
    <w:rsid w:val="00F77DE9"/>
    <w:rsid w:val="00F8018A"/>
    <w:rsid w:val="00F8025D"/>
    <w:rsid w:val="00F8324A"/>
    <w:rsid w:val="00F907FA"/>
    <w:rsid w:val="00F91376"/>
    <w:rsid w:val="00F94B17"/>
    <w:rsid w:val="00F97C3D"/>
    <w:rsid w:val="00FA28E3"/>
    <w:rsid w:val="00FA2BA5"/>
    <w:rsid w:val="00FA4640"/>
    <w:rsid w:val="00FA46A8"/>
    <w:rsid w:val="00FB247E"/>
    <w:rsid w:val="00FB4B24"/>
    <w:rsid w:val="00FB7DFB"/>
    <w:rsid w:val="00FC1E19"/>
    <w:rsid w:val="00FC5C2F"/>
    <w:rsid w:val="00FC644A"/>
    <w:rsid w:val="00FC6720"/>
    <w:rsid w:val="00FD5AC0"/>
    <w:rsid w:val="00FE25F6"/>
    <w:rsid w:val="00FE716F"/>
    <w:rsid w:val="00FF0042"/>
    <w:rsid w:val="00FF3A77"/>
    <w:rsid w:val="00FF65DE"/>
    <w:rsid w:val="00FF70F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2753"/>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2B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table" w:styleId="TableGrid">
    <w:name w:val="Table Grid"/>
    <w:basedOn w:val="TableNormal"/>
    <w:uiPriority w:val="39"/>
    <w:rsid w:val="007E68AD"/>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F2EB3"/>
    <w:pPr>
      <w:spacing w:after="0" w:line="480" w:lineRule="auto"/>
      <w:ind w:left="720" w:hanging="720"/>
    </w:pPr>
  </w:style>
  <w:style w:type="character" w:styleId="UnresolvedMention">
    <w:name w:val="Unresolved Mention"/>
    <w:basedOn w:val="DefaultParagraphFont"/>
    <w:uiPriority w:val="99"/>
    <w:semiHidden/>
    <w:unhideWhenUsed/>
    <w:rsid w:val="00C301A6"/>
    <w:rPr>
      <w:color w:val="605E5C"/>
      <w:shd w:val="clear" w:color="auto" w:fill="E1DFDD"/>
    </w:rPr>
  </w:style>
  <w:style w:type="paragraph" w:styleId="Header">
    <w:name w:val="header"/>
    <w:basedOn w:val="Normal"/>
    <w:link w:val="HeaderChar"/>
    <w:uiPriority w:val="99"/>
    <w:unhideWhenUsed/>
    <w:rsid w:val="00062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A41"/>
  </w:style>
  <w:style w:type="paragraph" w:styleId="Footer">
    <w:name w:val="footer"/>
    <w:basedOn w:val="Normal"/>
    <w:link w:val="FooterChar"/>
    <w:uiPriority w:val="99"/>
    <w:unhideWhenUsed/>
    <w:rsid w:val="00062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A41"/>
  </w:style>
  <w:style w:type="character" w:styleId="FollowedHyperlink">
    <w:name w:val="FollowedHyperlink"/>
    <w:basedOn w:val="DefaultParagraphFont"/>
    <w:uiPriority w:val="99"/>
    <w:semiHidden/>
    <w:unhideWhenUsed/>
    <w:rsid w:val="00922EF8"/>
    <w:rPr>
      <w:color w:val="954F72" w:themeColor="followedHyperlink"/>
      <w:u w:val="single"/>
    </w:rPr>
  </w:style>
  <w:style w:type="paragraph" w:customStyle="1" w:styleId="Body">
    <w:name w:val="Body"/>
    <w:rsid w:val="002377AF"/>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AU"/>
    </w:rPr>
  </w:style>
  <w:style w:type="character" w:customStyle="1" w:styleId="Heading3Char">
    <w:name w:val="Heading 3 Char"/>
    <w:basedOn w:val="DefaultParagraphFont"/>
    <w:link w:val="Heading3"/>
    <w:uiPriority w:val="9"/>
    <w:rsid w:val="00982BF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07E4C"/>
    <w:pPr>
      <w:spacing w:after="100"/>
      <w:ind w:left="440"/>
    </w:pPr>
  </w:style>
  <w:style w:type="paragraph" w:styleId="Caption">
    <w:name w:val="caption"/>
    <w:basedOn w:val="Normal"/>
    <w:next w:val="Normal"/>
    <w:uiPriority w:val="35"/>
    <w:unhideWhenUsed/>
    <w:qFormat/>
    <w:rsid w:val="006C5E6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669">
      <w:bodyDiv w:val="1"/>
      <w:marLeft w:val="0"/>
      <w:marRight w:val="0"/>
      <w:marTop w:val="0"/>
      <w:marBottom w:val="0"/>
      <w:divBdr>
        <w:top w:val="none" w:sz="0" w:space="0" w:color="auto"/>
        <w:left w:val="none" w:sz="0" w:space="0" w:color="auto"/>
        <w:bottom w:val="none" w:sz="0" w:space="0" w:color="auto"/>
        <w:right w:val="none" w:sz="0" w:space="0" w:color="auto"/>
      </w:divBdr>
    </w:div>
    <w:div w:id="77095442">
      <w:bodyDiv w:val="1"/>
      <w:marLeft w:val="0"/>
      <w:marRight w:val="0"/>
      <w:marTop w:val="0"/>
      <w:marBottom w:val="0"/>
      <w:divBdr>
        <w:top w:val="none" w:sz="0" w:space="0" w:color="auto"/>
        <w:left w:val="none" w:sz="0" w:space="0" w:color="auto"/>
        <w:bottom w:val="none" w:sz="0" w:space="0" w:color="auto"/>
        <w:right w:val="none" w:sz="0" w:space="0" w:color="auto"/>
      </w:divBdr>
    </w:div>
    <w:div w:id="152918138">
      <w:bodyDiv w:val="1"/>
      <w:marLeft w:val="0"/>
      <w:marRight w:val="0"/>
      <w:marTop w:val="0"/>
      <w:marBottom w:val="0"/>
      <w:divBdr>
        <w:top w:val="none" w:sz="0" w:space="0" w:color="auto"/>
        <w:left w:val="none" w:sz="0" w:space="0" w:color="auto"/>
        <w:bottom w:val="none" w:sz="0" w:space="0" w:color="auto"/>
        <w:right w:val="none" w:sz="0" w:space="0" w:color="auto"/>
      </w:divBdr>
    </w:div>
    <w:div w:id="153497726">
      <w:bodyDiv w:val="1"/>
      <w:marLeft w:val="0"/>
      <w:marRight w:val="0"/>
      <w:marTop w:val="0"/>
      <w:marBottom w:val="0"/>
      <w:divBdr>
        <w:top w:val="none" w:sz="0" w:space="0" w:color="auto"/>
        <w:left w:val="none" w:sz="0" w:space="0" w:color="auto"/>
        <w:bottom w:val="none" w:sz="0" w:space="0" w:color="auto"/>
        <w:right w:val="none" w:sz="0" w:space="0" w:color="auto"/>
      </w:divBdr>
    </w:div>
    <w:div w:id="230163105">
      <w:bodyDiv w:val="1"/>
      <w:marLeft w:val="0"/>
      <w:marRight w:val="0"/>
      <w:marTop w:val="0"/>
      <w:marBottom w:val="0"/>
      <w:divBdr>
        <w:top w:val="none" w:sz="0" w:space="0" w:color="auto"/>
        <w:left w:val="none" w:sz="0" w:space="0" w:color="auto"/>
        <w:bottom w:val="none" w:sz="0" w:space="0" w:color="auto"/>
        <w:right w:val="none" w:sz="0" w:space="0" w:color="auto"/>
      </w:divBdr>
    </w:div>
    <w:div w:id="264534524">
      <w:bodyDiv w:val="1"/>
      <w:marLeft w:val="0"/>
      <w:marRight w:val="0"/>
      <w:marTop w:val="0"/>
      <w:marBottom w:val="0"/>
      <w:divBdr>
        <w:top w:val="none" w:sz="0" w:space="0" w:color="auto"/>
        <w:left w:val="none" w:sz="0" w:space="0" w:color="auto"/>
        <w:bottom w:val="none" w:sz="0" w:space="0" w:color="auto"/>
        <w:right w:val="none" w:sz="0" w:space="0" w:color="auto"/>
      </w:divBdr>
    </w:div>
    <w:div w:id="375082257">
      <w:bodyDiv w:val="1"/>
      <w:marLeft w:val="0"/>
      <w:marRight w:val="0"/>
      <w:marTop w:val="0"/>
      <w:marBottom w:val="0"/>
      <w:divBdr>
        <w:top w:val="none" w:sz="0" w:space="0" w:color="auto"/>
        <w:left w:val="none" w:sz="0" w:space="0" w:color="auto"/>
        <w:bottom w:val="none" w:sz="0" w:space="0" w:color="auto"/>
        <w:right w:val="none" w:sz="0" w:space="0" w:color="auto"/>
      </w:divBdr>
    </w:div>
    <w:div w:id="402223549">
      <w:bodyDiv w:val="1"/>
      <w:marLeft w:val="0"/>
      <w:marRight w:val="0"/>
      <w:marTop w:val="0"/>
      <w:marBottom w:val="0"/>
      <w:divBdr>
        <w:top w:val="none" w:sz="0" w:space="0" w:color="auto"/>
        <w:left w:val="none" w:sz="0" w:space="0" w:color="auto"/>
        <w:bottom w:val="none" w:sz="0" w:space="0" w:color="auto"/>
        <w:right w:val="none" w:sz="0" w:space="0" w:color="auto"/>
      </w:divBdr>
    </w:div>
    <w:div w:id="420026689">
      <w:bodyDiv w:val="1"/>
      <w:marLeft w:val="0"/>
      <w:marRight w:val="0"/>
      <w:marTop w:val="0"/>
      <w:marBottom w:val="0"/>
      <w:divBdr>
        <w:top w:val="none" w:sz="0" w:space="0" w:color="auto"/>
        <w:left w:val="none" w:sz="0" w:space="0" w:color="auto"/>
        <w:bottom w:val="none" w:sz="0" w:space="0" w:color="auto"/>
        <w:right w:val="none" w:sz="0" w:space="0" w:color="auto"/>
      </w:divBdr>
    </w:div>
    <w:div w:id="554396901">
      <w:bodyDiv w:val="1"/>
      <w:marLeft w:val="0"/>
      <w:marRight w:val="0"/>
      <w:marTop w:val="0"/>
      <w:marBottom w:val="0"/>
      <w:divBdr>
        <w:top w:val="none" w:sz="0" w:space="0" w:color="auto"/>
        <w:left w:val="none" w:sz="0" w:space="0" w:color="auto"/>
        <w:bottom w:val="none" w:sz="0" w:space="0" w:color="auto"/>
        <w:right w:val="none" w:sz="0" w:space="0" w:color="auto"/>
      </w:divBdr>
    </w:div>
    <w:div w:id="715197980">
      <w:bodyDiv w:val="1"/>
      <w:marLeft w:val="0"/>
      <w:marRight w:val="0"/>
      <w:marTop w:val="0"/>
      <w:marBottom w:val="0"/>
      <w:divBdr>
        <w:top w:val="none" w:sz="0" w:space="0" w:color="auto"/>
        <w:left w:val="none" w:sz="0" w:space="0" w:color="auto"/>
        <w:bottom w:val="none" w:sz="0" w:space="0" w:color="auto"/>
        <w:right w:val="none" w:sz="0" w:space="0" w:color="auto"/>
      </w:divBdr>
    </w:div>
    <w:div w:id="718358108">
      <w:bodyDiv w:val="1"/>
      <w:marLeft w:val="0"/>
      <w:marRight w:val="0"/>
      <w:marTop w:val="0"/>
      <w:marBottom w:val="0"/>
      <w:divBdr>
        <w:top w:val="none" w:sz="0" w:space="0" w:color="auto"/>
        <w:left w:val="none" w:sz="0" w:space="0" w:color="auto"/>
        <w:bottom w:val="none" w:sz="0" w:space="0" w:color="auto"/>
        <w:right w:val="none" w:sz="0" w:space="0" w:color="auto"/>
      </w:divBdr>
    </w:div>
    <w:div w:id="762992082">
      <w:bodyDiv w:val="1"/>
      <w:marLeft w:val="0"/>
      <w:marRight w:val="0"/>
      <w:marTop w:val="0"/>
      <w:marBottom w:val="0"/>
      <w:divBdr>
        <w:top w:val="none" w:sz="0" w:space="0" w:color="auto"/>
        <w:left w:val="none" w:sz="0" w:space="0" w:color="auto"/>
        <w:bottom w:val="none" w:sz="0" w:space="0" w:color="auto"/>
        <w:right w:val="none" w:sz="0" w:space="0" w:color="auto"/>
      </w:divBdr>
    </w:div>
    <w:div w:id="818501511">
      <w:bodyDiv w:val="1"/>
      <w:marLeft w:val="0"/>
      <w:marRight w:val="0"/>
      <w:marTop w:val="0"/>
      <w:marBottom w:val="0"/>
      <w:divBdr>
        <w:top w:val="none" w:sz="0" w:space="0" w:color="auto"/>
        <w:left w:val="none" w:sz="0" w:space="0" w:color="auto"/>
        <w:bottom w:val="none" w:sz="0" w:space="0" w:color="auto"/>
        <w:right w:val="none" w:sz="0" w:space="0" w:color="auto"/>
      </w:divBdr>
    </w:div>
    <w:div w:id="832843316">
      <w:bodyDiv w:val="1"/>
      <w:marLeft w:val="0"/>
      <w:marRight w:val="0"/>
      <w:marTop w:val="0"/>
      <w:marBottom w:val="0"/>
      <w:divBdr>
        <w:top w:val="none" w:sz="0" w:space="0" w:color="auto"/>
        <w:left w:val="none" w:sz="0" w:space="0" w:color="auto"/>
        <w:bottom w:val="none" w:sz="0" w:space="0" w:color="auto"/>
        <w:right w:val="none" w:sz="0" w:space="0" w:color="auto"/>
      </w:divBdr>
    </w:div>
    <w:div w:id="849292353">
      <w:bodyDiv w:val="1"/>
      <w:marLeft w:val="0"/>
      <w:marRight w:val="0"/>
      <w:marTop w:val="0"/>
      <w:marBottom w:val="0"/>
      <w:divBdr>
        <w:top w:val="none" w:sz="0" w:space="0" w:color="auto"/>
        <w:left w:val="none" w:sz="0" w:space="0" w:color="auto"/>
        <w:bottom w:val="none" w:sz="0" w:space="0" w:color="auto"/>
        <w:right w:val="none" w:sz="0" w:space="0" w:color="auto"/>
      </w:divBdr>
    </w:div>
    <w:div w:id="855775936">
      <w:bodyDiv w:val="1"/>
      <w:marLeft w:val="0"/>
      <w:marRight w:val="0"/>
      <w:marTop w:val="0"/>
      <w:marBottom w:val="0"/>
      <w:divBdr>
        <w:top w:val="none" w:sz="0" w:space="0" w:color="auto"/>
        <w:left w:val="none" w:sz="0" w:space="0" w:color="auto"/>
        <w:bottom w:val="none" w:sz="0" w:space="0" w:color="auto"/>
        <w:right w:val="none" w:sz="0" w:space="0" w:color="auto"/>
      </w:divBdr>
    </w:div>
    <w:div w:id="1026446914">
      <w:bodyDiv w:val="1"/>
      <w:marLeft w:val="0"/>
      <w:marRight w:val="0"/>
      <w:marTop w:val="0"/>
      <w:marBottom w:val="0"/>
      <w:divBdr>
        <w:top w:val="none" w:sz="0" w:space="0" w:color="auto"/>
        <w:left w:val="none" w:sz="0" w:space="0" w:color="auto"/>
        <w:bottom w:val="none" w:sz="0" w:space="0" w:color="auto"/>
        <w:right w:val="none" w:sz="0" w:space="0" w:color="auto"/>
      </w:divBdr>
    </w:div>
    <w:div w:id="1231886827">
      <w:bodyDiv w:val="1"/>
      <w:marLeft w:val="0"/>
      <w:marRight w:val="0"/>
      <w:marTop w:val="0"/>
      <w:marBottom w:val="0"/>
      <w:divBdr>
        <w:top w:val="none" w:sz="0" w:space="0" w:color="auto"/>
        <w:left w:val="none" w:sz="0" w:space="0" w:color="auto"/>
        <w:bottom w:val="none" w:sz="0" w:space="0" w:color="auto"/>
        <w:right w:val="none" w:sz="0" w:space="0" w:color="auto"/>
      </w:divBdr>
    </w:div>
    <w:div w:id="1546985275">
      <w:bodyDiv w:val="1"/>
      <w:marLeft w:val="0"/>
      <w:marRight w:val="0"/>
      <w:marTop w:val="0"/>
      <w:marBottom w:val="0"/>
      <w:divBdr>
        <w:top w:val="none" w:sz="0" w:space="0" w:color="auto"/>
        <w:left w:val="none" w:sz="0" w:space="0" w:color="auto"/>
        <w:bottom w:val="none" w:sz="0" w:space="0" w:color="auto"/>
        <w:right w:val="none" w:sz="0" w:space="0" w:color="auto"/>
      </w:divBdr>
    </w:div>
    <w:div w:id="1554274446">
      <w:bodyDiv w:val="1"/>
      <w:marLeft w:val="0"/>
      <w:marRight w:val="0"/>
      <w:marTop w:val="0"/>
      <w:marBottom w:val="0"/>
      <w:divBdr>
        <w:top w:val="none" w:sz="0" w:space="0" w:color="auto"/>
        <w:left w:val="none" w:sz="0" w:space="0" w:color="auto"/>
        <w:bottom w:val="none" w:sz="0" w:space="0" w:color="auto"/>
        <w:right w:val="none" w:sz="0" w:space="0" w:color="auto"/>
      </w:divBdr>
    </w:div>
    <w:div w:id="1928537919">
      <w:bodyDiv w:val="1"/>
      <w:marLeft w:val="0"/>
      <w:marRight w:val="0"/>
      <w:marTop w:val="0"/>
      <w:marBottom w:val="0"/>
      <w:divBdr>
        <w:top w:val="none" w:sz="0" w:space="0" w:color="auto"/>
        <w:left w:val="none" w:sz="0" w:space="0" w:color="auto"/>
        <w:bottom w:val="none" w:sz="0" w:space="0" w:color="auto"/>
        <w:right w:val="none" w:sz="0" w:space="0" w:color="auto"/>
      </w:divBdr>
    </w:div>
    <w:div w:id="2083334687">
      <w:bodyDiv w:val="1"/>
      <w:marLeft w:val="0"/>
      <w:marRight w:val="0"/>
      <w:marTop w:val="0"/>
      <w:marBottom w:val="0"/>
      <w:divBdr>
        <w:top w:val="none" w:sz="0" w:space="0" w:color="auto"/>
        <w:left w:val="none" w:sz="0" w:space="0" w:color="auto"/>
        <w:bottom w:val="none" w:sz="0" w:space="0" w:color="auto"/>
        <w:right w:val="none" w:sz="0" w:space="0" w:color="auto"/>
      </w:divBdr>
    </w:div>
    <w:div w:id="209612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47"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63"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68" Type="http://schemas.openxmlformats.org/officeDocument/2006/relationships/image" Target="media/image32.emf"/><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www.seek.co.nz/job/82471580?type=promoted&amp;ref=search-standalone&amp;origin=cardTitle" TargetMode="External"/><Relationship Id="rId58" Type="http://schemas.openxmlformats.org/officeDocument/2006/relationships/hyperlink" Target="https://www.sjs.co.nz/job-details/21526/mechatronics-rnd-engineer-intern-casualpartfull-time-cbd/" TargetMode="External"/><Relationship Id="rId74" Type="http://schemas.openxmlformats.org/officeDocument/2006/relationships/hyperlink" Target="https://www.thewarehouse.co.nz/p/logitech-m190-full-size-wireless-mouse---blue-910-005914/M18529702.html?srsltid=AfmBOortW7da92oV1ogJUmJ3HhpLUx3YZDpAapauHqF3Qt9arrRaK8aDHzI" TargetMode="External"/><Relationship Id="rId79" Type="http://schemas.openxmlformats.org/officeDocument/2006/relationships/image" Target="media/image34.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unrealengine.com/en-US/license" TargetMode="External"/><Relationship Id="rId48"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56" Type="http://schemas.openxmlformats.org/officeDocument/2006/relationships/hyperlink" Target="https://www.glassdoor.co.nz/Salary/Aderant-Associate-Software-Engineer-Salaries-E37370_D_KO8,35.htm" TargetMode="External"/><Relationship Id="rId64"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69"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77"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72" Type="http://schemas.openxmlformats.org/officeDocument/2006/relationships/hyperlink" Target="https://www.dell.com/en-nz/shop/dell-laptops/inspiron-15-laptop/spd/inspiron-15-3520-laptop/oin3520100901mnzh?ref=variantstack" TargetMode="External"/><Relationship Id="rId80" Type="http://schemas.openxmlformats.org/officeDocument/2006/relationships/hyperlink" Target="https://github.com/pricing"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pbtech.co.nz/product/KEYEBL1026/PowerPlay-E-Blue-Mechanical-Sense-RGB-Gaming-Keybo?srsltid=AfmBOooLZOmmTw6reVHHwSRwjH_6l9iixH98waNnHECwnCvt0Ds56fdIxjI&amp;gStoreCode=PBAucklandCBD" TargetMode="External"/><Relationship Id="rId46"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59" Type="http://schemas.openxmlformats.org/officeDocument/2006/relationships/hyperlink" Target="https://www.sjs.co.nz/job-details/21526/mechatronics-rnd-engineer-intern-casualpartfull-time-cbd/" TargetMode="External"/><Relationship Id="rId67" Type="http://schemas.openxmlformats.org/officeDocument/2006/relationships/image" Target="media/image31.png"/><Relationship Id="rId20" Type="http://schemas.openxmlformats.org/officeDocument/2006/relationships/image" Target="media/image12.png"/><Relationship Id="rId41" Type="http://schemas.openxmlformats.org/officeDocument/2006/relationships/hyperlink" Target="https://www.dell.com/en-nz/shop/dell-laptops/inspiron-15-laptop/spd/inspiron-15-3520-laptop/oin3520100901mnzh?ref=variantstack" TargetMode="External"/><Relationship Id="rId54" Type="http://schemas.openxmlformats.org/officeDocument/2006/relationships/hyperlink" Target="https://www.seek.co.nz/job/82758697?type=standard&amp;ref=search-standalone&amp;origin=cardTitle" TargetMode="External"/><Relationship Id="rId62" Type="http://schemas.openxmlformats.org/officeDocument/2006/relationships/hyperlink" Target="https://www.sjs.co.nz/job-details/21526/mechatronics-rnd-engineer-intern-casualpartfull-time-cbd/" TargetMode="External"/><Relationship Id="rId70" Type="http://schemas.openxmlformats.org/officeDocument/2006/relationships/hyperlink" Target="https://www.seek.co.nz/job/82815772?type=standard&amp;ref=search-standalone&amp;origin=cardTitle" TargetMode="External"/><Relationship Id="rId75"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83"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57" Type="http://schemas.openxmlformats.org/officeDocument/2006/relationships/hyperlink" Target="https://www.glassdoor.co.nz/Salary/Aderant-Associate-Software-Engineer-Salaries-E37370_D_KO8,35.ht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github.com/pricing" TargetMode="External"/><Relationship Id="rId52" Type="http://schemas.openxmlformats.org/officeDocument/2006/relationships/hyperlink" Target="https://www.seek.co.nz/job/82471580?type=promoted&amp;ref=search-standalone&amp;origin=cardTitle" TargetMode="External"/><Relationship Id="rId60" Type="http://schemas.openxmlformats.org/officeDocument/2006/relationships/hyperlink" Target="https://www.sjs.co.nz/job-details/21526/mechatronics-rnd-engineer-intern-casualpartfull-time-cbd/" TargetMode="External"/><Relationship Id="rId65" Type="http://schemas.openxmlformats.org/officeDocument/2006/relationships/hyperlink" Target="https://www.seek.co.nz/job/82815772?type=standard&amp;ref=search-standalone&amp;origin=cardTitle" TargetMode="External"/><Relationship Id="rId73" Type="http://schemas.openxmlformats.org/officeDocument/2006/relationships/hyperlink" Target="https://www.pbtech.co.nz/product/KEYEBL1026/PowerPlay-E-Blue-Mechanical-Sense-RGB-Gaming-Keybo?srsltid=AfmBOooLZOmmTw6reVHHwSRwjH_6l9iixH98waNnHECwnCvt0Ds56fdIxjI&amp;gStoreCode=PBAucklandCBD" TargetMode="External"/><Relationship Id="rId78" Type="http://schemas.openxmlformats.org/officeDocument/2006/relationships/hyperlink" Target="https://www.unrealengine.com/en-US/license" TargetMode="External"/><Relationship Id="rId81"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thewarehouse.co.nz/p/logitech-m190-full-size-wireless-mouse---blue-910-005914/M18529702.html?srsltid=AfmBOortW7da92oV1ogJUmJ3HhpLUx3YZDpAapauHqF3Qt9arrRaK8aDHzI" TargetMode="External"/><Relationship Id="rId34" Type="http://schemas.openxmlformats.org/officeDocument/2006/relationships/image" Target="media/image26.png"/><Relationship Id="rId50"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55" Type="http://schemas.openxmlformats.org/officeDocument/2006/relationships/hyperlink" Target="https://www.seek.co.nz/job/82758697?type=standard&amp;ref=search-standalone&amp;origin=cardTitle" TargetMode="External"/><Relationship Id="rId76"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7" Type="http://schemas.openxmlformats.org/officeDocument/2006/relationships/endnotes" Target="endnotes.xml"/><Relationship Id="rId71" Type="http://schemas.openxmlformats.org/officeDocument/2006/relationships/hyperlink" Target="https://www.sjs.co.nz/job-details/21526/mechatronics-rnd-engineer-intern-casualpartfull-time-cbd/"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www.atlassian.com/software/jira/pricing" TargetMode="External"/><Relationship Id="rId45"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66" Type="http://schemas.openxmlformats.org/officeDocument/2006/relationships/image" Target="media/image30.png"/><Relationship Id="rId61" Type="http://schemas.openxmlformats.org/officeDocument/2006/relationships/hyperlink" Target="https://www.sjs.co.nz/job-details/21526/mechatronics-rnd-engineer-intern-casualpartfull-time-cbd/" TargetMode="External"/><Relationship Id="rId82" Type="http://schemas.openxmlformats.org/officeDocument/2006/relationships/hyperlink" Target="https://www.atlassian.com/software/jira/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0269355-18BF-4186-A6C9-323FEC5F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44</Pages>
  <Words>12163</Words>
  <Characters>69334</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 Joseph Fernandez</cp:lastModifiedBy>
  <cp:revision>1157</cp:revision>
  <dcterms:created xsi:type="dcterms:W3CDTF">2023-01-22T23:12:00Z</dcterms:created>
  <dcterms:modified xsi:type="dcterms:W3CDTF">2025-04-01T23:47:00Z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id="C406w1mN"/&gt;&lt;style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