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F45EF" w14:textId="1486A986" w:rsidR="008B4C9F" w:rsidRDefault="001E1286">
      <w:r>
        <w:fldChar w:fldCharType="begin"/>
      </w:r>
      <w:r>
        <w:instrText>HYPERLINK "</w:instrText>
      </w:r>
      <w:r w:rsidRPr="008B4C9F">
        <w:instrText>https://www.betterworks.com/magazine/how-to-improve-manager-effectiveness-and-help-employees-thrive/</w:instrText>
      </w:r>
      <w:r>
        <w:instrText>"</w:instrText>
      </w:r>
      <w:r>
        <w:fldChar w:fldCharType="separate"/>
      </w:r>
      <w:r w:rsidRPr="00C859C8">
        <w:rPr>
          <w:rStyle w:val="Hyperlink"/>
        </w:rPr>
        <w:t>https://www.betterworks.com/magazine/how-to-improve-manager-effectiveness-and-help-employees-thrive/</w:t>
      </w:r>
      <w:r>
        <w:fldChar w:fldCharType="end"/>
      </w:r>
    </w:p>
    <w:p w14:paraId="0C856850" w14:textId="77777777" w:rsidR="001E1286" w:rsidRDefault="001E1286"/>
    <w:p w14:paraId="24446A3A" w14:textId="54A0BD88" w:rsidR="005F5483" w:rsidRDefault="005F5483">
      <w:hyperlink r:id="rId4" w:history="1">
        <w:r w:rsidRPr="00C859C8">
          <w:rPr>
            <w:rStyle w:val="Hyperlink"/>
          </w:rPr>
          <w:t>https://intelligentmanagement.ws/learningcentre/how-can-we-optimize-resources-and-processes/resource-optimization/</w:t>
        </w:r>
      </w:hyperlink>
    </w:p>
    <w:p w14:paraId="31BDD602" w14:textId="77777777" w:rsidR="005F5483" w:rsidRDefault="005F5483"/>
    <w:p w14:paraId="4050AF17" w14:textId="77777777" w:rsidR="005F5483" w:rsidRDefault="005F5483"/>
    <w:p w14:paraId="5F6AD302" w14:textId="26EF994A" w:rsidR="003358F5" w:rsidRDefault="003358F5">
      <w:hyperlink r:id="rId5" w:history="1">
        <w:r w:rsidRPr="00C859C8">
          <w:rPr>
            <w:rStyle w:val="Hyperlink"/>
          </w:rPr>
          <w:t>https://www.glassdoor.co.nz/Reviews/Hutt-City-Council-Reviews-E2434349.htm?filter.iso3Language=eng</w:t>
        </w:r>
      </w:hyperlink>
    </w:p>
    <w:p w14:paraId="1C9D66BF" w14:textId="77777777" w:rsidR="003358F5" w:rsidRDefault="003358F5"/>
    <w:p w14:paraId="3068F1A8" w14:textId="79FCB41E" w:rsidR="00AA3E06" w:rsidRDefault="00AA3E06">
      <w:hyperlink r:id="rId6" w:history="1">
        <w:r w:rsidRPr="00C859C8">
          <w:rPr>
            <w:rStyle w:val="Hyperlink"/>
          </w:rPr>
          <w:t>https://www.techtarget.com/searchcio/tip/How-to-improve-and-optimize-business-processes-step-by-step</w:t>
        </w:r>
      </w:hyperlink>
    </w:p>
    <w:p w14:paraId="2B8AE5AD" w14:textId="77777777" w:rsidR="00AA3E06" w:rsidRDefault="00AA3E06"/>
    <w:p w14:paraId="31AE8CB1" w14:textId="6265A5C0" w:rsidR="00A14F89" w:rsidRDefault="00A14F89">
      <w:hyperlink r:id="rId7" w:history="1">
        <w:r w:rsidRPr="00C859C8">
          <w:rPr>
            <w:rStyle w:val="Hyperlink"/>
          </w:rPr>
          <w:t>https://www.atlassian.com/team-playbook/plays/retrospective#:~:text=A%20sprint%20retrospective%20is%20a,essential%20part%20of%20team%20collaboration</w:t>
        </w:r>
      </w:hyperlink>
      <w:r w:rsidR="00AA3E06" w:rsidRPr="00AA3E06">
        <w:t>.</w:t>
      </w:r>
    </w:p>
    <w:p w14:paraId="0FA994F4" w14:textId="77777777" w:rsidR="00A14F89" w:rsidRDefault="00A14F89"/>
    <w:p w14:paraId="257A2CDD" w14:textId="5713E944" w:rsidR="00BD016A" w:rsidRDefault="00BD016A">
      <w:hyperlink r:id="rId8" w:history="1">
        <w:r w:rsidRPr="00C859C8">
          <w:rPr>
            <w:rStyle w:val="Hyperlink"/>
          </w:rPr>
          <w:t>https://www.auditnz.parliament.nz/resources/probity-and-integrity/integrity</w:t>
        </w:r>
      </w:hyperlink>
    </w:p>
    <w:p w14:paraId="4A04723E" w14:textId="77777777" w:rsidR="00BD016A" w:rsidRDefault="00BD016A"/>
    <w:p w14:paraId="47F4AFF7" w14:textId="3BC7E14B" w:rsidR="005478ED" w:rsidRDefault="005478ED">
      <w:hyperlink r:id="rId9" w:history="1">
        <w:r w:rsidRPr="00C859C8">
          <w:rPr>
            <w:rStyle w:val="Hyperlink"/>
          </w:rPr>
          <w:t>https://www.publicservice.govt.nz/guidance/guide-he-aratohu/standards-of-integrity-and-conduct#:~:text=All%20public%20servants%2C%20regardless%20of,by%20internal%20policies%20and%20processes</w:t>
        </w:r>
      </w:hyperlink>
      <w:r w:rsidR="00BD016A" w:rsidRPr="00BD016A">
        <w:t>.</w:t>
      </w:r>
    </w:p>
    <w:p w14:paraId="67441648" w14:textId="77777777" w:rsidR="005478ED" w:rsidRDefault="005478ED"/>
    <w:p w14:paraId="64061771" w14:textId="75CBDF8F" w:rsidR="00A52343" w:rsidRDefault="00A52343">
      <w:hyperlink r:id="rId10" w:history="1">
        <w:r w:rsidRPr="00C859C8">
          <w:rPr>
            <w:rStyle w:val="Hyperlink"/>
          </w:rPr>
          <w:t>https://www.hays.net.nz/career-advice/upskilling/integrity-in-the-workplace</w:t>
        </w:r>
      </w:hyperlink>
    </w:p>
    <w:p w14:paraId="2AF287D5" w14:textId="77777777" w:rsidR="0076468B" w:rsidRDefault="0076468B"/>
    <w:p w14:paraId="1C1B83A2" w14:textId="77777777" w:rsidR="0076468B" w:rsidRDefault="0076468B"/>
    <w:p w14:paraId="16564E43" w14:textId="77777777" w:rsidR="0076468B" w:rsidRDefault="0076468B"/>
    <w:p w14:paraId="4998FF46" w14:textId="77777777" w:rsidR="0076468B" w:rsidRDefault="0076468B"/>
    <w:p w14:paraId="562E4936" w14:textId="77777777" w:rsidR="0076468B" w:rsidRDefault="0076468B">
      <w:proofErr w:type="spellStart"/>
      <w:r>
        <w:lastRenderedPageBreak/>
        <w:t>maori</w:t>
      </w:r>
      <w:proofErr w:type="spellEnd"/>
    </w:p>
    <w:p w14:paraId="68B847F2" w14:textId="37F35414" w:rsidR="00F707FD" w:rsidRDefault="00F707FD">
      <w:hyperlink r:id="rId11" w:history="1">
        <w:r w:rsidRPr="00C859C8">
          <w:rPr>
            <w:rStyle w:val="Hyperlink"/>
          </w:rPr>
          <w:t>https://www.randstad.co.nz/job-profiles/relationship-manager/</w:t>
        </w:r>
      </w:hyperlink>
    </w:p>
    <w:p w14:paraId="0A58B821" w14:textId="77777777" w:rsidR="00F707FD" w:rsidRDefault="00F707FD"/>
    <w:p w14:paraId="4FAFEF22" w14:textId="71FCF3DD" w:rsidR="001E1286" w:rsidRDefault="00F707FD">
      <w:r w:rsidRPr="00F707FD">
        <w:t>https://disprz.ai/blog/capability-building-model-for-employee-development#:~:text=Capability%20building%2C%20also%20referred%20to,and%20adapt%20to%20changing%20circumstances.</w:t>
      </w:r>
      <w:r w:rsidR="001E1286">
        <w:br w:type="page"/>
      </w:r>
    </w:p>
    <w:p w14:paraId="606B4DDA" w14:textId="77777777" w:rsidR="001E1286" w:rsidRDefault="001E1286"/>
    <w:sectPr w:rsidR="001E1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9F"/>
    <w:rsid w:val="001E1286"/>
    <w:rsid w:val="002032CD"/>
    <w:rsid w:val="002E48FF"/>
    <w:rsid w:val="003358F5"/>
    <w:rsid w:val="005478ED"/>
    <w:rsid w:val="005F5483"/>
    <w:rsid w:val="0076468B"/>
    <w:rsid w:val="008B4C9F"/>
    <w:rsid w:val="00A14F89"/>
    <w:rsid w:val="00A52343"/>
    <w:rsid w:val="00AA3E06"/>
    <w:rsid w:val="00BD016A"/>
    <w:rsid w:val="00F7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9B8B5"/>
  <w15:chartTrackingRefBased/>
  <w15:docId w15:val="{13DDBF63-BCCC-1742-B3EC-A9A8AF0B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C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12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ditnz.parliament.nz/resources/probity-and-integrity/integrit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team-playbook/plays/retrospective#:~:text=A%20sprint%20retrospective%20is%20a,essential%20part%20of%20team%20collaborat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target.com/searchcio/tip/How-to-improve-and-optimize-business-processes-step-by-step" TargetMode="External"/><Relationship Id="rId11" Type="http://schemas.openxmlformats.org/officeDocument/2006/relationships/hyperlink" Target="https://www.randstad.co.nz/job-profiles/relationship-manager/" TargetMode="External"/><Relationship Id="rId5" Type="http://schemas.openxmlformats.org/officeDocument/2006/relationships/hyperlink" Target="https://www.glassdoor.co.nz/Reviews/Hutt-City-Council-Reviews-E2434349.htm?filter.iso3Language=eng" TargetMode="External"/><Relationship Id="rId10" Type="http://schemas.openxmlformats.org/officeDocument/2006/relationships/hyperlink" Target="https://www.hays.net.nz/career-advice/upskilling/integrity-in-the-workplace" TargetMode="External"/><Relationship Id="rId4" Type="http://schemas.openxmlformats.org/officeDocument/2006/relationships/hyperlink" Target="https://intelligentmanagement.ws/learningcentre/how-can-we-optimize-resources-and-processes/resource-optimization/" TargetMode="External"/><Relationship Id="rId9" Type="http://schemas.openxmlformats.org/officeDocument/2006/relationships/hyperlink" Target="https://www.publicservice.govt.nz/guidance/guide-he-aratohu/standards-of-integrity-and-conduct#:~:text=All%20public%20servants%2C%20regardless%20of,by%20internal%20policies%20and%20proce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Gielo Joseph Fernandez</dc:creator>
  <cp:keywords/>
  <dc:description/>
  <cp:lastModifiedBy>Gielo Joseph Fernandez</cp:lastModifiedBy>
  <cp:revision>10</cp:revision>
  <dcterms:created xsi:type="dcterms:W3CDTF">2024-10-16T09:21:00Z</dcterms:created>
  <dcterms:modified xsi:type="dcterms:W3CDTF">2024-10-17T06:36:00Z</dcterms:modified>
</cp:coreProperties>
</file>