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62" w:hanging="62"/>
        <w:rPr>
          <w:color w:val="000000"/>
          <w:sz w:val="20"/>
          <w:szCs w:val="20"/>
        </w:rPr>
      </w:pPr>
      <w:bookmarkStart w:colFirst="0" w:colLast="0" w:name="_heading=h.e01bp9btnn51" w:id="0"/>
      <w:bookmarkEnd w:id="0"/>
      <w:r w:rsidDel="00000000" w:rsidR="00000000" w:rsidRPr="00000000">
        <w:rPr>
          <w:color w:val="000000"/>
          <w:sz w:val="20"/>
          <w:szCs w:val="20"/>
          <w:rtl w:val="0"/>
        </w:rPr>
        <w:t xml:space="preserve">Auckland, New Zealand</w:t>
      </w:r>
    </w:p>
    <w:p w:rsidR="00000000" w:rsidDel="00000000" w:rsidP="00000000" w:rsidRDefault="00000000" w:rsidRPr="00000000" w14:paraId="00000002">
      <w:pPr>
        <w:spacing w:after="0" w:line="240" w:lineRule="auto"/>
        <w:ind w:left="62" w:hanging="6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Mobile: (New Zealand) (+64) 22 153 5568</w:t>
      </w:r>
    </w:p>
    <w:p w:rsidR="00000000" w:rsidDel="00000000" w:rsidP="00000000" w:rsidRDefault="00000000" w:rsidRPr="00000000" w14:paraId="00000003">
      <w:pPr>
        <w:spacing w:after="0" w:line="240" w:lineRule="auto"/>
        <w:ind w:left="62" w:hanging="6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Email: </w:t>
      </w:r>
      <w:hyperlink r:id="rId7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gielo0111@gmail.com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Kia Ora!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 am writing to apply for the</w:t>
      </w:r>
      <w:r w:rsidDel="00000000" w:rsidR="00000000" w:rsidRPr="00000000">
        <w:rPr>
          <w:sz w:val="20"/>
          <w:szCs w:val="20"/>
          <w:rtl w:val="0"/>
        </w:rPr>
        <w:t xml:space="preserve"> job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position at your organization. Having recently completed my Master of Applied Management (Business Information Systems) in New Zealand, I am eager to combine my advanced understanding of business technology with my professional background in customer-centric, full-stack development and AI-driven solutions.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 hold a three-year Post-Study Work Visa, granting me full residency and work rights in New Zealand.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Throughout my professional background, my primary focus has always been delivering exceptional outcomes for the end-user. During my time working on the CoverMe insurance platform, my core responsibility was ensuring that complex, consumer-facing services ran seamlessly and met rigorous user expectations. This role refined my ability to look at operational problems through a customer-first lens, ensuring that service delivery is always clear, reliable, and tailored to client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addition to my corporate background, my hands-on experience as a Kitchen Crew member at McDonald’s in New Zealand has further sharpened my practical customer-service foundations. Working in a high-volume, fast-paced environment taught me the vital importance of real-time teamwork, strictly adhering to health, safety, and compliance standards, and maintaining strong composure under pressure to ensure consistent customer satisfaction. </w:t>
      </w:r>
    </w:p>
    <w:p w:rsidR="00000000" w:rsidDel="00000000" w:rsidP="00000000" w:rsidRDefault="00000000" w:rsidRPr="00000000" w14:paraId="00000009">
      <w:pPr>
        <w:spacing w:after="240" w:before="180" w:lineRule="auto"/>
        <w:rPr>
          <w:color w:val="000000"/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t xml:space="preserve">My recent internships in New Zealand have further bridged the gap between technical execution and business operations. As an Software Engineer Intern at Orcas Consulting, I extracted and integrated complex datasets to help clients make data-driven decisions and improve operational efficiency. Additionally, my time as an AI Engineer Intern at Evidentful strengthened my ability to research modern technology solutions, build proofs-of-concept, and implement scalable systems that directly improve business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With my Master’s degree complete, I am looking to bring my customer</w:t>
      </w:r>
      <w:r w:rsidDel="00000000" w:rsidR="00000000" w:rsidRPr="00000000">
        <w:rPr>
          <w:sz w:val="20"/>
          <w:szCs w:val="20"/>
          <w:rtl w:val="0"/>
        </w:rPr>
        <w:t xml:space="preserve">-centric,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technical versatility and strategic problem-solving skills to a forward-thinking engineering team. I am currently eligible for a three-year post-study work visa, allowing me to commit to a long-term role and grow alongside your company.</w:t>
      </w:r>
    </w:p>
    <w:p w:rsidR="00000000" w:rsidDel="00000000" w:rsidP="00000000" w:rsidRDefault="00000000" w:rsidRPr="00000000" w14:paraId="0000000B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 welcome the opportunity to discuss how my background in full-stack development and backend engineering can contribute to your team’s success. Thank you for your time and consideration.</w:t>
      </w:r>
    </w:p>
    <w:p w:rsidR="00000000" w:rsidDel="00000000" w:rsidP="00000000" w:rsidRDefault="00000000" w:rsidRPr="00000000" w14:paraId="0000000C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Yours truly, </w:t>
        <w:br w:type="textWrapping"/>
        <w:t xml:space="preserve">Gielo Fernandez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KWDl4icm93VGMki4/jerB+9ZJw==">CgMxLjAyDmguZTAxYnA5YnRubjUxOAByITFkYTFCZm41dnFISXpRVzg5aEpFTE5XbXNWcF9URHhubw==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