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86A" w:rsidRDefault="007C18AA">
      <w:pPr>
        <w:jc w:val="center"/>
        <w:rPr>
          <w:lang w:eastAsia="zh-TW"/>
        </w:rPr>
      </w:pPr>
      <w:proofErr w:type="gramStart"/>
      <w:r>
        <w:rPr>
          <w:b/>
          <w:sz w:val="40"/>
          <w:lang w:eastAsia="zh-TW"/>
        </w:rPr>
        <w:t>潔沛企業</w:t>
      </w:r>
      <w:proofErr w:type="gramEnd"/>
      <w:r>
        <w:rPr>
          <w:b/>
          <w:sz w:val="40"/>
          <w:lang w:eastAsia="zh-TW"/>
        </w:rPr>
        <w:t>有限公司</w:t>
      </w:r>
    </w:p>
    <w:p w:rsidR="001E286A" w:rsidRDefault="007C18AA">
      <w:pPr>
        <w:jc w:val="center"/>
        <w:rPr>
          <w:lang w:eastAsia="zh-TW"/>
        </w:rPr>
      </w:pPr>
      <w:r>
        <w:rPr>
          <w:b/>
          <w:sz w:val="36"/>
          <w:lang w:eastAsia="zh-TW"/>
        </w:rPr>
        <w:t>半導體玻璃基材清洗流程</w:t>
      </w:r>
    </w:p>
    <w:p w:rsidR="001E286A" w:rsidRDefault="001E286A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1E286A">
        <w:tc>
          <w:tcPr>
            <w:tcW w:w="4320" w:type="dxa"/>
            <w:gridSpan w:val="2"/>
          </w:tcPr>
          <w:p w:rsidR="001E286A" w:rsidRDefault="007C18AA">
            <w:pPr>
              <w:jc w:val="center"/>
            </w:pPr>
            <w:proofErr w:type="spellStart"/>
            <w:r>
              <w:rPr>
                <w:sz w:val="24"/>
              </w:rPr>
              <w:t>文件編號</w:t>
            </w:r>
            <w:proofErr w:type="spellEnd"/>
          </w:p>
        </w:tc>
        <w:tc>
          <w:tcPr>
            <w:tcW w:w="4320" w:type="dxa"/>
            <w:gridSpan w:val="2"/>
          </w:tcPr>
          <w:p w:rsidR="001E286A" w:rsidRDefault="007C18AA" w:rsidP="00A95CC0">
            <w:pPr>
              <w:jc w:val="center"/>
            </w:pPr>
            <w:r>
              <w:rPr>
                <w:sz w:val="24"/>
              </w:rPr>
              <w:t>RW-</w:t>
            </w:r>
            <w:r w:rsidR="00A95CC0">
              <w:rPr>
                <w:sz w:val="24"/>
              </w:rPr>
              <w:t>08</w:t>
            </w:r>
          </w:p>
        </w:tc>
      </w:tr>
      <w:tr w:rsidR="001E286A">
        <w:tc>
          <w:tcPr>
            <w:tcW w:w="4320" w:type="dxa"/>
            <w:gridSpan w:val="2"/>
          </w:tcPr>
          <w:p w:rsidR="001E286A" w:rsidRDefault="007C18AA">
            <w:pPr>
              <w:jc w:val="center"/>
            </w:pPr>
            <w:r>
              <w:rPr>
                <w:sz w:val="24"/>
              </w:rPr>
              <w:t>制定日期</w:t>
            </w:r>
          </w:p>
        </w:tc>
        <w:tc>
          <w:tcPr>
            <w:tcW w:w="4320" w:type="dxa"/>
            <w:gridSpan w:val="2"/>
          </w:tcPr>
          <w:p w:rsidR="001E286A" w:rsidRDefault="007C18AA" w:rsidP="00A95CC0">
            <w:pPr>
              <w:jc w:val="center"/>
            </w:pPr>
            <w:r>
              <w:rPr>
                <w:sz w:val="24"/>
              </w:rPr>
              <w:t>2025/0</w:t>
            </w:r>
            <w:r w:rsidR="00A95CC0">
              <w:rPr>
                <w:sz w:val="24"/>
              </w:rPr>
              <w:t>6</w:t>
            </w:r>
            <w:r>
              <w:rPr>
                <w:sz w:val="24"/>
              </w:rPr>
              <w:t>/</w:t>
            </w:r>
            <w:r w:rsidR="00A95CC0">
              <w:rPr>
                <w:sz w:val="24"/>
              </w:rPr>
              <w:t>30</w:t>
            </w:r>
          </w:p>
        </w:tc>
      </w:tr>
      <w:tr w:rsidR="001E286A">
        <w:tc>
          <w:tcPr>
            <w:tcW w:w="4320" w:type="dxa"/>
            <w:gridSpan w:val="2"/>
          </w:tcPr>
          <w:p w:rsidR="001E286A" w:rsidRDefault="007C18AA">
            <w:pPr>
              <w:jc w:val="center"/>
            </w:pPr>
            <w:r>
              <w:rPr>
                <w:sz w:val="24"/>
              </w:rPr>
              <w:t>版本</w:t>
            </w:r>
          </w:p>
        </w:tc>
        <w:tc>
          <w:tcPr>
            <w:tcW w:w="4320" w:type="dxa"/>
            <w:gridSpan w:val="2"/>
          </w:tcPr>
          <w:p w:rsidR="001E286A" w:rsidRDefault="007C18AA">
            <w:pPr>
              <w:jc w:val="center"/>
            </w:pPr>
            <w:r>
              <w:rPr>
                <w:sz w:val="24"/>
              </w:rPr>
              <w:t>1.0</w:t>
            </w:r>
            <w:r>
              <w:rPr>
                <w:sz w:val="24"/>
              </w:rPr>
              <w:t>版</w:t>
            </w:r>
          </w:p>
        </w:tc>
      </w:tr>
      <w:tr w:rsidR="001E286A">
        <w:tc>
          <w:tcPr>
            <w:tcW w:w="4320" w:type="dxa"/>
            <w:gridSpan w:val="2"/>
          </w:tcPr>
          <w:p w:rsidR="001E286A" w:rsidRDefault="007C18AA">
            <w:pPr>
              <w:jc w:val="center"/>
            </w:pPr>
            <w:r>
              <w:rPr>
                <w:sz w:val="24"/>
              </w:rPr>
              <w:t>適用範圍</w:t>
            </w:r>
          </w:p>
        </w:tc>
        <w:tc>
          <w:tcPr>
            <w:tcW w:w="4320" w:type="dxa"/>
            <w:gridSpan w:val="2"/>
          </w:tcPr>
          <w:p w:rsidR="001E286A" w:rsidRDefault="007C18AA">
            <w:pPr>
              <w:jc w:val="center"/>
              <w:rPr>
                <w:lang w:eastAsia="zh-TW"/>
              </w:rPr>
            </w:pPr>
            <w:r>
              <w:rPr>
                <w:sz w:val="24"/>
                <w:lang w:eastAsia="zh-TW"/>
              </w:rPr>
              <w:t>12</w:t>
            </w:r>
            <w:r>
              <w:rPr>
                <w:sz w:val="24"/>
                <w:lang w:eastAsia="zh-TW"/>
              </w:rPr>
              <w:t>吋玻璃基材清洗與檢測流程</w:t>
            </w:r>
          </w:p>
        </w:tc>
      </w:tr>
      <w:tr w:rsidR="001E286A">
        <w:tc>
          <w:tcPr>
            <w:tcW w:w="4320" w:type="dxa"/>
            <w:gridSpan w:val="2"/>
          </w:tcPr>
          <w:p w:rsidR="001E286A" w:rsidRDefault="007C18AA">
            <w:pPr>
              <w:jc w:val="center"/>
            </w:pPr>
            <w:proofErr w:type="spellStart"/>
            <w:r>
              <w:rPr>
                <w:sz w:val="24"/>
              </w:rPr>
              <w:t>發行機構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保管人</w:t>
            </w:r>
            <w:proofErr w:type="spellEnd"/>
          </w:p>
        </w:tc>
        <w:tc>
          <w:tcPr>
            <w:tcW w:w="4320" w:type="dxa"/>
            <w:gridSpan w:val="2"/>
          </w:tcPr>
          <w:p w:rsidR="001E286A" w:rsidRDefault="007C18AA">
            <w:pPr>
              <w:jc w:val="center"/>
              <w:rPr>
                <w:lang w:eastAsia="zh-TW"/>
              </w:rPr>
            </w:pPr>
            <w:r>
              <w:rPr>
                <w:sz w:val="24"/>
                <w:lang w:eastAsia="zh-TW"/>
              </w:rPr>
              <w:t>管理部</w:t>
            </w:r>
          </w:p>
        </w:tc>
      </w:tr>
      <w:tr w:rsidR="008850B1" w:rsidTr="00B61016">
        <w:tc>
          <w:tcPr>
            <w:tcW w:w="2880" w:type="dxa"/>
          </w:tcPr>
          <w:p w:rsidR="008850B1" w:rsidRDefault="008850B1" w:rsidP="00B61016">
            <w:pPr>
              <w:jc w:val="center"/>
            </w:pPr>
            <w:proofErr w:type="spellStart"/>
            <w:r>
              <w:rPr>
                <w:sz w:val="24"/>
              </w:rPr>
              <w:t>核准</w:t>
            </w:r>
            <w:proofErr w:type="spellEnd"/>
          </w:p>
        </w:tc>
        <w:tc>
          <w:tcPr>
            <w:tcW w:w="2880" w:type="dxa"/>
            <w:gridSpan w:val="2"/>
          </w:tcPr>
          <w:p w:rsidR="008850B1" w:rsidRDefault="008850B1" w:rsidP="00B61016">
            <w:pPr>
              <w:jc w:val="center"/>
            </w:pPr>
            <w:proofErr w:type="spellStart"/>
            <w:r>
              <w:rPr>
                <w:sz w:val="24"/>
              </w:rPr>
              <w:t>審核</w:t>
            </w:r>
            <w:proofErr w:type="spellEnd"/>
          </w:p>
        </w:tc>
        <w:tc>
          <w:tcPr>
            <w:tcW w:w="2880" w:type="dxa"/>
          </w:tcPr>
          <w:p w:rsidR="008850B1" w:rsidRDefault="008850B1" w:rsidP="00B61016">
            <w:pPr>
              <w:jc w:val="center"/>
            </w:pPr>
            <w:proofErr w:type="spellStart"/>
            <w:r>
              <w:rPr>
                <w:sz w:val="24"/>
              </w:rPr>
              <w:t>製訂</w:t>
            </w:r>
            <w:proofErr w:type="spellEnd"/>
          </w:p>
        </w:tc>
      </w:tr>
      <w:tr w:rsidR="008850B1" w:rsidTr="00B61016">
        <w:trPr>
          <w:trHeight w:val="1193"/>
        </w:trPr>
        <w:tc>
          <w:tcPr>
            <w:tcW w:w="2880" w:type="dxa"/>
          </w:tcPr>
          <w:p w:rsidR="008850B1" w:rsidRDefault="008850B1" w:rsidP="00B61016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  <w:gridSpan w:val="2"/>
          </w:tcPr>
          <w:p w:rsidR="008850B1" w:rsidRDefault="008850B1" w:rsidP="00B61016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8850B1" w:rsidRDefault="008850B1" w:rsidP="00B61016">
            <w:pPr>
              <w:jc w:val="center"/>
              <w:rPr>
                <w:sz w:val="24"/>
              </w:rPr>
            </w:pPr>
          </w:p>
        </w:tc>
      </w:tr>
    </w:tbl>
    <w:p w:rsidR="00535717" w:rsidRDefault="00535717" w:rsidP="00A95CC0">
      <w:pPr>
        <w:rPr>
          <w:lang w:eastAsia="zh-TW"/>
        </w:rPr>
      </w:pPr>
      <w:bookmarkStart w:id="0" w:name="_GoBack"/>
      <w:bookmarkEnd w:id="0"/>
    </w:p>
    <w:p w:rsidR="00535717" w:rsidRPr="00F737D0" w:rsidRDefault="00535717" w:rsidP="00F737D0">
      <w:pPr>
        <w:ind w:left="240"/>
        <w:rPr>
          <w:rFonts w:hint="eastAsia"/>
          <w:sz w:val="24"/>
          <w:lang w:eastAsia="zh-TW"/>
        </w:rPr>
      </w:pPr>
      <w:r w:rsidRPr="00F737D0">
        <w:rPr>
          <w:sz w:val="24"/>
          <w:lang w:eastAsia="zh-TW"/>
        </w:rPr>
        <w:t>SOP</w:t>
      </w:r>
      <w:r w:rsidRPr="00F737D0">
        <w:rPr>
          <w:rFonts w:hint="eastAsia"/>
          <w:sz w:val="24"/>
          <w:lang w:eastAsia="zh-TW"/>
        </w:rPr>
        <w:t>增訂與修訂內容，落實生產</w:t>
      </w:r>
      <w:proofErr w:type="gramStart"/>
      <w:r w:rsidRPr="00F737D0">
        <w:rPr>
          <w:rFonts w:hint="eastAsia"/>
          <w:sz w:val="24"/>
          <w:lang w:eastAsia="zh-TW"/>
        </w:rPr>
        <w:t>與品檢分權</w:t>
      </w:r>
      <w:proofErr w:type="gramEnd"/>
      <w:r w:rsidRPr="00F737D0">
        <w:rPr>
          <w:rFonts w:hint="eastAsia"/>
          <w:sz w:val="24"/>
          <w:lang w:eastAsia="zh-TW"/>
        </w:rPr>
        <w:t>獨立</w:t>
      </w:r>
      <w:r w:rsidR="007C18AA" w:rsidRPr="00F737D0">
        <w:rPr>
          <w:sz w:val="24"/>
          <w:lang w:eastAsia="zh-TW"/>
        </w:rPr>
        <w:br/>
      </w:r>
      <w:r w:rsidR="007C18AA" w:rsidRPr="00F737D0">
        <w:rPr>
          <w:sz w:val="24"/>
          <w:lang w:eastAsia="zh-TW"/>
        </w:rPr>
        <w:t>一、流程總</w:t>
      </w:r>
      <w:proofErr w:type="gramStart"/>
      <w:r w:rsidR="007C18AA" w:rsidRPr="00F737D0">
        <w:rPr>
          <w:sz w:val="24"/>
          <w:lang w:eastAsia="zh-TW"/>
        </w:rPr>
        <w:t>覽</w:t>
      </w:r>
      <w:proofErr w:type="gramEnd"/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1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生產</w:t>
      </w:r>
      <w:proofErr w:type="gramStart"/>
      <w:r w:rsidR="00535717" w:rsidRPr="00F737D0">
        <w:rPr>
          <w:rFonts w:hint="eastAsia"/>
          <w:sz w:val="24"/>
          <w:lang w:eastAsia="zh-TW"/>
        </w:rPr>
        <w:t>規</w:t>
      </w:r>
      <w:proofErr w:type="gramEnd"/>
      <w:r w:rsidR="00535717" w:rsidRPr="00F737D0">
        <w:rPr>
          <w:rFonts w:hint="eastAsia"/>
          <w:sz w:val="24"/>
          <w:lang w:eastAsia="zh-TW"/>
        </w:rPr>
        <w:t>畫：</w:t>
      </w:r>
      <w:proofErr w:type="gramStart"/>
      <w:r w:rsidR="00535717" w:rsidRPr="00F737D0">
        <w:rPr>
          <w:rFonts w:hint="eastAsia"/>
          <w:sz w:val="24"/>
          <w:lang w:eastAsia="zh-TW"/>
        </w:rPr>
        <w:t>管理部依業務部</w:t>
      </w:r>
      <w:proofErr w:type="gramEnd"/>
      <w:r w:rsidR="00535717" w:rsidRPr="00F737D0">
        <w:rPr>
          <w:rFonts w:hint="eastAsia"/>
          <w:sz w:val="24"/>
          <w:lang w:eastAsia="zh-TW"/>
        </w:rPr>
        <w:t>所發出之「客戶訂購單」，依交期要求安排生產順序，並產出「</w:t>
      </w:r>
      <w:r w:rsidRPr="00F737D0">
        <w:rPr>
          <w:rFonts w:hint="eastAsia"/>
          <w:sz w:val="24"/>
          <w:lang w:eastAsia="zh-TW"/>
        </w:rPr>
        <w:t>生產管理紀錄表</w:t>
      </w:r>
      <w:r w:rsidRPr="00F737D0">
        <w:rPr>
          <w:rFonts w:hint="eastAsia"/>
          <w:sz w:val="24"/>
          <w:lang w:eastAsia="zh-TW"/>
        </w:rPr>
        <w:t>」</w:t>
      </w:r>
      <w:r w:rsidR="00535717" w:rsidRPr="00F737D0">
        <w:rPr>
          <w:rFonts w:hint="eastAsia"/>
          <w:sz w:val="24"/>
          <w:lang w:eastAsia="zh-TW"/>
        </w:rPr>
        <w:t>以供生產。</w:t>
      </w:r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2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生產進度之統計</w:t>
      </w:r>
      <w:proofErr w:type="gramStart"/>
      <w:r w:rsidR="00535717" w:rsidRPr="00F737D0">
        <w:rPr>
          <w:rFonts w:hint="eastAsia"/>
          <w:sz w:val="24"/>
          <w:lang w:eastAsia="zh-TW"/>
        </w:rPr>
        <w:t>及跟催</w:t>
      </w:r>
      <w:proofErr w:type="gramEnd"/>
      <w:r w:rsidR="00535717" w:rsidRPr="00F737D0">
        <w:rPr>
          <w:rFonts w:hint="eastAsia"/>
          <w:sz w:val="24"/>
          <w:lang w:eastAsia="zh-TW"/>
        </w:rPr>
        <w:t>：生產過程中，</w:t>
      </w:r>
      <w:proofErr w:type="gramStart"/>
      <w:r w:rsidR="00535717" w:rsidRPr="00F737D0">
        <w:rPr>
          <w:rFonts w:hint="eastAsia"/>
          <w:sz w:val="24"/>
          <w:lang w:eastAsia="zh-TW"/>
        </w:rPr>
        <w:t>管理部須依</w:t>
      </w:r>
      <w:proofErr w:type="gramEnd"/>
      <w:r w:rsidR="00535717" w:rsidRPr="00F737D0">
        <w:rPr>
          <w:rFonts w:hint="eastAsia"/>
          <w:sz w:val="24"/>
          <w:lang w:eastAsia="zh-TW"/>
        </w:rPr>
        <w:t>「</w:t>
      </w:r>
      <w:r w:rsidRPr="00F737D0">
        <w:rPr>
          <w:rFonts w:hint="eastAsia"/>
          <w:sz w:val="24"/>
          <w:lang w:eastAsia="zh-TW"/>
        </w:rPr>
        <w:t>生產管理紀錄表</w:t>
      </w:r>
      <w:r w:rsidR="00535717" w:rsidRPr="00F737D0">
        <w:rPr>
          <w:rFonts w:hint="eastAsia"/>
          <w:sz w:val="24"/>
          <w:lang w:eastAsia="zh-TW"/>
        </w:rPr>
        <w:t>」巡視跟催生產進度。</w:t>
      </w:r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3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材料請購及準備：</w:t>
      </w:r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rFonts w:ascii="微軟正黑體" w:eastAsia="微軟正黑體" w:hAnsi="微軟正黑體" w:cs="微軟正黑體" w:hint="eastAsia"/>
          <w:sz w:val="24"/>
          <w:lang w:eastAsia="zh-TW"/>
        </w:rPr>
        <w:t>a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備料：資</w:t>
      </w:r>
      <w:proofErr w:type="gramStart"/>
      <w:r w:rsidR="00535717" w:rsidRPr="00F737D0">
        <w:rPr>
          <w:rFonts w:hint="eastAsia"/>
          <w:sz w:val="24"/>
          <w:lang w:eastAsia="zh-TW"/>
        </w:rPr>
        <w:t>材課須</w:t>
      </w:r>
      <w:proofErr w:type="gramEnd"/>
      <w:r w:rsidR="00535717" w:rsidRPr="00F737D0">
        <w:rPr>
          <w:rFonts w:hint="eastAsia"/>
          <w:sz w:val="24"/>
          <w:lang w:eastAsia="zh-TW"/>
        </w:rPr>
        <w:t>依「</w:t>
      </w:r>
      <w:proofErr w:type="gramStart"/>
      <w:r w:rsidR="00535717" w:rsidRPr="00F737D0">
        <w:rPr>
          <w:rFonts w:hint="eastAsia"/>
          <w:sz w:val="24"/>
          <w:lang w:eastAsia="zh-TW"/>
        </w:rPr>
        <w:t>領料單</w:t>
      </w:r>
      <w:proofErr w:type="gramEnd"/>
      <w:r w:rsidR="00535717" w:rsidRPr="00F737D0">
        <w:rPr>
          <w:rFonts w:hint="eastAsia"/>
          <w:sz w:val="24"/>
          <w:lang w:eastAsia="zh-TW"/>
        </w:rPr>
        <w:t>」規定之生產日期及所需用料進行備料。</w:t>
      </w:r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sz w:val="24"/>
          <w:lang w:eastAsia="zh-TW"/>
        </w:rPr>
        <w:t>b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請購：庫存不足，由</w:t>
      </w:r>
      <w:proofErr w:type="gramStart"/>
      <w:r w:rsidR="00535717" w:rsidRPr="00F737D0">
        <w:rPr>
          <w:rFonts w:hint="eastAsia"/>
          <w:sz w:val="24"/>
          <w:lang w:eastAsia="zh-TW"/>
        </w:rPr>
        <w:t>管理部依</w:t>
      </w:r>
      <w:proofErr w:type="gramEnd"/>
      <w:r w:rsidR="00535717" w:rsidRPr="00F737D0">
        <w:rPr>
          <w:rFonts w:hint="eastAsia"/>
          <w:sz w:val="24"/>
          <w:lang w:eastAsia="zh-TW"/>
        </w:rPr>
        <w:t>「採購及供應商管理程序」提出申請，採購人員依「採購流程管理程序」進行採購作業。</w:t>
      </w:r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sz w:val="24"/>
          <w:lang w:eastAsia="zh-TW"/>
        </w:rPr>
        <w:lastRenderedPageBreak/>
        <w:t>c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領料：生產課依「</w:t>
      </w:r>
      <w:proofErr w:type="gramStart"/>
      <w:r w:rsidR="00535717" w:rsidRPr="00F737D0">
        <w:rPr>
          <w:rFonts w:hint="eastAsia"/>
          <w:sz w:val="24"/>
          <w:lang w:eastAsia="zh-TW"/>
        </w:rPr>
        <w:t>領料單</w:t>
      </w:r>
      <w:proofErr w:type="gramEnd"/>
      <w:r w:rsidR="00535717" w:rsidRPr="00F737D0">
        <w:rPr>
          <w:rFonts w:hint="eastAsia"/>
          <w:sz w:val="24"/>
          <w:lang w:eastAsia="zh-TW"/>
        </w:rPr>
        <w:t>」規定</w:t>
      </w:r>
      <w:proofErr w:type="gramStart"/>
      <w:r w:rsidR="00535717" w:rsidRPr="00F737D0">
        <w:rPr>
          <w:rFonts w:hint="eastAsia"/>
          <w:sz w:val="24"/>
          <w:lang w:eastAsia="zh-TW"/>
        </w:rPr>
        <w:t>向資材課領</w:t>
      </w:r>
      <w:proofErr w:type="gramEnd"/>
      <w:r w:rsidR="00535717" w:rsidRPr="00F737D0">
        <w:rPr>
          <w:rFonts w:hint="eastAsia"/>
          <w:sz w:val="24"/>
          <w:lang w:eastAsia="zh-TW"/>
        </w:rPr>
        <w:t>料，並開始生產。</w:t>
      </w:r>
    </w:p>
    <w:p w:rsidR="00535717" w:rsidRPr="00F737D0" w:rsidRDefault="00F737D0" w:rsidP="00F737D0">
      <w:pPr>
        <w:ind w:left="240"/>
        <w:rPr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4</w:t>
      </w:r>
      <w:r w:rsidR="00535717" w:rsidRPr="00F737D0">
        <w:rPr>
          <w:rFonts w:hint="eastAsia"/>
          <w:sz w:val="24"/>
          <w:lang w:eastAsia="zh-TW"/>
        </w:rPr>
        <w:t>.</w:t>
      </w:r>
      <w:r w:rsidR="00535717" w:rsidRPr="00F737D0">
        <w:rPr>
          <w:rFonts w:hint="eastAsia"/>
          <w:sz w:val="24"/>
          <w:lang w:eastAsia="zh-TW"/>
        </w:rPr>
        <w:t>生產管制作業：</w:t>
      </w:r>
    </w:p>
    <w:p w:rsidR="00535717" w:rsidRPr="00F737D0" w:rsidRDefault="00535717" w:rsidP="00F737D0">
      <w:pPr>
        <w:ind w:left="240"/>
        <w:rPr>
          <w:rFonts w:eastAsia="新細明體" w:hint="eastAsia"/>
          <w:sz w:val="24"/>
          <w:lang w:eastAsia="zh-TW"/>
        </w:rPr>
      </w:pPr>
      <w:r w:rsidRPr="00F737D0">
        <w:rPr>
          <w:rFonts w:hint="eastAsia"/>
          <w:sz w:val="24"/>
          <w:lang w:eastAsia="zh-TW"/>
        </w:rPr>
        <w:t>1.</w:t>
      </w:r>
      <w:r w:rsidRPr="00F737D0">
        <w:rPr>
          <w:rFonts w:hint="eastAsia"/>
          <w:sz w:val="24"/>
          <w:lang w:eastAsia="zh-TW"/>
        </w:rPr>
        <w:t>各生產單位須依「</w:t>
      </w:r>
      <w:r w:rsidR="00F737D0" w:rsidRPr="00F737D0">
        <w:rPr>
          <w:rFonts w:hint="eastAsia"/>
          <w:sz w:val="24"/>
          <w:lang w:eastAsia="zh-TW"/>
        </w:rPr>
        <w:t>生產管理紀錄表</w:t>
      </w:r>
      <w:r w:rsidRPr="00F737D0">
        <w:rPr>
          <w:rFonts w:hint="eastAsia"/>
          <w:sz w:val="24"/>
          <w:lang w:eastAsia="zh-TW"/>
        </w:rPr>
        <w:t>」</w:t>
      </w:r>
      <w:r w:rsidR="00F737D0" w:rsidRPr="00F737D0">
        <w:rPr>
          <w:rFonts w:hint="eastAsia"/>
          <w:sz w:val="24"/>
          <w:lang w:eastAsia="zh-TW"/>
        </w:rPr>
        <w:t>及</w:t>
      </w:r>
      <w:r w:rsidR="00F737D0" w:rsidRPr="00F737D0">
        <w:rPr>
          <w:rFonts w:hint="eastAsia"/>
          <w:sz w:val="24"/>
          <w:lang w:eastAsia="zh-TW"/>
        </w:rPr>
        <w:t>「</w:t>
      </w:r>
      <w:r w:rsidR="00F737D0" w:rsidRPr="00F737D0">
        <w:rPr>
          <w:rFonts w:hint="eastAsia"/>
          <w:sz w:val="24"/>
          <w:lang w:eastAsia="zh-TW"/>
        </w:rPr>
        <w:t>作業加工指導書</w:t>
      </w:r>
      <w:r w:rsidR="00F737D0" w:rsidRPr="00F737D0">
        <w:rPr>
          <w:rFonts w:hint="eastAsia"/>
          <w:sz w:val="24"/>
          <w:lang w:eastAsia="zh-TW"/>
        </w:rPr>
        <w:t>」</w:t>
      </w:r>
      <w:r w:rsidRPr="00F737D0">
        <w:rPr>
          <w:rFonts w:hint="eastAsia"/>
          <w:sz w:val="24"/>
          <w:lang w:eastAsia="zh-TW"/>
        </w:rPr>
        <w:t>之規定</w:t>
      </w:r>
      <w:r w:rsidR="00F737D0">
        <w:rPr>
          <w:rFonts w:ascii="新細明體" w:eastAsia="新細明體" w:hAnsi="新細明體" w:hint="eastAsia"/>
          <w:sz w:val="24"/>
          <w:lang w:eastAsia="zh-TW"/>
        </w:rPr>
        <w:t>，</w:t>
      </w:r>
      <w:r w:rsidRPr="00F737D0">
        <w:rPr>
          <w:rFonts w:hint="eastAsia"/>
          <w:sz w:val="24"/>
          <w:lang w:eastAsia="zh-TW"/>
        </w:rPr>
        <w:t>使用適當之生產加工設備及執行生產作業</w:t>
      </w:r>
      <w:r w:rsidR="00F737D0">
        <w:rPr>
          <w:rFonts w:ascii="新細明體" w:eastAsia="新細明體" w:hAnsi="新細明體" w:hint="eastAsia"/>
          <w:sz w:val="24"/>
          <w:lang w:eastAsia="zh-TW"/>
        </w:rPr>
        <w:t>。</w:t>
      </w:r>
    </w:p>
    <w:p w:rsidR="00535717" w:rsidRPr="00F737D0" w:rsidRDefault="00535717" w:rsidP="00F737D0">
      <w:pPr>
        <w:ind w:left="240"/>
        <w:rPr>
          <w:rFonts w:eastAsia="新細明體"/>
          <w:sz w:val="24"/>
          <w:lang w:eastAsia="zh-TW"/>
        </w:rPr>
      </w:pPr>
      <w:r w:rsidRPr="00F737D0">
        <w:rPr>
          <w:rFonts w:hint="eastAsia"/>
          <w:sz w:val="24"/>
          <w:lang w:eastAsia="zh-TW"/>
        </w:rPr>
        <w:t>2.</w:t>
      </w:r>
      <w:r w:rsidRPr="00F737D0">
        <w:rPr>
          <w:rFonts w:hint="eastAsia"/>
          <w:sz w:val="24"/>
          <w:lang w:eastAsia="zh-TW"/>
        </w:rPr>
        <w:t>各階段生產作業之設備使用需依相關設備執行作業</w:t>
      </w:r>
      <w:r w:rsidR="00F737D0">
        <w:rPr>
          <w:rFonts w:ascii="新細明體" w:eastAsia="新細明體" w:hAnsi="新細明體" w:hint="eastAsia"/>
          <w:sz w:val="24"/>
          <w:lang w:eastAsia="zh-TW"/>
        </w:rPr>
        <w:t>，</w:t>
      </w:r>
      <w:r w:rsidRPr="00F737D0">
        <w:rPr>
          <w:rFonts w:hint="eastAsia"/>
          <w:sz w:val="24"/>
          <w:lang w:eastAsia="zh-TW"/>
        </w:rPr>
        <w:t>並依「設施設備管理程序」維護設備之</w:t>
      </w:r>
      <w:r w:rsidR="00F737D0">
        <w:rPr>
          <w:rFonts w:hint="eastAsia"/>
          <w:sz w:val="24"/>
          <w:lang w:eastAsia="zh-TW"/>
        </w:rPr>
        <w:t>可用性</w:t>
      </w:r>
      <w:r w:rsidR="00F737D0">
        <w:rPr>
          <w:rFonts w:ascii="新細明體" w:eastAsia="新細明體" w:hAnsi="新細明體" w:hint="eastAsia"/>
          <w:sz w:val="24"/>
          <w:lang w:eastAsia="zh-TW"/>
        </w:rPr>
        <w:t>。</w:t>
      </w:r>
    </w:p>
    <w:p w:rsidR="00535717" w:rsidRDefault="00535717" w:rsidP="00F737D0">
      <w:pPr>
        <w:ind w:left="240"/>
        <w:rPr>
          <w:rFonts w:eastAsia="新細明體"/>
          <w:sz w:val="24"/>
          <w:lang w:eastAsia="zh-TW"/>
        </w:rPr>
      </w:pPr>
      <w:r w:rsidRPr="00F737D0">
        <w:rPr>
          <w:rFonts w:hint="eastAsia"/>
          <w:sz w:val="24"/>
          <w:lang w:eastAsia="zh-TW"/>
        </w:rPr>
        <w:t>3.</w:t>
      </w:r>
      <w:r w:rsidR="00F737D0" w:rsidRPr="00F737D0">
        <w:rPr>
          <w:sz w:val="24"/>
          <w:lang w:eastAsia="zh-TW"/>
        </w:rPr>
        <w:t xml:space="preserve"> </w:t>
      </w:r>
      <w:r w:rsidRPr="00F737D0">
        <w:rPr>
          <w:rFonts w:hint="eastAsia"/>
          <w:sz w:val="24"/>
          <w:lang w:eastAsia="zh-TW"/>
        </w:rPr>
        <w:t>生產課於生產中若有</w:t>
      </w:r>
      <w:r w:rsidR="00F737D0">
        <w:rPr>
          <w:rFonts w:eastAsia="新細明體" w:hint="eastAsia"/>
          <w:sz w:val="24"/>
          <w:lang w:eastAsia="zh-TW"/>
        </w:rPr>
        <w:t>異常</w:t>
      </w:r>
      <w:r w:rsidRPr="00F737D0">
        <w:rPr>
          <w:rFonts w:hint="eastAsia"/>
          <w:sz w:val="24"/>
          <w:lang w:eastAsia="zh-TW"/>
        </w:rPr>
        <w:t>部分，需告知管理部，並由</w:t>
      </w:r>
      <w:proofErr w:type="gramStart"/>
      <w:r w:rsidRPr="00F737D0">
        <w:rPr>
          <w:rFonts w:hint="eastAsia"/>
          <w:sz w:val="24"/>
          <w:lang w:eastAsia="zh-TW"/>
        </w:rPr>
        <w:t>管理部於</w:t>
      </w:r>
      <w:proofErr w:type="gramEnd"/>
      <w:r w:rsidRPr="00F737D0">
        <w:rPr>
          <w:rFonts w:hint="eastAsia"/>
          <w:sz w:val="24"/>
          <w:lang w:eastAsia="zh-TW"/>
        </w:rPr>
        <w:t>「</w:t>
      </w:r>
      <w:r w:rsidR="00F737D0">
        <w:rPr>
          <w:rFonts w:ascii="微軟正黑體" w:eastAsia="微軟正黑體" w:hAnsi="微軟正黑體" w:cs="微軟正黑體" w:hint="eastAsia"/>
          <w:sz w:val="24"/>
          <w:lang w:eastAsia="zh-TW"/>
        </w:rPr>
        <w:t>生產日報表</w:t>
      </w:r>
      <w:r w:rsidRPr="00F737D0">
        <w:rPr>
          <w:rFonts w:hint="eastAsia"/>
          <w:sz w:val="24"/>
          <w:lang w:eastAsia="zh-TW"/>
        </w:rPr>
        <w:t>」中之註記欄內註明相關資訊。</w:t>
      </w:r>
    </w:p>
    <w:p w:rsidR="00F737D0" w:rsidRDefault="00F737D0" w:rsidP="00F737D0">
      <w:pPr>
        <w:ind w:left="240"/>
        <w:rPr>
          <w:rFonts w:ascii="新細明體" w:eastAsia="新細明體" w:hAnsi="新細明體"/>
          <w:sz w:val="24"/>
          <w:lang w:eastAsia="zh-TW"/>
        </w:rPr>
      </w:pPr>
      <w:r>
        <w:rPr>
          <w:rFonts w:eastAsia="新細明體" w:hint="eastAsia"/>
          <w:sz w:val="24"/>
          <w:lang w:eastAsia="zh-TW"/>
        </w:rPr>
        <w:t>4.</w:t>
      </w:r>
      <w:r w:rsidRPr="00F737D0">
        <w:rPr>
          <w:rFonts w:ascii="標楷體" w:eastAsia="標楷體" w:hAnsi="標楷體" w:hint="eastAsia"/>
          <w:color w:val="000000" w:themeColor="text1"/>
          <w:lang w:eastAsia="zh-TW"/>
        </w:rPr>
        <w:t xml:space="preserve"> </w:t>
      </w:r>
      <w:r w:rsidRPr="00F737D0">
        <w:rPr>
          <w:rFonts w:hint="eastAsia"/>
          <w:sz w:val="24"/>
          <w:lang w:eastAsia="zh-TW"/>
        </w:rPr>
        <w:t>每日生產人員需記錄溫溼度記錄表、</w:t>
      </w:r>
      <w:proofErr w:type="gramStart"/>
      <w:r w:rsidRPr="00F737D0">
        <w:rPr>
          <w:rFonts w:hint="eastAsia"/>
          <w:sz w:val="24"/>
          <w:lang w:eastAsia="zh-TW"/>
        </w:rPr>
        <w:t>壓差紀錄</w:t>
      </w:r>
      <w:proofErr w:type="gramEnd"/>
      <w:r w:rsidRPr="00F737D0">
        <w:rPr>
          <w:rFonts w:hint="eastAsia"/>
          <w:sz w:val="24"/>
          <w:lang w:eastAsia="zh-TW"/>
        </w:rPr>
        <w:t>表、懸浮粒子紀錄表，最終由品管課負責彙整資料後每月給管理人員簽核</w:t>
      </w:r>
      <w:r>
        <w:rPr>
          <w:rFonts w:ascii="新細明體" w:eastAsia="新細明體" w:hAnsi="新細明體" w:hint="eastAsia"/>
          <w:sz w:val="24"/>
          <w:lang w:eastAsia="zh-TW"/>
        </w:rPr>
        <w:t>。</w:t>
      </w:r>
    </w:p>
    <w:p w:rsidR="00F737D0" w:rsidRPr="00F737D0" w:rsidRDefault="00F737D0" w:rsidP="00F737D0">
      <w:pPr>
        <w:ind w:left="240"/>
        <w:rPr>
          <w:rFonts w:eastAsia="新細明體" w:hint="eastAsia"/>
          <w:sz w:val="24"/>
          <w:lang w:eastAsia="zh-TW"/>
        </w:rPr>
      </w:pPr>
    </w:p>
    <w:p w:rsidR="00535717" w:rsidRPr="00F737D0" w:rsidRDefault="00F737D0" w:rsidP="00A95CC0">
      <w:pPr>
        <w:rPr>
          <w:rFonts w:eastAsia="新細明體" w:hint="eastAsia"/>
          <w:sz w:val="24"/>
          <w:lang w:eastAsia="zh-TW"/>
        </w:rPr>
      </w:pPr>
      <w:r>
        <w:rPr>
          <w:rFonts w:eastAsia="新細明體" w:hint="eastAsia"/>
          <w:sz w:val="24"/>
          <w:lang w:eastAsia="zh-TW"/>
        </w:rPr>
        <w:t>二、</w:t>
      </w:r>
      <w:r w:rsidRPr="00F737D0">
        <w:rPr>
          <w:rFonts w:hint="eastAsia"/>
          <w:sz w:val="24"/>
          <w:lang w:eastAsia="zh-TW"/>
        </w:rPr>
        <w:t>生產課作業流程：</w:t>
      </w:r>
    </w:p>
    <w:p w:rsidR="001E286A" w:rsidRDefault="007C18AA">
      <w:pPr>
        <w:ind w:left="240"/>
        <w:rPr>
          <w:rFonts w:hint="eastAsia"/>
          <w:lang w:eastAsia="zh-TW"/>
        </w:rPr>
      </w:pPr>
      <w:r>
        <w:rPr>
          <w:sz w:val="24"/>
          <w:lang w:eastAsia="zh-TW"/>
        </w:rPr>
        <w:t>1</w:t>
      </w:r>
      <w:r>
        <w:rPr>
          <w:sz w:val="24"/>
          <w:lang w:eastAsia="zh-TW"/>
        </w:rPr>
        <w:t>. OCR</w:t>
      </w:r>
      <w:r>
        <w:rPr>
          <w:sz w:val="24"/>
          <w:lang w:eastAsia="zh-TW"/>
        </w:rPr>
        <w:t>篩選機分類：使用</w:t>
      </w:r>
      <w:r>
        <w:rPr>
          <w:sz w:val="24"/>
          <w:lang w:eastAsia="zh-TW"/>
        </w:rPr>
        <w:t>OCR/Chipping AOI</w:t>
      </w:r>
      <w:r>
        <w:rPr>
          <w:sz w:val="24"/>
          <w:lang w:eastAsia="zh-TW"/>
        </w:rPr>
        <w:t>設備，讀取玻璃基材</w:t>
      </w:r>
      <w:proofErr w:type="gramStart"/>
      <w:r>
        <w:rPr>
          <w:sz w:val="24"/>
          <w:lang w:eastAsia="zh-TW"/>
        </w:rPr>
        <w:t>刻印碼並自動</w:t>
      </w:r>
      <w:proofErr w:type="gramEnd"/>
      <w:r>
        <w:rPr>
          <w:sz w:val="24"/>
          <w:lang w:eastAsia="zh-TW"/>
        </w:rPr>
        <w:t>分類。確認三色燈塔</w:t>
      </w:r>
      <w:proofErr w:type="gramStart"/>
      <w:r>
        <w:rPr>
          <w:sz w:val="24"/>
          <w:lang w:eastAsia="zh-TW"/>
        </w:rPr>
        <w:t>綠燈恆亮</w:t>
      </w:r>
      <w:proofErr w:type="gramEnd"/>
      <w:r>
        <w:rPr>
          <w:sz w:val="24"/>
          <w:lang w:eastAsia="zh-TW"/>
        </w:rPr>
        <w:t>、電腦連線正常。</w:t>
      </w:r>
      <w:r w:rsidR="00A95CC0">
        <w:rPr>
          <w:rFonts w:ascii="新細明體" w:eastAsia="新細明體" w:hAnsi="新細明體" w:hint="eastAsia"/>
          <w:sz w:val="24"/>
          <w:lang w:eastAsia="zh-TW"/>
        </w:rPr>
        <w:t>(</w:t>
      </w:r>
      <w:r w:rsidR="00A95CC0" w:rsidRP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目前篩選機還在測試中，以人工辨識。</w:t>
      </w:r>
      <w:r w:rsidR="00A95CC0">
        <w:rPr>
          <w:rFonts w:ascii="微軟正黑體" w:eastAsia="微軟正黑體" w:hAnsi="微軟正黑體" w:cs="微軟正黑體" w:hint="eastAsia"/>
          <w:sz w:val="24"/>
          <w:lang w:eastAsia="zh-TW"/>
        </w:rPr>
        <w:t>)</w:t>
      </w:r>
    </w:p>
    <w:p w:rsidR="001E286A" w:rsidRDefault="007C18AA">
      <w:pPr>
        <w:ind w:left="240"/>
        <w:rPr>
          <w:lang w:eastAsia="zh-TW"/>
        </w:rPr>
      </w:pPr>
      <w:r>
        <w:rPr>
          <w:sz w:val="24"/>
          <w:lang w:eastAsia="zh-TW"/>
        </w:rPr>
        <w:t xml:space="preserve">2. </w:t>
      </w:r>
      <w:r>
        <w:rPr>
          <w:sz w:val="24"/>
          <w:lang w:eastAsia="zh-TW"/>
        </w:rPr>
        <w:t>超音波清洗：設定溫度</w:t>
      </w:r>
      <w:r>
        <w:rPr>
          <w:sz w:val="24"/>
          <w:lang w:eastAsia="zh-TW"/>
        </w:rPr>
        <w:t>60°C</w:t>
      </w:r>
      <w:r>
        <w:rPr>
          <w:sz w:val="24"/>
          <w:lang w:eastAsia="zh-TW"/>
        </w:rPr>
        <w:t>，</w:t>
      </w:r>
      <w:proofErr w:type="gramStart"/>
      <w:r>
        <w:rPr>
          <w:sz w:val="24"/>
          <w:lang w:eastAsia="zh-TW"/>
        </w:rPr>
        <w:t>第一槽與第二槽</w:t>
      </w:r>
      <w:proofErr w:type="gramEnd"/>
      <w:r>
        <w:rPr>
          <w:sz w:val="24"/>
          <w:lang w:eastAsia="zh-TW"/>
        </w:rPr>
        <w:t>加入指定藥水</w:t>
      </w:r>
      <w:r w:rsidR="00A95CC0">
        <w:rPr>
          <w:rFonts w:ascii="新細明體" w:eastAsia="新細明體" w:hAnsi="新細明體" w:hint="eastAsia"/>
          <w:sz w:val="24"/>
          <w:lang w:eastAsia="zh-TW"/>
        </w:rPr>
        <w:t>(BL3798)</w:t>
      </w:r>
      <w:r>
        <w:rPr>
          <w:sz w:val="24"/>
          <w:lang w:eastAsia="zh-TW"/>
        </w:rPr>
        <w:t>，各超音波震盪</w:t>
      </w:r>
      <w:r>
        <w:rPr>
          <w:sz w:val="24"/>
          <w:lang w:eastAsia="zh-TW"/>
        </w:rPr>
        <w:t>5</w:t>
      </w:r>
      <w:r>
        <w:rPr>
          <w:sz w:val="24"/>
          <w:lang w:eastAsia="zh-TW"/>
        </w:rPr>
        <w:t>分鐘，再至</w:t>
      </w:r>
      <w:r>
        <w:rPr>
          <w:sz w:val="24"/>
          <w:lang w:eastAsia="zh-TW"/>
        </w:rPr>
        <w:t>DI</w:t>
      </w:r>
      <w:r>
        <w:rPr>
          <w:sz w:val="24"/>
          <w:lang w:eastAsia="zh-TW"/>
        </w:rPr>
        <w:t>純水槽震盪</w:t>
      </w:r>
      <w:r>
        <w:rPr>
          <w:sz w:val="24"/>
          <w:lang w:eastAsia="zh-TW"/>
        </w:rPr>
        <w:t>5</w:t>
      </w:r>
      <w:r>
        <w:rPr>
          <w:sz w:val="24"/>
          <w:lang w:eastAsia="zh-TW"/>
        </w:rPr>
        <w:t>分鐘。</w:t>
      </w:r>
    </w:p>
    <w:p w:rsidR="001E286A" w:rsidRDefault="007C18AA">
      <w:pPr>
        <w:ind w:left="240"/>
        <w:rPr>
          <w:lang w:eastAsia="zh-TW"/>
        </w:rPr>
      </w:pPr>
      <w:r>
        <w:rPr>
          <w:sz w:val="24"/>
          <w:lang w:eastAsia="zh-TW"/>
        </w:rPr>
        <w:t xml:space="preserve">3. </w:t>
      </w:r>
      <w:r>
        <w:rPr>
          <w:sz w:val="24"/>
          <w:lang w:eastAsia="zh-TW"/>
        </w:rPr>
        <w:t>終端刷洗設備：使用終端精密刷洗機去除表面殘留顆粒，檢查刷輥狀況避免刮傷。</w:t>
      </w:r>
    </w:p>
    <w:p w:rsidR="001E286A" w:rsidRDefault="007C18AA">
      <w:pPr>
        <w:ind w:left="240"/>
        <w:rPr>
          <w:lang w:eastAsia="zh-TW"/>
        </w:rPr>
      </w:pPr>
      <w:r>
        <w:rPr>
          <w:sz w:val="24"/>
          <w:lang w:eastAsia="zh-TW"/>
        </w:rPr>
        <w:t xml:space="preserve">4. </w:t>
      </w:r>
      <w:r>
        <w:rPr>
          <w:sz w:val="24"/>
          <w:lang w:eastAsia="zh-TW"/>
        </w:rPr>
        <w:t>無塵</w:t>
      </w:r>
      <w:proofErr w:type="gramStart"/>
      <w:r>
        <w:rPr>
          <w:sz w:val="24"/>
          <w:lang w:eastAsia="zh-TW"/>
        </w:rPr>
        <w:t>室目檢區</w:t>
      </w:r>
      <w:proofErr w:type="gramEnd"/>
      <w:r>
        <w:rPr>
          <w:sz w:val="24"/>
          <w:lang w:eastAsia="zh-TW"/>
        </w:rPr>
        <w:t>初步確認：於</w:t>
      </w:r>
      <w:r>
        <w:rPr>
          <w:sz w:val="24"/>
          <w:lang w:eastAsia="zh-TW"/>
        </w:rPr>
        <w:t>ISO Class 4</w:t>
      </w:r>
      <w:r>
        <w:rPr>
          <w:sz w:val="24"/>
          <w:lang w:eastAsia="zh-TW"/>
        </w:rPr>
        <w:t>無塵室內，使用</w:t>
      </w:r>
      <w:proofErr w:type="gramStart"/>
      <w:r>
        <w:rPr>
          <w:sz w:val="24"/>
          <w:lang w:eastAsia="zh-TW"/>
        </w:rPr>
        <w:t>目檢燈</w:t>
      </w:r>
      <w:proofErr w:type="gramEnd"/>
      <w:r>
        <w:rPr>
          <w:sz w:val="24"/>
          <w:lang w:eastAsia="zh-TW"/>
        </w:rPr>
        <w:t>檢查表面顆粒、刮痕、破裂，不良品隔離並記錄。</w:t>
      </w:r>
    </w:p>
    <w:p w:rsidR="001E286A" w:rsidRDefault="007C18AA">
      <w:pPr>
        <w:ind w:left="240"/>
        <w:rPr>
          <w:lang w:eastAsia="zh-TW"/>
        </w:rPr>
      </w:pPr>
      <w:r>
        <w:rPr>
          <w:sz w:val="24"/>
          <w:lang w:eastAsia="zh-TW"/>
        </w:rPr>
        <w:lastRenderedPageBreak/>
        <w:t>5. AOI</w:t>
      </w:r>
      <w:r>
        <w:rPr>
          <w:sz w:val="24"/>
          <w:lang w:eastAsia="zh-TW"/>
        </w:rPr>
        <w:t>光學檢測：使用</w:t>
      </w:r>
      <w:r>
        <w:rPr>
          <w:sz w:val="24"/>
          <w:lang w:eastAsia="zh-TW"/>
        </w:rPr>
        <w:t>AOI</w:t>
      </w:r>
      <w:r>
        <w:rPr>
          <w:sz w:val="24"/>
          <w:lang w:eastAsia="zh-TW"/>
        </w:rPr>
        <w:t>系統檢測缺陷（黑</w:t>
      </w:r>
      <w:r>
        <w:rPr>
          <w:sz w:val="24"/>
          <w:lang w:eastAsia="zh-TW"/>
        </w:rPr>
        <w:t>/</w:t>
      </w:r>
      <w:r>
        <w:rPr>
          <w:sz w:val="24"/>
          <w:lang w:eastAsia="zh-TW"/>
        </w:rPr>
        <w:t>白缺陷、面積、長寬比），</w:t>
      </w:r>
      <w:r>
        <w:rPr>
          <w:sz w:val="24"/>
          <w:lang w:eastAsia="zh-TW"/>
        </w:rPr>
        <w:t>Chipping AOI</w:t>
      </w:r>
      <w:r>
        <w:rPr>
          <w:sz w:val="24"/>
          <w:lang w:eastAsia="zh-TW"/>
        </w:rPr>
        <w:t>檢測邊緣缺角</w:t>
      </w:r>
      <w:r>
        <w:rPr>
          <w:sz w:val="24"/>
          <w:lang w:eastAsia="zh-TW"/>
        </w:rPr>
        <w:t>/</w:t>
      </w:r>
      <w:proofErr w:type="gramStart"/>
      <w:r>
        <w:rPr>
          <w:sz w:val="24"/>
          <w:lang w:eastAsia="zh-TW"/>
        </w:rPr>
        <w:t>崩邊</w:t>
      </w:r>
      <w:proofErr w:type="gramEnd"/>
      <w:r>
        <w:rPr>
          <w:sz w:val="24"/>
          <w:lang w:eastAsia="zh-TW"/>
        </w:rPr>
        <w:t>，自動生成數據與</w:t>
      </w:r>
      <w:proofErr w:type="spellStart"/>
      <w:r>
        <w:rPr>
          <w:sz w:val="24"/>
          <w:lang w:eastAsia="zh-TW"/>
        </w:rPr>
        <w:t>WaferMap</w:t>
      </w:r>
      <w:proofErr w:type="spellEnd"/>
      <w:r>
        <w:rPr>
          <w:sz w:val="24"/>
          <w:lang w:eastAsia="zh-TW"/>
        </w:rPr>
        <w:t>。</w:t>
      </w:r>
      <w:r w:rsidR="00A95CC0">
        <w:rPr>
          <w:rFonts w:ascii="新細明體" w:eastAsia="新細明體" w:hAnsi="新細明體" w:hint="eastAsia"/>
          <w:sz w:val="24"/>
          <w:lang w:eastAsia="zh-TW"/>
        </w:rPr>
        <w:t>(</w:t>
      </w:r>
      <w:r w:rsidR="00A95CC0" w:rsidRP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目前</w:t>
      </w:r>
      <w:r w:rsid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AOI</w:t>
      </w:r>
      <w:r w:rsidR="00A95CC0" w:rsidRP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還在測試中，以人工辨識</w:t>
      </w:r>
      <w:r w:rsid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即可</w:t>
      </w:r>
      <w:r w:rsidR="00A95CC0" w:rsidRP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。</w:t>
      </w:r>
      <w:r w:rsidR="00A95CC0">
        <w:rPr>
          <w:rFonts w:ascii="微軟正黑體" w:eastAsia="微軟正黑體" w:hAnsi="微軟正黑體" w:cs="微軟正黑體" w:hint="eastAsia"/>
          <w:color w:val="FF0000"/>
          <w:sz w:val="24"/>
          <w:lang w:eastAsia="zh-TW"/>
        </w:rPr>
        <w:t>)</w:t>
      </w:r>
    </w:p>
    <w:p w:rsidR="001E286A" w:rsidRDefault="007C18AA">
      <w:pPr>
        <w:ind w:left="240"/>
        <w:rPr>
          <w:rFonts w:eastAsia="新細明體"/>
          <w:sz w:val="24"/>
          <w:lang w:eastAsia="zh-TW"/>
        </w:rPr>
      </w:pPr>
      <w:r>
        <w:rPr>
          <w:sz w:val="24"/>
          <w:lang w:eastAsia="zh-TW"/>
        </w:rPr>
        <w:t xml:space="preserve">6. </w:t>
      </w:r>
      <w:r>
        <w:rPr>
          <w:sz w:val="24"/>
          <w:lang w:eastAsia="zh-TW"/>
        </w:rPr>
        <w:t>裝至</w:t>
      </w:r>
      <w:r>
        <w:rPr>
          <w:sz w:val="24"/>
          <w:lang w:eastAsia="zh-TW"/>
        </w:rPr>
        <w:t>FOSB</w:t>
      </w:r>
      <w:r>
        <w:rPr>
          <w:sz w:val="24"/>
          <w:lang w:eastAsia="zh-TW"/>
        </w:rPr>
        <w:t>：將</w:t>
      </w:r>
      <w:r>
        <w:rPr>
          <w:sz w:val="24"/>
          <w:lang w:eastAsia="zh-TW"/>
        </w:rPr>
        <w:t>OK</w:t>
      </w:r>
      <w:r>
        <w:rPr>
          <w:sz w:val="24"/>
          <w:lang w:eastAsia="zh-TW"/>
        </w:rPr>
        <w:t>基材裝入</w:t>
      </w:r>
      <w:r>
        <w:rPr>
          <w:sz w:val="24"/>
          <w:lang w:eastAsia="zh-TW"/>
        </w:rPr>
        <w:t>FOSB</w:t>
      </w:r>
      <w:r>
        <w:rPr>
          <w:sz w:val="24"/>
          <w:lang w:eastAsia="zh-TW"/>
        </w:rPr>
        <w:t>，確保清潔與完整，避免二次污染。</w:t>
      </w:r>
    </w:p>
    <w:p w:rsidR="00A95CC0" w:rsidRPr="00A95CC0" w:rsidRDefault="00A95CC0">
      <w:pPr>
        <w:ind w:left="240"/>
        <w:rPr>
          <w:rFonts w:eastAsia="新細明體" w:hint="eastAsia"/>
          <w:lang w:eastAsia="zh-TW"/>
        </w:rPr>
      </w:pPr>
      <w:r>
        <w:rPr>
          <w:rFonts w:eastAsia="新細明體" w:hint="eastAsia"/>
          <w:sz w:val="24"/>
          <w:lang w:eastAsia="zh-TW"/>
        </w:rPr>
        <w:t>7</w:t>
      </w:r>
      <w:r>
        <w:rPr>
          <w:rFonts w:eastAsia="新細明體"/>
          <w:sz w:val="24"/>
          <w:lang w:eastAsia="zh-TW"/>
        </w:rPr>
        <w:t>.</w:t>
      </w:r>
      <w:r>
        <w:rPr>
          <w:rFonts w:eastAsia="新細明體" w:hint="eastAsia"/>
          <w:sz w:val="24"/>
          <w:lang w:eastAsia="zh-TW"/>
        </w:rPr>
        <w:t>如發現有不良品</w:t>
      </w:r>
      <w:r>
        <w:rPr>
          <w:rFonts w:eastAsia="新細明體" w:hint="eastAsia"/>
          <w:sz w:val="24"/>
          <w:lang w:eastAsia="zh-TW"/>
        </w:rPr>
        <w:t>(</w:t>
      </w:r>
      <w:r>
        <w:rPr>
          <w:rFonts w:eastAsia="新細明體" w:hint="eastAsia"/>
          <w:sz w:val="24"/>
          <w:lang w:eastAsia="zh-TW"/>
        </w:rPr>
        <w:t>如表面顆粒、刮痕、破裂</w:t>
      </w:r>
      <w:r>
        <w:rPr>
          <w:rFonts w:eastAsia="新細明體" w:hint="eastAsia"/>
          <w:sz w:val="24"/>
          <w:lang w:eastAsia="zh-TW"/>
        </w:rPr>
        <w:t>)</w:t>
      </w:r>
      <w:r>
        <w:rPr>
          <w:rFonts w:eastAsia="新細明體" w:hint="eastAsia"/>
          <w:sz w:val="24"/>
          <w:lang w:eastAsia="zh-TW"/>
        </w:rPr>
        <w:t>等狀況者，列入不良品並通報由管理部決定是否重工</w:t>
      </w:r>
      <w:r>
        <w:rPr>
          <w:rFonts w:eastAsia="新細明體" w:hint="eastAsia"/>
          <w:sz w:val="24"/>
          <w:lang w:eastAsia="zh-TW"/>
        </w:rPr>
        <w:t>(</w:t>
      </w:r>
      <w:r>
        <w:rPr>
          <w:rFonts w:eastAsia="新細明體" w:hint="eastAsia"/>
          <w:sz w:val="24"/>
          <w:lang w:eastAsia="zh-TW"/>
        </w:rPr>
        <w:t>重新清洗</w:t>
      </w:r>
      <w:r>
        <w:rPr>
          <w:rFonts w:eastAsia="新細明體" w:hint="eastAsia"/>
          <w:sz w:val="24"/>
          <w:lang w:eastAsia="zh-TW"/>
        </w:rPr>
        <w:t>)</w:t>
      </w:r>
      <w:r w:rsidR="00F737D0">
        <w:rPr>
          <w:rFonts w:eastAsia="新細明體" w:hint="eastAsia"/>
          <w:sz w:val="24"/>
          <w:lang w:eastAsia="zh-TW"/>
        </w:rPr>
        <w:t>或是進報廢區</w:t>
      </w:r>
      <w:r>
        <w:rPr>
          <w:rFonts w:eastAsia="新細明體" w:hint="eastAsia"/>
          <w:sz w:val="24"/>
          <w:lang w:eastAsia="zh-TW"/>
        </w:rPr>
        <w:t>。</w:t>
      </w:r>
    </w:p>
    <w:p w:rsidR="001E286A" w:rsidRDefault="00A95CC0">
      <w:pPr>
        <w:ind w:left="240"/>
        <w:rPr>
          <w:lang w:eastAsia="zh-TW"/>
        </w:rPr>
      </w:pPr>
      <w:r>
        <w:rPr>
          <w:sz w:val="24"/>
          <w:lang w:eastAsia="zh-TW"/>
        </w:rPr>
        <w:t>8</w:t>
      </w:r>
      <w:r w:rsidR="007C18AA">
        <w:rPr>
          <w:sz w:val="24"/>
          <w:lang w:eastAsia="zh-TW"/>
        </w:rPr>
        <w:t xml:space="preserve">. </w:t>
      </w:r>
      <w:r w:rsidR="007C18AA">
        <w:rPr>
          <w:sz w:val="24"/>
          <w:lang w:eastAsia="zh-TW"/>
        </w:rPr>
        <w:t>包裝出貨：外包裝</w:t>
      </w:r>
      <w:proofErr w:type="gramStart"/>
      <w:r w:rsidR="007C18AA">
        <w:rPr>
          <w:sz w:val="24"/>
          <w:lang w:eastAsia="zh-TW"/>
        </w:rPr>
        <w:t>採</w:t>
      </w:r>
      <w:proofErr w:type="gramEnd"/>
      <w:r w:rsidR="007C18AA">
        <w:rPr>
          <w:sz w:val="24"/>
          <w:lang w:eastAsia="zh-TW"/>
        </w:rPr>
        <w:t>防靜電袋</w:t>
      </w:r>
      <w:r w:rsidR="007C18AA">
        <w:rPr>
          <w:sz w:val="24"/>
          <w:lang w:eastAsia="zh-TW"/>
        </w:rPr>
        <w:t>+</w:t>
      </w:r>
      <w:r w:rsidR="007C18AA">
        <w:rPr>
          <w:sz w:val="24"/>
          <w:lang w:eastAsia="zh-TW"/>
        </w:rPr>
        <w:t>真空封裝，</w:t>
      </w:r>
      <w:proofErr w:type="gramStart"/>
      <w:r w:rsidR="007C18AA">
        <w:rPr>
          <w:sz w:val="24"/>
          <w:lang w:eastAsia="zh-TW"/>
        </w:rPr>
        <w:t>外箱貼</w:t>
      </w:r>
      <w:proofErr w:type="gramEnd"/>
      <w:r w:rsidR="007C18AA">
        <w:rPr>
          <w:sz w:val="24"/>
          <w:lang w:eastAsia="zh-TW"/>
        </w:rPr>
        <w:t>上品名、批號、數量與檢驗員簽章，</w:t>
      </w:r>
      <w:proofErr w:type="gramStart"/>
      <w:r w:rsidR="007C18AA">
        <w:rPr>
          <w:sz w:val="24"/>
          <w:lang w:eastAsia="zh-TW"/>
        </w:rPr>
        <w:t>依物流</w:t>
      </w:r>
      <w:proofErr w:type="gramEnd"/>
      <w:r w:rsidR="007C18AA">
        <w:rPr>
          <w:sz w:val="24"/>
          <w:lang w:eastAsia="zh-TW"/>
        </w:rPr>
        <w:t>要求</w:t>
      </w:r>
      <w:r w:rsidR="007C18AA">
        <w:rPr>
          <w:sz w:val="24"/>
          <w:lang w:eastAsia="zh-TW"/>
        </w:rPr>
        <w:t>出貨。</w:t>
      </w:r>
    </w:p>
    <w:p w:rsidR="001E286A" w:rsidRDefault="007C18AA" w:rsidP="00F737D0">
      <w:pPr>
        <w:rPr>
          <w:lang w:eastAsia="zh-TW"/>
        </w:rPr>
      </w:pPr>
      <w:r>
        <w:rPr>
          <w:lang w:eastAsia="zh-TW"/>
        </w:rPr>
        <w:br/>
      </w:r>
    </w:p>
    <w:p w:rsidR="001E286A" w:rsidRDefault="007C18AA">
      <w:pPr>
        <w:rPr>
          <w:lang w:eastAsia="zh-TW"/>
        </w:rPr>
      </w:pPr>
      <w:r>
        <w:rPr>
          <w:lang w:eastAsia="zh-TW"/>
        </w:rPr>
        <w:br/>
      </w:r>
      <w:r>
        <w:rPr>
          <w:lang w:eastAsia="zh-TW"/>
        </w:rPr>
        <w:br/>
      </w:r>
    </w:p>
    <w:p w:rsidR="007C18AA" w:rsidRDefault="007C18AA"/>
    <w:sectPr w:rsidR="007C1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B65"/>
    <w:rsid w:val="001E286A"/>
    <w:rsid w:val="0029639D"/>
    <w:rsid w:val="00326F90"/>
    <w:rsid w:val="00535717"/>
    <w:rsid w:val="007C18AA"/>
    <w:rsid w:val="008850B1"/>
    <w:rsid w:val="00A95CC0"/>
    <w:rsid w:val="00AA1D8D"/>
    <w:rsid w:val="00B47730"/>
    <w:rsid w:val="00CB0664"/>
    <w:rsid w:val="00F73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39566"/>
  <w14:defaultImageDpi w14:val="300"/>
  <w15:docId w15:val="{39B86206-1FA6-4A9E-BBF4-35ADEFB4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D9D19B-487D-404B-8BCF-FEE89D598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2025-09-15T02:46:00Z</dcterms:modified>
  <cp:category/>
</cp:coreProperties>
</file>