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FFB" w:rsidRPr="00F76A36" w:rsidRDefault="00C10FFB" w:rsidP="00C10FF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C10FFB" w:rsidRPr="00F76A36" w:rsidRDefault="00C10FFB" w:rsidP="00C10FF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C10FFB" w:rsidRPr="00F76A36" w:rsidRDefault="00C10FFB" w:rsidP="00C10FF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C10FFB" w:rsidRPr="00F76A36" w:rsidRDefault="00C10FFB" w:rsidP="00C10FFB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C10FFB" w:rsidRPr="00F76A36" w:rsidRDefault="00556C32" w:rsidP="00C10FF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F76A36">
        <w:rPr>
          <w:rFonts w:ascii="標楷體" w:eastAsia="標楷體" w:hAnsi="標楷體" w:hint="eastAsia"/>
          <w:sz w:val="72"/>
        </w:rPr>
        <w:t>潔沛</w:t>
      </w:r>
      <w:r w:rsidR="00C10FFB" w:rsidRPr="00F76A36">
        <w:rPr>
          <w:rFonts w:ascii="標楷體" w:eastAsia="標楷體" w:hAnsi="標楷體" w:hint="eastAsia"/>
          <w:sz w:val="72"/>
        </w:rPr>
        <w:t>企業</w:t>
      </w:r>
      <w:r w:rsidR="00C10FFB" w:rsidRPr="00F76A36">
        <w:rPr>
          <w:rFonts w:ascii="標楷體" w:eastAsia="標楷體" w:hAnsi="標楷體"/>
          <w:sz w:val="72"/>
        </w:rPr>
        <w:t>有限公司</w:t>
      </w:r>
    </w:p>
    <w:p w:rsidR="00C10FFB" w:rsidRPr="00F76A36" w:rsidRDefault="00C10FFB" w:rsidP="00C10FF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4D00FF" w:rsidRPr="005B55E9" w:rsidRDefault="004D00FF" w:rsidP="004D00FF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b/>
          <w:bCs/>
          <w:sz w:val="40"/>
          <w:szCs w:val="40"/>
        </w:rPr>
      </w:pPr>
    </w:p>
    <w:p w:rsidR="004D00FF" w:rsidRPr="005B55E9" w:rsidRDefault="004D00FF" w:rsidP="004D00FF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4D00FF" w:rsidRPr="00F76A36" w:rsidRDefault="004D00FF" w:rsidP="004D00FF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F76A36">
        <w:rPr>
          <w:rFonts w:ascii="標楷體" w:eastAsia="標楷體" w:hAnsi="標楷體" w:hint="eastAsia"/>
          <w:sz w:val="40"/>
          <w:szCs w:val="40"/>
        </w:rPr>
        <w:t>倉儲管理程序</w:t>
      </w:r>
    </w:p>
    <w:p w:rsidR="004D00FF" w:rsidRPr="00AC1972" w:rsidRDefault="004D00FF" w:rsidP="004D00FF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14</w:t>
      </w:r>
    </w:p>
    <w:p w:rsidR="004D00FF" w:rsidRPr="00AC1972" w:rsidRDefault="004D00FF" w:rsidP="004D00FF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4D00FF" w:rsidRPr="00AC1972" w:rsidRDefault="004D00FF" w:rsidP="004D00FF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C10FFB" w:rsidRPr="00F76A36" w:rsidRDefault="00C10FFB" w:rsidP="00C10FFB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C10FFB" w:rsidRPr="00F76A36" w:rsidRDefault="00C10FFB" w:rsidP="00C10FFB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C10FFB" w:rsidRPr="00F76A36" w:rsidRDefault="00C10FFB">
      <w:pPr>
        <w:rPr>
          <w:rFonts w:ascii="標楷體" w:eastAsia="標楷體" w:hAnsi="標楷體"/>
        </w:rPr>
      </w:pPr>
    </w:p>
    <w:p w:rsidR="006F1CA7" w:rsidRPr="00F76A36" w:rsidRDefault="006F1CA7">
      <w:pPr>
        <w:rPr>
          <w:rFonts w:ascii="標楷體" w:eastAsia="標楷體" w:hAnsi="標楷體"/>
        </w:rPr>
      </w:pPr>
    </w:p>
    <w:p w:rsidR="006F1CA7" w:rsidRDefault="006F1CA7">
      <w:pPr>
        <w:rPr>
          <w:rFonts w:ascii="標楷體" w:eastAsia="標楷體" w:hAnsi="標楷體"/>
        </w:rPr>
      </w:pPr>
    </w:p>
    <w:p w:rsidR="004D00FF" w:rsidRDefault="004D00FF">
      <w:pPr>
        <w:rPr>
          <w:rFonts w:ascii="標楷體" w:eastAsia="標楷體" w:hAnsi="標楷體"/>
        </w:rPr>
      </w:pPr>
    </w:p>
    <w:p w:rsidR="004D00FF" w:rsidRDefault="004D00FF">
      <w:pPr>
        <w:rPr>
          <w:rFonts w:ascii="標楷體" w:eastAsia="標楷體" w:hAnsi="標楷體"/>
        </w:rPr>
      </w:pPr>
    </w:p>
    <w:p w:rsidR="004D00FF" w:rsidRDefault="004D00FF">
      <w:pPr>
        <w:rPr>
          <w:rFonts w:ascii="標楷體" w:eastAsia="標楷體" w:hAnsi="標楷體"/>
        </w:rPr>
      </w:pPr>
    </w:p>
    <w:p w:rsidR="004D00FF" w:rsidRPr="00F76A36" w:rsidRDefault="004D00FF">
      <w:pPr>
        <w:rPr>
          <w:rFonts w:ascii="標楷體" w:eastAsia="標楷體" w:hAnsi="標楷體" w:hint="eastAsia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556C32" w:rsidRPr="00F76A36" w:rsidTr="00085699">
        <w:tc>
          <w:tcPr>
            <w:tcW w:w="3175" w:type="dxa"/>
            <w:shd w:val="clear" w:color="auto" w:fill="auto"/>
          </w:tcPr>
          <w:p w:rsidR="00556C32" w:rsidRPr="00F76A36" w:rsidRDefault="00556C32" w:rsidP="0008569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F76A36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F76A36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76A36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F76A36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556C32" w:rsidRPr="00F76A36" w:rsidRDefault="00556C32" w:rsidP="0008569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76A36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F76A36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76A36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F76A36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556C32" w:rsidRPr="00F76A36" w:rsidRDefault="00556C32" w:rsidP="0008569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76A36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F76A36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F76A36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F76A36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556C32" w:rsidRPr="00F76A36" w:rsidTr="00085699">
        <w:trPr>
          <w:trHeight w:val="1205"/>
        </w:trPr>
        <w:tc>
          <w:tcPr>
            <w:tcW w:w="3175" w:type="dxa"/>
            <w:shd w:val="clear" w:color="auto" w:fill="auto"/>
          </w:tcPr>
          <w:p w:rsidR="00556C32" w:rsidRPr="00F76A36" w:rsidRDefault="00556C32" w:rsidP="0008569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556C32" w:rsidRPr="00F76A36" w:rsidRDefault="00556C32" w:rsidP="0008569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556C32" w:rsidRPr="00F76A36" w:rsidRDefault="00556C32" w:rsidP="0008569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4D00FF" w:rsidRPr="00F76A36" w:rsidRDefault="004D00FF">
      <w:pPr>
        <w:rPr>
          <w:rFonts w:ascii="標楷體" w:eastAsia="標楷體" w:hAnsi="標楷體" w:hint="eastAsia"/>
        </w:rPr>
      </w:pPr>
    </w:p>
    <w:p w:rsidR="006F1CA7" w:rsidRPr="00F76A36" w:rsidRDefault="00F76A36">
      <w:pPr>
        <w:rPr>
          <w:rFonts w:ascii="標楷體" w:eastAsia="標楷體" w:hAnsi="標楷體"/>
        </w:rPr>
      </w:pPr>
      <w:r w:rsidRPr="00F76A36"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BD26EF" w:rsidRPr="00F76A36" w:rsidTr="00C10FFB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BD26EF" w:rsidRPr="00F76A36" w:rsidRDefault="00C10FFB" w:rsidP="00C10FFB">
            <w:pPr>
              <w:tabs>
                <w:tab w:val="center" w:pos="5018"/>
              </w:tabs>
              <w:spacing w:line="240" w:lineRule="atLeast"/>
              <w:jc w:val="left"/>
              <w:rPr>
                <w:rFonts w:ascii="標楷體" w:eastAsia="標楷體" w:hAnsi="標楷體"/>
                <w:sz w:val="22"/>
              </w:rPr>
            </w:pPr>
            <w:r w:rsidRPr="00F76A36">
              <w:rPr>
                <w:rFonts w:ascii="標楷體" w:eastAsia="標楷體" w:hAnsi="標楷體"/>
                <w:sz w:val="32"/>
              </w:rPr>
              <w:tab/>
            </w:r>
            <w:r w:rsidR="00BD26EF" w:rsidRPr="00F76A36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BD26EF" w:rsidRPr="00F76A36" w:rsidTr="00C10FFB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F76A36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F76A36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F76A36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F76A36">
              <w:rPr>
                <w:rFonts w:ascii="標楷體" w:eastAsia="標楷體" w:hAnsi="標楷體"/>
              </w:rPr>
              <w:t>修訂</w:t>
            </w:r>
            <w:r w:rsidRPr="00F76A36">
              <w:rPr>
                <w:rFonts w:ascii="標楷體" w:eastAsia="標楷體" w:hAnsi="標楷體" w:hint="eastAsia"/>
              </w:rPr>
              <w:t>者</w:t>
            </w: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020E" w:rsidRPr="00F76A36" w:rsidRDefault="006F1CA7" w:rsidP="0004020E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F76A36">
              <w:rPr>
                <w:rFonts w:ascii="標楷體" w:eastAsia="標楷體" w:hAnsi="標楷體" w:cs="Arial" w:hint="eastAsia"/>
              </w:rPr>
              <w:t>202</w:t>
            </w:r>
            <w:r w:rsidR="00556C32" w:rsidRPr="00F76A36">
              <w:rPr>
                <w:rFonts w:ascii="標楷體" w:eastAsia="標楷體" w:hAnsi="標楷體" w:cs="Arial"/>
              </w:rPr>
              <w:t>5</w:t>
            </w:r>
            <w:r w:rsidR="00BD26EF" w:rsidRPr="00F76A36">
              <w:rPr>
                <w:rFonts w:ascii="標楷體" w:eastAsia="標楷體" w:hAnsi="標楷體" w:cs="Arial" w:hint="eastAsia"/>
              </w:rPr>
              <w:t>.0</w:t>
            </w:r>
            <w:r w:rsidR="00556C32" w:rsidRPr="00F76A36">
              <w:rPr>
                <w:rFonts w:ascii="標楷體" w:eastAsia="標楷體" w:hAnsi="標楷體" w:cs="Arial"/>
              </w:rPr>
              <w:t>7</w:t>
            </w:r>
            <w:r w:rsidR="00744543" w:rsidRPr="00F76A36">
              <w:rPr>
                <w:rFonts w:ascii="標楷體" w:eastAsia="標楷體" w:hAnsi="標楷體" w:cs="Arial" w:hint="eastAsia"/>
              </w:rPr>
              <w:t>.</w:t>
            </w:r>
            <w:r w:rsidR="00556C32" w:rsidRPr="00F76A36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744543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F76A36">
              <w:rPr>
                <w:rFonts w:ascii="標楷體" w:eastAsia="標楷體" w:hAnsi="標楷體" w:cs="Arial"/>
              </w:rPr>
              <w:t>A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A2545D">
            <w:pPr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76A36">
              <w:rPr>
                <w:rFonts w:ascii="標楷體" w:eastAsia="標楷體" w:hAnsi="標楷體" w:hint="eastAsia"/>
                <w:sz w:val="24"/>
                <w:szCs w:val="24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741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A2545D">
            <w:pPr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BD26EF" w:rsidRPr="00F76A36" w:rsidTr="00C10FF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D26EF" w:rsidRPr="00F76A36" w:rsidRDefault="00BD26EF" w:rsidP="00662A05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BD26EF" w:rsidRPr="00F76A36" w:rsidRDefault="00BD26EF" w:rsidP="00BD26EF">
      <w:pPr>
        <w:spacing w:line="240" w:lineRule="atLeast"/>
        <w:rPr>
          <w:rFonts w:ascii="標楷體" w:eastAsia="標楷體" w:hAnsi="標楷體" w:hint="eastAsia"/>
          <w:szCs w:val="28"/>
        </w:rPr>
      </w:pPr>
    </w:p>
    <w:p w:rsidR="00340702" w:rsidRPr="00F76A36" w:rsidRDefault="00340702" w:rsidP="00DF758D">
      <w:pPr>
        <w:pStyle w:val="a4"/>
        <w:tabs>
          <w:tab w:val="num" w:pos="284"/>
        </w:tabs>
        <w:ind w:leftChars="100" w:left="790" w:rightChars="61" w:right="171" w:hanging="510"/>
        <w:rPr>
          <w:rFonts w:ascii="標楷體" w:eastAsia="標楷體" w:hAnsi="標楷體"/>
          <w:sz w:val="28"/>
          <w:szCs w:val="28"/>
        </w:rPr>
      </w:pPr>
    </w:p>
    <w:p w:rsidR="00340702" w:rsidRPr="00F76A36" w:rsidRDefault="00340702" w:rsidP="00DF758D">
      <w:pPr>
        <w:pStyle w:val="a4"/>
        <w:tabs>
          <w:tab w:val="num" w:pos="284"/>
        </w:tabs>
        <w:ind w:leftChars="100" w:left="790" w:rightChars="61" w:right="171" w:hanging="510"/>
        <w:rPr>
          <w:rFonts w:ascii="標楷體" w:eastAsia="標楷體" w:hAnsi="標楷體"/>
          <w:sz w:val="28"/>
          <w:szCs w:val="28"/>
        </w:rPr>
      </w:pPr>
    </w:p>
    <w:p w:rsidR="00F76A36" w:rsidRPr="00F76A36" w:rsidRDefault="00960E9A" w:rsidP="00F76A36">
      <w:pPr>
        <w:pStyle w:val="a4"/>
        <w:numPr>
          <w:ilvl w:val="0"/>
          <w:numId w:val="31"/>
        </w:numPr>
        <w:tabs>
          <w:tab w:val="left" w:pos="-993"/>
          <w:tab w:val="left" w:pos="480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目的：</w:t>
      </w:r>
    </w:p>
    <w:p w:rsidR="00960E9A" w:rsidRPr="00F76A36" w:rsidRDefault="00960E9A" w:rsidP="00F76A36">
      <w:pPr>
        <w:pStyle w:val="a4"/>
        <w:tabs>
          <w:tab w:val="left" w:pos="-993"/>
          <w:tab w:val="left" w:pos="480"/>
        </w:tabs>
        <w:adjustRightInd/>
        <w:spacing w:line="240" w:lineRule="auto"/>
        <w:ind w:left="360" w:right="170" w:firstLineChars="100" w:firstLine="280"/>
        <w:jc w:val="left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color w:val="000000"/>
          <w:sz w:val="28"/>
          <w:szCs w:val="28"/>
        </w:rPr>
        <w:t>確保本公司所有</w:t>
      </w:r>
      <w:r w:rsidR="0004020E" w:rsidRPr="00F76A36">
        <w:rPr>
          <w:rFonts w:ascii="標楷體" w:eastAsia="標楷體" w:hAnsi="標楷體" w:hint="eastAsia"/>
          <w:color w:val="000000"/>
          <w:sz w:val="28"/>
          <w:szCs w:val="28"/>
        </w:rPr>
        <w:t>原</w:t>
      </w:r>
      <w:r w:rsidRPr="00F76A36">
        <w:rPr>
          <w:rFonts w:ascii="標楷體" w:eastAsia="標楷體" w:hAnsi="標楷體"/>
          <w:color w:val="000000"/>
          <w:sz w:val="28"/>
          <w:szCs w:val="28"/>
        </w:rPr>
        <w:t>物料都能得到適當管制及儲存，防止損壞、遺失或誤用。</w:t>
      </w:r>
    </w:p>
    <w:p w:rsidR="00F76A36" w:rsidRPr="00F76A36" w:rsidRDefault="00960E9A" w:rsidP="00F76A36">
      <w:pPr>
        <w:pStyle w:val="a4"/>
        <w:numPr>
          <w:ilvl w:val="0"/>
          <w:numId w:val="31"/>
        </w:numPr>
        <w:tabs>
          <w:tab w:val="left" w:pos="-993"/>
          <w:tab w:val="left" w:pos="480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範圍：</w:t>
      </w:r>
    </w:p>
    <w:p w:rsidR="00960E9A" w:rsidRPr="00F76A36" w:rsidRDefault="00960E9A" w:rsidP="00F76A36">
      <w:pPr>
        <w:pStyle w:val="a4"/>
        <w:tabs>
          <w:tab w:val="left" w:pos="-993"/>
          <w:tab w:val="left" w:pos="480"/>
        </w:tabs>
        <w:adjustRightInd/>
        <w:spacing w:line="240" w:lineRule="auto"/>
        <w:ind w:left="360" w:right="170" w:firstLineChars="100" w:firstLine="280"/>
        <w:jc w:val="left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本公司</w:t>
      </w:r>
      <w:r w:rsidRPr="00F76A36">
        <w:rPr>
          <w:rFonts w:ascii="標楷體" w:eastAsia="標楷體" w:hAnsi="標楷體" w:hint="eastAsia"/>
          <w:sz w:val="28"/>
          <w:szCs w:val="28"/>
        </w:rPr>
        <w:t>財產、外部提供者之所有物</w:t>
      </w:r>
      <w:r w:rsidRPr="00F76A36">
        <w:rPr>
          <w:rFonts w:ascii="標楷體" w:eastAsia="標楷體" w:hAnsi="標楷體"/>
          <w:sz w:val="28"/>
          <w:szCs w:val="28"/>
        </w:rPr>
        <w:t>均屬之。</w:t>
      </w:r>
    </w:p>
    <w:p w:rsidR="00960E9A" w:rsidRPr="00F76A36" w:rsidRDefault="00960E9A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right="170"/>
        <w:jc w:val="left"/>
        <w:rPr>
          <w:rFonts w:ascii="標楷體" w:eastAsia="標楷體" w:hAnsi="標楷體" w:hint="eastAsia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3.</w:t>
      </w:r>
      <w:r w:rsidRPr="00F76A36">
        <w:rPr>
          <w:rFonts w:ascii="標楷體" w:eastAsia="標楷體" w:hAnsi="標楷體"/>
          <w:sz w:val="28"/>
          <w:szCs w:val="28"/>
        </w:rPr>
        <w:t>權責：</w:t>
      </w:r>
    </w:p>
    <w:p w:rsidR="00960E9A" w:rsidRPr="00F76A36" w:rsidRDefault="00960E9A" w:rsidP="00960E9A">
      <w:pPr>
        <w:pStyle w:val="a4"/>
        <w:ind w:left="284" w:right="170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3.1</w:t>
      </w:r>
      <w:r w:rsidRPr="00F76A36">
        <w:rPr>
          <w:rFonts w:ascii="標楷體" w:eastAsia="標楷體" w:hAnsi="標楷體"/>
          <w:sz w:val="28"/>
          <w:szCs w:val="28"/>
        </w:rPr>
        <w:t>進料驗收：品管</w:t>
      </w:r>
      <w:r w:rsidR="0004020E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/>
          <w:sz w:val="28"/>
          <w:szCs w:val="28"/>
        </w:rPr>
        <w:t>、</w:t>
      </w:r>
      <w:r w:rsidRPr="00F76A36">
        <w:rPr>
          <w:rFonts w:ascii="標楷體" w:eastAsia="標楷體" w:hAnsi="標楷體" w:hint="eastAsia"/>
          <w:sz w:val="28"/>
          <w:szCs w:val="28"/>
        </w:rPr>
        <w:t>資材</w:t>
      </w:r>
      <w:r w:rsidR="0004020E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/>
          <w:sz w:val="28"/>
          <w:szCs w:val="28"/>
        </w:rPr>
        <w:t>。</w:t>
      </w:r>
    </w:p>
    <w:p w:rsidR="00960E9A" w:rsidRPr="00F76A36" w:rsidRDefault="00960E9A" w:rsidP="00960E9A">
      <w:pPr>
        <w:pStyle w:val="a4"/>
        <w:ind w:leftChars="101" w:left="283" w:rightChars="61" w:right="171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3.2</w:t>
      </w:r>
      <w:r w:rsidRPr="00F76A36">
        <w:rPr>
          <w:rFonts w:ascii="標楷體" w:eastAsia="標楷體" w:hAnsi="標楷體"/>
          <w:sz w:val="28"/>
          <w:szCs w:val="28"/>
        </w:rPr>
        <w:t>入庫及出貨作業：</w:t>
      </w:r>
      <w:r w:rsidRPr="00F76A36">
        <w:rPr>
          <w:rFonts w:ascii="標楷體" w:eastAsia="標楷體" w:hAnsi="標楷體" w:hint="eastAsia"/>
          <w:sz w:val="28"/>
          <w:szCs w:val="28"/>
        </w:rPr>
        <w:t>資材</w:t>
      </w:r>
      <w:r w:rsidR="0004020E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 w:hint="eastAsia"/>
          <w:sz w:val="28"/>
          <w:szCs w:val="28"/>
        </w:rPr>
        <w:t>、生產</w:t>
      </w:r>
      <w:r w:rsidR="0004020E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 w:hint="eastAsia"/>
          <w:sz w:val="28"/>
          <w:szCs w:val="28"/>
        </w:rPr>
        <w:t>。</w:t>
      </w:r>
    </w:p>
    <w:p w:rsidR="00960E9A" w:rsidRPr="00F76A36" w:rsidRDefault="00960E9A" w:rsidP="00960E9A">
      <w:pPr>
        <w:pStyle w:val="a4"/>
        <w:ind w:left="284" w:right="170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3.3</w:t>
      </w:r>
      <w:r w:rsidRPr="00F76A36">
        <w:rPr>
          <w:rFonts w:ascii="標楷體" w:eastAsia="標楷體" w:hAnsi="標楷體"/>
          <w:sz w:val="28"/>
          <w:szCs w:val="28"/>
        </w:rPr>
        <w:t>倉儲帳料登錄管制：</w:t>
      </w:r>
      <w:r w:rsidRPr="00F76A36">
        <w:rPr>
          <w:rFonts w:ascii="標楷體" w:eastAsia="標楷體" w:hAnsi="標楷體" w:hint="eastAsia"/>
          <w:sz w:val="28"/>
          <w:szCs w:val="28"/>
        </w:rPr>
        <w:t>資材</w:t>
      </w:r>
      <w:r w:rsidR="0004020E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/>
          <w:sz w:val="28"/>
          <w:szCs w:val="28"/>
        </w:rPr>
        <w:t>。</w:t>
      </w:r>
    </w:p>
    <w:p w:rsidR="00960E9A" w:rsidRPr="00F76A36" w:rsidRDefault="00960E9A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4.</w:t>
      </w:r>
      <w:r w:rsidRPr="00F76A36">
        <w:rPr>
          <w:rFonts w:ascii="標楷體" w:eastAsia="標楷體" w:hAnsi="標楷體"/>
          <w:sz w:val="28"/>
          <w:szCs w:val="28"/>
        </w:rPr>
        <w:t>定義：</w:t>
      </w:r>
    </w:p>
    <w:p w:rsidR="00960E9A" w:rsidRPr="00F76A36" w:rsidRDefault="00960E9A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leftChars="100" w:left="2125" w:rightChars="61" w:right="171" w:hangingChars="659" w:hanging="1845"/>
        <w:jc w:val="left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4.1內部財產：由公司自行開發或購買的資源；包括原物料、產品、零組件、工具、設備、智慧財產權與個人資料等。</w:t>
      </w:r>
    </w:p>
    <w:p w:rsidR="00960E9A" w:rsidRPr="00F76A36" w:rsidRDefault="00960E9A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leftChars="100" w:left="2125" w:rightChars="61" w:right="171" w:hangingChars="659" w:hanging="1845"/>
        <w:jc w:val="left"/>
        <w:rPr>
          <w:rFonts w:ascii="標楷體" w:eastAsia="標楷體" w:hAnsi="標楷體" w:hint="eastAsia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4.2外部提供者之所有物：由外部提供公司使用或組成公司產品或服務的部分資</w:t>
      </w:r>
    </w:p>
    <w:p w:rsidR="00960E9A" w:rsidRPr="00F76A36" w:rsidRDefault="00960E9A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leftChars="100" w:left="2125" w:rightChars="61" w:right="171" w:hangingChars="659" w:hanging="1845"/>
        <w:jc w:val="left"/>
        <w:rPr>
          <w:rFonts w:ascii="標楷體" w:eastAsia="標楷體" w:hAnsi="標楷體" w:hint="eastAsia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 xml:space="preserve">                       源；可包括原物料、零組件、工具、設備、顧客生產</w:t>
      </w:r>
    </w:p>
    <w:p w:rsidR="00960E9A" w:rsidRPr="00F76A36" w:rsidRDefault="00960E9A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leftChars="100" w:left="2125" w:rightChars="61" w:right="171" w:hangingChars="659" w:hanging="1845"/>
        <w:jc w:val="left"/>
        <w:rPr>
          <w:rFonts w:ascii="標楷體" w:eastAsia="標楷體" w:hAnsi="標楷體" w:hint="eastAsia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 xml:space="preserve">                       場所、智慧財產權與個人資料等。</w:t>
      </w:r>
    </w:p>
    <w:p w:rsidR="00960E9A" w:rsidRPr="00F76A36" w:rsidRDefault="00EE49D7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left="284" w:right="17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F76A36">
        <w:rPr>
          <w:rFonts w:ascii="標楷體" w:eastAsia="標楷體" w:hAnsi="標楷體"/>
          <w:color w:val="FF0000"/>
          <w:sz w:val="28"/>
          <w:szCs w:val="28"/>
        </w:rPr>
        <w:t>4</w:t>
      </w:r>
      <w:r w:rsidRPr="00F76A36">
        <w:rPr>
          <w:rFonts w:ascii="標楷體" w:eastAsia="標楷體" w:hAnsi="標楷體" w:hint="eastAsia"/>
          <w:color w:val="FF0000"/>
          <w:sz w:val="28"/>
          <w:szCs w:val="28"/>
        </w:rPr>
        <w:t>.3客供品：客戶端提供公司待清洗的產品。</w:t>
      </w:r>
    </w:p>
    <w:p w:rsidR="00960E9A" w:rsidRPr="00F76A36" w:rsidRDefault="00960E9A" w:rsidP="00960E9A">
      <w:pPr>
        <w:pStyle w:val="a4"/>
        <w:tabs>
          <w:tab w:val="left" w:pos="-993"/>
          <w:tab w:val="left" w:pos="480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5.</w:t>
      </w:r>
      <w:r w:rsidRPr="00F76A36">
        <w:rPr>
          <w:rFonts w:ascii="標楷體" w:eastAsia="標楷體" w:hAnsi="標楷體"/>
          <w:sz w:val="28"/>
          <w:szCs w:val="28"/>
        </w:rPr>
        <w:t xml:space="preserve">作業內容： </w:t>
      </w:r>
    </w:p>
    <w:p w:rsidR="00960E9A" w:rsidRPr="00F76A36" w:rsidRDefault="00960E9A" w:rsidP="00960E9A">
      <w:pPr>
        <w:pStyle w:val="a4"/>
        <w:tabs>
          <w:tab w:val="num" w:pos="284"/>
        </w:tabs>
        <w:ind w:leftChars="100" w:left="564" w:rightChars="61" w:right="171" w:hanging="28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5.1</w:t>
      </w:r>
      <w:r w:rsidRPr="00F76A36">
        <w:rPr>
          <w:rFonts w:ascii="標楷體" w:eastAsia="標楷體" w:hAnsi="標楷體" w:hint="eastAsia"/>
          <w:sz w:val="28"/>
          <w:szCs w:val="28"/>
        </w:rPr>
        <w:t>採購</w:t>
      </w:r>
      <w:r w:rsidRPr="00F76A36">
        <w:rPr>
          <w:rFonts w:ascii="標楷體" w:eastAsia="標楷體" w:hAnsi="標楷體"/>
          <w:sz w:val="28"/>
          <w:szCs w:val="28"/>
        </w:rPr>
        <w:t>入庫：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5.1.1供應商於交貨時，資材</w:t>
      </w:r>
      <w:r w:rsidR="00022E98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/>
          <w:sz w:val="28"/>
          <w:szCs w:val="28"/>
        </w:rPr>
        <w:t>需核對供應商出(銷)貨單與貨品之品名料號與數量是否正確，並確認有效期限是否到期。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5.1.2原物料進料檢驗依</w:t>
      </w:r>
      <w:r w:rsidRPr="00F76A36">
        <w:rPr>
          <w:rFonts w:ascii="標楷體" w:eastAsia="標楷體" w:hAnsi="標楷體" w:hint="eastAsia"/>
          <w:sz w:val="28"/>
          <w:szCs w:val="28"/>
        </w:rPr>
        <w:t>【</w:t>
      </w:r>
      <w:r w:rsidRPr="00F76A36">
        <w:rPr>
          <w:rFonts w:ascii="標楷體" w:eastAsia="標楷體" w:hAnsi="標楷體"/>
          <w:sz w:val="28"/>
          <w:szCs w:val="28"/>
        </w:rPr>
        <w:t>品質檢驗管理程序</w:t>
      </w:r>
      <w:r w:rsidRPr="00F76A36">
        <w:rPr>
          <w:rFonts w:ascii="標楷體" w:eastAsia="標楷體" w:hAnsi="標楷體" w:hint="eastAsia"/>
          <w:sz w:val="28"/>
          <w:szCs w:val="28"/>
        </w:rPr>
        <w:t>】</w:t>
      </w:r>
      <w:r w:rsidRPr="00F76A36">
        <w:rPr>
          <w:rFonts w:ascii="標楷體" w:eastAsia="標楷體" w:hAnsi="標楷體"/>
          <w:sz w:val="28"/>
          <w:szCs w:val="28"/>
        </w:rPr>
        <w:t>辦理：經判定合格之物料，通知資材將物料入庫日期和數量填寫於「</w:t>
      </w:r>
      <w:r w:rsidRPr="00F76A36">
        <w:rPr>
          <w:rFonts w:ascii="標楷體" w:eastAsia="標楷體" w:hAnsi="標楷體" w:hint="eastAsia"/>
          <w:sz w:val="28"/>
          <w:szCs w:val="28"/>
        </w:rPr>
        <w:t>入料單</w:t>
      </w:r>
      <w:r w:rsidRPr="00F76A36">
        <w:rPr>
          <w:rFonts w:ascii="標楷體" w:eastAsia="標楷體" w:hAnsi="標楷體"/>
          <w:sz w:val="28"/>
          <w:szCs w:val="28"/>
        </w:rPr>
        <w:t>」。</w:t>
      </w:r>
    </w:p>
    <w:p w:rsidR="008E0861" w:rsidRPr="00F76A36" w:rsidRDefault="008E0861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 w:hint="eastAsia"/>
          <w:color w:val="FF0000"/>
          <w:sz w:val="28"/>
          <w:szCs w:val="28"/>
        </w:rPr>
      </w:pPr>
      <w:r w:rsidRPr="00F76A36">
        <w:rPr>
          <w:rFonts w:ascii="標楷體" w:eastAsia="標楷體" w:hAnsi="標楷體" w:hint="eastAsia"/>
          <w:color w:val="FF0000"/>
          <w:sz w:val="28"/>
          <w:szCs w:val="28"/>
        </w:rPr>
        <w:t>5</w:t>
      </w:r>
      <w:r w:rsidRPr="00F76A36">
        <w:rPr>
          <w:rFonts w:ascii="標楷體" w:eastAsia="標楷體" w:hAnsi="標楷體"/>
          <w:color w:val="FF0000"/>
          <w:sz w:val="28"/>
          <w:szCs w:val="28"/>
        </w:rPr>
        <w:t>.1.3</w:t>
      </w:r>
      <w:r w:rsidRPr="00F76A36">
        <w:rPr>
          <w:rFonts w:ascii="標楷體" w:eastAsia="標楷體" w:hAnsi="標楷體" w:hint="eastAsia"/>
          <w:color w:val="FF0000"/>
          <w:sz w:val="28"/>
          <w:szCs w:val="28"/>
        </w:rPr>
        <w:t>客供品</w:t>
      </w:r>
      <w:r w:rsidR="00EE49D7" w:rsidRPr="00F76A36">
        <w:rPr>
          <w:rFonts w:ascii="標楷體" w:eastAsia="標楷體" w:hAnsi="標楷體" w:hint="eastAsia"/>
          <w:color w:val="FF0000"/>
          <w:sz w:val="28"/>
          <w:szCs w:val="28"/>
        </w:rPr>
        <w:t>：</w:t>
      </w:r>
      <w:bookmarkStart w:id="2" w:name="_Hlk206419966"/>
      <w:r w:rsidRPr="00F76A36">
        <w:rPr>
          <w:rFonts w:ascii="標楷體" w:eastAsia="標楷體" w:hAnsi="標楷體" w:hint="eastAsia"/>
          <w:color w:val="FF0000"/>
          <w:sz w:val="28"/>
          <w:szCs w:val="28"/>
        </w:rPr>
        <w:t>依據客戶外包裝標籤確認品名料號與數量與批號是否正確</w:t>
      </w:r>
      <w:bookmarkEnd w:id="2"/>
      <w:r w:rsidRPr="00F76A36">
        <w:rPr>
          <w:rFonts w:ascii="標楷體" w:eastAsia="標楷體" w:hAnsi="標楷體" w:hint="eastAsia"/>
          <w:color w:val="FF0000"/>
          <w:sz w:val="28"/>
          <w:szCs w:val="28"/>
        </w:rPr>
        <w:t>；並記錄「入料單」（單獨填寫一張，不可同原物料一起填寫）。</w:t>
      </w:r>
    </w:p>
    <w:p w:rsidR="00F76A36" w:rsidRPr="00F76A36" w:rsidRDefault="00960E9A" w:rsidP="00960E9A">
      <w:pPr>
        <w:pStyle w:val="a4"/>
        <w:tabs>
          <w:tab w:val="num" w:pos="284"/>
        </w:tabs>
        <w:ind w:leftChars="100" w:left="790" w:rightChars="61" w:right="171" w:hanging="510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5.2原物料出庫：</w:t>
      </w:r>
      <w:r w:rsidRPr="00F76A36">
        <w:rPr>
          <w:rFonts w:ascii="標楷體" w:eastAsia="標楷體" w:hAnsi="標楷體" w:hint="eastAsia"/>
          <w:sz w:val="28"/>
          <w:szCs w:val="28"/>
        </w:rPr>
        <w:t>管理部</w:t>
      </w:r>
      <w:r w:rsidR="00022E98" w:rsidRPr="00F76A36">
        <w:rPr>
          <w:rFonts w:ascii="標楷體" w:eastAsia="標楷體" w:hAnsi="標楷體" w:hint="eastAsia"/>
          <w:sz w:val="28"/>
          <w:szCs w:val="28"/>
        </w:rPr>
        <w:t>填報</w:t>
      </w:r>
      <w:r w:rsidRPr="00F76A36">
        <w:rPr>
          <w:rFonts w:ascii="標楷體" w:eastAsia="標楷體" w:hAnsi="標楷體"/>
          <w:sz w:val="28"/>
          <w:szCs w:val="28"/>
        </w:rPr>
        <w:t>「</w:t>
      </w:r>
      <w:r w:rsidRPr="00F76A36">
        <w:rPr>
          <w:rFonts w:ascii="標楷體" w:eastAsia="標楷體" w:hAnsi="標楷體" w:hint="eastAsia"/>
          <w:sz w:val="28"/>
          <w:szCs w:val="28"/>
        </w:rPr>
        <w:t>領料</w:t>
      </w:r>
      <w:r w:rsidR="00A2545D" w:rsidRPr="00F76A36">
        <w:rPr>
          <w:rFonts w:ascii="標楷體" w:eastAsia="標楷體" w:hAnsi="標楷體" w:hint="eastAsia"/>
          <w:sz w:val="28"/>
          <w:szCs w:val="28"/>
        </w:rPr>
        <w:t>單</w:t>
      </w:r>
      <w:r w:rsidRPr="00F76A36">
        <w:rPr>
          <w:rFonts w:ascii="標楷體" w:eastAsia="標楷體" w:hAnsi="標楷體"/>
          <w:sz w:val="28"/>
          <w:szCs w:val="28"/>
        </w:rPr>
        <w:t>」交相關主管簽核後，通知資材</w:t>
      </w:r>
      <w:r w:rsidR="00022E98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/>
          <w:sz w:val="28"/>
          <w:szCs w:val="28"/>
        </w:rPr>
        <w:t>按照「</w:t>
      </w:r>
      <w:r w:rsidRPr="00F76A36">
        <w:rPr>
          <w:rFonts w:ascii="標楷體" w:eastAsia="標楷體" w:hAnsi="標楷體" w:hint="eastAsia"/>
          <w:sz w:val="28"/>
          <w:szCs w:val="28"/>
        </w:rPr>
        <w:t>領料</w:t>
      </w:r>
      <w:r w:rsidR="00A2545D" w:rsidRPr="00F76A36">
        <w:rPr>
          <w:rFonts w:ascii="標楷體" w:eastAsia="標楷體" w:hAnsi="標楷體" w:hint="eastAsia"/>
          <w:sz w:val="28"/>
          <w:szCs w:val="28"/>
        </w:rPr>
        <w:t>單</w:t>
      </w:r>
      <w:r w:rsidRPr="00F76A36">
        <w:rPr>
          <w:rFonts w:ascii="標楷體" w:eastAsia="標楷體" w:hAnsi="標楷體"/>
          <w:sz w:val="28"/>
          <w:szCs w:val="28"/>
        </w:rPr>
        <w:t>」內容發料，並由領料人</w:t>
      </w:r>
      <w:r w:rsidR="00022E98" w:rsidRPr="00F76A36">
        <w:rPr>
          <w:rFonts w:ascii="標楷體" w:eastAsia="標楷體" w:hAnsi="標楷體" w:hint="eastAsia"/>
          <w:sz w:val="28"/>
          <w:szCs w:val="28"/>
        </w:rPr>
        <w:t>員</w:t>
      </w:r>
      <w:r w:rsidRPr="00F76A36">
        <w:rPr>
          <w:rFonts w:ascii="標楷體" w:eastAsia="標楷體" w:hAnsi="標楷體"/>
          <w:sz w:val="28"/>
          <w:szCs w:val="28"/>
        </w:rPr>
        <w:t>於「</w:t>
      </w:r>
      <w:r w:rsidRPr="00F76A36">
        <w:rPr>
          <w:rFonts w:ascii="標楷體" w:eastAsia="標楷體" w:hAnsi="標楷體" w:hint="eastAsia"/>
          <w:sz w:val="28"/>
          <w:szCs w:val="28"/>
        </w:rPr>
        <w:t>領料</w:t>
      </w:r>
      <w:r w:rsidR="00A2545D" w:rsidRPr="00F76A36">
        <w:rPr>
          <w:rFonts w:ascii="標楷體" w:eastAsia="標楷體" w:hAnsi="標楷體" w:hint="eastAsia"/>
          <w:sz w:val="28"/>
          <w:szCs w:val="28"/>
        </w:rPr>
        <w:t>單</w:t>
      </w:r>
      <w:r w:rsidRPr="00F76A36">
        <w:rPr>
          <w:rFonts w:ascii="標楷體" w:eastAsia="標楷體" w:hAnsi="標楷體"/>
          <w:sz w:val="28"/>
          <w:szCs w:val="28"/>
        </w:rPr>
        <w:t>」簽認。</w:t>
      </w:r>
    </w:p>
    <w:p w:rsidR="00C252EB" w:rsidRPr="00F76A36" w:rsidRDefault="00F76A36" w:rsidP="00960E9A">
      <w:pPr>
        <w:pStyle w:val="a4"/>
        <w:tabs>
          <w:tab w:val="num" w:pos="284"/>
        </w:tabs>
        <w:ind w:leftChars="100" w:left="790" w:rightChars="61" w:right="171" w:hanging="510"/>
        <w:rPr>
          <w:rFonts w:ascii="標楷體" w:eastAsia="標楷體" w:hAnsi="標楷體" w:hint="eastAsia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br w:type="page"/>
      </w:r>
    </w:p>
    <w:p w:rsidR="00960E9A" w:rsidRPr="00F76A36" w:rsidRDefault="00960E9A" w:rsidP="00960E9A">
      <w:pPr>
        <w:pStyle w:val="a4"/>
        <w:tabs>
          <w:tab w:val="num" w:pos="284"/>
        </w:tabs>
        <w:ind w:leftChars="100" w:left="790" w:rightChars="61" w:right="171" w:hanging="510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5.3成品出、入庫作業：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5.3.</w:t>
      </w:r>
      <w:r w:rsidRPr="00F76A36">
        <w:rPr>
          <w:rFonts w:ascii="標楷體" w:eastAsia="標楷體" w:hAnsi="標楷體" w:hint="eastAsia"/>
          <w:sz w:val="28"/>
          <w:szCs w:val="28"/>
        </w:rPr>
        <w:t>1</w:t>
      </w:r>
      <w:r w:rsidRPr="00F76A36">
        <w:rPr>
          <w:rFonts w:ascii="標楷體" w:eastAsia="標楷體" w:hAnsi="標楷體"/>
          <w:sz w:val="28"/>
          <w:szCs w:val="28"/>
        </w:rPr>
        <w:t>成品入庫：</w:t>
      </w:r>
      <w:bookmarkStart w:id="3" w:name="_Hlk206426278"/>
      <w:r w:rsidRPr="00F76A36">
        <w:rPr>
          <w:rFonts w:ascii="標楷體" w:eastAsia="標楷體" w:hAnsi="標楷體"/>
          <w:sz w:val="28"/>
          <w:szCs w:val="28"/>
        </w:rPr>
        <w:t>成品入庫時，品管</w:t>
      </w:r>
      <w:r w:rsidR="00A3563B" w:rsidRPr="00F76A36">
        <w:rPr>
          <w:rFonts w:ascii="標楷體" w:eastAsia="標楷體" w:hAnsi="標楷體" w:hint="eastAsia"/>
          <w:sz w:val="28"/>
          <w:szCs w:val="28"/>
        </w:rPr>
        <w:t>課</w:t>
      </w:r>
      <w:r w:rsidRPr="00F76A36">
        <w:rPr>
          <w:rFonts w:ascii="標楷體" w:eastAsia="標楷體" w:hAnsi="標楷體"/>
          <w:sz w:val="28"/>
          <w:szCs w:val="28"/>
        </w:rPr>
        <w:t>於「</w:t>
      </w:r>
      <w:r w:rsidRPr="00F76A36">
        <w:rPr>
          <w:rFonts w:ascii="標楷體" w:eastAsia="標楷體" w:hAnsi="標楷體" w:hint="eastAsia"/>
          <w:sz w:val="28"/>
          <w:szCs w:val="28"/>
        </w:rPr>
        <w:t>品質管理記錄表</w:t>
      </w:r>
      <w:r w:rsidRPr="00F76A36">
        <w:rPr>
          <w:rFonts w:ascii="標楷體" w:eastAsia="標楷體" w:hAnsi="標楷體"/>
          <w:sz w:val="28"/>
          <w:szCs w:val="28"/>
        </w:rPr>
        <w:t>」註明檢驗合格之數量，交由</w:t>
      </w:r>
      <w:r w:rsidR="00A2545D" w:rsidRPr="00F76A36">
        <w:rPr>
          <w:rFonts w:ascii="標楷體" w:eastAsia="標楷體" w:hAnsi="標楷體" w:hint="eastAsia"/>
          <w:sz w:val="28"/>
          <w:szCs w:val="28"/>
        </w:rPr>
        <w:t>管理部</w:t>
      </w:r>
      <w:r w:rsidRPr="00F76A36">
        <w:rPr>
          <w:rFonts w:ascii="標楷體" w:eastAsia="標楷體" w:hAnsi="標楷體"/>
          <w:sz w:val="28"/>
          <w:szCs w:val="28"/>
        </w:rPr>
        <w:t>進行入庫作業，並將合格成品之日期及數量填寫於「</w:t>
      </w:r>
      <w:r w:rsidR="00A2545D" w:rsidRPr="00F76A36">
        <w:rPr>
          <w:rFonts w:ascii="標楷體" w:eastAsia="標楷體" w:hAnsi="標楷體" w:hint="eastAsia"/>
          <w:sz w:val="28"/>
          <w:szCs w:val="28"/>
        </w:rPr>
        <w:t>生產</w:t>
      </w:r>
      <w:r w:rsidRPr="00F76A36">
        <w:rPr>
          <w:rFonts w:ascii="標楷體" w:eastAsia="標楷體" w:hAnsi="標楷體" w:hint="eastAsia"/>
          <w:sz w:val="28"/>
          <w:szCs w:val="28"/>
        </w:rPr>
        <w:t>入庫單</w:t>
      </w:r>
      <w:r w:rsidRPr="00F76A36">
        <w:rPr>
          <w:rFonts w:ascii="標楷體" w:eastAsia="標楷體" w:hAnsi="標楷體"/>
          <w:sz w:val="28"/>
          <w:szCs w:val="28"/>
        </w:rPr>
        <w:t>」。</w:t>
      </w:r>
    </w:p>
    <w:bookmarkEnd w:id="3"/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5.3.2成品出庫：依照</w:t>
      </w:r>
      <w:r w:rsidRPr="00F76A36">
        <w:rPr>
          <w:rFonts w:ascii="標楷體" w:eastAsia="標楷體" w:hAnsi="標楷體" w:hint="eastAsia"/>
          <w:sz w:val="28"/>
          <w:szCs w:val="28"/>
        </w:rPr>
        <w:t>【訂單合約審查管理程序】</w:t>
      </w:r>
      <w:r w:rsidRPr="00F76A36">
        <w:rPr>
          <w:rFonts w:ascii="標楷體" w:eastAsia="標楷體" w:hAnsi="標楷體"/>
          <w:sz w:val="28"/>
          <w:szCs w:val="28"/>
        </w:rPr>
        <w:t>辦理。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100" w:left="90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4</w:t>
      </w:r>
      <w:r w:rsidRPr="00F76A36">
        <w:rPr>
          <w:rFonts w:ascii="標楷體" w:eastAsia="標楷體" w:hAnsi="標楷體"/>
          <w:sz w:val="28"/>
          <w:szCs w:val="28"/>
        </w:rPr>
        <w:t xml:space="preserve"> 倉儲不良：依</w:t>
      </w:r>
      <w:r w:rsidRPr="00F76A36">
        <w:rPr>
          <w:rFonts w:ascii="標楷體" w:eastAsia="標楷體" w:hAnsi="標楷體" w:hint="eastAsia"/>
          <w:sz w:val="28"/>
          <w:szCs w:val="28"/>
        </w:rPr>
        <w:t>【</w:t>
      </w:r>
      <w:r w:rsidRPr="00F76A36">
        <w:rPr>
          <w:rFonts w:ascii="標楷體" w:eastAsia="標楷體" w:hAnsi="標楷體"/>
          <w:sz w:val="28"/>
          <w:szCs w:val="28"/>
        </w:rPr>
        <w:t>不合格品管理程序</w:t>
      </w:r>
      <w:r w:rsidRPr="00F76A36">
        <w:rPr>
          <w:rFonts w:ascii="標楷體" w:eastAsia="標楷體" w:hAnsi="標楷體" w:hint="eastAsia"/>
          <w:sz w:val="28"/>
          <w:szCs w:val="28"/>
        </w:rPr>
        <w:t>】</w:t>
      </w:r>
      <w:r w:rsidRPr="00F76A36">
        <w:rPr>
          <w:rFonts w:ascii="標楷體" w:eastAsia="標楷體" w:hAnsi="標楷體"/>
          <w:sz w:val="28"/>
          <w:szCs w:val="28"/>
        </w:rPr>
        <w:t>辦理。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100" w:left="90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5</w:t>
      </w:r>
      <w:r w:rsidRPr="00F76A36">
        <w:rPr>
          <w:rFonts w:ascii="標楷體" w:eastAsia="標楷體" w:hAnsi="標楷體"/>
          <w:sz w:val="28"/>
          <w:szCs w:val="28"/>
        </w:rPr>
        <w:t>.</w:t>
      </w:r>
      <w:r w:rsidRPr="00F76A36">
        <w:rPr>
          <w:rFonts w:ascii="標楷體" w:eastAsia="標楷體" w:hAnsi="標楷體" w:hint="eastAsia"/>
          <w:sz w:val="28"/>
          <w:szCs w:val="28"/>
        </w:rPr>
        <w:t>5</w:t>
      </w:r>
      <w:r w:rsidRPr="00F76A36">
        <w:rPr>
          <w:rFonts w:ascii="標楷體" w:eastAsia="標楷體" w:hAnsi="標楷體"/>
          <w:sz w:val="28"/>
          <w:szCs w:val="28"/>
        </w:rPr>
        <w:t xml:space="preserve"> 庫房管理：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5</w:t>
      </w:r>
      <w:r w:rsidRPr="00F76A36">
        <w:rPr>
          <w:rFonts w:ascii="標楷體" w:eastAsia="標楷體" w:hAnsi="標楷體"/>
          <w:sz w:val="28"/>
          <w:szCs w:val="28"/>
        </w:rPr>
        <w:t>.1 倉庫要保持適宜的溫度和通風方式，切實做好防霉、防塵</w:t>
      </w:r>
      <w:r w:rsidRPr="00F76A36">
        <w:rPr>
          <w:rFonts w:ascii="標楷體" w:eastAsia="標楷體" w:hAnsi="標楷體" w:hint="eastAsia"/>
          <w:sz w:val="28"/>
          <w:szCs w:val="28"/>
        </w:rPr>
        <w:t>、汙染防止</w:t>
      </w:r>
      <w:r w:rsidRPr="00F76A36">
        <w:rPr>
          <w:rFonts w:ascii="標楷體" w:eastAsia="標楷體" w:hAnsi="標楷體"/>
          <w:sz w:val="28"/>
          <w:szCs w:val="28"/>
        </w:rPr>
        <w:t>等。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5</w:t>
      </w:r>
      <w:r w:rsidRPr="00F76A36">
        <w:rPr>
          <w:rFonts w:ascii="標楷體" w:eastAsia="標楷體" w:hAnsi="標楷體"/>
          <w:sz w:val="28"/>
          <w:szCs w:val="28"/>
        </w:rPr>
        <w:t>.2 庫存產品按不同性質、類別和檢驗狀態分別存放。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100" w:left="90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6</w:t>
      </w:r>
      <w:r w:rsidRPr="00F76A36">
        <w:rPr>
          <w:rFonts w:ascii="標楷體" w:eastAsia="標楷體" w:hAnsi="標楷體"/>
          <w:sz w:val="28"/>
          <w:szCs w:val="28"/>
        </w:rPr>
        <w:t xml:space="preserve"> 倉庫安全防護：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6</w:t>
      </w:r>
      <w:r w:rsidRPr="00F76A36">
        <w:rPr>
          <w:rFonts w:ascii="標楷體" w:eastAsia="標楷體" w:hAnsi="標楷體"/>
          <w:sz w:val="28"/>
          <w:szCs w:val="28"/>
        </w:rPr>
        <w:t>.1 未經允許外人不得隨意出入倉庫。需要時，必須由對應人員陪同方可進入倉庫。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6</w:t>
      </w:r>
      <w:r w:rsidRPr="00F76A36">
        <w:rPr>
          <w:rFonts w:ascii="標楷體" w:eastAsia="標楷體" w:hAnsi="標楷體"/>
          <w:sz w:val="28"/>
          <w:szCs w:val="28"/>
        </w:rPr>
        <w:t>.2 倉庫應具備防風、防雨、防震動能力；有通暢的走道，出入方便。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6</w:t>
      </w:r>
      <w:r w:rsidRPr="00F76A36">
        <w:rPr>
          <w:rFonts w:ascii="標楷體" w:eastAsia="標楷體" w:hAnsi="標楷體"/>
          <w:sz w:val="28"/>
          <w:szCs w:val="28"/>
        </w:rPr>
        <w:t>.3 倉管人員變更時，必須做好清點工作並辦理移交手續。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100" w:left="90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7</w:t>
      </w:r>
      <w:r w:rsidRPr="00F76A36">
        <w:rPr>
          <w:rFonts w:ascii="標楷體" w:eastAsia="標楷體" w:hAnsi="標楷體"/>
          <w:sz w:val="28"/>
          <w:szCs w:val="28"/>
        </w:rPr>
        <w:t xml:space="preserve"> 盤點作業：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7</w:t>
      </w:r>
      <w:r w:rsidRPr="00F76A36">
        <w:rPr>
          <w:rFonts w:ascii="標楷體" w:eastAsia="標楷體" w:hAnsi="標楷體"/>
          <w:sz w:val="28"/>
          <w:szCs w:val="28"/>
        </w:rPr>
        <w:t>.1產品每次進出庫時要入、扣帳，並核對該產品之帳物是否正確。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7</w:t>
      </w:r>
      <w:r w:rsidRPr="00F76A36">
        <w:rPr>
          <w:rFonts w:ascii="標楷體" w:eastAsia="標楷體" w:hAnsi="標楷體"/>
          <w:sz w:val="28"/>
          <w:szCs w:val="28"/>
        </w:rPr>
        <w:t>.2</w:t>
      </w:r>
      <w:r w:rsidR="00F43A29">
        <w:rPr>
          <w:rFonts w:ascii="標楷體" w:eastAsia="標楷體" w:hAnsi="標楷體"/>
          <w:sz w:val="28"/>
          <w:szCs w:val="28"/>
        </w:rPr>
        <w:t>盤點作業</w:t>
      </w:r>
      <w:r w:rsidR="00F43A29">
        <w:rPr>
          <w:rFonts w:ascii="標楷體" w:eastAsia="標楷體" w:hAnsi="標楷體" w:hint="eastAsia"/>
          <w:sz w:val="28"/>
          <w:szCs w:val="28"/>
        </w:rPr>
        <w:t>於</w:t>
      </w:r>
      <w:r w:rsidRPr="00F76A36">
        <w:rPr>
          <w:rFonts w:ascii="標楷體" w:eastAsia="標楷體" w:hAnsi="標楷體"/>
          <w:sz w:val="28"/>
          <w:szCs w:val="28"/>
        </w:rPr>
        <w:t>年終(12月)</w:t>
      </w:r>
      <w:r w:rsidR="00F43A29">
        <w:rPr>
          <w:rFonts w:ascii="標楷體" w:eastAsia="標楷體" w:hAnsi="標楷體" w:hint="eastAsia"/>
          <w:sz w:val="28"/>
          <w:szCs w:val="28"/>
        </w:rPr>
        <w:t>進行</w:t>
      </w:r>
      <w:r w:rsidRPr="00F76A36">
        <w:rPr>
          <w:rFonts w:ascii="標楷體" w:eastAsia="標楷體" w:hAnsi="標楷體"/>
          <w:sz w:val="28"/>
          <w:szCs w:val="28"/>
        </w:rPr>
        <w:t>實物全部盤點，並將盤點結果記錄於「</w:t>
      </w:r>
      <w:r w:rsidRPr="00F76A36">
        <w:rPr>
          <w:rFonts w:ascii="標楷體" w:eastAsia="標楷體" w:hAnsi="標楷體" w:hint="eastAsia"/>
          <w:sz w:val="28"/>
          <w:szCs w:val="28"/>
        </w:rPr>
        <w:t>工廠庫存表</w:t>
      </w:r>
      <w:r w:rsidRPr="00F76A36">
        <w:rPr>
          <w:rFonts w:ascii="標楷體" w:eastAsia="標楷體" w:hAnsi="標楷體"/>
          <w:sz w:val="28"/>
          <w:szCs w:val="28"/>
        </w:rPr>
        <w:t>」。</w:t>
      </w:r>
    </w:p>
    <w:p w:rsidR="003B0A9A" w:rsidRPr="00F76A36" w:rsidRDefault="00960E9A" w:rsidP="00960E9A">
      <w:pPr>
        <w:pStyle w:val="a4"/>
        <w:tabs>
          <w:tab w:val="num" w:pos="284"/>
        </w:tabs>
        <w:ind w:rightChars="61" w:right="171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7</w:t>
      </w:r>
      <w:r w:rsidRPr="00F76A36">
        <w:rPr>
          <w:rFonts w:ascii="標楷體" w:eastAsia="標楷體" w:hAnsi="標楷體"/>
          <w:sz w:val="28"/>
          <w:szCs w:val="28"/>
        </w:rPr>
        <w:t>.</w:t>
      </w:r>
      <w:r w:rsidRPr="00F76A36">
        <w:rPr>
          <w:rFonts w:ascii="標楷體" w:eastAsia="標楷體" w:hAnsi="標楷體" w:hint="eastAsia"/>
          <w:sz w:val="28"/>
          <w:szCs w:val="28"/>
        </w:rPr>
        <w:t>3</w:t>
      </w:r>
      <w:r w:rsidRPr="00F76A36">
        <w:rPr>
          <w:rFonts w:ascii="標楷體" w:eastAsia="標楷體" w:hAnsi="標楷體"/>
          <w:sz w:val="28"/>
          <w:szCs w:val="28"/>
        </w:rPr>
        <w:t>盤點時有發現帳物數量、規格不符者，要詳細調查盈虧及異常事由，以</w:t>
      </w:r>
      <w:r w:rsidR="003B0A9A" w:rsidRPr="00F76A36">
        <w:rPr>
          <w:rFonts w:ascii="標楷體" w:eastAsia="標楷體" w:hAnsi="標楷體" w:hint="eastAsia"/>
          <w:sz w:val="28"/>
          <w:szCs w:val="28"/>
        </w:rPr>
        <w:t xml:space="preserve">          </w:t>
      </w:r>
    </w:p>
    <w:p w:rsidR="00960E9A" w:rsidRPr="00F76A36" w:rsidRDefault="003B0A9A" w:rsidP="00960E9A">
      <w:pPr>
        <w:pStyle w:val="a4"/>
        <w:tabs>
          <w:tab w:val="num" w:pos="284"/>
        </w:tabs>
        <w:ind w:rightChars="61" w:right="171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960E9A" w:rsidRPr="00F76A3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76A36">
        <w:rPr>
          <w:rFonts w:ascii="標楷體" w:eastAsia="標楷體" w:hAnsi="標楷體"/>
          <w:sz w:val="28"/>
          <w:szCs w:val="28"/>
        </w:rPr>
        <w:t>確</w:t>
      </w:r>
      <w:r w:rsidR="00960E9A" w:rsidRPr="00F76A36">
        <w:rPr>
          <w:rFonts w:ascii="標楷體" w:eastAsia="標楷體" w:hAnsi="標楷體"/>
          <w:sz w:val="28"/>
          <w:szCs w:val="28"/>
        </w:rPr>
        <w:t>保倉庫產品帳物正確。</w:t>
      </w:r>
    </w:p>
    <w:p w:rsidR="00F76A36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7</w:t>
      </w:r>
      <w:r w:rsidRPr="00F76A36">
        <w:rPr>
          <w:rFonts w:ascii="標楷體" w:eastAsia="標楷體" w:hAnsi="標楷體"/>
          <w:sz w:val="28"/>
          <w:szCs w:val="28"/>
        </w:rPr>
        <w:t>.</w:t>
      </w:r>
      <w:r w:rsidRPr="00F76A36">
        <w:rPr>
          <w:rFonts w:ascii="標楷體" w:eastAsia="標楷體" w:hAnsi="標楷體" w:hint="eastAsia"/>
          <w:sz w:val="28"/>
          <w:szCs w:val="28"/>
        </w:rPr>
        <w:t>4</w:t>
      </w:r>
      <w:r w:rsidRPr="00F76A36">
        <w:rPr>
          <w:rFonts w:ascii="標楷體" w:eastAsia="標楷體" w:hAnsi="標楷體"/>
          <w:sz w:val="28"/>
          <w:szCs w:val="28"/>
        </w:rPr>
        <w:t>資材及</w:t>
      </w:r>
      <w:r w:rsidRPr="00F76A36">
        <w:rPr>
          <w:rFonts w:ascii="標楷體" w:eastAsia="標楷體" w:hAnsi="標楷體" w:hint="eastAsia"/>
          <w:sz w:val="28"/>
          <w:szCs w:val="28"/>
        </w:rPr>
        <w:t>生產</w:t>
      </w:r>
      <w:r w:rsidRPr="00F76A36">
        <w:rPr>
          <w:rFonts w:ascii="標楷體" w:eastAsia="標楷體" w:hAnsi="標楷體"/>
          <w:sz w:val="28"/>
          <w:szCs w:val="28"/>
        </w:rPr>
        <w:t>於出入庫時做庫存自主盤點，並檢視是否有保存期限將至之倉儲品，並將訊息知會相關單位。</w:t>
      </w:r>
    </w:p>
    <w:p w:rsidR="00960E9A" w:rsidRPr="00F76A36" w:rsidRDefault="00F76A36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br w:type="page"/>
      </w:r>
    </w:p>
    <w:p w:rsidR="00960E9A" w:rsidRPr="00F76A36" w:rsidRDefault="00960E9A" w:rsidP="00960E9A">
      <w:pPr>
        <w:pStyle w:val="a4"/>
        <w:tabs>
          <w:tab w:val="num" w:pos="284"/>
        </w:tabs>
        <w:ind w:leftChars="100" w:left="90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8</w:t>
      </w:r>
      <w:r w:rsidRPr="00F76A36">
        <w:rPr>
          <w:rFonts w:ascii="標楷體" w:eastAsia="標楷體" w:hAnsi="標楷體"/>
          <w:sz w:val="28"/>
          <w:szCs w:val="28"/>
        </w:rPr>
        <w:t xml:space="preserve"> 產品識別</w:t>
      </w:r>
      <w:r w:rsidRPr="00F76A36">
        <w:rPr>
          <w:rFonts w:ascii="標楷體" w:eastAsia="標楷體" w:hAnsi="標楷體" w:hint="eastAsia"/>
          <w:sz w:val="28"/>
          <w:szCs w:val="28"/>
        </w:rPr>
        <w:t>：</w:t>
      </w:r>
    </w:p>
    <w:p w:rsidR="00FA2146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8</w:t>
      </w:r>
      <w:r w:rsidRPr="00F76A36">
        <w:rPr>
          <w:rFonts w:ascii="標楷體" w:eastAsia="標楷體" w:hAnsi="標楷體"/>
          <w:sz w:val="28"/>
          <w:szCs w:val="28"/>
        </w:rPr>
        <w:t>.1</w:t>
      </w:r>
      <w:r w:rsidR="00FA2146" w:rsidRPr="00F76A36">
        <w:rPr>
          <w:rFonts w:ascii="標楷體" w:eastAsia="標楷體" w:hAnsi="標楷體" w:hint="eastAsia"/>
          <w:sz w:val="28"/>
          <w:szCs w:val="28"/>
        </w:rPr>
        <w:t>倉庫區域標識：</w:t>
      </w:r>
    </w:p>
    <w:p w:rsidR="00FA2146" w:rsidRPr="00F76A36" w:rsidRDefault="00FA2146" w:rsidP="00F43A29">
      <w:pPr>
        <w:pStyle w:val="a4"/>
        <w:tabs>
          <w:tab w:val="num" w:pos="284"/>
        </w:tabs>
        <w:ind w:leftChars="422" w:left="1182" w:rightChars="61" w:right="171" w:firstLineChars="62" w:firstLine="17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依據物料加工流程，倉庫區分原物料區、客供料區、成品區、不合格品</w:t>
      </w:r>
      <w:r w:rsidR="00F43A2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76A36">
        <w:rPr>
          <w:rFonts w:ascii="標楷體" w:eastAsia="標楷體" w:hAnsi="標楷體" w:hint="eastAsia"/>
          <w:sz w:val="28"/>
          <w:szCs w:val="28"/>
        </w:rPr>
        <w:t>區</w:t>
      </w:r>
      <w:r w:rsidR="00F43A29">
        <w:rPr>
          <w:rFonts w:ascii="標楷體" w:eastAsia="標楷體" w:hAnsi="標楷體" w:hint="eastAsia"/>
          <w:sz w:val="28"/>
          <w:szCs w:val="28"/>
        </w:rPr>
        <w:t>。</w:t>
      </w:r>
    </w:p>
    <w:p w:rsidR="00960E9A" w:rsidRPr="00F76A36" w:rsidRDefault="00FA2146" w:rsidP="00FA2146">
      <w:pPr>
        <w:pStyle w:val="a4"/>
        <w:tabs>
          <w:tab w:val="num" w:pos="284"/>
        </w:tabs>
        <w:ind w:rightChars="61" w:right="171" w:firstLineChars="100" w:firstLine="280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>5.8.2</w:t>
      </w:r>
      <w:r w:rsidR="00960E9A" w:rsidRPr="00F76A36">
        <w:rPr>
          <w:rFonts w:ascii="標楷體" w:eastAsia="標楷體" w:hAnsi="標楷體"/>
          <w:sz w:val="28"/>
          <w:szCs w:val="28"/>
        </w:rPr>
        <w:t>原物料識別：</w:t>
      </w:r>
    </w:p>
    <w:p w:rsidR="00960E9A" w:rsidRPr="00F76A36" w:rsidRDefault="006F1CA7" w:rsidP="006F1CA7">
      <w:pPr>
        <w:pStyle w:val="a4"/>
        <w:tabs>
          <w:tab w:val="num" w:pos="284"/>
        </w:tabs>
        <w:ind w:rightChars="61" w:right="171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Cs w:val="28"/>
        </w:rPr>
        <w:t xml:space="preserve">     </w:t>
      </w:r>
      <w:r w:rsidR="00960E9A" w:rsidRPr="00F76A36">
        <w:rPr>
          <w:rFonts w:ascii="標楷體" w:eastAsia="標楷體" w:hAnsi="標楷體"/>
          <w:sz w:val="28"/>
          <w:szCs w:val="28"/>
        </w:rPr>
        <w:t>5.</w:t>
      </w:r>
      <w:r w:rsidR="00960E9A" w:rsidRPr="00F76A36">
        <w:rPr>
          <w:rFonts w:ascii="標楷體" w:eastAsia="標楷體" w:hAnsi="標楷體" w:hint="eastAsia"/>
          <w:sz w:val="28"/>
          <w:szCs w:val="28"/>
        </w:rPr>
        <w:t>8</w:t>
      </w:r>
      <w:r w:rsidR="00960E9A" w:rsidRPr="00F76A36">
        <w:rPr>
          <w:rFonts w:ascii="標楷體" w:eastAsia="標楷體" w:hAnsi="標楷體"/>
          <w:sz w:val="28"/>
          <w:szCs w:val="28"/>
        </w:rPr>
        <w:t>.</w:t>
      </w:r>
      <w:r w:rsidR="00F43A29">
        <w:rPr>
          <w:rFonts w:ascii="標楷體" w:eastAsia="標楷體" w:hAnsi="標楷體" w:hint="eastAsia"/>
          <w:sz w:val="28"/>
          <w:szCs w:val="28"/>
        </w:rPr>
        <w:t>2</w:t>
      </w:r>
      <w:r w:rsidR="00960E9A" w:rsidRPr="00F76A36">
        <w:rPr>
          <w:rFonts w:ascii="標楷體" w:eastAsia="標楷體" w:hAnsi="標楷體"/>
          <w:sz w:val="28"/>
          <w:szCs w:val="28"/>
        </w:rPr>
        <w:t>.1 以供應商於外箱張貼之物料標籤作為識別依據。</w:t>
      </w:r>
    </w:p>
    <w:p w:rsidR="00960E9A" w:rsidRPr="00F76A36" w:rsidRDefault="00960E9A" w:rsidP="00960E9A">
      <w:pPr>
        <w:pStyle w:val="a4"/>
        <w:tabs>
          <w:tab w:val="num" w:pos="284"/>
        </w:tabs>
        <w:ind w:leftChars="200" w:left="1184" w:rightChars="61" w:right="171" w:hanging="624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76A36">
        <w:rPr>
          <w:rFonts w:ascii="標楷體" w:eastAsia="標楷體" w:hAnsi="標楷體"/>
          <w:sz w:val="28"/>
          <w:szCs w:val="28"/>
        </w:rPr>
        <w:t>5.</w:t>
      </w:r>
      <w:r w:rsidRPr="00F76A36">
        <w:rPr>
          <w:rFonts w:ascii="標楷體" w:eastAsia="標楷體" w:hAnsi="標楷體" w:hint="eastAsia"/>
          <w:sz w:val="28"/>
          <w:szCs w:val="28"/>
        </w:rPr>
        <w:t>8</w:t>
      </w:r>
      <w:r w:rsidRPr="00F76A36">
        <w:rPr>
          <w:rFonts w:ascii="標楷體" w:eastAsia="標楷體" w:hAnsi="標楷體"/>
          <w:sz w:val="28"/>
          <w:szCs w:val="28"/>
        </w:rPr>
        <w:t>.2</w:t>
      </w:r>
      <w:r w:rsidR="00F43A29">
        <w:rPr>
          <w:rFonts w:ascii="標楷體" w:eastAsia="標楷體" w:hAnsi="標楷體" w:hint="eastAsia"/>
          <w:sz w:val="28"/>
          <w:szCs w:val="28"/>
        </w:rPr>
        <w:t>.2</w:t>
      </w:r>
      <w:r w:rsidRPr="00F76A36">
        <w:rPr>
          <w:rFonts w:ascii="標楷體" w:eastAsia="標楷體" w:hAnsi="標楷體"/>
          <w:sz w:val="28"/>
          <w:szCs w:val="28"/>
        </w:rPr>
        <w:t xml:space="preserve"> 成品識別：由</w:t>
      </w:r>
      <w:r w:rsidRPr="00F76A36">
        <w:rPr>
          <w:rFonts w:ascii="標楷體" w:eastAsia="標楷體" w:hAnsi="標楷體" w:hint="eastAsia"/>
          <w:sz w:val="28"/>
          <w:szCs w:val="28"/>
        </w:rPr>
        <w:t>生產</w:t>
      </w:r>
      <w:r w:rsidRPr="00F76A36">
        <w:rPr>
          <w:rFonts w:ascii="標楷體" w:eastAsia="標楷體" w:hAnsi="標楷體"/>
          <w:sz w:val="28"/>
          <w:szCs w:val="28"/>
        </w:rPr>
        <w:t>人員，於每批成品上張貼「成品標籤」，以識別成品。</w:t>
      </w:r>
    </w:p>
    <w:p w:rsidR="00960E9A" w:rsidRPr="00F76A36" w:rsidRDefault="00960E9A" w:rsidP="00960E9A">
      <w:pPr>
        <w:tabs>
          <w:tab w:val="num" w:pos="284"/>
        </w:tabs>
        <w:autoSpaceDE w:val="0"/>
        <w:autoSpaceDN w:val="0"/>
        <w:rPr>
          <w:rFonts w:ascii="標楷體" w:eastAsia="標楷體" w:hAnsi="標楷體"/>
          <w:szCs w:val="28"/>
        </w:rPr>
      </w:pPr>
    </w:p>
    <w:p w:rsidR="00960E9A" w:rsidRPr="00F76A36" w:rsidRDefault="00960E9A" w:rsidP="00960E9A">
      <w:pPr>
        <w:autoSpaceDE w:val="0"/>
        <w:autoSpaceDN w:val="0"/>
        <w:spacing w:afterLines="20" w:after="76"/>
        <w:rPr>
          <w:rFonts w:ascii="標楷體" w:eastAsia="標楷體" w:hAnsi="標楷體"/>
          <w:szCs w:val="28"/>
        </w:rPr>
      </w:pPr>
      <w:r w:rsidRPr="00F76A36">
        <w:rPr>
          <w:rFonts w:ascii="標楷體" w:eastAsia="標楷體" w:hAnsi="標楷體" w:hint="eastAsia"/>
          <w:szCs w:val="28"/>
        </w:rPr>
        <w:t>6.</w:t>
      </w:r>
      <w:r w:rsidRPr="00F76A36">
        <w:rPr>
          <w:rFonts w:ascii="標楷體" w:eastAsia="標楷體" w:hAnsi="標楷體"/>
          <w:szCs w:val="28"/>
        </w:rPr>
        <w:t>相關文件：</w:t>
      </w:r>
    </w:p>
    <w:p w:rsidR="00960E9A" w:rsidRPr="00F76A36" w:rsidRDefault="00960E9A" w:rsidP="00960E9A">
      <w:pPr>
        <w:tabs>
          <w:tab w:val="num" w:pos="284"/>
        </w:tabs>
        <w:autoSpaceDE w:val="0"/>
        <w:autoSpaceDN w:val="0"/>
        <w:ind w:left="284"/>
        <w:rPr>
          <w:rFonts w:ascii="標楷體" w:eastAsia="標楷體" w:hAnsi="標楷體"/>
          <w:szCs w:val="28"/>
        </w:rPr>
      </w:pPr>
      <w:r w:rsidRPr="00F76A36">
        <w:rPr>
          <w:rFonts w:ascii="標楷體" w:eastAsia="標楷體" w:hAnsi="標楷體"/>
          <w:szCs w:val="28"/>
        </w:rPr>
        <w:t>6.1 品質檢驗管理程序</w:t>
      </w:r>
    </w:p>
    <w:p w:rsidR="00960E9A" w:rsidRPr="00F76A36" w:rsidRDefault="00960E9A" w:rsidP="00960E9A">
      <w:pPr>
        <w:tabs>
          <w:tab w:val="num" w:pos="284"/>
        </w:tabs>
        <w:autoSpaceDE w:val="0"/>
        <w:autoSpaceDN w:val="0"/>
        <w:ind w:left="284"/>
        <w:rPr>
          <w:rFonts w:ascii="標楷體" w:eastAsia="標楷體" w:hAnsi="標楷體"/>
          <w:szCs w:val="28"/>
        </w:rPr>
      </w:pPr>
      <w:r w:rsidRPr="00F76A36">
        <w:rPr>
          <w:rFonts w:ascii="標楷體" w:eastAsia="標楷體" w:hAnsi="標楷體"/>
          <w:szCs w:val="28"/>
        </w:rPr>
        <w:t>6.3 不合格品管理程序</w:t>
      </w:r>
    </w:p>
    <w:p w:rsidR="00960E9A" w:rsidRPr="00F76A36" w:rsidRDefault="00960E9A" w:rsidP="00960E9A">
      <w:pPr>
        <w:tabs>
          <w:tab w:val="num" w:pos="284"/>
        </w:tabs>
        <w:autoSpaceDE w:val="0"/>
        <w:autoSpaceDN w:val="0"/>
        <w:ind w:left="284" w:hanging="284"/>
        <w:rPr>
          <w:rFonts w:ascii="標楷體" w:eastAsia="標楷體" w:hAnsi="標楷體"/>
          <w:szCs w:val="28"/>
        </w:rPr>
      </w:pPr>
    </w:p>
    <w:p w:rsidR="00960E9A" w:rsidRPr="00F76A36" w:rsidRDefault="00960E9A" w:rsidP="00960E9A">
      <w:pPr>
        <w:autoSpaceDE w:val="0"/>
        <w:autoSpaceDN w:val="0"/>
        <w:spacing w:afterLines="20" w:after="76"/>
        <w:rPr>
          <w:rFonts w:ascii="標楷體" w:eastAsia="標楷體" w:hAnsi="標楷體"/>
          <w:szCs w:val="28"/>
        </w:rPr>
      </w:pPr>
      <w:r w:rsidRPr="00F76A36">
        <w:rPr>
          <w:rFonts w:ascii="標楷體" w:eastAsia="標楷體" w:hAnsi="標楷體" w:hint="eastAsia"/>
          <w:szCs w:val="28"/>
        </w:rPr>
        <w:t>7.</w:t>
      </w:r>
      <w:r w:rsidRPr="00F76A36">
        <w:rPr>
          <w:rFonts w:ascii="標楷體" w:eastAsia="標楷體" w:hAnsi="標楷體"/>
          <w:szCs w:val="28"/>
        </w:rPr>
        <w:t>使用表單：</w:t>
      </w:r>
    </w:p>
    <w:p w:rsidR="00960E9A" w:rsidRPr="00F76A36" w:rsidRDefault="00960E9A" w:rsidP="00960E9A">
      <w:pPr>
        <w:tabs>
          <w:tab w:val="num" w:pos="284"/>
        </w:tabs>
        <w:autoSpaceDE w:val="0"/>
        <w:autoSpaceDN w:val="0"/>
        <w:spacing w:afterLines="20" w:after="76"/>
        <w:ind w:firstLineChars="118" w:firstLine="330"/>
        <w:rPr>
          <w:rFonts w:ascii="標楷體" w:eastAsia="標楷體" w:hAnsi="標楷體" w:hint="eastAsia"/>
          <w:szCs w:val="28"/>
        </w:rPr>
      </w:pPr>
      <w:r w:rsidRPr="00F76A36">
        <w:rPr>
          <w:rFonts w:ascii="標楷體" w:eastAsia="標楷體" w:hAnsi="標楷體"/>
          <w:szCs w:val="28"/>
        </w:rPr>
        <w:t xml:space="preserve">7.1 </w:t>
      </w:r>
      <w:r w:rsidRPr="00F76A36">
        <w:rPr>
          <w:rFonts w:ascii="標楷體" w:eastAsia="標楷體" w:hAnsi="標楷體" w:hint="eastAsia"/>
          <w:szCs w:val="28"/>
        </w:rPr>
        <w:t>入料單</w:t>
      </w:r>
    </w:p>
    <w:p w:rsidR="00960E9A" w:rsidRPr="00F76A36" w:rsidRDefault="00960E9A" w:rsidP="00960E9A">
      <w:pPr>
        <w:tabs>
          <w:tab w:val="num" w:pos="284"/>
        </w:tabs>
        <w:autoSpaceDE w:val="0"/>
        <w:autoSpaceDN w:val="0"/>
        <w:spacing w:afterLines="20" w:after="76"/>
        <w:ind w:firstLineChars="118" w:firstLine="330"/>
        <w:rPr>
          <w:rFonts w:ascii="標楷體" w:eastAsia="標楷體" w:hAnsi="標楷體"/>
          <w:szCs w:val="28"/>
        </w:rPr>
      </w:pPr>
      <w:r w:rsidRPr="00F76A36">
        <w:rPr>
          <w:rFonts w:ascii="標楷體" w:eastAsia="標楷體" w:hAnsi="標楷體"/>
          <w:szCs w:val="28"/>
        </w:rPr>
        <w:t xml:space="preserve">7.2 </w:t>
      </w:r>
      <w:r w:rsidR="00A2545D" w:rsidRPr="00F76A36">
        <w:rPr>
          <w:rFonts w:ascii="標楷體" w:eastAsia="標楷體" w:hAnsi="標楷體" w:hint="eastAsia"/>
          <w:szCs w:val="28"/>
        </w:rPr>
        <w:t>生產</w:t>
      </w:r>
      <w:r w:rsidRPr="00F76A36">
        <w:rPr>
          <w:rFonts w:ascii="標楷體" w:eastAsia="標楷體" w:hAnsi="標楷體" w:hint="eastAsia"/>
          <w:szCs w:val="28"/>
        </w:rPr>
        <w:t>入庫</w:t>
      </w:r>
      <w:r w:rsidRPr="00F76A36">
        <w:rPr>
          <w:rFonts w:ascii="標楷體" w:eastAsia="標楷體" w:hAnsi="標楷體"/>
          <w:szCs w:val="28"/>
        </w:rPr>
        <w:t>單</w:t>
      </w:r>
    </w:p>
    <w:p w:rsidR="00960E9A" w:rsidRPr="00F76A36" w:rsidRDefault="00960E9A" w:rsidP="00960E9A">
      <w:pPr>
        <w:pStyle w:val="a4"/>
        <w:tabs>
          <w:tab w:val="num" w:pos="284"/>
        </w:tabs>
        <w:ind w:right="170" w:firstLineChars="118" w:firstLine="330"/>
        <w:rPr>
          <w:rFonts w:ascii="標楷體" w:eastAsia="標楷體" w:hAnsi="標楷體"/>
          <w:sz w:val="28"/>
          <w:szCs w:val="28"/>
        </w:rPr>
      </w:pPr>
      <w:r w:rsidRPr="00F76A36">
        <w:rPr>
          <w:rFonts w:ascii="標楷體" w:eastAsia="標楷體" w:hAnsi="標楷體"/>
          <w:sz w:val="28"/>
          <w:szCs w:val="28"/>
        </w:rPr>
        <w:t xml:space="preserve">7.3 </w:t>
      </w:r>
      <w:r w:rsidR="006F1CA7" w:rsidRPr="00F76A36">
        <w:rPr>
          <w:rFonts w:ascii="標楷體" w:eastAsia="標楷體" w:hAnsi="標楷體" w:hint="eastAsia"/>
          <w:sz w:val="28"/>
          <w:szCs w:val="28"/>
        </w:rPr>
        <w:t>出貨單</w:t>
      </w:r>
    </w:p>
    <w:p w:rsidR="00022E98" w:rsidRPr="00F76A36" w:rsidRDefault="00022E98" w:rsidP="00960E9A">
      <w:pPr>
        <w:pStyle w:val="a4"/>
        <w:tabs>
          <w:tab w:val="num" w:pos="284"/>
        </w:tabs>
        <w:ind w:right="170" w:firstLineChars="118" w:firstLine="330"/>
        <w:rPr>
          <w:rFonts w:ascii="標楷體" w:eastAsia="標楷體" w:hAnsi="標楷體" w:hint="eastAsia"/>
          <w:sz w:val="28"/>
          <w:szCs w:val="28"/>
        </w:rPr>
      </w:pPr>
      <w:r w:rsidRPr="00F76A36">
        <w:rPr>
          <w:rFonts w:ascii="標楷體" w:eastAsia="標楷體" w:hAnsi="標楷體" w:hint="eastAsia"/>
          <w:sz w:val="28"/>
          <w:szCs w:val="28"/>
        </w:rPr>
        <w:t>7</w:t>
      </w:r>
      <w:r w:rsidRPr="00F76A36">
        <w:rPr>
          <w:rFonts w:ascii="標楷體" w:eastAsia="標楷體" w:hAnsi="標楷體"/>
          <w:sz w:val="28"/>
          <w:szCs w:val="28"/>
        </w:rPr>
        <w:t>.4</w:t>
      </w:r>
      <w:r w:rsidR="006F1CA7" w:rsidRPr="00F76A36">
        <w:rPr>
          <w:rFonts w:ascii="標楷體" w:eastAsia="標楷體" w:hAnsi="標楷體" w:hint="eastAsia"/>
          <w:sz w:val="28"/>
          <w:szCs w:val="28"/>
        </w:rPr>
        <w:t xml:space="preserve"> 工廠庫存表</w:t>
      </w:r>
    </w:p>
    <w:p w:rsidR="00942353" w:rsidRPr="00F76A36" w:rsidRDefault="00942353" w:rsidP="00960E9A">
      <w:pPr>
        <w:tabs>
          <w:tab w:val="num" w:pos="284"/>
        </w:tabs>
        <w:autoSpaceDE w:val="0"/>
        <w:autoSpaceDN w:val="0"/>
        <w:spacing w:afterLines="20" w:after="76"/>
        <w:rPr>
          <w:rFonts w:ascii="標楷體" w:eastAsia="標楷體" w:hAnsi="標楷體" w:hint="eastAsia"/>
          <w:szCs w:val="28"/>
        </w:rPr>
      </w:pPr>
    </w:p>
    <w:sectPr w:rsidR="00942353" w:rsidRPr="00F76A36" w:rsidSect="009D44FA">
      <w:headerReference w:type="default" r:id="rId8"/>
      <w:pgSz w:w="11906" w:h="16838" w:code="9"/>
      <w:pgMar w:top="-2410" w:right="851" w:bottom="284" w:left="851" w:header="567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E5B" w:rsidRDefault="002C1E5B">
      <w:r>
        <w:separator/>
      </w:r>
    </w:p>
  </w:endnote>
  <w:endnote w:type="continuationSeparator" w:id="0">
    <w:p w:rsidR="002C1E5B" w:rsidRDefault="002C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E5B" w:rsidRDefault="002C1E5B">
      <w:r>
        <w:separator/>
      </w:r>
    </w:p>
  </w:footnote>
  <w:footnote w:type="continuationSeparator" w:id="0">
    <w:p w:rsidR="002C1E5B" w:rsidRDefault="002C1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751BC6" w:rsidRDefault="00556C32" w:rsidP="00642DBA">
    <w:pPr>
      <w:jc w:val="center"/>
      <w:rPr>
        <w:rFonts w:ascii="標楷體" w:eastAsia="標楷體" w:hAnsi="標楷體"/>
        <w:szCs w:val="28"/>
      </w:rPr>
    </w:pPr>
    <w:r w:rsidRPr="00556C32">
      <w:rPr>
        <w:rFonts w:ascii="標楷體" w:eastAsia="標楷體" w:hAnsi="標楷體" w:hint="eastAsia"/>
        <w:szCs w:val="28"/>
      </w:rPr>
      <w:t>潔沛</w:t>
    </w:r>
    <w:r w:rsidR="00A020B7" w:rsidRPr="00751BC6">
      <w:rPr>
        <w:rFonts w:ascii="標楷體" w:eastAsia="標楷體" w:hAnsi="標楷體" w:hint="eastAsia"/>
        <w:szCs w:val="28"/>
      </w:rPr>
      <w:t>企業</w:t>
    </w:r>
    <w:r w:rsidR="00642DBA" w:rsidRPr="00751BC6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751BC6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36318D" w:rsidRPr="00751BC6" w:rsidRDefault="00095140" w:rsidP="00751BC6">
          <w:pPr>
            <w:tabs>
              <w:tab w:val="right" w:pos="3032"/>
            </w:tabs>
            <w:rPr>
              <w:rFonts w:ascii="標楷體" w:eastAsia="標楷體" w:hAnsi="標楷體" w:hint="eastAsia"/>
              <w:szCs w:val="28"/>
            </w:rPr>
          </w:pPr>
          <w:r w:rsidRPr="00751BC6">
            <w:rPr>
              <w:rFonts w:ascii="標楷體" w:eastAsia="標楷體" w:hAnsi="標楷體" w:hint="eastAsia"/>
              <w:szCs w:val="28"/>
            </w:rPr>
            <w:t>編訂部門</w:t>
          </w:r>
          <w:r w:rsidRPr="00751BC6">
            <w:rPr>
              <w:rFonts w:ascii="標楷體" w:eastAsia="標楷體" w:hAnsi="標楷體"/>
              <w:szCs w:val="28"/>
            </w:rPr>
            <w:t>:</w:t>
          </w:r>
          <w:r w:rsidR="0036318D" w:rsidRPr="00751BC6">
            <w:rPr>
              <w:rFonts w:ascii="標楷體" w:eastAsia="標楷體" w:hAnsi="標楷體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751BC6" w:rsidRDefault="00DF758D" w:rsidP="00DF758D">
          <w:pPr>
            <w:jc w:val="center"/>
            <w:rPr>
              <w:rFonts w:ascii="標楷體" w:eastAsia="標楷體" w:hAnsi="標楷體"/>
              <w:szCs w:val="28"/>
            </w:rPr>
          </w:pPr>
          <w:r w:rsidRPr="00751BC6">
            <w:rPr>
              <w:rFonts w:ascii="標楷體" w:eastAsia="標楷體" w:hAnsi="標楷體" w:hint="eastAsia"/>
              <w:szCs w:val="28"/>
            </w:rPr>
            <w:t>倉儲管理程序</w:t>
          </w:r>
        </w:p>
      </w:tc>
      <w:tc>
        <w:tcPr>
          <w:tcW w:w="3622" w:type="dxa"/>
          <w:gridSpan w:val="3"/>
        </w:tcPr>
        <w:p w:rsidR="00095140" w:rsidRPr="00751BC6" w:rsidRDefault="00095140" w:rsidP="00DA4E4B">
          <w:pPr>
            <w:rPr>
              <w:rFonts w:ascii="標楷體" w:eastAsia="標楷體" w:hAnsi="標楷體"/>
              <w:szCs w:val="28"/>
            </w:rPr>
          </w:pPr>
          <w:r w:rsidRPr="00751BC6">
            <w:rPr>
              <w:rFonts w:ascii="標楷體" w:eastAsia="標楷體" w:hAnsi="標楷體" w:hint="eastAsia"/>
              <w:szCs w:val="28"/>
            </w:rPr>
            <w:t>制(修)訂日期：</w:t>
          </w:r>
          <w:r w:rsidR="00C10FFB" w:rsidRPr="00751BC6">
            <w:rPr>
              <w:rFonts w:ascii="標楷體" w:eastAsia="標楷體" w:hAnsi="標楷體"/>
              <w:szCs w:val="28"/>
            </w:rPr>
            <w:t>202</w:t>
          </w:r>
          <w:r w:rsidR="00556C32">
            <w:rPr>
              <w:rFonts w:ascii="標楷體" w:eastAsia="標楷體" w:hAnsi="標楷體"/>
              <w:szCs w:val="28"/>
            </w:rPr>
            <w:t>5</w:t>
          </w:r>
          <w:r w:rsidR="0036318D" w:rsidRPr="00751BC6">
            <w:rPr>
              <w:rFonts w:ascii="標楷體" w:eastAsia="標楷體" w:hAnsi="標楷體"/>
              <w:szCs w:val="28"/>
            </w:rPr>
            <w:t>/</w:t>
          </w:r>
          <w:r w:rsidR="00556C32">
            <w:rPr>
              <w:rFonts w:ascii="標楷體" w:eastAsia="標楷體" w:hAnsi="標楷體"/>
              <w:szCs w:val="28"/>
            </w:rPr>
            <w:t>07</w:t>
          </w:r>
          <w:r w:rsidR="0036318D" w:rsidRPr="00751BC6">
            <w:rPr>
              <w:rFonts w:ascii="標楷體" w:eastAsia="標楷體" w:hAnsi="標楷體"/>
              <w:szCs w:val="28"/>
            </w:rPr>
            <w:t>/</w:t>
          </w:r>
          <w:r w:rsidR="00556C32">
            <w:rPr>
              <w:rFonts w:ascii="標楷體" w:eastAsia="標楷體" w:hAnsi="標楷體"/>
              <w:szCs w:val="28"/>
            </w:rPr>
            <w:t>0</w:t>
          </w:r>
          <w:r w:rsidR="00A2545D">
            <w:rPr>
              <w:rFonts w:ascii="標楷體" w:eastAsia="標楷體" w:hAnsi="標楷體" w:hint="eastAsia"/>
              <w:szCs w:val="28"/>
            </w:rPr>
            <w:t>1</w:t>
          </w:r>
        </w:p>
      </w:tc>
    </w:tr>
    <w:tr w:rsidR="00095140" w:rsidRPr="00751BC6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751BC6" w:rsidRDefault="00095140" w:rsidP="00F43A29">
          <w:pPr>
            <w:tabs>
              <w:tab w:val="right" w:pos="3032"/>
            </w:tabs>
            <w:rPr>
              <w:rFonts w:ascii="標楷體" w:eastAsia="標楷體" w:hAnsi="標楷體"/>
              <w:szCs w:val="28"/>
            </w:rPr>
          </w:pPr>
          <w:r w:rsidRPr="00751BC6">
            <w:rPr>
              <w:rFonts w:ascii="標楷體" w:eastAsia="標楷體" w:hAnsi="標楷體" w:hint="eastAsia"/>
              <w:szCs w:val="28"/>
            </w:rPr>
            <w:t>文件編號</w:t>
          </w:r>
          <w:r w:rsidRPr="00751BC6">
            <w:rPr>
              <w:rFonts w:ascii="標楷體" w:eastAsia="標楷體" w:hAnsi="標楷體"/>
              <w:szCs w:val="28"/>
            </w:rPr>
            <w:t>:</w:t>
          </w:r>
          <w:r w:rsidR="0004020E" w:rsidRPr="00751BC6">
            <w:rPr>
              <w:rFonts w:ascii="標楷體" w:eastAsia="標楷體" w:hAnsi="標楷體"/>
              <w:szCs w:val="28"/>
            </w:rPr>
            <w:t>M</w:t>
          </w:r>
          <w:r w:rsidR="0036318D" w:rsidRPr="00751BC6">
            <w:rPr>
              <w:rFonts w:ascii="標楷體" w:eastAsia="標楷體" w:hAnsi="標楷體"/>
              <w:szCs w:val="28"/>
            </w:rPr>
            <w:t>P</w:t>
          </w:r>
          <w:r w:rsidR="0004020E" w:rsidRPr="00751BC6">
            <w:rPr>
              <w:rFonts w:ascii="標楷體" w:eastAsia="標楷體" w:hAnsi="標楷體"/>
              <w:szCs w:val="28"/>
            </w:rPr>
            <w:t>-</w:t>
          </w:r>
          <w:r w:rsidR="00C10FFB" w:rsidRPr="00751BC6">
            <w:rPr>
              <w:rFonts w:ascii="標楷體" w:eastAsia="標楷體" w:hAnsi="標楷體"/>
              <w:szCs w:val="28"/>
            </w:rPr>
            <w:t>14</w:t>
          </w:r>
        </w:p>
      </w:tc>
      <w:tc>
        <w:tcPr>
          <w:tcW w:w="3780" w:type="dxa"/>
          <w:vMerge/>
        </w:tcPr>
        <w:p w:rsidR="00095140" w:rsidRPr="00751BC6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751BC6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751BC6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751BC6">
            <w:rPr>
              <w:rFonts w:ascii="標楷體" w:eastAsia="標楷體" w:hAnsi="標楷體"/>
              <w:szCs w:val="28"/>
            </w:rPr>
            <w:t>:</w:t>
          </w:r>
          <w:r w:rsidR="00A2545D">
            <w:rPr>
              <w:rFonts w:ascii="標楷體" w:eastAsia="標楷體" w:hAnsi="標楷體" w:hint="eastAsia"/>
              <w:szCs w:val="28"/>
            </w:rPr>
            <w:t>2</w:t>
          </w:r>
          <w:r w:rsidR="0004020E" w:rsidRPr="00751BC6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DF758D" w:rsidRPr="00751BC6" w:rsidRDefault="00095140" w:rsidP="00642DBA">
          <w:pPr>
            <w:jc w:val="left"/>
            <w:rPr>
              <w:rFonts w:ascii="標楷體" w:eastAsia="標楷體" w:hAnsi="標楷體" w:hint="eastAsia"/>
              <w:szCs w:val="28"/>
            </w:rPr>
          </w:pPr>
          <w:r w:rsidRPr="00751BC6">
            <w:rPr>
              <w:rFonts w:ascii="標楷體" w:eastAsia="標楷體" w:hAnsi="標楷體" w:hint="eastAsia"/>
              <w:szCs w:val="28"/>
            </w:rPr>
            <w:t>頁次</w:t>
          </w:r>
          <w:r w:rsidRPr="00751BC6">
            <w:rPr>
              <w:rFonts w:ascii="標楷體" w:eastAsia="標楷體" w:hAnsi="標楷體"/>
              <w:szCs w:val="28"/>
            </w:rPr>
            <w:t>:</w:t>
          </w:r>
          <w:r w:rsidRPr="00751BC6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751BC6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751BC6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4A5CA9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751BC6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751BC6">
            <w:rPr>
              <w:rStyle w:val="aa"/>
              <w:rFonts w:ascii="標楷體" w:eastAsia="標楷體" w:hAnsi="標楷體"/>
              <w:szCs w:val="28"/>
            </w:rPr>
            <w:t>/</w:t>
          </w:r>
          <w:r w:rsidR="00C10FFB" w:rsidRPr="00751BC6">
            <w:rPr>
              <w:rStyle w:val="aa"/>
              <w:rFonts w:ascii="標楷體" w:eastAsia="標楷體" w:hAnsi="標楷體"/>
              <w:szCs w:val="28"/>
            </w:rPr>
            <w:t>5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095140" w:rsidRPr="00987B38" w:rsidRDefault="00095140" w:rsidP="002D23C5">
          <w:pPr>
            <w:rPr>
              <w:rFonts w:ascii="Calibri" w:eastAsia="微軟正黑體" w:hAnsi="Calibri" w:hint="eastAsia"/>
            </w:rPr>
          </w:pP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6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3295C18"/>
    <w:multiLevelType w:val="hybridMultilevel"/>
    <w:tmpl w:val="9104E7A2"/>
    <w:lvl w:ilvl="0" w:tplc="0D9C771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0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1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3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4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5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6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9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0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1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2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3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5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1A8173A"/>
    <w:multiLevelType w:val="hybridMultilevel"/>
    <w:tmpl w:val="E30A86B2"/>
    <w:lvl w:ilvl="0" w:tplc="C4DA7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30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5"/>
  </w:num>
  <w:num w:numId="2">
    <w:abstractNumId w:val="12"/>
  </w:num>
  <w:num w:numId="3">
    <w:abstractNumId w:val="24"/>
  </w:num>
  <w:num w:numId="4">
    <w:abstractNumId w:val="5"/>
  </w:num>
  <w:num w:numId="5">
    <w:abstractNumId w:val="9"/>
  </w:num>
  <w:num w:numId="6">
    <w:abstractNumId w:val="6"/>
  </w:num>
  <w:num w:numId="7">
    <w:abstractNumId w:val="18"/>
  </w:num>
  <w:num w:numId="8">
    <w:abstractNumId w:val="14"/>
  </w:num>
  <w:num w:numId="9">
    <w:abstractNumId w:val="4"/>
  </w:num>
  <w:num w:numId="10">
    <w:abstractNumId w:val="23"/>
  </w:num>
  <w:num w:numId="11">
    <w:abstractNumId w:val="7"/>
  </w:num>
  <w:num w:numId="12">
    <w:abstractNumId w:val="1"/>
  </w:num>
  <w:num w:numId="13">
    <w:abstractNumId w:val="25"/>
  </w:num>
  <w:num w:numId="14">
    <w:abstractNumId w:val="11"/>
  </w:num>
  <w:num w:numId="15">
    <w:abstractNumId w:val="16"/>
  </w:num>
  <w:num w:numId="16">
    <w:abstractNumId w:val="26"/>
  </w:num>
  <w:num w:numId="17">
    <w:abstractNumId w:val="27"/>
  </w:num>
  <w:num w:numId="18">
    <w:abstractNumId w:val="10"/>
  </w:num>
  <w:num w:numId="19">
    <w:abstractNumId w:val="2"/>
  </w:num>
  <w:num w:numId="20">
    <w:abstractNumId w:val="13"/>
  </w:num>
  <w:num w:numId="21">
    <w:abstractNumId w:val="21"/>
  </w:num>
  <w:num w:numId="22">
    <w:abstractNumId w:val="22"/>
  </w:num>
  <w:num w:numId="23">
    <w:abstractNumId w:val="19"/>
  </w:num>
  <w:num w:numId="24">
    <w:abstractNumId w:val="20"/>
  </w:num>
  <w:num w:numId="25">
    <w:abstractNumId w:val="0"/>
  </w:num>
  <w:num w:numId="26">
    <w:abstractNumId w:val="29"/>
  </w:num>
  <w:num w:numId="27">
    <w:abstractNumId w:val="30"/>
  </w:num>
  <w:num w:numId="28">
    <w:abstractNumId w:val="17"/>
  </w:num>
  <w:num w:numId="29">
    <w:abstractNumId w:val="3"/>
  </w:num>
  <w:num w:numId="30">
    <w:abstractNumId w:val="8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6699"/>
    <w:rsid w:val="00015561"/>
    <w:rsid w:val="00021DA3"/>
    <w:rsid w:val="00021ECF"/>
    <w:rsid w:val="00022E98"/>
    <w:rsid w:val="00024FE2"/>
    <w:rsid w:val="00031F49"/>
    <w:rsid w:val="0004020E"/>
    <w:rsid w:val="000645EF"/>
    <w:rsid w:val="00066D45"/>
    <w:rsid w:val="00071A3A"/>
    <w:rsid w:val="00073AF8"/>
    <w:rsid w:val="00076536"/>
    <w:rsid w:val="0008200A"/>
    <w:rsid w:val="00083246"/>
    <w:rsid w:val="00085699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C0BB9"/>
    <w:rsid w:val="000C7C77"/>
    <w:rsid w:val="000D6715"/>
    <w:rsid w:val="000F052A"/>
    <w:rsid w:val="000F4F09"/>
    <w:rsid w:val="000F5F64"/>
    <w:rsid w:val="00107FBC"/>
    <w:rsid w:val="00111137"/>
    <w:rsid w:val="0012745D"/>
    <w:rsid w:val="00131642"/>
    <w:rsid w:val="00135EC7"/>
    <w:rsid w:val="00150FFA"/>
    <w:rsid w:val="00157237"/>
    <w:rsid w:val="00172AFD"/>
    <w:rsid w:val="00172EF6"/>
    <w:rsid w:val="0018104B"/>
    <w:rsid w:val="00181290"/>
    <w:rsid w:val="001848B6"/>
    <w:rsid w:val="00185159"/>
    <w:rsid w:val="00186C8D"/>
    <w:rsid w:val="0018734D"/>
    <w:rsid w:val="001913FE"/>
    <w:rsid w:val="00193037"/>
    <w:rsid w:val="00195867"/>
    <w:rsid w:val="001A09CE"/>
    <w:rsid w:val="001A0FFE"/>
    <w:rsid w:val="001B1421"/>
    <w:rsid w:val="001C1F73"/>
    <w:rsid w:val="001E30AC"/>
    <w:rsid w:val="001F2185"/>
    <w:rsid w:val="00207709"/>
    <w:rsid w:val="00224333"/>
    <w:rsid w:val="002247D8"/>
    <w:rsid w:val="00235974"/>
    <w:rsid w:val="00247A7D"/>
    <w:rsid w:val="002510EB"/>
    <w:rsid w:val="002545E3"/>
    <w:rsid w:val="00266509"/>
    <w:rsid w:val="00273F60"/>
    <w:rsid w:val="00275629"/>
    <w:rsid w:val="00283A84"/>
    <w:rsid w:val="00283D26"/>
    <w:rsid w:val="002B7328"/>
    <w:rsid w:val="002C1E5B"/>
    <w:rsid w:val="002C2680"/>
    <w:rsid w:val="002D23C5"/>
    <w:rsid w:val="002D64DA"/>
    <w:rsid w:val="00307DB8"/>
    <w:rsid w:val="00314C50"/>
    <w:rsid w:val="003200E6"/>
    <w:rsid w:val="0032507C"/>
    <w:rsid w:val="00325A8A"/>
    <w:rsid w:val="0033657E"/>
    <w:rsid w:val="00340702"/>
    <w:rsid w:val="00341606"/>
    <w:rsid w:val="00350ADE"/>
    <w:rsid w:val="00350C65"/>
    <w:rsid w:val="00352DBB"/>
    <w:rsid w:val="003534FD"/>
    <w:rsid w:val="00357FFC"/>
    <w:rsid w:val="0036318D"/>
    <w:rsid w:val="0036443E"/>
    <w:rsid w:val="003A0641"/>
    <w:rsid w:val="003A25B4"/>
    <w:rsid w:val="003A7A43"/>
    <w:rsid w:val="003B0A9A"/>
    <w:rsid w:val="003B2A81"/>
    <w:rsid w:val="003B6CC0"/>
    <w:rsid w:val="003D0B91"/>
    <w:rsid w:val="003D5C5B"/>
    <w:rsid w:val="003E664F"/>
    <w:rsid w:val="003F14A6"/>
    <w:rsid w:val="00401969"/>
    <w:rsid w:val="00413574"/>
    <w:rsid w:val="00413A8E"/>
    <w:rsid w:val="00413A9F"/>
    <w:rsid w:val="00417F9B"/>
    <w:rsid w:val="0042512D"/>
    <w:rsid w:val="004258FA"/>
    <w:rsid w:val="00431169"/>
    <w:rsid w:val="00433B3D"/>
    <w:rsid w:val="0043794F"/>
    <w:rsid w:val="00442D79"/>
    <w:rsid w:val="00445230"/>
    <w:rsid w:val="004660DD"/>
    <w:rsid w:val="0048106E"/>
    <w:rsid w:val="00483180"/>
    <w:rsid w:val="004A3E29"/>
    <w:rsid w:val="004A5242"/>
    <w:rsid w:val="004A5CA9"/>
    <w:rsid w:val="004A5E0B"/>
    <w:rsid w:val="004B68AA"/>
    <w:rsid w:val="004D00FF"/>
    <w:rsid w:val="004D15F6"/>
    <w:rsid w:val="004D200D"/>
    <w:rsid w:val="004E5C7D"/>
    <w:rsid w:val="004F6814"/>
    <w:rsid w:val="004F7A7C"/>
    <w:rsid w:val="00510216"/>
    <w:rsid w:val="00510876"/>
    <w:rsid w:val="00516630"/>
    <w:rsid w:val="00556C32"/>
    <w:rsid w:val="0055740C"/>
    <w:rsid w:val="00557A29"/>
    <w:rsid w:val="005616CC"/>
    <w:rsid w:val="00583C7B"/>
    <w:rsid w:val="0058673E"/>
    <w:rsid w:val="005923B1"/>
    <w:rsid w:val="005A651E"/>
    <w:rsid w:val="005A728A"/>
    <w:rsid w:val="005B3BA9"/>
    <w:rsid w:val="005B4F75"/>
    <w:rsid w:val="005B6168"/>
    <w:rsid w:val="005B67FE"/>
    <w:rsid w:val="005C21D9"/>
    <w:rsid w:val="005C714D"/>
    <w:rsid w:val="005D73BB"/>
    <w:rsid w:val="005E2A82"/>
    <w:rsid w:val="005F3E9B"/>
    <w:rsid w:val="005F4DAE"/>
    <w:rsid w:val="00603A6C"/>
    <w:rsid w:val="0061087A"/>
    <w:rsid w:val="00613C7C"/>
    <w:rsid w:val="00631C1D"/>
    <w:rsid w:val="00634DB7"/>
    <w:rsid w:val="00642DBA"/>
    <w:rsid w:val="00646421"/>
    <w:rsid w:val="00650A8D"/>
    <w:rsid w:val="00662A05"/>
    <w:rsid w:val="00664B0E"/>
    <w:rsid w:val="006744F0"/>
    <w:rsid w:val="006A039A"/>
    <w:rsid w:val="006B0B98"/>
    <w:rsid w:val="006C2E15"/>
    <w:rsid w:val="006C7AEF"/>
    <w:rsid w:val="006D27AB"/>
    <w:rsid w:val="006D668A"/>
    <w:rsid w:val="006D6758"/>
    <w:rsid w:val="006E3885"/>
    <w:rsid w:val="006F1652"/>
    <w:rsid w:val="006F1CA7"/>
    <w:rsid w:val="006F5A11"/>
    <w:rsid w:val="007347A1"/>
    <w:rsid w:val="00742ED9"/>
    <w:rsid w:val="00743074"/>
    <w:rsid w:val="00744543"/>
    <w:rsid w:val="00747A9F"/>
    <w:rsid w:val="00751BC6"/>
    <w:rsid w:val="00754C65"/>
    <w:rsid w:val="00755624"/>
    <w:rsid w:val="00765994"/>
    <w:rsid w:val="00780614"/>
    <w:rsid w:val="007817FA"/>
    <w:rsid w:val="00785DE6"/>
    <w:rsid w:val="007A1616"/>
    <w:rsid w:val="007A29CF"/>
    <w:rsid w:val="007A3813"/>
    <w:rsid w:val="007A6879"/>
    <w:rsid w:val="007C752B"/>
    <w:rsid w:val="007C7A2A"/>
    <w:rsid w:val="007E02D9"/>
    <w:rsid w:val="007E137B"/>
    <w:rsid w:val="007E1868"/>
    <w:rsid w:val="007E3118"/>
    <w:rsid w:val="007E539A"/>
    <w:rsid w:val="007F78A3"/>
    <w:rsid w:val="00803CCD"/>
    <w:rsid w:val="00827FC6"/>
    <w:rsid w:val="0084690B"/>
    <w:rsid w:val="008513B3"/>
    <w:rsid w:val="00851599"/>
    <w:rsid w:val="00857098"/>
    <w:rsid w:val="008611E2"/>
    <w:rsid w:val="00863AF8"/>
    <w:rsid w:val="008657C6"/>
    <w:rsid w:val="00887A4C"/>
    <w:rsid w:val="00895B0E"/>
    <w:rsid w:val="008968AB"/>
    <w:rsid w:val="008A0F72"/>
    <w:rsid w:val="008A513B"/>
    <w:rsid w:val="008B21C4"/>
    <w:rsid w:val="008C2693"/>
    <w:rsid w:val="008D5658"/>
    <w:rsid w:val="008D6BDE"/>
    <w:rsid w:val="008E0861"/>
    <w:rsid w:val="008E3292"/>
    <w:rsid w:val="0091634F"/>
    <w:rsid w:val="009179CA"/>
    <w:rsid w:val="00925551"/>
    <w:rsid w:val="00942353"/>
    <w:rsid w:val="009445A9"/>
    <w:rsid w:val="00960E9A"/>
    <w:rsid w:val="009704E1"/>
    <w:rsid w:val="00976954"/>
    <w:rsid w:val="00976E58"/>
    <w:rsid w:val="0098261D"/>
    <w:rsid w:val="00987B38"/>
    <w:rsid w:val="009A3D1D"/>
    <w:rsid w:val="009B5954"/>
    <w:rsid w:val="009B7DAD"/>
    <w:rsid w:val="009C524A"/>
    <w:rsid w:val="009D089C"/>
    <w:rsid w:val="009D44FA"/>
    <w:rsid w:val="009E1F7D"/>
    <w:rsid w:val="009E7D73"/>
    <w:rsid w:val="009F0ECD"/>
    <w:rsid w:val="009F2451"/>
    <w:rsid w:val="009F5D78"/>
    <w:rsid w:val="00A01EA2"/>
    <w:rsid w:val="00A020B7"/>
    <w:rsid w:val="00A021E6"/>
    <w:rsid w:val="00A074E8"/>
    <w:rsid w:val="00A14E30"/>
    <w:rsid w:val="00A1681B"/>
    <w:rsid w:val="00A2376A"/>
    <w:rsid w:val="00A2545D"/>
    <w:rsid w:val="00A32EE3"/>
    <w:rsid w:val="00A34DF2"/>
    <w:rsid w:val="00A3563B"/>
    <w:rsid w:val="00A5098D"/>
    <w:rsid w:val="00A52AF4"/>
    <w:rsid w:val="00A54335"/>
    <w:rsid w:val="00A61646"/>
    <w:rsid w:val="00A84218"/>
    <w:rsid w:val="00A944CE"/>
    <w:rsid w:val="00AA3F1C"/>
    <w:rsid w:val="00AA6430"/>
    <w:rsid w:val="00AE5077"/>
    <w:rsid w:val="00AE6914"/>
    <w:rsid w:val="00AF48FF"/>
    <w:rsid w:val="00B108EE"/>
    <w:rsid w:val="00B3049D"/>
    <w:rsid w:val="00B40246"/>
    <w:rsid w:val="00B425CD"/>
    <w:rsid w:val="00B557EF"/>
    <w:rsid w:val="00B60475"/>
    <w:rsid w:val="00B62FCB"/>
    <w:rsid w:val="00B657B7"/>
    <w:rsid w:val="00B72A2B"/>
    <w:rsid w:val="00B741EF"/>
    <w:rsid w:val="00B7685C"/>
    <w:rsid w:val="00BA0D2C"/>
    <w:rsid w:val="00BB631A"/>
    <w:rsid w:val="00BC28D2"/>
    <w:rsid w:val="00BD26EF"/>
    <w:rsid w:val="00BD28E6"/>
    <w:rsid w:val="00BD789B"/>
    <w:rsid w:val="00BF47D8"/>
    <w:rsid w:val="00C10FFB"/>
    <w:rsid w:val="00C11B9A"/>
    <w:rsid w:val="00C2445B"/>
    <w:rsid w:val="00C252EB"/>
    <w:rsid w:val="00C35576"/>
    <w:rsid w:val="00C53297"/>
    <w:rsid w:val="00C56DD8"/>
    <w:rsid w:val="00C61A84"/>
    <w:rsid w:val="00C96DCF"/>
    <w:rsid w:val="00CA316A"/>
    <w:rsid w:val="00CB6A2D"/>
    <w:rsid w:val="00CC5ADD"/>
    <w:rsid w:val="00CD2427"/>
    <w:rsid w:val="00CD4705"/>
    <w:rsid w:val="00CE1748"/>
    <w:rsid w:val="00CE3819"/>
    <w:rsid w:val="00CE3CE3"/>
    <w:rsid w:val="00CE76F2"/>
    <w:rsid w:val="00CF0FD2"/>
    <w:rsid w:val="00CF1754"/>
    <w:rsid w:val="00CF258F"/>
    <w:rsid w:val="00CF3043"/>
    <w:rsid w:val="00D00CA7"/>
    <w:rsid w:val="00D20E0F"/>
    <w:rsid w:val="00D21D47"/>
    <w:rsid w:val="00D24CF4"/>
    <w:rsid w:val="00D32B6D"/>
    <w:rsid w:val="00D34A77"/>
    <w:rsid w:val="00D47C0C"/>
    <w:rsid w:val="00D47D46"/>
    <w:rsid w:val="00D5223B"/>
    <w:rsid w:val="00D63472"/>
    <w:rsid w:val="00D65E06"/>
    <w:rsid w:val="00D74DCD"/>
    <w:rsid w:val="00D8218E"/>
    <w:rsid w:val="00D836C3"/>
    <w:rsid w:val="00DA23CC"/>
    <w:rsid w:val="00DA4878"/>
    <w:rsid w:val="00DA4E4B"/>
    <w:rsid w:val="00DA6492"/>
    <w:rsid w:val="00DA7F28"/>
    <w:rsid w:val="00DB196D"/>
    <w:rsid w:val="00DC4258"/>
    <w:rsid w:val="00DD164E"/>
    <w:rsid w:val="00DD7B14"/>
    <w:rsid w:val="00DE6096"/>
    <w:rsid w:val="00DF24EF"/>
    <w:rsid w:val="00DF64BE"/>
    <w:rsid w:val="00DF758D"/>
    <w:rsid w:val="00E006C8"/>
    <w:rsid w:val="00E0273A"/>
    <w:rsid w:val="00E02B22"/>
    <w:rsid w:val="00E14793"/>
    <w:rsid w:val="00E254F7"/>
    <w:rsid w:val="00E26948"/>
    <w:rsid w:val="00E31597"/>
    <w:rsid w:val="00E317CE"/>
    <w:rsid w:val="00E33293"/>
    <w:rsid w:val="00E35EB0"/>
    <w:rsid w:val="00E37BF1"/>
    <w:rsid w:val="00E41E37"/>
    <w:rsid w:val="00E448CE"/>
    <w:rsid w:val="00E53120"/>
    <w:rsid w:val="00E578D3"/>
    <w:rsid w:val="00E60925"/>
    <w:rsid w:val="00E71F25"/>
    <w:rsid w:val="00E73695"/>
    <w:rsid w:val="00E91A1C"/>
    <w:rsid w:val="00E97EAE"/>
    <w:rsid w:val="00EA19A9"/>
    <w:rsid w:val="00ED1913"/>
    <w:rsid w:val="00ED39C8"/>
    <w:rsid w:val="00ED6E41"/>
    <w:rsid w:val="00EE3D42"/>
    <w:rsid w:val="00EE49D7"/>
    <w:rsid w:val="00EE5EC7"/>
    <w:rsid w:val="00EF161F"/>
    <w:rsid w:val="00EF44B5"/>
    <w:rsid w:val="00EF55FB"/>
    <w:rsid w:val="00F04EEE"/>
    <w:rsid w:val="00F27195"/>
    <w:rsid w:val="00F35A89"/>
    <w:rsid w:val="00F43A29"/>
    <w:rsid w:val="00F562A7"/>
    <w:rsid w:val="00F57FB1"/>
    <w:rsid w:val="00F631A5"/>
    <w:rsid w:val="00F70EA6"/>
    <w:rsid w:val="00F754BF"/>
    <w:rsid w:val="00F76A36"/>
    <w:rsid w:val="00F8526C"/>
    <w:rsid w:val="00F91B2A"/>
    <w:rsid w:val="00F91F02"/>
    <w:rsid w:val="00F92896"/>
    <w:rsid w:val="00F977FB"/>
    <w:rsid w:val="00FA2146"/>
    <w:rsid w:val="00FA45CD"/>
    <w:rsid w:val="00FA7E05"/>
    <w:rsid w:val="00FB7D1C"/>
    <w:rsid w:val="00FC3640"/>
    <w:rsid w:val="00FC64B7"/>
    <w:rsid w:val="00FE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D02EEA-6554-4E8B-876D-DA282C76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C10FFB"/>
    <w:pPr>
      <w:spacing w:after="120"/>
    </w:pPr>
  </w:style>
  <w:style w:type="character" w:customStyle="1" w:styleId="af8">
    <w:name w:val="本文 字元"/>
    <w:link w:val="af7"/>
    <w:uiPriority w:val="99"/>
    <w:semiHidden/>
    <w:rsid w:val="00C10FFB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6B216-8990-461F-A258-7E4412E55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2025-09-12T07:37:00Z</cp:lastPrinted>
  <dcterms:created xsi:type="dcterms:W3CDTF">2026-03-03T07:11:00Z</dcterms:created>
  <dcterms:modified xsi:type="dcterms:W3CDTF">2026-03-03T07:11:00Z</dcterms:modified>
</cp:coreProperties>
</file>