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04F" w:rsidRPr="00553178" w:rsidRDefault="002A504F" w:rsidP="002A504F">
      <w:pPr>
        <w:widowControl/>
        <w:autoSpaceDE w:val="0"/>
        <w:autoSpaceDN w:val="0"/>
        <w:textAlignment w:val="bottom"/>
        <w:rPr>
          <w:rFonts w:ascii="標楷體" w:eastAsia="標楷體" w:hAnsi="標楷體"/>
          <w:sz w:val="30"/>
        </w:rPr>
      </w:pPr>
      <w:bookmarkStart w:id="0" w:name="_GoBack"/>
      <w:bookmarkEnd w:id="0"/>
    </w:p>
    <w:p w:rsidR="002A504F" w:rsidRPr="00553178" w:rsidRDefault="002A504F" w:rsidP="002A504F">
      <w:pPr>
        <w:widowControl/>
        <w:autoSpaceDE w:val="0"/>
        <w:autoSpaceDN w:val="0"/>
        <w:textAlignment w:val="bottom"/>
        <w:rPr>
          <w:rFonts w:ascii="標楷體" w:eastAsia="標楷體" w:hAnsi="標楷體"/>
          <w:sz w:val="30"/>
        </w:rPr>
      </w:pPr>
    </w:p>
    <w:p w:rsidR="002A504F" w:rsidRPr="00553178" w:rsidRDefault="002A504F" w:rsidP="002A504F">
      <w:pPr>
        <w:widowControl/>
        <w:autoSpaceDE w:val="0"/>
        <w:autoSpaceDN w:val="0"/>
        <w:textAlignment w:val="bottom"/>
        <w:rPr>
          <w:rFonts w:ascii="標楷體" w:eastAsia="標楷體" w:hAnsi="標楷體"/>
          <w:sz w:val="30"/>
        </w:rPr>
      </w:pPr>
    </w:p>
    <w:p w:rsidR="002A504F" w:rsidRPr="00553178" w:rsidRDefault="002A504F" w:rsidP="002A504F">
      <w:pPr>
        <w:widowControl/>
        <w:autoSpaceDE w:val="0"/>
        <w:autoSpaceDN w:val="0"/>
        <w:textAlignment w:val="bottom"/>
        <w:rPr>
          <w:rFonts w:ascii="標楷體" w:eastAsia="標楷體" w:hAnsi="標楷體" w:hint="eastAsia"/>
          <w:sz w:val="30"/>
        </w:rPr>
      </w:pPr>
    </w:p>
    <w:p w:rsidR="002A504F" w:rsidRPr="00553178" w:rsidRDefault="00E54729" w:rsidP="002A504F">
      <w:pPr>
        <w:widowControl/>
        <w:autoSpaceDE w:val="0"/>
        <w:autoSpaceDN w:val="0"/>
        <w:jc w:val="center"/>
        <w:textAlignment w:val="bottom"/>
        <w:rPr>
          <w:rFonts w:ascii="標楷體" w:eastAsia="標楷體" w:hAnsi="標楷體"/>
          <w:sz w:val="30"/>
        </w:rPr>
      </w:pPr>
      <w:r w:rsidRPr="00553178">
        <w:rPr>
          <w:rFonts w:ascii="標楷體" w:eastAsia="標楷體" w:hAnsi="標楷體" w:hint="eastAsia"/>
          <w:sz w:val="72"/>
        </w:rPr>
        <w:t>潔沛</w:t>
      </w:r>
      <w:r w:rsidR="00DF0030" w:rsidRPr="00553178">
        <w:rPr>
          <w:rFonts w:ascii="標楷體" w:eastAsia="標楷體" w:hAnsi="標楷體" w:hint="eastAsia"/>
          <w:sz w:val="72"/>
        </w:rPr>
        <w:t>企業有限公司</w:t>
      </w:r>
    </w:p>
    <w:p w:rsidR="002A504F" w:rsidRPr="00553178" w:rsidRDefault="002A504F" w:rsidP="002A504F">
      <w:pPr>
        <w:widowControl/>
        <w:autoSpaceDE w:val="0"/>
        <w:autoSpaceDN w:val="0"/>
        <w:jc w:val="center"/>
        <w:textAlignment w:val="bottom"/>
        <w:rPr>
          <w:rFonts w:ascii="標楷體" w:eastAsia="標楷體" w:hAnsi="標楷體"/>
          <w:b/>
          <w:bCs/>
          <w:sz w:val="40"/>
          <w:szCs w:val="40"/>
        </w:rPr>
      </w:pPr>
    </w:p>
    <w:p w:rsidR="002A504F" w:rsidRPr="00553178" w:rsidRDefault="002A504F" w:rsidP="002A504F">
      <w:pPr>
        <w:widowControl/>
        <w:autoSpaceDE w:val="0"/>
        <w:autoSpaceDN w:val="0"/>
        <w:textAlignment w:val="bottom"/>
        <w:rPr>
          <w:rFonts w:ascii="標楷體" w:eastAsia="標楷體" w:hAnsi="標楷體"/>
          <w:sz w:val="40"/>
          <w:szCs w:val="40"/>
        </w:rPr>
      </w:pPr>
    </w:p>
    <w:p w:rsidR="002A504F" w:rsidRPr="00553178" w:rsidRDefault="00DF0030" w:rsidP="002A504F">
      <w:pPr>
        <w:widowControl/>
        <w:autoSpaceDE w:val="0"/>
        <w:autoSpaceDN w:val="0"/>
        <w:jc w:val="center"/>
        <w:textAlignment w:val="bottom"/>
        <w:rPr>
          <w:rFonts w:ascii="標楷體" w:eastAsia="標楷體" w:hAnsi="標楷體" w:hint="eastAsia"/>
          <w:sz w:val="40"/>
          <w:szCs w:val="40"/>
        </w:rPr>
      </w:pPr>
      <w:r w:rsidRPr="00553178">
        <w:rPr>
          <w:rFonts w:ascii="標楷體" w:eastAsia="標楷體" w:hAnsi="標楷體" w:hint="eastAsia"/>
          <w:sz w:val="40"/>
          <w:szCs w:val="40"/>
        </w:rPr>
        <w:t>工作環境管理程序</w:t>
      </w:r>
    </w:p>
    <w:p w:rsidR="002A504F" w:rsidRPr="00553178" w:rsidRDefault="002A504F" w:rsidP="002A504F">
      <w:pPr>
        <w:widowControl/>
        <w:autoSpaceDE w:val="0"/>
        <w:autoSpaceDN w:val="0"/>
        <w:ind w:left="2552"/>
        <w:jc w:val="center"/>
        <w:textAlignment w:val="bottom"/>
        <w:rPr>
          <w:rFonts w:ascii="標楷體" w:eastAsia="標楷體" w:hAnsi="標楷體"/>
          <w:sz w:val="40"/>
        </w:rPr>
      </w:pPr>
    </w:p>
    <w:p w:rsidR="00820B95" w:rsidRPr="00AC1972" w:rsidRDefault="00820B95" w:rsidP="00820B95">
      <w:pPr>
        <w:ind w:left="2552" w:firstLineChars="300" w:firstLine="960"/>
        <w:rPr>
          <w:rFonts w:ascii="標楷體" w:eastAsia="標楷體" w:hAnsi="標楷體"/>
          <w:sz w:val="32"/>
          <w:szCs w:val="32"/>
        </w:rPr>
      </w:pPr>
      <w:r w:rsidRPr="00AC1972">
        <w:rPr>
          <w:rFonts w:ascii="標楷體" w:eastAsia="標楷體" w:hAnsi="標楷體"/>
          <w:sz w:val="32"/>
          <w:szCs w:val="32"/>
        </w:rPr>
        <w:t>文件編號：M</w:t>
      </w:r>
      <w:r>
        <w:rPr>
          <w:rFonts w:ascii="標楷體" w:eastAsia="標楷體" w:hAnsi="標楷體"/>
          <w:sz w:val="32"/>
          <w:szCs w:val="32"/>
        </w:rPr>
        <w:t>P</w:t>
      </w:r>
      <w:r w:rsidRPr="00AC1972">
        <w:rPr>
          <w:rFonts w:ascii="標楷體" w:eastAsia="標楷體" w:hAnsi="標楷體" w:hint="eastAsia"/>
          <w:sz w:val="32"/>
          <w:szCs w:val="32"/>
        </w:rPr>
        <w:t>-0</w:t>
      </w:r>
      <w:r w:rsidR="00F87F7A">
        <w:rPr>
          <w:rFonts w:ascii="標楷體" w:eastAsia="標楷體" w:hAnsi="標楷體"/>
          <w:sz w:val="32"/>
          <w:szCs w:val="32"/>
        </w:rPr>
        <w:t>6</w:t>
      </w:r>
    </w:p>
    <w:p w:rsidR="00820B95" w:rsidRPr="00AC1972" w:rsidRDefault="00820B95" w:rsidP="00820B95">
      <w:pPr>
        <w:ind w:left="2552" w:firstLineChars="300" w:firstLine="960"/>
        <w:rPr>
          <w:rFonts w:ascii="標楷體" w:eastAsia="標楷體" w:hAnsi="標楷體"/>
          <w:sz w:val="32"/>
          <w:szCs w:val="32"/>
        </w:rPr>
      </w:pPr>
      <w:r w:rsidRPr="00AC1972">
        <w:rPr>
          <w:rFonts w:ascii="標楷體" w:eastAsia="標楷體" w:hAnsi="標楷體" w:hint="eastAsia"/>
          <w:sz w:val="32"/>
          <w:szCs w:val="32"/>
        </w:rPr>
        <w:t>制定日期：</w:t>
      </w:r>
      <w:r w:rsidRPr="00AC1972">
        <w:rPr>
          <w:rFonts w:ascii="標楷體" w:eastAsia="標楷體" w:hAnsi="標楷體"/>
          <w:sz w:val="32"/>
          <w:szCs w:val="32"/>
        </w:rPr>
        <w:t>2025/07/0</w:t>
      </w:r>
      <w:r w:rsidRPr="00AC1972">
        <w:rPr>
          <w:rFonts w:ascii="標楷體" w:eastAsia="標楷體" w:hAnsi="標楷體" w:hint="eastAsia"/>
          <w:sz w:val="32"/>
          <w:szCs w:val="32"/>
        </w:rPr>
        <w:t>1</w:t>
      </w:r>
    </w:p>
    <w:p w:rsidR="00820B95" w:rsidRPr="00AC1972" w:rsidRDefault="00820B95" w:rsidP="00820B95">
      <w:pPr>
        <w:ind w:left="2552" w:firstLineChars="300" w:firstLine="960"/>
        <w:rPr>
          <w:rFonts w:ascii="標楷體" w:eastAsia="標楷體" w:hAnsi="標楷體"/>
          <w:sz w:val="32"/>
          <w:szCs w:val="32"/>
        </w:rPr>
      </w:pPr>
      <w:r w:rsidRPr="00AC1972">
        <w:rPr>
          <w:rFonts w:ascii="標楷體" w:eastAsia="標楷體" w:hAnsi="標楷體" w:hint="eastAsia"/>
          <w:sz w:val="32"/>
          <w:szCs w:val="32"/>
        </w:rPr>
        <w:t>版</w:t>
      </w:r>
      <w:r w:rsidRPr="00AC1972">
        <w:rPr>
          <w:rFonts w:ascii="標楷體" w:eastAsia="標楷體" w:hAnsi="標楷體"/>
          <w:sz w:val="32"/>
          <w:szCs w:val="32"/>
        </w:rPr>
        <w:t xml:space="preserve">    </w:t>
      </w:r>
      <w:r w:rsidRPr="00AC1972">
        <w:rPr>
          <w:rFonts w:ascii="標楷體" w:eastAsia="標楷體" w:hAnsi="標楷體" w:hint="eastAsia"/>
          <w:sz w:val="32"/>
          <w:szCs w:val="32"/>
        </w:rPr>
        <w:t>本：</w:t>
      </w:r>
      <w:r w:rsidRPr="00AC1972">
        <w:rPr>
          <w:rFonts w:ascii="標楷體" w:eastAsia="標楷體" w:hAnsi="標楷體"/>
          <w:sz w:val="32"/>
          <w:szCs w:val="32"/>
        </w:rPr>
        <w:t>1.0</w:t>
      </w:r>
      <w:r w:rsidRPr="00AC1972">
        <w:rPr>
          <w:rFonts w:ascii="標楷體" w:eastAsia="標楷體" w:hAnsi="標楷體" w:hint="eastAsia"/>
          <w:sz w:val="32"/>
          <w:szCs w:val="32"/>
        </w:rPr>
        <w:t>版</w:t>
      </w:r>
    </w:p>
    <w:p w:rsidR="002A504F" w:rsidRPr="00553178" w:rsidRDefault="002A504F" w:rsidP="002A504F">
      <w:pPr>
        <w:widowControl/>
        <w:autoSpaceDE w:val="0"/>
        <w:autoSpaceDN w:val="0"/>
        <w:ind w:left="2552"/>
        <w:jc w:val="center"/>
        <w:textAlignment w:val="bottom"/>
        <w:rPr>
          <w:rFonts w:ascii="標楷體" w:eastAsia="標楷體" w:hAnsi="標楷體"/>
          <w:sz w:val="40"/>
        </w:rPr>
      </w:pPr>
    </w:p>
    <w:p w:rsidR="002A504F" w:rsidRPr="00553178" w:rsidRDefault="002A504F">
      <w:pPr>
        <w:rPr>
          <w:rFonts w:ascii="標楷體" w:eastAsia="標楷體" w:hAnsi="標楷體"/>
          <w:sz w:val="48"/>
          <w:szCs w:val="48"/>
        </w:rPr>
      </w:pPr>
    </w:p>
    <w:p w:rsidR="00553178" w:rsidRPr="00553178" w:rsidRDefault="00553178">
      <w:pPr>
        <w:rPr>
          <w:rFonts w:ascii="標楷體" w:eastAsia="標楷體" w:hAnsi="標楷體"/>
          <w:sz w:val="48"/>
          <w:szCs w:val="48"/>
        </w:rPr>
      </w:pPr>
    </w:p>
    <w:p w:rsidR="00553178" w:rsidRPr="00553178" w:rsidRDefault="00553178">
      <w:pPr>
        <w:rPr>
          <w:rFonts w:ascii="標楷體" w:eastAsia="標楷體" w:hAnsi="標楷體"/>
          <w:sz w:val="48"/>
          <w:szCs w:val="48"/>
        </w:rPr>
      </w:pPr>
    </w:p>
    <w:p w:rsidR="00553178" w:rsidRPr="00553178" w:rsidRDefault="00553178">
      <w:pPr>
        <w:rPr>
          <w:rFonts w:ascii="標楷體" w:eastAsia="標楷體" w:hAnsi="標楷體" w:hint="eastAsia"/>
        </w:rPr>
      </w:pPr>
    </w:p>
    <w:p w:rsidR="002A504F" w:rsidRPr="00553178" w:rsidRDefault="002A504F">
      <w:pPr>
        <w:rPr>
          <w:rFonts w:ascii="標楷體" w:eastAsia="標楷體" w:hAnsi="標楷體" w:hint="eastAsia"/>
        </w:rPr>
      </w:pPr>
    </w:p>
    <w:p w:rsidR="002A504F" w:rsidRPr="00553178" w:rsidRDefault="002A504F">
      <w:pPr>
        <w:rPr>
          <w:rFonts w:ascii="標楷體" w:eastAsia="標楷體" w:hAnsi="標楷體"/>
        </w:rPr>
      </w:pPr>
    </w:p>
    <w:tbl>
      <w:tblPr>
        <w:tblpPr w:leftFromText="180" w:rightFromText="180" w:vertAnchor="text" w:horzAnchor="margin" w:tblpXSpec="center" w:tblpY="391"/>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175"/>
        <w:gridCol w:w="3106"/>
        <w:gridCol w:w="2826"/>
      </w:tblGrid>
      <w:tr w:rsidR="0095259C" w:rsidRPr="00553178" w:rsidTr="0094410E">
        <w:tc>
          <w:tcPr>
            <w:tcW w:w="3175" w:type="dxa"/>
          </w:tcPr>
          <w:p w:rsidR="0095259C" w:rsidRPr="00553178" w:rsidRDefault="0095259C" w:rsidP="0094410E">
            <w:pPr>
              <w:jc w:val="center"/>
              <w:rPr>
                <w:rFonts w:ascii="標楷體" w:eastAsia="標楷體" w:hAnsi="標楷體"/>
                <w:sz w:val="24"/>
                <w:szCs w:val="24"/>
              </w:rPr>
            </w:pPr>
            <w:bookmarkStart w:id="1" w:name="_Hlk205629610"/>
            <w:r w:rsidRPr="00553178">
              <w:rPr>
                <w:rFonts w:ascii="標楷體" w:eastAsia="標楷體" w:hAnsi="標楷體" w:hint="eastAsia"/>
                <w:sz w:val="24"/>
                <w:szCs w:val="24"/>
              </w:rPr>
              <w:t>核</w:t>
            </w:r>
            <w:r w:rsidRPr="00553178">
              <w:rPr>
                <w:rFonts w:ascii="標楷體" w:eastAsia="標楷體" w:hAnsi="標楷體" w:hint="eastAsia"/>
                <w:sz w:val="24"/>
                <w:szCs w:val="24"/>
                <w:lang w:eastAsia="zh-CN"/>
              </w:rPr>
              <w:t xml:space="preserve"> </w:t>
            </w:r>
            <w:r w:rsidRPr="00553178">
              <w:rPr>
                <w:rFonts w:ascii="標楷體" w:eastAsia="標楷體" w:hAnsi="標楷體"/>
                <w:sz w:val="24"/>
                <w:szCs w:val="24"/>
                <w:lang w:eastAsia="zh-CN"/>
              </w:rPr>
              <w:t xml:space="preserve">     </w:t>
            </w:r>
            <w:r w:rsidRPr="00553178">
              <w:rPr>
                <w:rFonts w:ascii="標楷體" w:eastAsia="標楷體" w:hAnsi="標楷體" w:hint="eastAsia"/>
                <w:sz w:val="24"/>
                <w:szCs w:val="24"/>
              </w:rPr>
              <w:t>准</w:t>
            </w:r>
          </w:p>
        </w:tc>
        <w:tc>
          <w:tcPr>
            <w:tcW w:w="3106" w:type="dxa"/>
          </w:tcPr>
          <w:p w:rsidR="0095259C" w:rsidRPr="00553178" w:rsidRDefault="0095259C" w:rsidP="0094410E">
            <w:pPr>
              <w:jc w:val="center"/>
              <w:rPr>
                <w:rFonts w:ascii="標楷體" w:eastAsia="標楷體" w:hAnsi="標楷體"/>
                <w:sz w:val="24"/>
                <w:szCs w:val="24"/>
              </w:rPr>
            </w:pPr>
            <w:r w:rsidRPr="00553178">
              <w:rPr>
                <w:rFonts w:ascii="標楷體" w:eastAsia="標楷體" w:hAnsi="標楷體" w:hint="eastAsia"/>
                <w:sz w:val="24"/>
                <w:szCs w:val="24"/>
              </w:rPr>
              <w:t>審</w:t>
            </w:r>
            <w:r w:rsidRPr="00553178">
              <w:rPr>
                <w:rFonts w:ascii="標楷體" w:eastAsia="標楷體" w:hAnsi="標楷體" w:hint="eastAsia"/>
                <w:sz w:val="24"/>
                <w:szCs w:val="24"/>
                <w:lang w:eastAsia="zh-CN"/>
              </w:rPr>
              <w:t xml:space="preserve"> </w:t>
            </w:r>
            <w:r w:rsidRPr="00553178">
              <w:rPr>
                <w:rFonts w:ascii="標楷體" w:eastAsia="標楷體" w:hAnsi="標楷體"/>
                <w:sz w:val="24"/>
                <w:szCs w:val="24"/>
                <w:lang w:eastAsia="zh-CN"/>
              </w:rPr>
              <w:t xml:space="preserve">    </w:t>
            </w:r>
            <w:r w:rsidRPr="00553178">
              <w:rPr>
                <w:rFonts w:ascii="標楷體" w:eastAsia="標楷體" w:hAnsi="標楷體" w:hint="eastAsia"/>
                <w:sz w:val="24"/>
                <w:szCs w:val="24"/>
              </w:rPr>
              <w:t>核</w:t>
            </w:r>
          </w:p>
        </w:tc>
        <w:tc>
          <w:tcPr>
            <w:tcW w:w="2826" w:type="dxa"/>
          </w:tcPr>
          <w:p w:rsidR="0095259C" w:rsidRPr="00553178" w:rsidRDefault="0095259C" w:rsidP="0094410E">
            <w:pPr>
              <w:jc w:val="center"/>
              <w:rPr>
                <w:rFonts w:ascii="標楷體" w:eastAsia="標楷體" w:hAnsi="標楷體"/>
                <w:sz w:val="24"/>
                <w:szCs w:val="24"/>
              </w:rPr>
            </w:pPr>
            <w:r w:rsidRPr="00553178">
              <w:rPr>
                <w:rFonts w:ascii="標楷體" w:eastAsia="標楷體" w:hAnsi="標楷體" w:hint="eastAsia"/>
                <w:sz w:val="24"/>
                <w:szCs w:val="24"/>
              </w:rPr>
              <w:t>製</w:t>
            </w:r>
            <w:r w:rsidRPr="00553178">
              <w:rPr>
                <w:rFonts w:ascii="標楷體" w:eastAsia="標楷體" w:hAnsi="標楷體" w:hint="eastAsia"/>
                <w:sz w:val="24"/>
                <w:szCs w:val="24"/>
                <w:lang w:eastAsia="zh-CN"/>
              </w:rPr>
              <w:t xml:space="preserve"> </w:t>
            </w:r>
            <w:r w:rsidRPr="00553178">
              <w:rPr>
                <w:rFonts w:ascii="標楷體" w:eastAsia="標楷體" w:hAnsi="標楷體"/>
                <w:sz w:val="24"/>
                <w:szCs w:val="24"/>
                <w:lang w:eastAsia="zh-CN"/>
              </w:rPr>
              <w:t xml:space="preserve">     </w:t>
            </w:r>
            <w:r w:rsidRPr="00553178">
              <w:rPr>
                <w:rFonts w:ascii="標楷體" w:eastAsia="標楷體" w:hAnsi="標楷體" w:hint="eastAsia"/>
                <w:sz w:val="24"/>
                <w:szCs w:val="24"/>
              </w:rPr>
              <w:t>訂</w:t>
            </w:r>
          </w:p>
        </w:tc>
      </w:tr>
      <w:tr w:rsidR="0095259C" w:rsidRPr="00553178" w:rsidTr="0094410E">
        <w:trPr>
          <w:trHeight w:val="1205"/>
        </w:trPr>
        <w:tc>
          <w:tcPr>
            <w:tcW w:w="3175" w:type="dxa"/>
          </w:tcPr>
          <w:p w:rsidR="0095259C" w:rsidRPr="00553178" w:rsidRDefault="0095259C" w:rsidP="0094410E">
            <w:pPr>
              <w:jc w:val="left"/>
              <w:rPr>
                <w:rFonts w:ascii="標楷體" w:eastAsia="標楷體" w:hAnsi="標楷體"/>
                <w:sz w:val="24"/>
                <w:szCs w:val="24"/>
              </w:rPr>
            </w:pPr>
          </w:p>
        </w:tc>
        <w:tc>
          <w:tcPr>
            <w:tcW w:w="3106" w:type="dxa"/>
          </w:tcPr>
          <w:p w:rsidR="0095259C" w:rsidRPr="00553178" w:rsidRDefault="0095259C" w:rsidP="0094410E">
            <w:pPr>
              <w:jc w:val="left"/>
              <w:rPr>
                <w:rFonts w:ascii="標楷體" w:eastAsia="標楷體" w:hAnsi="標楷體"/>
                <w:sz w:val="24"/>
                <w:szCs w:val="24"/>
              </w:rPr>
            </w:pPr>
          </w:p>
        </w:tc>
        <w:tc>
          <w:tcPr>
            <w:tcW w:w="2826" w:type="dxa"/>
          </w:tcPr>
          <w:p w:rsidR="0095259C" w:rsidRPr="00553178" w:rsidRDefault="0095259C" w:rsidP="0094410E">
            <w:pPr>
              <w:jc w:val="left"/>
              <w:rPr>
                <w:rFonts w:ascii="標楷體" w:eastAsia="標楷體" w:hAnsi="標楷體"/>
                <w:sz w:val="24"/>
                <w:szCs w:val="24"/>
              </w:rPr>
            </w:pPr>
          </w:p>
        </w:tc>
      </w:tr>
      <w:bookmarkEnd w:id="1"/>
    </w:tbl>
    <w:p w:rsidR="002A504F" w:rsidRPr="00553178" w:rsidRDefault="002A504F">
      <w:pPr>
        <w:rPr>
          <w:rFonts w:ascii="標楷體" w:eastAsia="標楷體" w:hAnsi="標楷體"/>
        </w:rPr>
      </w:pPr>
    </w:p>
    <w:p w:rsidR="002A504F" w:rsidRPr="00553178" w:rsidRDefault="002A504F">
      <w:pPr>
        <w:rPr>
          <w:rFonts w:ascii="標楷體" w:eastAsia="標楷體" w:hAnsi="標楷體"/>
        </w:rPr>
      </w:pPr>
    </w:p>
    <w:p w:rsidR="002A504F" w:rsidRPr="00553178" w:rsidRDefault="002A504F">
      <w:pPr>
        <w:rPr>
          <w:rFonts w:ascii="標楷體" w:eastAsia="標楷體" w:hAnsi="標楷體"/>
        </w:rPr>
      </w:pPr>
    </w:p>
    <w:p w:rsidR="002A504F" w:rsidRPr="00553178" w:rsidRDefault="002A504F">
      <w:pPr>
        <w:rPr>
          <w:rFonts w:ascii="標楷體" w:eastAsia="標楷體" w:hAnsi="標楷體"/>
        </w:rPr>
      </w:pPr>
    </w:p>
    <w:tbl>
      <w:tblPr>
        <w:tblW w:w="10093" w:type="dxa"/>
        <w:tblCellMar>
          <w:left w:w="28" w:type="dxa"/>
          <w:right w:w="28" w:type="dxa"/>
        </w:tblCellMar>
        <w:tblLook w:val="0000" w:firstRow="0" w:lastRow="0" w:firstColumn="0" w:lastColumn="0" w:noHBand="0" w:noVBand="0"/>
      </w:tblPr>
      <w:tblGrid>
        <w:gridCol w:w="1462"/>
        <w:gridCol w:w="1151"/>
        <w:gridCol w:w="5754"/>
        <w:gridCol w:w="1726"/>
      </w:tblGrid>
      <w:tr w:rsidR="00AF2CA4" w:rsidRPr="00553178" w:rsidTr="002A504F">
        <w:trPr>
          <w:cantSplit/>
          <w:trHeight w:val="408"/>
        </w:trPr>
        <w:tc>
          <w:tcPr>
            <w:tcW w:w="10093" w:type="dxa"/>
            <w:gridSpan w:val="4"/>
            <w:tcBorders>
              <w:bottom w:val="single" w:sz="6" w:space="0" w:color="auto"/>
            </w:tcBorders>
          </w:tcPr>
          <w:p w:rsidR="00AF2CA4" w:rsidRPr="00553178" w:rsidRDefault="00DF0030" w:rsidP="0024720A">
            <w:pPr>
              <w:spacing w:line="240" w:lineRule="atLeast"/>
              <w:jc w:val="center"/>
              <w:rPr>
                <w:rFonts w:ascii="標楷體" w:eastAsia="標楷體" w:hAnsi="標楷體"/>
                <w:sz w:val="22"/>
              </w:rPr>
            </w:pPr>
            <w:r w:rsidRPr="00553178">
              <w:rPr>
                <w:rFonts w:ascii="標楷體" w:eastAsia="標楷體" w:hAnsi="標楷體" w:hint="eastAsia"/>
                <w:sz w:val="32"/>
              </w:rPr>
              <w:t>文件修訂明細表</w:t>
            </w:r>
          </w:p>
        </w:tc>
      </w:tr>
      <w:tr w:rsidR="00AF2CA4" w:rsidRPr="00553178" w:rsidTr="002A504F">
        <w:trPr>
          <w:cantSplit/>
          <w:trHeight w:val="454"/>
        </w:trPr>
        <w:tc>
          <w:tcPr>
            <w:tcW w:w="1462" w:type="dxa"/>
            <w:tcBorders>
              <w:left w:val="single" w:sz="6" w:space="0" w:color="auto"/>
              <w:bottom w:val="nil"/>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修訂日期</w:t>
            </w:r>
          </w:p>
        </w:tc>
        <w:tc>
          <w:tcPr>
            <w:tcW w:w="1151" w:type="dxa"/>
            <w:tcBorders>
              <w:left w:val="single" w:sz="6" w:space="0" w:color="auto"/>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版次</w:t>
            </w:r>
          </w:p>
        </w:tc>
        <w:tc>
          <w:tcPr>
            <w:tcW w:w="5754" w:type="dxa"/>
            <w:tcBorders>
              <w:left w:val="single" w:sz="6" w:space="0" w:color="auto"/>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修</w:t>
            </w:r>
            <w:r w:rsidRPr="00553178">
              <w:rPr>
                <w:rFonts w:ascii="標楷體" w:eastAsia="標楷體" w:hAnsi="標楷體"/>
              </w:rPr>
              <w:t xml:space="preserve">  </w:t>
            </w:r>
            <w:r w:rsidRPr="00553178">
              <w:rPr>
                <w:rFonts w:ascii="標楷體" w:eastAsia="標楷體" w:hAnsi="標楷體" w:hint="eastAsia"/>
              </w:rPr>
              <w:t>訂</w:t>
            </w:r>
            <w:r w:rsidRPr="00553178">
              <w:rPr>
                <w:rFonts w:ascii="標楷體" w:eastAsia="標楷體" w:hAnsi="標楷體"/>
              </w:rPr>
              <w:t xml:space="preserve">  </w:t>
            </w:r>
            <w:r w:rsidRPr="00553178">
              <w:rPr>
                <w:rFonts w:ascii="標楷體" w:eastAsia="標楷體" w:hAnsi="標楷體" w:hint="eastAsia"/>
              </w:rPr>
              <w:t>內</w:t>
            </w:r>
            <w:r w:rsidRPr="00553178">
              <w:rPr>
                <w:rFonts w:ascii="標楷體" w:eastAsia="標楷體" w:hAnsi="標楷體"/>
              </w:rPr>
              <w:t xml:space="preserve">  </w:t>
            </w:r>
            <w:r w:rsidRPr="00553178">
              <w:rPr>
                <w:rFonts w:ascii="標楷體" w:eastAsia="標楷體" w:hAnsi="標楷體" w:hint="eastAsia"/>
              </w:rPr>
              <w:t>容</w:t>
            </w:r>
          </w:p>
        </w:tc>
        <w:tc>
          <w:tcPr>
            <w:tcW w:w="1726" w:type="dxa"/>
            <w:tcBorders>
              <w:left w:val="single" w:sz="6" w:space="0" w:color="auto"/>
              <w:right w:val="single" w:sz="6" w:space="0" w:color="auto"/>
            </w:tcBorders>
            <w:vAlign w:val="center"/>
          </w:tcPr>
          <w:p w:rsidR="00AF2CA4" w:rsidRPr="00553178" w:rsidRDefault="00DF0030" w:rsidP="0024720A">
            <w:pPr>
              <w:spacing w:line="240" w:lineRule="atLeast"/>
              <w:jc w:val="center"/>
              <w:rPr>
                <w:rFonts w:ascii="標楷體" w:eastAsia="標楷體" w:hAnsi="標楷體"/>
              </w:rPr>
            </w:pPr>
            <w:r w:rsidRPr="00553178">
              <w:rPr>
                <w:rFonts w:ascii="標楷體" w:eastAsia="標楷體" w:hAnsi="標楷體" w:hint="eastAsia"/>
              </w:rPr>
              <w:t>修訂者</w:t>
            </w: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DF0030" w:rsidP="0024720A">
            <w:pPr>
              <w:spacing w:line="240" w:lineRule="atLeast"/>
              <w:jc w:val="center"/>
              <w:rPr>
                <w:rFonts w:ascii="標楷體" w:eastAsia="標楷體" w:hAnsi="標楷體" w:cs="Arial"/>
              </w:rPr>
            </w:pPr>
            <w:r w:rsidRPr="00553178">
              <w:rPr>
                <w:rFonts w:ascii="標楷體" w:eastAsia="標楷體" w:hAnsi="標楷體"/>
              </w:rPr>
              <w:t>202</w:t>
            </w:r>
            <w:r w:rsidR="00E54729" w:rsidRPr="00553178">
              <w:rPr>
                <w:rFonts w:ascii="標楷體" w:eastAsia="標楷體" w:hAnsi="標楷體"/>
              </w:rPr>
              <w:t>5</w:t>
            </w:r>
            <w:r w:rsidRPr="00553178">
              <w:rPr>
                <w:rFonts w:ascii="標楷體" w:eastAsia="標楷體" w:hAnsi="標楷體"/>
              </w:rPr>
              <w:t>.0</w:t>
            </w:r>
            <w:r w:rsidR="00E54729" w:rsidRPr="00553178">
              <w:rPr>
                <w:rFonts w:ascii="標楷體" w:eastAsia="標楷體" w:hAnsi="標楷體"/>
              </w:rPr>
              <w:t>7</w:t>
            </w:r>
            <w:r w:rsidRPr="00553178">
              <w:rPr>
                <w:rFonts w:ascii="標楷體" w:eastAsia="標楷體" w:hAnsi="標楷體"/>
              </w:rPr>
              <w:t>.</w:t>
            </w:r>
            <w:r w:rsidR="00E54729" w:rsidRPr="00553178">
              <w:rPr>
                <w:rFonts w:ascii="標楷體" w:eastAsia="標楷體" w:hAnsi="標楷體"/>
              </w:rPr>
              <w:t>01</w:t>
            </w: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DF0030" w:rsidP="0024720A">
            <w:pPr>
              <w:spacing w:line="240" w:lineRule="atLeast"/>
              <w:jc w:val="center"/>
              <w:rPr>
                <w:rFonts w:ascii="標楷體" w:eastAsia="標楷體" w:hAnsi="標楷體" w:cs="Arial" w:hint="eastAsia"/>
              </w:rPr>
            </w:pPr>
            <w:r w:rsidRPr="00553178">
              <w:rPr>
                <w:rFonts w:ascii="標楷體" w:eastAsia="標楷體" w:hAnsi="標楷體" w:cs="Arial"/>
              </w:rPr>
              <w:t>1.0</w:t>
            </w: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DF0030" w:rsidP="0024720A">
            <w:pPr>
              <w:spacing w:line="240" w:lineRule="atLeast"/>
              <w:rPr>
                <w:rFonts w:ascii="標楷體" w:eastAsia="標楷體" w:hAnsi="標楷體"/>
              </w:rPr>
            </w:pPr>
            <w:r w:rsidRPr="00553178">
              <w:rPr>
                <w:rFonts w:ascii="標楷體" w:eastAsia="標楷體" w:hAnsi="標楷體" w:hint="eastAsia"/>
              </w:rPr>
              <w:t>新訂</w:t>
            </w:r>
          </w:p>
        </w:tc>
        <w:tc>
          <w:tcPr>
            <w:tcW w:w="1726" w:type="dxa"/>
            <w:tcBorders>
              <w:top w:val="single" w:sz="6" w:space="0" w:color="auto"/>
              <w:left w:val="single" w:sz="6" w:space="0" w:color="auto"/>
              <w:bottom w:val="single" w:sz="6" w:space="0" w:color="auto"/>
              <w:right w:val="single" w:sz="6" w:space="0" w:color="auto"/>
            </w:tcBorders>
          </w:tcPr>
          <w:p w:rsidR="002B6234" w:rsidRPr="00553178" w:rsidRDefault="00DF0030" w:rsidP="002B6234">
            <w:pPr>
              <w:spacing w:line="240" w:lineRule="atLeast"/>
              <w:jc w:val="center"/>
              <w:rPr>
                <w:rFonts w:ascii="標楷體" w:eastAsia="標楷體" w:hAnsi="標楷體" w:hint="eastAsia"/>
              </w:rPr>
            </w:pPr>
            <w:r w:rsidRPr="00553178">
              <w:rPr>
                <w:rFonts w:ascii="標楷體" w:eastAsia="標楷體" w:hAnsi="標楷體" w:hint="eastAsia"/>
              </w:rPr>
              <w:t>蔡有為</w:t>
            </w: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9679D9">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r w:rsidR="00AF2CA4" w:rsidRPr="00553178" w:rsidTr="002A504F">
        <w:trPr>
          <w:trHeight w:val="496"/>
        </w:trPr>
        <w:tc>
          <w:tcPr>
            <w:tcW w:w="1462"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1151"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cs="Arial"/>
              </w:rPr>
            </w:pPr>
          </w:p>
        </w:tc>
        <w:tc>
          <w:tcPr>
            <w:tcW w:w="5754"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rPr>
                <w:rFonts w:ascii="標楷體" w:eastAsia="標楷體" w:hAnsi="標楷體"/>
              </w:rPr>
            </w:pPr>
          </w:p>
        </w:tc>
        <w:tc>
          <w:tcPr>
            <w:tcW w:w="1726" w:type="dxa"/>
            <w:tcBorders>
              <w:top w:val="single" w:sz="6" w:space="0" w:color="auto"/>
              <w:left w:val="single" w:sz="6" w:space="0" w:color="auto"/>
              <w:bottom w:val="single" w:sz="6" w:space="0" w:color="auto"/>
              <w:right w:val="single" w:sz="6" w:space="0" w:color="auto"/>
            </w:tcBorders>
          </w:tcPr>
          <w:p w:rsidR="00AF2CA4" w:rsidRPr="00553178" w:rsidRDefault="00AF2CA4" w:rsidP="0024720A">
            <w:pPr>
              <w:spacing w:line="240" w:lineRule="atLeast"/>
              <w:jc w:val="center"/>
              <w:rPr>
                <w:rFonts w:ascii="標楷體" w:eastAsia="標楷體" w:hAnsi="標楷體"/>
              </w:rPr>
            </w:pPr>
          </w:p>
        </w:tc>
      </w:tr>
    </w:tbl>
    <w:p w:rsidR="00553178" w:rsidRPr="00553178" w:rsidRDefault="00553178" w:rsidP="002A504F">
      <w:pPr>
        <w:ind w:leftChars="2" w:left="970" w:rightChars="202" w:right="566" w:hanging="964"/>
        <w:jc w:val="left"/>
        <w:rPr>
          <w:rFonts w:ascii="標楷體" w:eastAsia="標楷體" w:hAnsi="標楷體"/>
        </w:rPr>
      </w:pPr>
    </w:p>
    <w:p w:rsidR="001F445B" w:rsidRPr="00553178" w:rsidRDefault="00553178" w:rsidP="002A504F">
      <w:pPr>
        <w:ind w:leftChars="2" w:left="970" w:rightChars="202" w:right="566" w:hanging="964"/>
        <w:jc w:val="left"/>
        <w:rPr>
          <w:rFonts w:ascii="標楷體" w:eastAsia="標楷體" w:hAnsi="標楷體" w:hint="eastAsia"/>
          <w:sz w:val="24"/>
        </w:rPr>
      </w:pPr>
      <w:r w:rsidRPr="00553178">
        <w:rPr>
          <w:rFonts w:ascii="標楷體" w:eastAsia="標楷體" w:hAnsi="標楷體"/>
        </w:rPr>
        <w:br w:type="page"/>
      </w:r>
      <w:r w:rsidR="00DF0030" w:rsidRPr="00553178">
        <w:rPr>
          <w:rFonts w:ascii="標楷體" w:eastAsia="標楷體" w:hAnsi="標楷體"/>
        </w:rPr>
        <w:lastRenderedPageBreak/>
        <w:t>1.</w:t>
      </w:r>
      <w:r w:rsidR="00DF0030" w:rsidRPr="00553178">
        <w:rPr>
          <w:rFonts w:ascii="標楷體" w:eastAsia="標楷體" w:hAnsi="標楷體" w:hint="eastAsia"/>
        </w:rPr>
        <w:t>目的</w:t>
      </w:r>
      <w:r w:rsidR="004E48FE" w:rsidRPr="00553178">
        <w:rPr>
          <w:rFonts w:ascii="標楷體" w:eastAsia="標楷體" w:hAnsi="標楷體" w:hint="eastAsia"/>
        </w:rPr>
        <w:t>：</w:t>
      </w:r>
      <w:r w:rsidR="00DF0030" w:rsidRPr="00553178">
        <w:rPr>
          <w:rFonts w:ascii="標楷體" w:eastAsia="標楷體" w:hAnsi="標楷體" w:hint="eastAsia"/>
        </w:rPr>
        <w:t>為確保無塵室的環境品質及降低本公司管理成本，</w:t>
      </w:r>
      <w:r w:rsidR="004E48FE">
        <w:rPr>
          <w:rFonts w:ascii="標楷體" w:eastAsia="標楷體" w:hAnsi="標楷體" w:hint="eastAsia"/>
        </w:rPr>
        <w:t>並</w:t>
      </w:r>
      <w:r w:rsidR="00DF0030" w:rsidRPr="00553178">
        <w:rPr>
          <w:rFonts w:ascii="標楷體" w:eastAsia="標楷體" w:hAnsi="標楷體" w:hint="eastAsia"/>
        </w:rPr>
        <w:t>確保產品品質及提升運營效益。</w:t>
      </w:r>
    </w:p>
    <w:p w:rsidR="001F445B" w:rsidRPr="00553178" w:rsidRDefault="00DF0030" w:rsidP="001F445B">
      <w:pPr>
        <w:ind w:leftChars="2" w:left="970" w:rightChars="202" w:right="566" w:hanging="964"/>
        <w:jc w:val="left"/>
        <w:rPr>
          <w:rFonts w:ascii="標楷體" w:eastAsia="標楷體" w:hAnsi="標楷體"/>
        </w:rPr>
      </w:pPr>
      <w:r w:rsidRPr="00553178">
        <w:rPr>
          <w:rFonts w:ascii="標楷體" w:eastAsia="標楷體" w:hAnsi="標楷體"/>
        </w:rPr>
        <w:t>2.</w:t>
      </w:r>
      <w:r w:rsidRPr="00553178">
        <w:rPr>
          <w:rFonts w:ascii="標楷體" w:eastAsia="標楷體" w:hAnsi="標楷體" w:hint="eastAsia"/>
        </w:rPr>
        <w:t>範圍：凡進入無塵室之人員（包括本公司之人員，廠商及參觀來賓等）均接受本管理規則所約束。</w:t>
      </w:r>
    </w:p>
    <w:p w:rsidR="001F445B" w:rsidRPr="00553178" w:rsidRDefault="001F445B" w:rsidP="001F445B">
      <w:pPr>
        <w:ind w:leftChars="2" w:left="970" w:rightChars="202" w:right="566" w:hanging="964"/>
        <w:jc w:val="left"/>
        <w:rPr>
          <w:rFonts w:ascii="標楷體" w:eastAsia="標楷體" w:hAnsi="標楷體"/>
        </w:rPr>
      </w:pPr>
    </w:p>
    <w:p w:rsidR="001F445B" w:rsidRPr="00553178" w:rsidRDefault="00DF0030" w:rsidP="001F445B">
      <w:pPr>
        <w:tabs>
          <w:tab w:val="left" w:pos="6673"/>
        </w:tabs>
        <w:ind w:leftChars="2" w:left="970" w:rightChars="202" w:right="566" w:hanging="964"/>
        <w:jc w:val="left"/>
        <w:rPr>
          <w:rFonts w:ascii="標楷體" w:eastAsia="標楷體" w:hAnsi="標楷體"/>
        </w:rPr>
      </w:pPr>
      <w:r w:rsidRPr="00553178">
        <w:rPr>
          <w:rFonts w:ascii="標楷體" w:eastAsia="標楷體" w:hAnsi="標楷體"/>
        </w:rPr>
        <w:t>3.</w:t>
      </w:r>
      <w:r w:rsidRPr="00553178">
        <w:rPr>
          <w:rFonts w:ascii="標楷體" w:eastAsia="標楷體" w:hAnsi="標楷體" w:hint="eastAsia"/>
        </w:rPr>
        <w:t>權責：</w:t>
      </w:r>
      <w:r w:rsidRPr="00553178">
        <w:rPr>
          <w:rFonts w:ascii="標楷體" w:eastAsia="標楷體" w:hAnsi="標楷體"/>
        </w:rPr>
        <w:tab/>
      </w:r>
      <w:r w:rsidRPr="00553178">
        <w:rPr>
          <w:rFonts w:ascii="標楷體" w:eastAsia="標楷體" w:hAnsi="標楷體"/>
        </w:rPr>
        <w:tab/>
      </w:r>
    </w:p>
    <w:p w:rsidR="001F445B" w:rsidRPr="00553178" w:rsidRDefault="00DF0030" w:rsidP="001F445B">
      <w:pPr>
        <w:spacing w:line="0" w:lineRule="atLeast"/>
        <w:ind w:leftChars="104" w:left="1255" w:rightChars="202" w:right="566" w:hanging="964"/>
        <w:jc w:val="left"/>
        <w:rPr>
          <w:rFonts w:ascii="標楷體" w:eastAsia="標楷體" w:hAnsi="標楷體"/>
        </w:rPr>
      </w:pPr>
      <w:r w:rsidRPr="00553178">
        <w:rPr>
          <w:rFonts w:ascii="標楷體" w:eastAsia="標楷體" w:hAnsi="標楷體"/>
        </w:rPr>
        <w:t>3.1</w:t>
      </w:r>
      <w:r w:rsidR="00553178" w:rsidRPr="00553178">
        <w:rPr>
          <w:rFonts w:ascii="標楷體" w:eastAsia="標楷體" w:hAnsi="標楷體" w:hint="eastAsia"/>
        </w:rPr>
        <w:t xml:space="preserve"> 溫濕度紀錄：由管理部負責</w:t>
      </w:r>
    </w:p>
    <w:p w:rsidR="00AD3EFC" w:rsidRPr="00553178" w:rsidRDefault="00DF0030" w:rsidP="001F445B">
      <w:pPr>
        <w:spacing w:line="0" w:lineRule="atLeast"/>
        <w:ind w:leftChars="104" w:left="1255" w:rightChars="202" w:right="566" w:hanging="964"/>
        <w:jc w:val="left"/>
        <w:rPr>
          <w:rFonts w:ascii="標楷體" w:eastAsia="標楷體" w:hAnsi="標楷體" w:hint="eastAsia"/>
        </w:rPr>
      </w:pPr>
      <w:r w:rsidRPr="00553178">
        <w:rPr>
          <w:rFonts w:ascii="標楷體" w:eastAsia="標楷體" w:hAnsi="標楷體"/>
        </w:rPr>
        <w:t>3.2</w:t>
      </w:r>
      <w:r w:rsidR="00553178" w:rsidRPr="00553178">
        <w:rPr>
          <w:rFonts w:ascii="標楷體" w:eastAsia="標楷體" w:hAnsi="標楷體" w:hint="eastAsia"/>
        </w:rPr>
        <w:t>督導責任：由協理負責督導之責。</w:t>
      </w:r>
    </w:p>
    <w:p w:rsidR="00884742" w:rsidRPr="00553178" w:rsidRDefault="00884742" w:rsidP="00884742">
      <w:pPr>
        <w:spacing w:line="0" w:lineRule="atLeast"/>
        <w:ind w:rightChars="202" w:right="566"/>
        <w:jc w:val="left"/>
        <w:rPr>
          <w:rFonts w:ascii="標楷體" w:eastAsia="標楷體" w:hAnsi="標楷體" w:hint="eastAsia"/>
        </w:rPr>
      </w:pPr>
    </w:p>
    <w:p w:rsidR="00884742" w:rsidRPr="00553178" w:rsidRDefault="00DF0030" w:rsidP="00884742">
      <w:pPr>
        <w:spacing w:line="0" w:lineRule="atLeast"/>
        <w:ind w:rightChars="202" w:right="566"/>
        <w:jc w:val="left"/>
        <w:rPr>
          <w:rFonts w:ascii="標楷體" w:eastAsia="標楷體" w:hAnsi="標楷體"/>
        </w:rPr>
      </w:pPr>
      <w:r w:rsidRPr="00553178">
        <w:rPr>
          <w:rFonts w:ascii="標楷體" w:eastAsia="標楷體" w:hAnsi="標楷體"/>
        </w:rPr>
        <w:t>4.</w:t>
      </w:r>
      <w:r w:rsidRPr="00553178">
        <w:rPr>
          <w:rFonts w:ascii="標楷體" w:eastAsia="標楷體" w:hAnsi="標楷體" w:hint="eastAsia"/>
        </w:rPr>
        <w:t>定義</w:t>
      </w:r>
      <w:r w:rsidRPr="00553178">
        <w:rPr>
          <w:rFonts w:ascii="標楷體" w:eastAsia="標楷體" w:hAnsi="標楷體"/>
        </w:rPr>
        <w:t>:</w:t>
      </w:r>
      <w:r w:rsidRPr="00553178">
        <w:rPr>
          <w:rFonts w:ascii="標楷體" w:eastAsia="標楷體" w:hAnsi="標楷體" w:hint="eastAsia"/>
        </w:rPr>
        <w:t>無</w:t>
      </w:r>
    </w:p>
    <w:p w:rsidR="001F445B" w:rsidRPr="00553178" w:rsidRDefault="001F445B" w:rsidP="001F445B">
      <w:pPr>
        <w:spacing w:line="0" w:lineRule="atLeast"/>
        <w:ind w:leftChars="104" w:left="1255" w:rightChars="202" w:right="566" w:hanging="964"/>
        <w:jc w:val="left"/>
        <w:rPr>
          <w:rFonts w:ascii="標楷體" w:eastAsia="標楷體" w:hAnsi="標楷體"/>
        </w:rPr>
      </w:pPr>
    </w:p>
    <w:p w:rsidR="001F445B" w:rsidRPr="00553178" w:rsidRDefault="00DF0030" w:rsidP="001F445B">
      <w:pPr>
        <w:ind w:leftChars="2" w:left="970" w:rightChars="202" w:right="566" w:hanging="964"/>
        <w:jc w:val="left"/>
        <w:rPr>
          <w:rFonts w:ascii="標楷體" w:eastAsia="標楷體" w:hAnsi="標楷體"/>
        </w:rPr>
      </w:pPr>
      <w:r w:rsidRPr="00553178">
        <w:rPr>
          <w:rFonts w:ascii="標楷體" w:eastAsia="標楷體" w:hAnsi="標楷體"/>
        </w:rPr>
        <w:t>5.</w:t>
      </w:r>
      <w:r w:rsidRPr="00553178">
        <w:rPr>
          <w:rFonts w:ascii="標楷體" w:eastAsia="標楷體" w:hAnsi="標楷體" w:hint="eastAsia"/>
        </w:rPr>
        <w:t>作業內容：</w:t>
      </w:r>
    </w:p>
    <w:p w:rsidR="001F445B" w:rsidRPr="00553178" w:rsidRDefault="00DF0030" w:rsidP="001F445B">
      <w:pPr>
        <w:ind w:leftChars="104" w:left="1255" w:rightChars="202" w:right="566" w:hanging="964"/>
        <w:jc w:val="left"/>
        <w:rPr>
          <w:rFonts w:ascii="標楷體" w:eastAsia="標楷體" w:hAnsi="標楷體"/>
        </w:rPr>
      </w:pPr>
      <w:r w:rsidRPr="00553178">
        <w:rPr>
          <w:rFonts w:ascii="標楷體" w:eastAsia="標楷體" w:hAnsi="標楷體"/>
        </w:rPr>
        <w:t>5.1</w:t>
      </w:r>
      <w:r w:rsidRPr="00553178">
        <w:rPr>
          <w:rFonts w:ascii="標楷體" w:eastAsia="標楷體" w:hAnsi="標楷體" w:hint="eastAsia"/>
        </w:rPr>
        <w:t>進入無塵室之管理：</w:t>
      </w:r>
    </w:p>
    <w:p w:rsidR="00DF0030" w:rsidRPr="00553178" w:rsidRDefault="00DF0030" w:rsidP="00DF0030">
      <w:pPr>
        <w:ind w:leftChars="205" w:left="1311" w:rightChars="202" w:right="566" w:hanging="737"/>
        <w:jc w:val="left"/>
        <w:rPr>
          <w:rFonts w:ascii="標楷體" w:eastAsia="標楷體" w:hAnsi="標楷體" w:hint="eastAsia"/>
          <w:sz w:val="26"/>
          <w:szCs w:val="26"/>
        </w:rPr>
      </w:pPr>
      <w:r w:rsidRPr="00553178">
        <w:rPr>
          <w:rFonts w:ascii="標楷體" w:eastAsia="標楷體" w:hAnsi="標楷體"/>
        </w:rPr>
        <w:t>5.1.1</w:t>
      </w:r>
      <w:r w:rsidRPr="00553178">
        <w:rPr>
          <w:rFonts w:ascii="標楷體" w:eastAsia="標楷體" w:hAnsi="標楷體" w:hint="eastAsia"/>
        </w:rPr>
        <w:t>進入無塵室之前需在更鞋區將室外鞋放置於鞋櫃內，員工私人物品須留置室外，不得置放於更衣室內，更衣區內穿戴口罩並換穿無塵衣帽及無塵鞋和乳膠手套</w:t>
      </w:r>
      <w:r w:rsidR="004E48FE">
        <w:rPr>
          <w:rFonts w:ascii="標楷體" w:eastAsia="標楷體" w:hAnsi="標楷體" w:hint="eastAsia"/>
        </w:rPr>
        <w:t>。</w:t>
      </w:r>
      <w:r w:rsidRPr="00553178">
        <w:rPr>
          <w:rFonts w:ascii="標楷體" w:eastAsia="標楷體" w:hAnsi="標楷體" w:hint="eastAsia"/>
        </w:rPr>
        <w:t>無塵服穿著標準：穿著無塵服時不得將個人衣物及毛髮外露，只可將眼睛及臉表面部分露出。</w:t>
      </w:r>
    </w:p>
    <w:p w:rsidR="00DF0030" w:rsidRPr="00553178" w:rsidRDefault="004E2EE4" w:rsidP="00DF0030">
      <w:pPr>
        <w:ind w:leftChars="205" w:left="1311" w:rightChars="202" w:right="566" w:hanging="737"/>
        <w:jc w:val="left"/>
        <w:rPr>
          <w:rFonts w:ascii="標楷體" w:eastAsia="標楷體" w:hAnsi="標楷體" w:hint="eastAsia"/>
          <w:sz w:val="26"/>
          <w:szCs w:val="26"/>
        </w:rPr>
      </w:pPr>
      <w:r>
        <w:rPr>
          <w:rFonts w:ascii="標楷體" w:eastAsia="標楷體" w:hAnsi="標楷體"/>
        </w:rPr>
        <w:t>5.1.</w:t>
      </w:r>
      <w:r>
        <w:rPr>
          <w:rFonts w:ascii="標楷體" w:eastAsia="標楷體" w:hAnsi="標楷體" w:hint="eastAsia"/>
        </w:rPr>
        <w:t>2</w:t>
      </w:r>
      <w:r w:rsidRPr="004E2EE4">
        <w:rPr>
          <w:rFonts w:ascii="標楷體" w:eastAsia="標楷體" w:hAnsi="標楷體" w:hint="eastAsia"/>
          <w:color w:val="FF0000"/>
        </w:rPr>
        <w:t>人員進入廠區</w:t>
      </w:r>
      <w:r>
        <w:rPr>
          <w:rFonts w:ascii="標楷體" w:eastAsia="標楷體" w:hAnsi="標楷體" w:hint="eastAsia"/>
          <w:color w:val="FF0000"/>
        </w:rPr>
        <w:t>內</w:t>
      </w:r>
      <w:r w:rsidRPr="004E2EE4">
        <w:rPr>
          <w:rFonts w:ascii="標楷體" w:eastAsia="標楷體" w:hAnsi="標楷體" w:hint="eastAsia"/>
          <w:color w:val="FF0000"/>
        </w:rPr>
        <w:t>需受到管制</w:t>
      </w:r>
      <w:r>
        <w:rPr>
          <w:rFonts w:ascii="標楷體" w:eastAsia="標楷體" w:hAnsi="標楷體" w:hint="eastAsia"/>
          <w:color w:val="FF0000"/>
        </w:rPr>
        <w:t>(</w:t>
      </w:r>
      <w:r w:rsidRPr="004E2EE4">
        <w:rPr>
          <w:rFonts w:ascii="標楷體" w:eastAsia="標楷體" w:hAnsi="標楷體" w:hint="eastAsia"/>
          <w:color w:val="FF0000"/>
        </w:rPr>
        <w:t>人臉辨識系統</w:t>
      </w:r>
      <w:r>
        <w:rPr>
          <w:rFonts w:ascii="標楷體" w:eastAsia="標楷體" w:hAnsi="標楷體" w:hint="eastAsia"/>
          <w:color w:val="FF0000"/>
        </w:rPr>
        <w:t>)</w:t>
      </w:r>
      <w:r>
        <w:rPr>
          <w:rFonts w:ascii="標楷體" w:eastAsia="標楷體" w:hAnsi="標楷體" w:hint="eastAsia"/>
        </w:rPr>
        <w:t>。</w:t>
      </w:r>
      <w:r w:rsidR="00DF0030" w:rsidRPr="00553178">
        <w:rPr>
          <w:rFonts w:ascii="標楷體" w:eastAsia="標楷體" w:hAnsi="標楷體" w:hint="eastAsia"/>
        </w:rPr>
        <w:t>若</w:t>
      </w:r>
      <w:r w:rsidRPr="004E2EE4">
        <w:rPr>
          <w:rFonts w:ascii="標楷體" w:eastAsia="標楷體" w:hAnsi="標楷體" w:hint="eastAsia"/>
          <w:color w:val="FF0000"/>
        </w:rPr>
        <w:t>為</w:t>
      </w:r>
      <w:r w:rsidR="00DF0030" w:rsidRPr="00553178">
        <w:rPr>
          <w:rFonts w:ascii="標楷體" w:eastAsia="標楷體" w:hAnsi="標楷體" w:hint="eastAsia"/>
        </w:rPr>
        <w:t>廠商或來賓欲進入無塵執行作業或參觀，須由本公司相關人員引導；並得到相關權責主管核准；並作登記。</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5.1.3</w:t>
      </w:r>
      <w:r w:rsidRPr="00553178">
        <w:rPr>
          <w:rFonts w:ascii="標楷體" w:eastAsia="標楷體" w:hAnsi="標楷體" w:hint="eastAsia"/>
        </w:rPr>
        <w:t>更換之物後需經過空氣風淋室吹拂後方始可進入，在風淋室中需依照規定：雙手舉起並且慢慢轉動身體右轉三圈及左轉三圈並輕拍身體衣物將落塵拍除（風淋室每次進入最多人次依相關規定執行）。</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5.1.4</w:t>
      </w:r>
      <w:r w:rsidRPr="00553178">
        <w:rPr>
          <w:rFonts w:ascii="標楷體" w:eastAsia="標楷體" w:hAnsi="標楷體" w:hint="eastAsia"/>
        </w:rPr>
        <w:t>下列所述之人員不可進入無塵室：</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1</w:t>
      </w:r>
      <w:r w:rsidRPr="00553178">
        <w:rPr>
          <w:rFonts w:ascii="標楷體" w:eastAsia="標楷體" w:hAnsi="標楷體" w:cs="Times New Roman" w:hint="eastAsia"/>
          <w:kern w:val="2"/>
          <w:sz w:val="28"/>
          <w:szCs w:val="20"/>
        </w:rPr>
        <w:t>）非作業人員或者事先未得許可者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2</w:t>
      </w:r>
      <w:r w:rsidRPr="00553178">
        <w:rPr>
          <w:rFonts w:ascii="標楷體" w:eastAsia="標楷體" w:hAnsi="標楷體" w:cs="Times New Roman" w:hint="eastAsia"/>
          <w:kern w:val="2"/>
          <w:sz w:val="28"/>
          <w:szCs w:val="20"/>
        </w:rPr>
        <w:t>）未按照標準規定穿著者及未經風淋室風淋者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3</w:t>
      </w:r>
      <w:r w:rsidRPr="00553178">
        <w:rPr>
          <w:rFonts w:ascii="標楷體" w:eastAsia="標楷體" w:hAnsi="標楷體" w:cs="Times New Roman" w:hint="eastAsia"/>
          <w:kern w:val="2"/>
          <w:sz w:val="28"/>
          <w:szCs w:val="20"/>
        </w:rPr>
        <w:t>）剛做完激烈運動大量流汗者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4</w:t>
      </w:r>
      <w:r w:rsidRPr="00553178">
        <w:rPr>
          <w:rFonts w:ascii="標楷體" w:eastAsia="標楷體" w:hAnsi="標楷體" w:cs="Times New Roman" w:hint="eastAsia"/>
          <w:kern w:val="2"/>
          <w:sz w:val="28"/>
          <w:szCs w:val="20"/>
        </w:rPr>
        <w:t>）吸煙後，尚未經過半小時以上者</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5</w:t>
      </w:r>
      <w:r w:rsidRPr="00553178">
        <w:rPr>
          <w:rFonts w:ascii="標楷體" w:eastAsia="標楷體" w:hAnsi="標楷體" w:cs="Times New Roman" w:hint="eastAsia"/>
          <w:kern w:val="2"/>
          <w:sz w:val="28"/>
          <w:szCs w:val="20"/>
        </w:rPr>
        <w:t>）濃妝者和穿毛衣類者</w:t>
      </w:r>
    </w:p>
    <w:p w:rsidR="004E2EE4" w:rsidRDefault="004E2EE4" w:rsidP="00DF0030">
      <w:pPr>
        <w:ind w:leftChars="205" w:left="1311" w:rightChars="202" w:right="566" w:hanging="737"/>
        <w:jc w:val="left"/>
        <w:rPr>
          <w:rFonts w:ascii="標楷體" w:eastAsia="標楷體" w:hAnsi="標楷體"/>
        </w:rPr>
      </w:pPr>
    </w:p>
    <w:p w:rsidR="004E2EE4" w:rsidRDefault="004E2EE4" w:rsidP="00DF0030">
      <w:pPr>
        <w:ind w:leftChars="205" w:left="1311" w:rightChars="202" w:right="566" w:hanging="737"/>
        <w:jc w:val="left"/>
        <w:rPr>
          <w:rFonts w:ascii="標楷體" w:eastAsia="標楷體" w:hAnsi="標楷體"/>
        </w:rPr>
      </w:pPr>
    </w:p>
    <w:p w:rsidR="00DF0030" w:rsidRPr="00553178" w:rsidRDefault="00DF0030" w:rsidP="00DF0030">
      <w:pPr>
        <w:ind w:leftChars="205" w:left="1311" w:rightChars="202" w:right="566" w:hanging="737"/>
        <w:jc w:val="left"/>
        <w:rPr>
          <w:rFonts w:ascii="標楷體" w:eastAsia="標楷體" w:hAnsi="標楷體"/>
        </w:rPr>
      </w:pPr>
      <w:r w:rsidRPr="00553178">
        <w:rPr>
          <w:rFonts w:ascii="標楷體" w:eastAsia="標楷體" w:hAnsi="標楷體"/>
        </w:rPr>
        <w:lastRenderedPageBreak/>
        <w:t>5.1.5</w:t>
      </w:r>
      <w:r w:rsidRPr="00553178">
        <w:rPr>
          <w:rFonts w:ascii="標楷體" w:eastAsia="標楷體" w:hAnsi="標楷體" w:hint="eastAsia"/>
        </w:rPr>
        <w:t>欲攜入無塵室之工具、材料必須在進入之前使用無塵布沾酒精擦拭乾淨後方可進入無塵室；沾油、生銹等物品禁止進入</w:t>
      </w:r>
      <w:r w:rsidR="00B86E3A">
        <w:rPr>
          <w:rFonts w:ascii="標楷體" w:eastAsia="標楷體" w:hAnsi="標楷體" w:hint="eastAsia"/>
        </w:rPr>
        <w:t>。</w:t>
      </w:r>
    </w:p>
    <w:p w:rsidR="00553178" w:rsidRPr="00553178" w:rsidRDefault="00553178" w:rsidP="00DF0030">
      <w:pPr>
        <w:ind w:leftChars="205" w:left="1311" w:rightChars="202" w:right="566" w:hanging="737"/>
        <w:jc w:val="left"/>
        <w:rPr>
          <w:rFonts w:ascii="標楷體" w:eastAsia="標楷體" w:hAnsi="標楷體" w:hint="eastAsia"/>
        </w:rPr>
      </w:pP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5.1.6</w:t>
      </w:r>
      <w:r w:rsidRPr="00553178">
        <w:rPr>
          <w:rFonts w:ascii="標楷體" w:eastAsia="標楷體" w:hAnsi="標楷體" w:hint="eastAsia"/>
        </w:rPr>
        <w:t>以下物品禁止帶入無塵室：</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1</w:t>
      </w:r>
      <w:r w:rsidRPr="00553178">
        <w:rPr>
          <w:rFonts w:ascii="標楷體" w:eastAsia="標楷體" w:hAnsi="標楷體" w:cs="Times New Roman" w:hint="eastAsia"/>
          <w:kern w:val="2"/>
          <w:sz w:val="28"/>
          <w:szCs w:val="20"/>
        </w:rPr>
        <w:t>）未經過清潔的器材、零件備品及其他器具</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2</w:t>
      </w:r>
      <w:r w:rsidRPr="00553178">
        <w:rPr>
          <w:rFonts w:ascii="標楷體" w:eastAsia="標楷體" w:hAnsi="標楷體" w:cs="Times New Roman" w:hint="eastAsia"/>
          <w:kern w:val="2"/>
          <w:sz w:val="28"/>
          <w:szCs w:val="20"/>
        </w:rPr>
        <w:t>）紙箱及未經過特別處理過的記錄或筆記用紙，影印資料等</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3</w:t>
      </w:r>
      <w:r w:rsidRPr="00553178">
        <w:rPr>
          <w:rFonts w:ascii="標楷體" w:eastAsia="標楷體" w:hAnsi="標楷體" w:cs="Times New Roman" w:hint="eastAsia"/>
          <w:kern w:val="2"/>
          <w:sz w:val="28"/>
          <w:szCs w:val="20"/>
        </w:rPr>
        <w:t>）鉛筆、橡皮擦、墨水、水筆等</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4</w:t>
      </w:r>
      <w:r w:rsidRPr="00553178">
        <w:rPr>
          <w:rFonts w:ascii="標楷體" w:eastAsia="標楷體" w:hAnsi="標楷體" w:cs="Times New Roman" w:hint="eastAsia"/>
          <w:kern w:val="2"/>
          <w:sz w:val="28"/>
          <w:szCs w:val="20"/>
        </w:rPr>
        <w:t>）香煙、化妝品、衛生紙、食品等</w:t>
      </w:r>
    </w:p>
    <w:p w:rsidR="00DF0030" w:rsidRPr="00553178" w:rsidRDefault="00DF0030" w:rsidP="00DF0030">
      <w:pPr>
        <w:pStyle w:val="Web"/>
        <w:shd w:val="clear" w:color="auto" w:fill="FFFFFF"/>
        <w:snapToGrid w:val="0"/>
        <w:spacing w:before="0" w:beforeAutospacing="0" w:after="0" w:afterAutospacing="0" w:line="400" w:lineRule="atLeast"/>
        <w:ind w:firstLineChars="405" w:firstLine="1134"/>
        <w:rPr>
          <w:rFonts w:ascii="標楷體" w:eastAsia="標楷體" w:hAnsi="標楷體" w:cs="Times New Roman" w:hint="eastAsia"/>
          <w:kern w:val="2"/>
          <w:sz w:val="28"/>
          <w:szCs w:val="20"/>
        </w:rPr>
      </w:pPr>
      <w:r w:rsidRPr="00553178">
        <w:rPr>
          <w:rFonts w:ascii="標楷體" w:eastAsia="標楷體" w:hAnsi="標楷體" w:cs="Times New Roman" w:hint="eastAsia"/>
          <w:kern w:val="2"/>
          <w:sz w:val="28"/>
          <w:szCs w:val="20"/>
        </w:rPr>
        <w:t>（</w:t>
      </w:r>
      <w:r w:rsidRPr="00553178">
        <w:rPr>
          <w:rFonts w:ascii="標楷體" w:eastAsia="標楷體" w:hAnsi="標楷體" w:cs="Times New Roman"/>
          <w:kern w:val="2"/>
          <w:sz w:val="28"/>
          <w:szCs w:val="20"/>
        </w:rPr>
        <w:t>5</w:t>
      </w:r>
      <w:r w:rsidRPr="00553178">
        <w:rPr>
          <w:rFonts w:ascii="標楷體" w:eastAsia="標楷體" w:hAnsi="標楷體" w:cs="Times New Roman" w:hint="eastAsia"/>
          <w:kern w:val="2"/>
          <w:sz w:val="28"/>
          <w:szCs w:val="20"/>
        </w:rPr>
        <w:t>）作業員個人用品：如打火機、錢包、鑰匙、小日記本等</w:t>
      </w:r>
    </w:p>
    <w:p w:rsidR="00DF0030" w:rsidRPr="00553178" w:rsidRDefault="00DF0030" w:rsidP="00DF0030">
      <w:pPr>
        <w:pStyle w:val="Web"/>
        <w:shd w:val="clear" w:color="auto" w:fill="FFFFFF"/>
        <w:spacing w:before="0" w:beforeAutospacing="0" w:after="0" w:afterAutospacing="0"/>
        <w:rPr>
          <w:rFonts w:ascii="標楷體" w:eastAsia="標楷體" w:hAnsi="標楷體" w:hint="eastAsia"/>
          <w:sz w:val="26"/>
          <w:szCs w:val="26"/>
        </w:rPr>
      </w:pPr>
    </w:p>
    <w:p w:rsidR="00DF0030" w:rsidRPr="00553178" w:rsidRDefault="00DF0030" w:rsidP="00DF0030">
      <w:pPr>
        <w:ind w:leftChars="104" w:left="1255" w:rightChars="202" w:right="566" w:hanging="964"/>
        <w:jc w:val="left"/>
        <w:rPr>
          <w:rFonts w:ascii="標楷體" w:eastAsia="標楷體" w:hAnsi="標楷體" w:hint="eastAsia"/>
        </w:rPr>
      </w:pPr>
      <w:r w:rsidRPr="00553178">
        <w:rPr>
          <w:rFonts w:ascii="標楷體" w:eastAsia="標楷體" w:hAnsi="標楷體"/>
          <w:b/>
          <w:bCs/>
        </w:rPr>
        <w:t>5.2</w:t>
      </w:r>
      <w:r w:rsidRPr="00553178">
        <w:rPr>
          <w:rFonts w:ascii="標楷體" w:eastAsia="標楷體" w:hAnsi="標楷體" w:hint="eastAsia"/>
          <w:b/>
          <w:bCs/>
        </w:rPr>
        <w:t>、無塵室內之管理</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w:t>
      </w:r>
      <w:r w:rsidRPr="00553178">
        <w:rPr>
          <w:rFonts w:ascii="標楷體" w:eastAsia="標楷體" w:hAnsi="標楷體" w:hint="eastAsia"/>
        </w:rPr>
        <w:t>工具或材料搬運時必須完全離開地面，不得在地面拖行以免刮傷地面</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5.2.2</w:t>
      </w:r>
      <w:r w:rsidRPr="00553178">
        <w:rPr>
          <w:rFonts w:ascii="標楷體" w:eastAsia="標楷體" w:hAnsi="標楷體" w:hint="eastAsia"/>
        </w:rPr>
        <w:t>不得使用會產生煙霧之工具</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5.2.3</w:t>
      </w:r>
      <w:r w:rsidRPr="00553178">
        <w:rPr>
          <w:rFonts w:ascii="標楷體" w:eastAsia="標楷體" w:hAnsi="標楷體" w:hint="eastAsia"/>
        </w:rPr>
        <w:t>作業處若有發生危險之虞，應安排防護措施並予以標示</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5.2.4</w:t>
      </w:r>
      <w:r w:rsidRPr="00553178">
        <w:rPr>
          <w:rFonts w:ascii="標楷體" w:eastAsia="標楷體" w:hAnsi="標楷體" w:hint="eastAsia"/>
        </w:rPr>
        <w:t>無塵室內不可留下任何廢棄物或不用之工具及材料，隨時檢查四周環境若有損壞就</w:t>
      </w:r>
      <w:r w:rsidR="004E48FE">
        <w:rPr>
          <w:rFonts w:ascii="標楷體" w:eastAsia="標楷體" w:hAnsi="標楷體" w:hint="eastAsia"/>
        </w:rPr>
        <w:t>立</w:t>
      </w:r>
      <w:r w:rsidRPr="00553178">
        <w:rPr>
          <w:rFonts w:ascii="標楷體" w:eastAsia="標楷體" w:hAnsi="標楷體" w:hint="eastAsia"/>
        </w:rPr>
        <w:t>即通知本公司相關人員處理</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5.2.5</w:t>
      </w:r>
      <w:r w:rsidRPr="00553178">
        <w:rPr>
          <w:rFonts w:ascii="標楷體" w:eastAsia="標楷體" w:hAnsi="標楷體" w:hint="eastAsia"/>
        </w:rPr>
        <w:t>禁止無塵室內飲用任何飲料、水及零食等。</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5.2.6</w:t>
      </w:r>
      <w:r w:rsidRPr="00553178">
        <w:rPr>
          <w:rFonts w:ascii="標楷體" w:eastAsia="標楷體" w:hAnsi="標楷體" w:hint="eastAsia"/>
        </w:rPr>
        <w:t>禁止於無塵室嬉戲或有跑步（快</w:t>
      </w:r>
      <w:r w:rsidR="004E48FE">
        <w:rPr>
          <w:rFonts w:ascii="標楷體" w:eastAsia="標楷體" w:hAnsi="標楷體" w:hint="eastAsia"/>
        </w:rPr>
        <w:t>步</w:t>
      </w:r>
      <w:r w:rsidRPr="00553178">
        <w:rPr>
          <w:rFonts w:ascii="標楷體" w:eastAsia="標楷體" w:hAnsi="標楷體" w:hint="eastAsia"/>
        </w:rPr>
        <w:t>行走）之行為減少發塵量</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5.2.7</w:t>
      </w:r>
      <w:r w:rsidRPr="00553178">
        <w:rPr>
          <w:rFonts w:ascii="標楷體" w:eastAsia="標楷體" w:hAnsi="標楷體" w:hint="eastAsia"/>
        </w:rPr>
        <w:t>無塵室內之步行前進時，禁止並排步行之情況，必須依序慢步前行以減少發塵量</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5.2.8</w:t>
      </w:r>
      <w:r w:rsidRPr="00553178">
        <w:rPr>
          <w:rFonts w:ascii="標楷體" w:eastAsia="標楷體" w:hAnsi="標楷體" w:hint="eastAsia"/>
        </w:rPr>
        <w:t>無塵室內禁止人員聚集或進行與作業無關之私人談話</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5.2.9</w:t>
      </w:r>
      <w:r w:rsidRPr="00553178">
        <w:rPr>
          <w:rFonts w:ascii="標楷體" w:eastAsia="標楷體" w:hAnsi="標楷體" w:hint="eastAsia"/>
        </w:rPr>
        <w:t>無塵室內禁止人員坐</w:t>
      </w:r>
      <w:r w:rsidR="004E48FE">
        <w:rPr>
          <w:rFonts w:ascii="標楷體" w:eastAsia="標楷體" w:hAnsi="標楷體" w:hint="eastAsia"/>
        </w:rPr>
        <w:t>於</w:t>
      </w:r>
      <w:r w:rsidRPr="00553178">
        <w:rPr>
          <w:rFonts w:ascii="標楷體" w:eastAsia="標楷體" w:hAnsi="標楷體" w:hint="eastAsia"/>
        </w:rPr>
        <w:t>地板上或倚靠在牆壁或設備上面</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5.2.10</w:t>
      </w:r>
      <w:r w:rsidRPr="00553178">
        <w:rPr>
          <w:rFonts w:ascii="標楷體" w:eastAsia="標楷體" w:hAnsi="標楷體" w:hint="eastAsia"/>
        </w:rPr>
        <w:t>不可在作業區域氣流上方放置物品或做其他作業</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5.2.11</w:t>
      </w:r>
      <w:r w:rsidRPr="00553178">
        <w:rPr>
          <w:rFonts w:ascii="標楷體" w:eastAsia="標楷體" w:hAnsi="標楷體" w:hint="eastAsia"/>
        </w:rPr>
        <w:t>無塵室內使用之搬運車需經常擦拭以保持其清潔且不可與無塵室外之搬運車（箱）混用</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5.2.12</w:t>
      </w:r>
      <w:r w:rsidR="0070381A" w:rsidRPr="00553178">
        <w:rPr>
          <w:rFonts w:ascii="標楷體" w:eastAsia="標楷體" w:hAnsi="標楷體" w:hint="eastAsia"/>
        </w:rPr>
        <w:t>緩衝區內禁止堆放雜物，並嚴禁未穿無塵服人員進入緩衝區</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5.2.13</w:t>
      </w:r>
      <w:r w:rsidRPr="00553178">
        <w:rPr>
          <w:rFonts w:ascii="標楷體" w:eastAsia="標楷體" w:hAnsi="標楷體" w:hint="eastAsia"/>
        </w:rPr>
        <w:t>不可在無塵室內將手套去除，並將手部皮膚外露</w:t>
      </w:r>
      <w:r w:rsidR="004E48FE">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5.2.14</w:t>
      </w:r>
      <w:r w:rsidRPr="00553178">
        <w:rPr>
          <w:rFonts w:ascii="標楷體" w:eastAsia="標楷體" w:hAnsi="標楷體" w:hint="eastAsia"/>
        </w:rPr>
        <w:t>無塵室內必須將口鼻完全蓋住，嚴禁外露</w:t>
      </w:r>
      <w:r w:rsidR="004E48FE">
        <w:rPr>
          <w:rFonts w:ascii="標楷體" w:eastAsia="標楷體" w:hAnsi="標楷體" w:hint="eastAsia"/>
        </w:rPr>
        <w:t>。</w:t>
      </w:r>
    </w:p>
    <w:p w:rsidR="004E2EE4" w:rsidRDefault="004E2EE4" w:rsidP="00DF0030">
      <w:pPr>
        <w:ind w:leftChars="205" w:left="1311" w:rightChars="202" w:right="566" w:hanging="737"/>
        <w:jc w:val="left"/>
        <w:rPr>
          <w:rFonts w:ascii="標楷體" w:eastAsia="標楷體" w:hAnsi="標楷體"/>
        </w:rPr>
      </w:pPr>
    </w:p>
    <w:p w:rsidR="00DF0030" w:rsidRPr="00553178" w:rsidRDefault="00DF0030" w:rsidP="00DF0030">
      <w:pPr>
        <w:ind w:leftChars="205" w:left="1311" w:rightChars="202" w:right="566" w:hanging="737"/>
        <w:jc w:val="left"/>
        <w:rPr>
          <w:rFonts w:ascii="標楷體" w:eastAsia="標楷體" w:hAnsi="標楷體"/>
        </w:rPr>
      </w:pPr>
      <w:r w:rsidRPr="00553178">
        <w:rPr>
          <w:rFonts w:ascii="標楷體" w:eastAsia="標楷體" w:hAnsi="標楷體"/>
        </w:rPr>
        <w:t>5.2.15</w:t>
      </w:r>
      <w:r w:rsidRPr="00553178">
        <w:rPr>
          <w:rFonts w:ascii="標楷體" w:eastAsia="標楷體" w:hAnsi="標楷體" w:hint="eastAsia"/>
        </w:rPr>
        <w:t>無塵室內門窗應保持關閉，禁止未經允許打開無塵室門窗</w:t>
      </w:r>
      <w:r w:rsidR="004E48FE">
        <w:rPr>
          <w:rFonts w:ascii="標楷體" w:eastAsia="標楷體" w:hAnsi="標楷體" w:hint="eastAsia"/>
        </w:rPr>
        <w:t>。</w:t>
      </w:r>
    </w:p>
    <w:p w:rsidR="00553178" w:rsidRPr="00553178" w:rsidRDefault="00553178" w:rsidP="00DF0030">
      <w:pPr>
        <w:ind w:leftChars="205" w:left="1311" w:rightChars="202" w:right="566" w:hanging="737"/>
        <w:jc w:val="left"/>
        <w:rPr>
          <w:rFonts w:ascii="標楷體" w:eastAsia="標楷體" w:hAnsi="標楷體" w:hint="eastAsia"/>
        </w:rPr>
      </w:pPr>
    </w:p>
    <w:p w:rsidR="00DF0030" w:rsidRPr="00553178" w:rsidRDefault="00DF0030" w:rsidP="00DF0030">
      <w:pPr>
        <w:ind w:leftChars="104" w:left="1255" w:rightChars="202" w:right="566" w:hanging="964"/>
        <w:jc w:val="left"/>
        <w:rPr>
          <w:rFonts w:ascii="標楷體" w:eastAsia="標楷體" w:hAnsi="標楷體" w:hint="eastAsia"/>
          <w:b/>
          <w:bCs/>
        </w:rPr>
      </w:pPr>
      <w:r w:rsidRPr="00553178">
        <w:rPr>
          <w:rFonts w:ascii="標楷體" w:eastAsia="標楷體" w:hAnsi="標楷體"/>
        </w:rPr>
        <w:t>5.3</w:t>
      </w:r>
      <w:r w:rsidRPr="00553178">
        <w:rPr>
          <w:rFonts w:ascii="標楷體" w:eastAsia="標楷體" w:hAnsi="標楷體" w:hint="eastAsia"/>
        </w:rPr>
        <w:t>、退出無塵室之管理</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5.3.1</w:t>
      </w:r>
      <w:r w:rsidRPr="00553178">
        <w:rPr>
          <w:rFonts w:ascii="標楷體" w:eastAsia="標楷體" w:hAnsi="標楷體" w:hint="eastAsia"/>
        </w:rPr>
        <w:t>經指定出口退出無塵室並于更衣區更換衣物（風淋室內禁止取下手套），指定出口的兩個門不可同時兩邊打開</w:t>
      </w:r>
      <w:r w:rsidR="00F41199">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5.3.2</w:t>
      </w:r>
      <w:r w:rsidRPr="00553178">
        <w:rPr>
          <w:rFonts w:ascii="標楷體" w:eastAsia="標楷體" w:hAnsi="標楷體" w:hint="eastAsia"/>
        </w:rPr>
        <w:t>絕對禁止穿著無塵服直接進入一般區（非無塵室）</w:t>
      </w:r>
      <w:r w:rsidR="00F41199">
        <w:rPr>
          <w:rFonts w:ascii="標楷體" w:eastAsia="標楷體" w:hAnsi="標楷體" w:hint="eastAsia"/>
        </w:rPr>
        <w:t>。</w:t>
      </w:r>
    </w:p>
    <w:p w:rsidR="00DF0030" w:rsidRPr="00553178" w:rsidRDefault="00DF0030" w:rsidP="00DF0030">
      <w:pPr>
        <w:pStyle w:val="Web"/>
        <w:shd w:val="clear" w:color="auto" w:fill="FFFFFF"/>
        <w:spacing w:before="0" w:beforeAutospacing="0" w:after="0" w:afterAutospacing="0"/>
        <w:rPr>
          <w:rFonts w:ascii="標楷體" w:eastAsia="標楷體" w:hAnsi="標楷體" w:hint="eastAsia"/>
          <w:sz w:val="26"/>
          <w:szCs w:val="26"/>
        </w:rPr>
      </w:pPr>
    </w:p>
    <w:p w:rsidR="00DF0030" w:rsidRPr="00553178" w:rsidRDefault="00DF0030" w:rsidP="00DF0030">
      <w:pPr>
        <w:ind w:leftChars="104" w:left="1255" w:rightChars="202" w:right="566" w:hanging="964"/>
        <w:jc w:val="left"/>
        <w:rPr>
          <w:rFonts w:ascii="標楷體" w:eastAsia="標楷體" w:hAnsi="標楷體" w:hint="eastAsia"/>
        </w:rPr>
      </w:pPr>
      <w:r w:rsidRPr="00553178">
        <w:rPr>
          <w:rFonts w:ascii="標楷體" w:eastAsia="標楷體" w:hAnsi="標楷體"/>
          <w:b/>
          <w:bCs/>
        </w:rPr>
        <w:t>5.4</w:t>
      </w:r>
      <w:r w:rsidR="000B3380" w:rsidRPr="00553178">
        <w:rPr>
          <w:rFonts w:ascii="標楷體" w:eastAsia="標楷體" w:hAnsi="標楷體" w:hint="eastAsia"/>
        </w:rPr>
        <w:t>、</w:t>
      </w:r>
      <w:r w:rsidRPr="00553178">
        <w:rPr>
          <w:rFonts w:ascii="標楷體" w:eastAsia="標楷體" w:hAnsi="標楷體" w:hint="eastAsia"/>
          <w:b/>
          <w:bCs/>
        </w:rPr>
        <w:t>無塵服管理規定：</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5.4.1</w:t>
      </w:r>
      <w:r w:rsidRPr="00553178">
        <w:rPr>
          <w:rFonts w:ascii="標楷體" w:eastAsia="標楷體" w:hAnsi="標楷體" w:hint="eastAsia"/>
        </w:rPr>
        <w:t>無塵服需掛在指定位置，無塵鞋需整理好並按統一標準擺放在鞋架上</w:t>
      </w:r>
      <w:r w:rsidR="00F41199">
        <w:rPr>
          <w:rFonts w:ascii="標楷體" w:eastAsia="標楷體" w:hAnsi="標楷體" w:hint="eastAsia"/>
        </w:rPr>
        <w:t>。</w:t>
      </w:r>
    </w:p>
    <w:p w:rsidR="00DF0030" w:rsidRPr="00553178" w:rsidRDefault="00DF0030" w:rsidP="00DF0030">
      <w:pPr>
        <w:ind w:leftChars="205" w:left="1311" w:rightChars="202" w:right="566" w:hanging="737"/>
        <w:jc w:val="left"/>
        <w:rPr>
          <w:rFonts w:ascii="標楷體" w:eastAsia="標楷體" w:hAnsi="標楷體" w:hint="eastAsia"/>
        </w:rPr>
      </w:pPr>
      <w:r w:rsidRPr="00553178">
        <w:rPr>
          <w:rFonts w:ascii="標楷體" w:eastAsia="標楷體" w:hAnsi="標楷體"/>
        </w:rPr>
        <w:t>5.4.2 </w:t>
      </w:r>
      <w:r w:rsidRPr="00553178">
        <w:rPr>
          <w:rFonts w:ascii="標楷體" w:eastAsia="標楷體" w:hAnsi="標楷體" w:hint="eastAsia"/>
        </w:rPr>
        <w:t>禁止在無塵服或鞋子上做任何的標示或圖案，違者如有損壞，照價賠償</w:t>
      </w:r>
      <w:r w:rsidR="00F41199">
        <w:rPr>
          <w:rFonts w:ascii="標楷體" w:eastAsia="標楷體" w:hAnsi="標楷體" w:hint="eastAsia"/>
        </w:rPr>
        <w:t>。</w:t>
      </w:r>
    </w:p>
    <w:p w:rsidR="00117B19" w:rsidRPr="006652E2" w:rsidRDefault="000B3380" w:rsidP="00117B19">
      <w:pPr>
        <w:ind w:leftChars="104" w:left="1992" w:rightChars="202" w:right="566" w:hanging="1701"/>
        <w:jc w:val="left"/>
        <w:rPr>
          <w:rFonts w:ascii="標楷體" w:eastAsia="標楷體" w:hAnsi="標楷體"/>
        </w:rPr>
      </w:pPr>
      <w:r>
        <w:rPr>
          <w:rFonts w:ascii="標楷體" w:eastAsia="標楷體" w:hAnsi="標楷體"/>
        </w:rPr>
        <w:t>5.5</w:t>
      </w:r>
      <w:r w:rsidRPr="00553178">
        <w:rPr>
          <w:rFonts w:ascii="標楷體" w:eastAsia="標楷體" w:hAnsi="標楷體" w:hint="eastAsia"/>
        </w:rPr>
        <w:t>、</w:t>
      </w:r>
      <w:r w:rsidR="00DF0030" w:rsidRPr="006652E2">
        <w:rPr>
          <w:rFonts w:ascii="標楷體" w:eastAsia="標楷體" w:hAnsi="標楷體" w:hint="eastAsia"/>
        </w:rPr>
        <w:t>工作環境溫濕度</w:t>
      </w:r>
      <w:r w:rsidR="004E48FE" w:rsidRPr="006652E2">
        <w:rPr>
          <w:rFonts w:ascii="標楷體" w:eastAsia="標楷體" w:hAnsi="標楷體" w:hint="eastAsia"/>
        </w:rPr>
        <w:t>、</w:t>
      </w:r>
      <w:r w:rsidR="00710A46" w:rsidRPr="006652E2">
        <w:rPr>
          <w:rFonts w:ascii="標楷體" w:eastAsia="標楷體" w:hAnsi="標楷體" w:hint="eastAsia"/>
        </w:rPr>
        <w:t>壓差</w:t>
      </w:r>
      <w:r w:rsidR="00DF0030" w:rsidRPr="006652E2">
        <w:rPr>
          <w:rFonts w:ascii="標楷體" w:eastAsia="標楷體" w:hAnsi="標楷體" w:hint="eastAsia"/>
        </w:rPr>
        <w:t>之監控：</w:t>
      </w:r>
    </w:p>
    <w:p w:rsidR="00117B19" w:rsidRPr="006652E2" w:rsidRDefault="00DF0030" w:rsidP="00117B19">
      <w:pPr>
        <w:ind w:leftChars="104" w:left="1992" w:rightChars="202" w:right="566" w:hanging="1701"/>
        <w:jc w:val="left"/>
        <w:rPr>
          <w:rFonts w:ascii="標楷體" w:eastAsia="標楷體" w:hAnsi="標楷體" w:hint="eastAsia"/>
        </w:rPr>
      </w:pPr>
      <w:r w:rsidRPr="006652E2">
        <w:rPr>
          <w:rFonts w:ascii="標楷體" w:eastAsia="標楷體" w:hAnsi="標楷體"/>
        </w:rPr>
        <w:t xml:space="preserve">  5.5.1</w:t>
      </w:r>
      <w:r w:rsidR="00C16B45">
        <w:rPr>
          <w:rFonts w:ascii="標楷體" w:eastAsia="標楷體" w:hAnsi="標楷體" w:hint="eastAsia"/>
        </w:rPr>
        <w:t>品管</w:t>
      </w:r>
      <w:r w:rsidRPr="006652E2">
        <w:rPr>
          <w:rFonts w:ascii="標楷體" w:eastAsia="標楷體" w:hAnsi="標楷體" w:hint="eastAsia"/>
        </w:rPr>
        <w:t>區之溫濕度紀錄</w:t>
      </w:r>
      <w:r w:rsidR="00E07411">
        <w:rPr>
          <w:rFonts w:ascii="標楷體" w:eastAsia="標楷體" w:hAnsi="標楷體" w:hint="eastAsia"/>
        </w:rPr>
        <w:t>、壓差</w:t>
      </w:r>
      <w:r w:rsidR="0010126D">
        <w:rPr>
          <w:rFonts w:ascii="標楷體" w:eastAsia="標楷體" w:hAnsi="標楷體" w:hint="eastAsia"/>
        </w:rPr>
        <w:t>、</w:t>
      </w:r>
      <w:r w:rsidR="0010126D" w:rsidRPr="0010126D">
        <w:rPr>
          <w:rFonts w:ascii="標楷體" w:eastAsia="標楷體" w:hAnsi="標楷體" w:hint="eastAsia"/>
          <w:color w:val="FF0000"/>
        </w:rPr>
        <w:t>粒子</w:t>
      </w:r>
      <w:r w:rsidRPr="006652E2">
        <w:rPr>
          <w:rFonts w:ascii="標楷體" w:eastAsia="標楷體" w:hAnsi="標楷體" w:hint="eastAsia"/>
        </w:rPr>
        <w:t>由</w:t>
      </w:r>
      <w:r w:rsidR="00C16B45">
        <w:rPr>
          <w:rFonts w:ascii="標楷體" w:eastAsia="標楷體" w:hAnsi="標楷體" w:hint="eastAsia"/>
        </w:rPr>
        <w:t>品管</w:t>
      </w:r>
      <w:r w:rsidR="000A3679" w:rsidRPr="006652E2">
        <w:rPr>
          <w:rFonts w:ascii="標楷體" w:eastAsia="標楷體" w:hAnsi="標楷體" w:hint="eastAsia"/>
        </w:rPr>
        <w:t>人員</w:t>
      </w:r>
      <w:r w:rsidR="00710A46" w:rsidRPr="006652E2">
        <w:rPr>
          <w:rFonts w:ascii="標楷體" w:eastAsia="標楷體" w:hAnsi="標楷體" w:hint="eastAsia"/>
        </w:rPr>
        <w:t>依照</w:t>
      </w:r>
      <w:r w:rsidR="000A3679" w:rsidRPr="006652E2">
        <w:rPr>
          <w:rFonts w:ascii="標楷體" w:eastAsia="標楷體" w:hAnsi="標楷體" w:hint="eastAsia"/>
        </w:rPr>
        <w:t>表單</w:t>
      </w:r>
      <w:r w:rsidRPr="006652E2">
        <w:rPr>
          <w:rFonts w:ascii="標楷體" w:eastAsia="標楷體" w:hAnsi="標楷體" w:hint="eastAsia"/>
        </w:rPr>
        <w:t>每</w:t>
      </w:r>
      <w:r w:rsidR="00710A46" w:rsidRPr="006652E2">
        <w:rPr>
          <w:rFonts w:ascii="標楷體" w:eastAsia="標楷體" w:hAnsi="標楷體" w:hint="eastAsia"/>
        </w:rPr>
        <w:t>日紀錄</w:t>
      </w:r>
      <w:r w:rsidR="008D6F8A" w:rsidRPr="006652E2">
        <w:rPr>
          <w:rFonts w:ascii="標楷體" w:eastAsia="標楷體" w:hAnsi="標楷體" w:hint="eastAsia"/>
        </w:rPr>
        <w:t>，並由品管人員定期彙整資料確認紀錄值是否超過監控範圍，每月交由管理部及協理簽核</w:t>
      </w:r>
      <w:r w:rsidRPr="006652E2">
        <w:rPr>
          <w:rFonts w:ascii="標楷體" w:eastAsia="標楷體" w:hAnsi="標楷體" w:hint="eastAsia"/>
        </w:rPr>
        <w:t>。</w:t>
      </w:r>
    </w:p>
    <w:p w:rsidR="00117B19" w:rsidRPr="006652E2" w:rsidRDefault="00DF0030" w:rsidP="00117B19">
      <w:pPr>
        <w:ind w:leftChars="104" w:left="1992" w:rightChars="202" w:right="566" w:hanging="1701"/>
        <w:jc w:val="left"/>
        <w:rPr>
          <w:rFonts w:ascii="標楷體" w:eastAsia="標楷體" w:hAnsi="標楷體"/>
        </w:rPr>
      </w:pPr>
      <w:r w:rsidRPr="006652E2">
        <w:rPr>
          <w:rFonts w:ascii="標楷體" w:eastAsia="標楷體" w:hAnsi="標楷體"/>
        </w:rPr>
        <w:t xml:space="preserve">  5.5.</w:t>
      </w:r>
      <w:r w:rsidR="00710A46" w:rsidRPr="006652E2">
        <w:rPr>
          <w:rFonts w:ascii="標楷體" w:eastAsia="標楷體" w:hAnsi="標楷體" w:hint="eastAsia"/>
        </w:rPr>
        <w:t>2</w:t>
      </w:r>
      <w:r w:rsidR="004E48FE" w:rsidRPr="006652E2">
        <w:rPr>
          <w:rFonts w:ascii="標楷體" w:eastAsia="標楷體" w:hAnsi="標楷體" w:hint="eastAsia"/>
        </w:rPr>
        <w:t>溫濕</w:t>
      </w:r>
      <w:r w:rsidRPr="006652E2">
        <w:rPr>
          <w:rFonts w:ascii="標楷體" w:eastAsia="標楷體" w:hAnsi="標楷體" w:hint="eastAsia"/>
        </w:rPr>
        <w:t>度</w:t>
      </w:r>
      <w:r w:rsidR="00710A46" w:rsidRPr="006652E2">
        <w:rPr>
          <w:rFonts w:ascii="標楷體" w:eastAsia="標楷體" w:hAnsi="標楷體" w:hint="eastAsia"/>
        </w:rPr>
        <w:t>監</w:t>
      </w:r>
      <w:r w:rsidRPr="006652E2">
        <w:rPr>
          <w:rFonts w:ascii="標楷體" w:eastAsia="標楷體" w:hAnsi="標楷體" w:hint="eastAsia"/>
        </w:rPr>
        <w:t>控之範圍：溫度範圍：</w:t>
      </w:r>
      <w:r w:rsidR="007B3B81">
        <w:rPr>
          <w:rFonts w:ascii="標楷體" w:eastAsia="標楷體" w:hAnsi="標楷體" w:hint="eastAsia"/>
        </w:rPr>
        <w:t>1</w:t>
      </w:r>
      <w:r w:rsidR="006F4802">
        <w:rPr>
          <w:rFonts w:ascii="標楷體" w:eastAsia="標楷體" w:hAnsi="標楷體" w:hint="eastAsia"/>
        </w:rPr>
        <w:t>5</w:t>
      </w:r>
      <w:r w:rsidRPr="006652E2">
        <w:rPr>
          <w:rFonts w:ascii="標楷體" w:eastAsia="標楷體" w:hAnsi="標楷體"/>
        </w:rPr>
        <w:t>~</w:t>
      </w:r>
      <w:r w:rsidR="00710A46" w:rsidRPr="006652E2">
        <w:rPr>
          <w:rFonts w:ascii="標楷體" w:eastAsia="標楷體" w:hAnsi="標楷體" w:hint="eastAsia"/>
        </w:rPr>
        <w:t>2</w:t>
      </w:r>
      <w:r w:rsidR="00E07411">
        <w:rPr>
          <w:rFonts w:ascii="標楷體" w:eastAsia="標楷體" w:hAnsi="標楷體" w:hint="eastAsia"/>
        </w:rPr>
        <w:t>5</w:t>
      </w:r>
      <w:r w:rsidRPr="006652E2">
        <w:rPr>
          <w:rFonts w:ascii="標楷體" w:eastAsia="標楷體" w:hAnsi="標楷體" w:hint="eastAsia"/>
        </w:rPr>
        <w:t>度，</w:t>
      </w:r>
      <w:r w:rsidR="00710A46" w:rsidRPr="006652E2">
        <w:rPr>
          <w:rFonts w:ascii="標楷體" w:eastAsia="標楷體" w:hAnsi="標楷體" w:hint="eastAsia"/>
        </w:rPr>
        <w:t>相對</w:t>
      </w:r>
      <w:r w:rsidRPr="006652E2">
        <w:rPr>
          <w:rFonts w:ascii="標楷體" w:eastAsia="標楷體" w:hAnsi="標楷體" w:hint="eastAsia"/>
        </w:rPr>
        <w:t>濕度範圍：</w:t>
      </w:r>
      <w:r w:rsidRPr="006652E2">
        <w:rPr>
          <w:rFonts w:ascii="標楷體" w:eastAsia="標楷體" w:hAnsi="標楷體"/>
        </w:rPr>
        <w:t>40~</w:t>
      </w:r>
      <w:r w:rsidR="00E07411">
        <w:rPr>
          <w:rFonts w:ascii="標楷體" w:eastAsia="標楷體" w:hAnsi="標楷體" w:hint="eastAsia"/>
        </w:rPr>
        <w:t>7</w:t>
      </w:r>
      <w:r w:rsidRPr="006652E2">
        <w:rPr>
          <w:rFonts w:ascii="標楷體" w:eastAsia="標楷體" w:hAnsi="標楷體"/>
        </w:rPr>
        <w:t>0 %</w:t>
      </w:r>
      <w:r w:rsidR="00710A46" w:rsidRPr="006652E2">
        <w:rPr>
          <w:rFonts w:ascii="標楷體" w:eastAsia="標楷體" w:hAnsi="標楷體" w:hint="eastAsia"/>
        </w:rPr>
        <w:t>。</w:t>
      </w:r>
    </w:p>
    <w:p w:rsidR="00710A46" w:rsidRPr="006652E2" w:rsidRDefault="00710A46" w:rsidP="00117B19">
      <w:pPr>
        <w:ind w:leftChars="104" w:left="1992" w:rightChars="202" w:right="566" w:hanging="1701"/>
        <w:jc w:val="left"/>
        <w:rPr>
          <w:rFonts w:ascii="標楷體" w:eastAsia="標楷體" w:hAnsi="標楷體"/>
        </w:rPr>
      </w:pPr>
      <w:r w:rsidRPr="006652E2">
        <w:rPr>
          <w:rFonts w:ascii="標楷體" w:eastAsia="標楷體" w:hAnsi="標楷體" w:hint="eastAsia"/>
        </w:rPr>
        <w:t xml:space="preserve">  5.5.3壓差監控之範圍：</w:t>
      </w:r>
      <w:r w:rsidR="00E07411">
        <w:rPr>
          <w:rFonts w:ascii="標楷體" w:eastAsia="標楷體" w:hAnsi="標楷體" w:hint="eastAsia"/>
        </w:rPr>
        <w:t>0.6</w:t>
      </w:r>
      <w:r w:rsidRPr="006652E2">
        <w:rPr>
          <w:rFonts w:ascii="標楷體" w:eastAsia="標楷體" w:hAnsi="標楷體" w:hint="eastAsia"/>
        </w:rPr>
        <w:t>~1</w:t>
      </w:r>
      <w:r w:rsidR="00E07411">
        <w:rPr>
          <w:rFonts w:ascii="標楷體" w:eastAsia="標楷體" w:hAnsi="標楷體" w:hint="eastAsia"/>
        </w:rPr>
        <w:t>.</w:t>
      </w:r>
      <w:r w:rsidRPr="006652E2">
        <w:rPr>
          <w:rFonts w:ascii="標楷體" w:eastAsia="標楷體" w:hAnsi="標楷體" w:hint="eastAsia"/>
        </w:rPr>
        <w:t>5</w:t>
      </w:r>
      <w:r w:rsidRPr="006652E2">
        <w:rPr>
          <w:rFonts w:ascii="標楷體" w:eastAsia="標楷體" w:hAnsi="標楷體"/>
        </w:rPr>
        <w:t xml:space="preserve"> </w:t>
      </w:r>
      <w:r w:rsidRPr="006652E2">
        <w:rPr>
          <w:rFonts w:ascii="標楷體" w:eastAsia="標楷體" w:hAnsi="標楷體" w:hint="eastAsia"/>
        </w:rPr>
        <w:t>Pa。</w:t>
      </w:r>
    </w:p>
    <w:p w:rsidR="0010126D" w:rsidRPr="0010126D" w:rsidRDefault="00710A46" w:rsidP="0010126D">
      <w:pPr>
        <w:ind w:leftChars="104" w:left="1992" w:rightChars="202" w:right="566" w:hanging="1701"/>
        <w:jc w:val="left"/>
        <w:rPr>
          <w:rFonts w:ascii="標楷體" w:eastAsia="標楷體" w:hAnsi="標楷體" w:hint="eastAsia"/>
          <w:color w:val="FF0000"/>
        </w:rPr>
      </w:pPr>
      <w:r w:rsidRPr="006652E2">
        <w:rPr>
          <w:rFonts w:ascii="標楷體" w:eastAsia="標楷體" w:hAnsi="標楷體" w:hint="eastAsia"/>
        </w:rPr>
        <w:t xml:space="preserve"> </w:t>
      </w:r>
      <w:r w:rsidRPr="006652E2">
        <w:rPr>
          <w:rFonts w:ascii="標楷體" w:eastAsia="標楷體" w:hAnsi="標楷體"/>
        </w:rPr>
        <w:t xml:space="preserve"> </w:t>
      </w:r>
      <w:r w:rsidR="00FD7AA0">
        <w:rPr>
          <w:rFonts w:ascii="標楷體" w:eastAsia="標楷體" w:hAnsi="標楷體" w:hint="eastAsia"/>
        </w:rPr>
        <w:t>5.5.4</w:t>
      </w:r>
      <w:r w:rsidR="00FD7AA0" w:rsidRPr="00FD7AA0">
        <w:rPr>
          <w:rFonts w:ascii="標楷體" w:eastAsia="標楷體" w:hAnsi="標楷體" w:hint="eastAsia"/>
          <w:color w:val="FF0000"/>
        </w:rPr>
        <w:t>粒子數控制</w:t>
      </w:r>
      <w:r w:rsidR="0010126D">
        <w:rPr>
          <w:rFonts w:ascii="標楷體" w:eastAsia="標楷體" w:hAnsi="標楷體" w:hint="eastAsia"/>
          <w:color w:val="FF0000"/>
        </w:rPr>
        <w:t xml:space="preserve">：每天上午、下午針對14個點位進行量測，確認各粒子      </w:t>
      </w:r>
      <w:r w:rsidR="001148BC">
        <w:rPr>
          <w:rFonts w:ascii="標楷體" w:eastAsia="標楷體" w:hAnsi="標楷體" w:hint="eastAsia"/>
          <w:color w:val="FF0000"/>
        </w:rPr>
        <w:t>濃度沒有超過ISO Cl</w:t>
      </w:r>
      <w:r w:rsidR="001148BC">
        <w:rPr>
          <w:rFonts w:ascii="標楷體" w:eastAsia="標楷體" w:hAnsi="標楷體"/>
          <w:color w:val="FF0000"/>
        </w:rPr>
        <w:t>ass 6</w:t>
      </w:r>
      <w:r w:rsidR="001148BC">
        <w:rPr>
          <w:rFonts w:ascii="標楷體" w:eastAsia="標楷體" w:hAnsi="標楷體" w:hint="eastAsia"/>
          <w:color w:val="FF0000"/>
        </w:rPr>
        <w:t>界定範圍</w:t>
      </w:r>
      <w:r w:rsidR="0010126D">
        <w:rPr>
          <w:rFonts w:ascii="標楷體" w:eastAsia="標楷體" w:hAnsi="標楷體" w:hint="eastAsia"/>
          <w:color w:val="FF0000"/>
        </w:rPr>
        <w:t>。</w:t>
      </w:r>
    </w:p>
    <w:p w:rsidR="00117B19" w:rsidRPr="0010126D" w:rsidRDefault="00117B19" w:rsidP="001F445B">
      <w:pPr>
        <w:ind w:leftChars="2" w:left="686" w:rightChars="202" w:right="566" w:hanging="680"/>
        <w:jc w:val="left"/>
        <w:rPr>
          <w:rFonts w:ascii="標楷體" w:eastAsia="標楷體" w:hAnsi="標楷體"/>
        </w:rPr>
      </w:pPr>
    </w:p>
    <w:p w:rsidR="001F445B" w:rsidRPr="00553178" w:rsidRDefault="00DF0030" w:rsidP="001F445B">
      <w:pPr>
        <w:ind w:leftChars="2" w:left="686" w:rightChars="202" w:right="566" w:hanging="680"/>
        <w:jc w:val="left"/>
        <w:rPr>
          <w:rFonts w:ascii="標楷體" w:eastAsia="標楷體" w:hAnsi="標楷體"/>
        </w:rPr>
      </w:pPr>
      <w:r w:rsidRPr="00553178">
        <w:rPr>
          <w:rFonts w:ascii="標楷體" w:eastAsia="標楷體" w:hAnsi="標楷體"/>
        </w:rPr>
        <w:t>6.</w:t>
      </w:r>
      <w:r w:rsidRPr="00553178">
        <w:rPr>
          <w:rFonts w:ascii="標楷體" w:eastAsia="標楷體" w:hAnsi="標楷體" w:hint="eastAsia"/>
        </w:rPr>
        <w:t>相關文件：無</w:t>
      </w:r>
    </w:p>
    <w:p w:rsidR="00553178" w:rsidRPr="00553178" w:rsidRDefault="00DF0030" w:rsidP="00884742">
      <w:pPr>
        <w:tabs>
          <w:tab w:val="left" w:pos="4680"/>
        </w:tabs>
        <w:ind w:rightChars="202" w:right="566"/>
        <w:jc w:val="left"/>
        <w:rPr>
          <w:rFonts w:ascii="標楷體" w:eastAsia="標楷體" w:hAnsi="標楷體"/>
        </w:rPr>
      </w:pPr>
      <w:r w:rsidRPr="00553178">
        <w:rPr>
          <w:rFonts w:ascii="標楷體" w:eastAsia="標楷體" w:hAnsi="標楷體"/>
        </w:rPr>
        <w:t>7.</w:t>
      </w:r>
      <w:r w:rsidRPr="00553178">
        <w:rPr>
          <w:rFonts w:ascii="標楷體" w:eastAsia="標楷體" w:hAnsi="標楷體" w:hint="eastAsia"/>
        </w:rPr>
        <w:t>使用表單：</w:t>
      </w:r>
    </w:p>
    <w:p w:rsidR="00942353" w:rsidRPr="000A3679" w:rsidRDefault="00553178" w:rsidP="00553178">
      <w:pPr>
        <w:tabs>
          <w:tab w:val="left" w:pos="4680"/>
        </w:tabs>
        <w:ind w:rightChars="202" w:right="566" w:firstLineChars="100" w:firstLine="280"/>
        <w:jc w:val="left"/>
        <w:rPr>
          <w:rFonts w:ascii="標楷體" w:eastAsia="DengXian" w:hAnsi="標楷體"/>
          <w:color w:val="FF0000"/>
          <w:lang w:eastAsia="zh-CN"/>
        </w:rPr>
      </w:pPr>
      <w:r w:rsidRPr="006652E2">
        <w:rPr>
          <w:rFonts w:ascii="標楷體" w:eastAsia="標楷體" w:hAnsi="標楷體" w:hint="eastAsia"/>
          <w:lang w:eastAsia="zh-CN"/>
        </w:rPr>
        <w:t>7</w:t>
      </w:r>
      <w:r w:rsidRPr="006652E2">
        <w:rPr>
          <w:rFonts w:ascii="標楷體" w:eastAsia="標楷體" w:hAnsi="標楷體"/>
          <w:lang w:eastAsia="zh-CN"/>
        </w:rPr>
        <w:t>.1</w:t>
      </w:r>
      <w:r w:rsidR="006652E2">
        <w:rPr>
          <w:rFonts w:ascii="標楷體" w:eastAsia="標楷體" w:hAnsi="標楷體" w:hint="eastAsia"/>
          <w:lang w:eastAsia="zh-CN"/>
        </w:rPr>
        <w:t>環境監控記錄表</w:t>
      </w:r>
      <w:r w:rsidR="00633707" w:rsidRPr="000A3679">
        <w:rPr>
          <w:rFonts w:ascii="標楷體" w:eastAsia="DengXian" w:hAnsi="標楷體"/>
          <w:color w:val="FF0000"/>
          <w:lang w:eastAsia="zh-CN"/>
        </w:rPr>
        <w:tab/>
      </w:r>
    </w:p>
    <w:sectPr w:rsidR="00942353" w:rsidRPr="000A3679" w:rsidSect="003F14C7">
      <w:headerReference w:type="default" r:id="rId8"/>
      <w:pgSz w:w="11906" w:h="16838" w:code="9"/>
      <w:pgMar w:top="-2410" w:right="991" w:bottom="284" w:left="851" w:header="568" w:footer="284"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60AB" w:rsidRDefault="005760AB">
      <w:r>
        <w:separator/>
      </w:r>
    </w:p>
  </w:endnote>
  <w:endnote w:type="continuationSeparator" w:id="0">
    <w:p w:rsidR="005760AB" w:rsidRDefault="005760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文鼎中楷">
    <w:altName w:val="細明體"/>
    <w:charset w:val="88"/>
    <w:family w:val="modern"/>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華康標宋體">
    <w:altName w:val="新細明體"/>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文鼎特明">
    <w:altName w:val="細明體"/>
    <w:charset w:val="88"/>
    <w:family w:val="modern"/>
    <w:pitch w:val="fixed"/>
    <w:sig w:usb0="00001F41" w:usb1="28091800" w:usb2="00000010" w:usb3="00000000" w:csb0="001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60AB" w:rsidRDefault="005760AB">
      <w:r>
        <w:separator/>
      </w:r>
    </w:p>
  </w:footnote>
  <w:footnote w:type="continuationSeparator" w:id="0">
    <w:p w:rsidR="005760AB" w:rsidRDefault="005760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42DBA" w:rsidRPr="00E54729" w:rsidRDefault="00E54729" w:rsidP="00642DBA">
    <w:pPr>
      <w:jc w:val="center"/>
      <w:rPr>
        <w:rFonts w:ascii="標楷體" w:eastAsia="標楷體" w:hAnsi="標楷體"/>
        <w:szCs w:val="28"/>
      </w:rPr>
    </w:pPr>
    <w:r w:rsidRPr="00E54729">
      <w:rPr>
        <w:rFonts w:ascii="標楷體" w:eastAsia="標楷體" w:hAnsi="標楷體" w:hint="eastAsia"/>
        <w:szCs w:val="28"/>
      </w:rPr>
      <w:t>潔沛</w:t>
    </w:r>
    <w:r w:rsidR="002B6234" w:rsidRPr="00E54729">
      <w:rPr>
        <w:rFonts w:ascii="標楷體" w:eastAsia="標楷體" w:hAnsi="標楷體" w:hint="eastAsia"/>
        <w:szCs w:val="28"/>
      </w:rPr>
      <w:t>企業</w:t>
    </w:r>
    <w:r w:rsidR="00642DBA" w:rsidRPr="00E54729">
      <w:rPr>
        <w:rFonts w:ascii="標楷體" w:eastAsia="標楷體" w:hAnsi="標楷體" w:hint="eastAsia"/>
        <w:szCs w:val="28"/>
      </w:rPr>
      <w:t>有限公司</w:t>
    </w:r>
  </w:p>
  <w:tbl>
    <w:tblPr>
      <w:tblW w:w="1049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3088"/>
      <w:gridCol w:w="3780"/>
      <w:gridCol w:w="1950"/>
      <w:gridCol w:w="1590"/>
      <w:gridCol w:w="82"/>
    </w:tblGrid>
    <w:tr w:rsidR="00AF2CA4" w:rsidRPr="00E54729" w:rsidTr="000A29D4">
      <w:tblPrEx>
        <w:tblCellMar>
          <w:top w:w="0" w:type="dxa"/>
          <w:bottom w:w="0" w:type="dxa"/>
        </w:tblCellMar>
      </w:tblPrEx>
      <w:trPr>
        <w:cantSplit/>
        <w:trHeight w:val="315"/>
      </w:trPr>
      <w:tc>
        <w:tcPr>
          <w:tcW w:w="3088" w:type="dxa"/>
        </w:tcPr>
        <w:p w:rsidR="00AF2CA4" w:rsidRPr="00E54729" w:rsidRDefault="00AF2CA4" w:rsidP="007E137B">
          <w:pPr>
            <w:rPr>
              <w:rFonts w:ascii="標楷體" w:eastAsia="標楷體" w:hAnsi="標楷體" w:hint="eastAsia"/>
              <w:szCs w:val="28"/>
            </w:rPr>
          </w:pPr>
          <w:r w:rsidRPr="00E54729">
            <w:rPr>
              <w:rFonts w:ascii="標楷體" w:eastAsia="標楷體" w:hAnsi="標楷體" w:hint="eastAsia"/>
              <w:szCs w:val="28"/>
            </w:rPr>
            <w:t>編訂部門</w:t>
          </w:r>
          <w:r w:rsidRPr="00E54729">
            <w:rPr>
              <w:rFonts w:ascii="標楷體" w:eastAsia="標楷體" w:hAnsi="標楷體"/>
              <w:szCs w:val="28"/>
            </w:rPr>
            <w:t>:</w:t>
          </w:r>
          <w:r w:rsidR="002B6234" w:rsidRPr="00E54729">
            <w:rPr>
              <w:rFonts w:ascii="標楷體" w:eastAsia="標楷體" w:hAnsi="標楷體" w:hint="eastAsia"/>
              <w:szCs w:val="28"/>
            </w:rPr>
            <w:t>管理</w:t>
          </w:r>
          <w:r w:rsidRPr="00E54729">
            <w:rPr>
              <w:rFonts w:ascii="標楷體" w:eastAsia="標楷體" w:hAnsi="標楷體" w:hint="eastAsia"/>
              <w:szCs w:val="28"/>
            </w:rPr>
            <w:t>部</w:t>
          </w:r>
        </w:p>
      </w:tc>
      <w:tc>
        <w:tcPr>
          <w:tcW w:w="3780" w:type="dxa"/>
          <w:vMerge w:val="restart"/>
          <w:vAlign w:val="center"/>
        </w:tcPr>
        <w:p w:rsidR="00AF2CA4" w:rsidRPr="00E54729" w:rsidRDefault="00AF2CA4" w:rsidP="00AA6430">
          <w:pPr>
            <w:jc w:val="center"/>
            <w:rPr>
              <w:rFonts w:ascii="標楷體" w:eastAsia="標楷體" w:hAnsi="標楷體"/>
              <w:szCs w:val="28"/>
            </w:rPr>
          </w:pPr>
          <w:r w:rsidRPr="00E54729">
            <w:rPr>
              <w:rFonts w:ascii="標楷體" w:eastAsia="標楷體" w:hAnsi="標楷體" w:hint="eastAsia"/>
              <w:szCs w:val="28"/>
            </w:rPr>
            <w:t>工 作 環 境 管 理 程 序</w:t>
          </w:r>
        </w:p>
      </w:tc>
      <w:tc>
        <w:tcPr>
          <w:tcW w:w="3622" w:type="dxa"/>
          <w:gridSpan w:val="3"/>
        </w:tcPr>
        <w:p w:rsidR="00AF2CA4" w:rsidRPr="00E54729" w:rsidRDefault="002B6234" w:rsidP="00270418">
          <w:pPr>
            <w:rPr>
              <w:rFonts w:ascii="標楷體" w:eastAsia="標楷體" w:hAnsi="標楷體" w:cs="Arial"/>
              <w:szCs w:val="28"/>
            </w:rPr>
          </w:pPr>
          <w:r w:rsidRPr="00E54729">
            <w:rPr>
              <w:rFonts w:ascii="標楷體" w:eastAsia="標楷體" w:hAnsi="標楷體" w:hint="eastAsia"/>
              <w:szCs w:val="28"/>
            </w:rPr>
            <w:t>制(修)訂日期：</w:t>
          </w:r>
          <w:r w:rsidR="002A504F" w:rsidRPr="00E54729">
            <w:rPr>
              <w:rFonts w:ascii="標楷體" w:eastAsia="標楷體" w:hAnsi="標楷體"/>
              <w:szCs w:val="28"/>
            </w:rPr>
            <w:t>202</w:t>
          </w:r>
          <w:r w:rsidR="00E54729" w:rsidRPr="00E54729">
            <w:rPr>
              <w:rFonts w:ascii="標楷體" w:eastAsia="標楷體" w:hAnsi="標楷體"/>
              <w:szCs w:val="28"/>
            </w:rPr>
            <w:t>5</w:t>
          </w:r>
          <w:r w:rsidRPr="00E54729">
            <w:rPr>
              <w:rFonts w:ascii="標楷體" w:eastAsia="標楷體" w:hAnsi="標楷體"/>
              <w:szCs w:val="28"/>
            </w:rPr>
            <w:t>.</w:t>
          </w:r>
          <w:r w:rsidR="00DC721B" w:rsidRPr="00E54729">
            <w:rPr>
              <w:rFonts w:ascii="標楷體" w:eastAsia="標楷體" w:hAnsi="標楷體"/>
              <w:szCs w:val="28"/>
            </w:rPr>
            <w:t>0</w:t>
          </w:r>
          <w:r w:rsidR="00E54729" w:rsidRPr="00E54729">
            <w:rPr>
              <w:rFonts w:ascii="標楷體" w:eastAsia="標楷體" w:hAnsi="標楷體"/>
              <w:szCs w:val="28"/>
            </w:rPr>
            <w:t>7</w:t>
          </w:r>
          <w:r w:rsidR="00637585" w:rsidRPr="00E54729">
            <w:rPr>
              <w:rFonts w:ascii="標楷體" w:eastAsia="標楷體" w:hAnsi="標楷體"/>
              <w:szCs w:val="28"/>
            </w:rPr>
            <w:t>.</w:t>
          </w:r>
          <w:r w:rsidR="00270418" w:rsidRPr="00E54729">
            <w:rPr>
              <w:rFonts w:ascii="標楷體" w:eastAsia="標楷體" w:hAnsi="標楷體"/>
              <w:szCs w:val="28"/>
            </w:rPr>
            <w:t>01</w:t>
          </w:r>
        </w:p>
      </w:tc>
    </w:tr>
    <w:tr w:rsidR="00AF2CA4" w:rsidRPr="00E54729" w:rsidTr="000A29D4">
      <w:tblPrEx>
        <w:tblCellMar>
          <w:top w:w="0" w:type="dxa"/>
          <w:bottom w:w="0" w:type="dxa"/>
        </w:tblCellMar>
      </w:tblPrEx>
      <w:trPr>
        <w:cantSplit/>
      </w:trPr>
      <w:tc>
        <w:tcPr>
          <w:tcW w:w="3088" w:type="dxa"/>
        </w:tcPr>
        <w:p w:rsidR="00AF2CA4" w:rsidRPr="00E54729" w:rsidRDefault="00AF2CA4" w:rsidP="002D23C5">
          <w:pPr>
            <w:rPr>
              <w:rFonts w:ascii="標楷體" w:eastAsia="標楷體" w:hAnsi="標楷體"/>
              <w:szCs w:val="28"/>
            </w:rPr>
          </w:pPr>
          <w:r w:rsidRPr="00E54729">
            <w:rPr>
              <w:rFonts w:ascii="標楷體" w:eastAsia="標楷體" w:hAnsi="標楷體" w:hint="eastAsia"/>
              <w:szCs w:val="28"/>
            </w:rPr>
            <w:t>文件編號</w:t>
          </w:r>
          <w:r w:rsidRPr="00E54729">
            <w:rPr>
              <w:rFonts w:ascii="標楷體" w:eastAsia="標楷體" w:hAnsi="標楷體"/>
              <w:szCs w:val="28"/>
            </w:rPr>
            <w:t>:</w:t>
          </w:r>
          <w:r w:rsidR="00CC2F73" w:rsidRPr="00E54729">
            <w:rPr>
              <w:rFonts w:ascii="標楷體" w:eastAsia="標楷體" w:hAnsi="標楷體"/>
              <w:szCs w:val="28"/>
            </w:rPr>
            <w:t>M</w:t>
          </w:r>
          <w:r w:rsidR="002B6234" w:rsidRPr="00E54729">
            <w:rPr>
              <w:rFonts w:ascii="標楷體" w:eastAsia="標楷體" w:hAnsi="標楷體"/>
              <w:szCs w:val="28"/>
            </w:rPr>
            <w:t>P</w:t>
          </w:r>
          <w:r w:rsidR="00F87F7A">
            <w:rPr>
              <w:rFonts w:ascii="標楷體" w:eastAsia="標楷體" w:hAnsi="標楷體"/>
              <w:szCs w:val="28"/>
            </w:rPr>
            <w:t>-06</w:t>
          </w:r>
        </w:p>
      </w:tc>
      <w:tc>
        <w:tcPr>
          <w:tcW w:w="3780" w:type="dxa"/>
          <w:vMerge/>
        </w:tcPr>
        <w:p w:rsidR="00AF2CA4" w:rsidRPr="00E54729" w:rsidRDefault="00AF2CA4" w:rsidP="00DA4E4B">
          <w:pPr>
            <w:rPr>
              <w:rFonts w:ascii="標楷體" w:eastAsia="標楷體" w:hAnsi="標楷體"/>
              <w:szCs w:val="28"/>
            </w:rPr>
          </w:pPr>
        </w:p>
      </w:tc>
      <w:tc>
        <w:tcPr>
          <w:tcW w:w="1950" w:type="dxa"/>
        </w:tcPr>
        <w:p w:rsidR="00AF2CA4" w:rsidRPr="00E54729" w:rsidRDefault="00AF2CA4" w:rsidP="00BA60D2">
          <w:pPr>
            <w:rPr>
              <w:rFonts w:ascii="標楷體" w:eastAsia="標楷體" w:hAnsi="標楷體" w:hint="eastAsia"/>
              <w:szCs w:val="28"/>
            </w:rPr>
          </w:pPr>
          <w:r w:rsidRPr="00E54729">
            <w:rPr>
              <w:rFonts w:ascii="標楷體" w:eastAsia="標楷體" w:hAnsi="標楷體" w:hint="eastAsia"/>
              <w:szCs w:val="28"/>
            </w:rPr>
            <w:t>版本</w:t>
          </w:r>
          <w:r w:rsidRPr="00E54729">
            <w:rPr>
              <w:rFonts w:ascii="標楷體" w:eastAsia="標楷體" w:hAnsi="標楷體"/>
              <w:szCs w:val="28"/>
            </w:rPr>
            <w:t xml:space="preserve">: </w:t>
          </w:r>
          <w:r w:rsidR="00E54729" w:rsidRPr="00E54729">
            <w:rPr>
              <w:rFonts w:ascii="標楷體" w:eastAsia="標楷體" w:hAnsi="標楷體"/>
              <w:szCs w:val="28"/>
            </w:rPr>
            <w:t>1</w:t>
          </w:r>
          <w:r w:rsidRPr="00E54729">
            <w:rPr>
              <w:rFonts w:ascii="標楷體" w:eastAsia="標楷體" w:hAnsi="標楷體" w:hint="eastAsia"/>
              <w:szCs w:val="28"/>
            </w:rPr>
            <w:t>.0</w:t>
          </w:r>
        </w:p>
      </w:tc>
      <w:tc>
        <w:tcPr>
          <w:tcW w:w="1672" w:type="dxa"/>
          <w:gridSpan w:val="2"/>
        </w:tcPr>
        <w:p w:rsidR="00AF2CA4" w:rsidRPr="00E54729" w:rsidRDefault="00AF2CA4" w:rsidP="00642DBA">
          <w:pPr>
            <w:jc w:val="left"/>
            <w:rPr>
              <w:rFonts w:ascii="標楷體" w:eastAsia="標楷體" w:hAnsi="標楷體" w:hint="eastAsia"/>
              <w:szCs w:val="28"/>
            </w:rPr>
          </w:pPr>
          <w:r w:rsidRPr="00E54729">
            <w:rPr>
              <w:rFonts w:ascii="標楷體" w:eastAsia="標楷體" w:hAnsi="標楷體" w:hint="eastAsia"/>
              <w:szCs w:val="28"/>
            </w:rPr>
            <w:t>頁次</w:t>
          </w:r>
          <w:r w:rsidRPr="00E54729">
            <w:rPr>
              <w:rFonts w:ascii="標楷體" w:eastAsia="標楷體" w:hAnsi="標楷體"/>
              <w:szCs w:val="28"/>
            </w:rPr>
            <w:t>:</w:t>
          </w:r>
          <w:r w:rsidRPr="00E54729">
            <w:rPr>
              <w:rStyle w:val="aa"/>
              <w:rFonts w:ascii="標楷體" w:eastAsia="標楷體" w:hAnsi="標楷體"/>
              <w:szCs w:val="28"/>
            </w:rPr>
            <w:fldChar w:fldCharType="begin"/>
          </w:r>
          <w:r w:rsidRPr="00E54729">
            <w:rPr>
              <w:rStyle w:val="aa"/>
              <w:rFonts w:ascii="標楷體" w:eastAsia="標楷體" w:hAnsi="標楷體"/>
              <w:szCs w:val="28"/>
            </w:rPr>
            <w:instrText xml:space="preserve"> PAGE </w:instrText>
          </w:r>
          <w:r w:rsidRPr="00E54729">
            <w:rPr>
              <w:rStyle w:val="aa"/>
              <w:rFonts w:ascii="標楷體" w:eastAsia="標楷體" w:hAnsi="標楷體"/>
              <w:szCs w:val="28"/>
            </w:rPr>
            <w:fldChar w:fldCharType="separate"/>
          </w:r>
          <w:r w:rsidR="007565EB">
            <w:rPr>
              <w:rStyle w:val="aa"/>
              <w:rFonts w:ascii="標楷體" w:eastAsia="標楷體" w:hAnsi="標楷體"/>
              <w:noProof/>
              <w:szCs w:val="28"/>
            </w:rPr>
            <w:t>3</w:t>
          </w:r>
          <w:r w:rsidRPr="00E54729">
            <w:rPr>
              <w:rStyle w:val="aa"/>
              <w:rFonts w:ascii="標楷體" w:eastAsia="標楷體" w:hAnsi="標楷體"/>
              <w:szCs w:val="28"/>
            </w:rPr>
            <w:fldChar w:fldCharType="end"/>
          </w:r>
          <w:r w:rsidRPr="00E54729">
            <w:rPr>
              <w:rStyle w:val="aa"/>
              <w:rFonts w:ascii="標楷體" w:eastAsia="標楷體" w:hAnsi="標楷體"/>
              <w:szCs w:val="28"/>
            </w:rPr>
            <w:t>/</w:t>
          </w:r>
          <w:r w:rsidR="00D60E7C" w:rsidRPr="00D60E7C">
            <w:rPr>
              <w:rStyle w:val="aa"/>
              <w:rFonts w:ascii="標楷體" w:eastAsia="標楷體" w:hAnsi="標楷體"/>
              <w:noProof/>
              <w:szCs w:val="28"/>
            </w:rPr>
            <w:t>5</w:t>
          </w:r>
        </w:p>
      </w:tc>
    </w:tr>
    <w:tr w:rsidR="00AF2CA4" w:rsidRPr="00E54729" w:rsidTr="00642DBA">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64"/>
      </w:trPr>
      <w:tc>
        <w:tcPr>
          <w:tcW w:w="10408" w:type="dxa"/>
          <w:gridSpan w:val="4"/>
          <w:tcBorders>
            <w:top w:val="single" w:sz="12" w:space="0" w:color="auto"/>
            <w:left w:val="nil"/>
            <w:bottom w:val="nil"/>
            <w:right w:val="nil"/>
          </w:tcBorders>
        </w:tcPr>
        <w:p w:rsidR="00AF2CA4" w:rsidRPr="00E54729" w:rsidRDefault="00AF2CA4">
          <w:pPr>
            <w:spacing w:line="160" w:lineRule="exact"/>
            <w:rPr>
              <w:rFonts w:ascii="標楷體" w:eastAsia="標楷體" w:hAnsi="標楷體" w:hint="eastAsia"/>
            </w:rPr>
          </w:pPr>
        </w:p>
      </w:tc>
    </w:tr>
    <w:tr w:rsidR="00AF2CA4" w:rsidRPr="00E54729" w:rsidTr="009F0ECD">
      <w:tblPrEx>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bottom w:w="0" w:type="dxa"/>
        </w:tblCellMar>
      </w:tblPrEx>
      <w:trPr>
        <w:gridAfter w:val="1"/>
        <w:wAfter w:w="82" w:type="dxa"/>
        <w:cantSplit/>
        <w:trHeight w:val="13773"/>
      </w:trPr>
      <w:tc>
        <w:tcPr>
          <w:tcW w:w="10408" w:type="dxa"/>
          <w:gridSpan w:val="4"/>
          <w:tcBorders>
            <w:top w:val="single" w:sz="12" w:space="0" w:color="auto"/>
            <w:bottom w:val="single" w:sz="12" w:space="0" w:color="auto"/>
          </w:tcBorders>
        </w:tcPr>
        <w:p w:rsidR="00AF2CA4" w:rsidRPr="00E54729" w:rsidRDefault="00AF2CA4" w:rsidP="002D23C5">
          <w:pPr>
            <w:rPr>
              <w:rFonts w:ascii="標楷體" w:eastAsia="標楷體" w:hAnsi="標楷體" w:hint="eastAsia"/>
            </w:rPr>
          </w:pPr>
        </w:p>
      </w:tc>
    </w:tr>
  </w:tbl>
  <w:p w:rsidR="00095140" w:rsidRPr="00E54729" w:rsidRDefault="00095140">
    <w:pPr>
      <w:pStyle w:val="a5"/>
      <w:rPr>
        <w:rFonts w:ascii="標楷體" w:eastAsia="標楷體" w:hAnsi="標楷體"/>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74CF8"/>
    <w:multiLevelType w:val="hybridMultilevel"/>
    <w:tmpl w:val="D6424EFE"/>
    <w:lvl w:ilvl="0" w:tplc="04090005">
      <w:start w:val="1"/>
      <w:numFmt w:val="bullet"/>
      <w:lvlText w:val=""/>
      <w:lvlJc w:val="left"/>
      <w:pPr>
        <w:ind w:left="1331" w:hanging="480"/>
      </w:pPr>
      <w:rPr>
        <w:rFonts w:ascii="Wingdings" w:hAnsi="Wingdings" w:hint="default"/>
      </w:rPr>
    </w:lvl>
    <w:lvl w:ilvl="1" w:tplc="04090003" w:tentative="1">
      <w:start w:val="1"/>
      <w:numFmt w:val="bullet"/>
      <w:lvlText w:val=""/>
      <w:lvlJc w:val="left"/>
      <w:pPr>
        <w:ind w:left="1811" w:hanging="480"/>
      </w:pPr>
      <w:rPr>
        <w:rFonts w:ascii="Wingdings" w:hAnsi="Wingdings" w:hint="default"/>
      </w:rPr>
    </w:lvl>
    <w:lvl w:ilvl="2" w:tplc="04090005" w:tentative="1">
      <w:start w:val="1"/>
      <w:numFmt w:val="bullet"/>
      <w:lvlText w:val=""/>
      <w:lvlJc w:val="left"/>
      <w:pPr>
        <w:ind w:left="2291" w:hanging="480"/>
      </w:pPr>
      <w:rPr>
        <w:rFonts w:ascii="Wingdings" w:hAnsi="Wingdings" w:hint="default"/>
      </w:rPr>
    </w:lvl>
    <w:lvl w:ilvl="3" w:tplc="04090001" w:tentative="1">
      <w:start w:val="1"/>
      <w:numFmt w:val="bullet"/>
      <w:lvlText w:val=""/>
      <w:lvlJc w:val="left"/>
      <w:pPr>
        <w:ind w:left="2771" w:hanging="480"/>
      </w:pPr>
      <w:rPr>
        <w:rFonts w:ascii="Wingdings" w:hAnsi="Wingdings" w:hint="default"/>
      </w:rPr>
    </w:lvl>
    <w:lvl w:ilvl="4" w:tplc="04090003" w:tentative="1">
      <w:start w:val="1"/>
      <w:numFmt w:val="bullet"/>
      <w:lvlText w:val=""/>
      <w:lvlJc w:val="left"/>
      <w:pPr>
        <w:ind w:left="3251" w:hanging="480"/>
      </w:pPr>
      <w:rPr>
        <w:rFonts w:ascii="Wingdings" w:hAnsi="Wingdings" w:hint="default"/>
      </w:rPr>
    </w:lvl>
    <w:lvl w:ilvl="5" w:tplc="04090005" w:tentative="1">
      <w:start w:val="1"/>
      <w:numFmt w:val="bullet"/>
      <w:lvlText w:val=""/>
      <w:lvlJc w:val="left"/>
      <w:pPr>
        <w:ind w:left="3731" w:hanging="480"/>
      </w:pPr>
      <w:rPr>
        <w:rFonts w:ascii="Wingdings" w:hAnsi="Wingdings" w:hint="default"/>
      </w:rPr>
    </w:lvl>
    <w:lvl w:ilvl="6" w:tplc="04090001" w:tentative="1">
      <w:start w:val="1"/>
      <w:numFmt w:val="bullet"/>
      <w:lvlText w:val=""/>
      <w:lvlJc w:val="left"/>
      <w:pPr>
        <w:ind w:left="4211" w:hanging="480"/>
      </w:pPr>
      <w:rPr>
        <w:rFonts w:ascii="Wingdings" w:hAnsi="Wingdings" w:hint="default"/>
      </w:rPr>
    </w:lvl>
    <w:lvl w:ilvl="7" w:tplc="04090003" w:tentative="1">
      <w:start w:val="1"/>
      <w:numFmt w:val="bullet"/>
      <w:lvlText w:val=""/>
      <w:lvlJc w:val="left"/>
      <w:pPr>
        <w:ind w:left="4691" w:hanging="480"/>
      </w:pPr>
      <w:rPr>
        <w:rFonts w:ascii="Wingdings" w:hAnsi="Wingdings" w:hint="default"/>
      </w:rPr>
    </w:lvl>
    <w:lvl w:ilvl="8" w:tplc="04090005" w:tentative="1">
      <w:start w:val="1"/>
      <w:numFmt w:val="bullet"/>
      <w:lvlText w:val=""/>
      <w:lvlJc w:val="left"/>
      <w:pPr>
        <w:ind w:left="5171" w:hanging="480"/>
      </w:pPr>
      <w:rPr>
        <w:rFonts w:ascii="Wingdings" w:hAnsi="Wingdings" w:hint="default"/>
      </w:rPr>
    </w:lvl>
  </w:abstractNum>
  <w:abstractNum w:abstractNumId="1" w15:restartNumberingAfterBreak="0">
    <w:nsid w:val="096220E7"/>
    <w:multiLevelType w:val="multilevel"/>
    <w:tmpl w:val="9370B612"/>
    <w:lvl w:ilvl="0">
      <w:start w:val="1"/>
      <w:numFmt w:val="decimal"/>
      <w:lvlText w:val="%1."/>
      <w:lvlJc w:val="left"/>
      <w:pPr>
        <w:tabs>
          <w:tab w:val="num" w:pos="1070"/>
        </w:tabs>
        <w:ind w:left="1070" w:hanging="360"/>
      </w:pPr>
      <w:rPr>
        <w:rFonts w:hint="eastAsia"/>
      </w:rPr>
    </w:lvl>
    <w:lvl w:ilvl="1">
      <w:start w:val="1"/>
      <w:numFmt w:val="decimal"/>
      <w:lvlText w:val="%1.%2"/>
      <w:lvlJc w:val="left"/>
      <w:pPr>
        <w:tabs>
          <w:tab w:val="num" w:pos="1222"/>
        </w:tabs>
        <w:ind w:left="1222" w:hanging="567"/>
      </w:pPr>
      <w:rPr>
        <w:rFonts w:hint="eastAsia"/>
      </w:rPr>
    </w:lvl>
    <w:lvl w:ilvl="2">
      <w:start w:val="1"/>
      <w:numFmt w:val="decimal"/>
      <w:lvlText w:val="%1.%2.%3"/>
      <w:lvlJc w:val="left"/>
      <w:pPr>
        <w:tabs>
          <w:tab w:val="num" w:pos="1801"/>
        </w:tabs>
        <w:ind w:left="1761" w:hanging="680"/>
      </w:pPr>
      <w:rPr>
        <w:rFonts w:hint="eastAsia"/>
      </w:rPr>
    </w:lvl>
    <w:lvl w:ilvl="3">
      <w:start w:val="1"/>
      <w:numFmt w:val="decimal"/>
      <w:lvlText w:val="%1.%2.%3.%4"/>
      <w:lvlJc w:val="left"/>
      <w:pPr>
        <w:tabs>
          <w:tab w:val="num" w:pos="2498"/>
        </w:tabs>
        <w:ind w:left="2498" w:hanging="992"/>
      </w:pPr>
      <w:rPr>
        <w:rFonts w:hint="eastAsia"/>
      </w:rPr>
    </w:lvl>
    <w:lvl w:ilvl="4">
      <w:start w:val="1"/>
      <w:numFmt w:val="decimal"/>
      <w:lvlText w:val="%1.%2.%3.%4.%5"/>
      <w:lvlJc w:val="left"/>
      <w:pPr>
        <w:tabs>
          <w:tab w:val="num" w:pos="3371"/>
        </w:tabs>
        <w:ind w:left="2498" w:hanging="567"/>
      </w:pPr>
      <w:rPr>
        <w:rFonts w:hint="eastAsia"/>
      </w:rPr>
    </w:lvl>
    <w:lvl w:ilvl="5">
      <w:start w:val="1"/>
      <w:numFmt w:val="decimal"/>
      <w:lvlText w:val="%1.%2.%3.%4.%5.%6"/>
      <w:lvlJc w:val="left"/>
      <w:pPr>
        <w:tabs>
          <w:tab w:val="num" w:pos="4516"/>
        </w:tabs>
        <w:ind w:left="3490" w:hanging="1134"/>
      </w:pPr>
      <w:rPr>
        <w:rFonts w:hint="eastAsia"/>
      </w:rPr>
    </w:lvl>
    <w:lvl w:ilvl="6">
      <w:start w:val="1"/>
      <w:numFmt w:val="decimal"/>
      <w:lvlText w:val="%1.%2.%3.%4.%5.%6.%7"/>
      <w:lvlJc w:val="left"/>
      <w:pPr>
        <w:tabs>
          <w:tab w:val="num" w:pos="5301"/>
        </w:tabs>
        <w:ind w:left="4057" w:hanging="1276"/>
      </w:pPr>
      <w:rPr>
        <w:rFonts w:hint="eastAsia"/>
      </w:rPr>
    </w:lvl>
    <w:lvl w:ilvl="7">
      <w:start w:val="1"/>
      <w:numFmt w:val="decimal"/>
      <w:lvlText w:val="%1.%2.%3.%4.%5.%6.%7.%8"/>
      <w:lvlJc w:val="left"/>
      <w:pPr>
        <w:tabs>
          <w:tab w:val="num" w:pos="6086"/>
        </w:tabs>
        <w:ind w:left="4624" w:hanging="1418"/>
      </w:pPr>
      <w:rPr>
        <w:rFonts w:hint="eastAsia"/>
      </w:rPr>
    </w:lvl>
    <w:lvl w:ilvl="8">
      <w:start w:val="1"/>
      <w:numFmt w:val="decimal"/>
      <w:lvlText w:val="%1.%2.%3.%4.%5.%6.%7.%8.%9"/>
      <w:lvlJc w:val="left"/>
      <w:pPr>
        <w:tabs>
          <w:tab w:val="num" w:pos="6872"/>
        </w:tabs>
        <w:ind w:left="5332" w:hanging="1700"/>
      </w:pPr>
      <w:rPr>
        <w:rFonts w:hint="eastAsia"/>
      </w:rPr>
    </w:lvl>
  </w:abstractNum>
  <w:abstractNum w:abstractNumId="2" w15:restartNumberingAfterBreak="0">
    <w:nsid w:val="0CD16661"/>
    <w:multiLevelType w:val="multilevel"/>
    <w:tmpl w:val="0CD16661"/>
    <w:lvl w:ilvl="0">
      <w:start w:val="1"/>
      <w:numFmt w:val="lowerLetter"/>
      <w:lvlText w:val="%1)"/>
      <w:lvlJc w:val="left"/>
      <w:pPr>
        <w:tabs>
          <w:tab w:val="num" w:pos="851"/>
        </w:tabs>
        <w:ind w:left="851" w:hanging="227"/>
      </w:pPr>
      <w:rPr>
        <w:rFonts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 w15:restartNumberingAfterBreak="0">
    <w:nsid w:val="0FCB009F"/>
    <w:multiLevelType w:val="hybridMultilevel"/>
    <w:tmpl w:val="0BCAA1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01B111B"/>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5" w15:restartNumberingAfterBreak="0">
    <w:nsid w:val="29892A78"/>
    <w:multiLevelType w:val="singleLevel"/>
    <w:tmpl w:val="E9400426"/>
    <w:lvl w:ilvl="0">
      <w:start w:val="1"/>
      <w:numFmt w:val="decimal"/>
      <w:lvlText w:val="%1."/>
      <w:lvlJc w:val="left"/>
      <w:pPr>
        <w:tabs>
          <w:tab w:val="num" w:pos="210"/>
        </w:tabs>
        <w:ind w:left="210" w:hanging="210"/>
      </w:pPr>
      <w:rPr>
        <w:rFonts w:hint="eastAsia"/>
      </w:rPr>
    </w:lvl>
  </w:abstractNum>
  <w:abstractNum w:abstractNumId="6" w15:restartNumberingAfterBreak="0">
    <w:nsid w:val="2B5E79D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13507DD"/>
    <w:multiLevelType w:val="multilevel"/>
    <w:tmpl w:val="C3565BF6"/>
    <w:lvl w:ilvl="0">
      <w:start w:val="4"/>
      <w:numFmt w:val="decimal"/>
      <w:lvlText w:val="%1"/>
      <w:lvlJc w:val="left"/>
      <w:pPr>
        <w:ind w:left="425" w:hanging="425"/>
      </w:pPr>
      <w:rPr>
        <w:rFonts w:hint="eastAsia"/>
      </w:rPr>
    </w:lvl>
    <w:lvl w:ilvl="1">
      <w:start w:val="6"/>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33BA11BB"/>
    <w:multiLevelType w:val="singleLevel"/>
    <w:tmpl w:val="E2B25462"/>
    <w:lvl w:ilvl="0">
      <w:start w:val="1"/>
      <w:numFmt w:val="decimal"/>
      <w:lvlText w:val="%1."/>
      <w:lvlJc w:val="left"/>
      <w:pPr>
        <w:tabs>
          <w:tab w:val="num" w:pos="240"/>
        </w:tabs>
        <w:ind w:left="240" w:hanging="240"/>
      </w:pPr>
      <w:rPr>
        <w:rFonts w:hint="eastAsia"/>
      </w:rPr>
    </w:lvl>
  </w:abstractNum>
  <w:abstractNum w:abstractNumId="9" w15:restartNumberingAfterBreak="0">
    <w:nsid w:val="34834A3F"/>
    <w:multiLevelType w:val="multilevel"/>
    <w:tmpl w:val="34834A3F"/>
    <w:lvl w:ilvl="0">
      <w:start w:val="1"/>
      <w:numFmt w:val="bullet"/>
      <w:lvlText w:val=""/>
      <w:lvlJc w:val="left"/>
      <w:pPr>
        <w:tabs>
          <w:tab w:val="num" w:pos="1702"/>
        </w:tabs>
        <w:ind w:left="1702" w:hanging="284"/>
      </w:pPr>
      <w:rPr>
        <w:rFonts w:ascii="Wingdings" w:hAnsi="Wingdings" w:hint="default"/>
      </w:rPr>
    </w:lvl>
    <w:lvl w:ilvl="1">
      <w:start w:val="1"/>
      <w:numFmt w:val="bullet"/>
      <w:lvlText w:val=""/>
      <w:lvlJc w:val="left"/>
      <w:pPr>
        <w:tabs>
          <w:tab w:val="num" w:pos="198"/>
        </w:tabs>
        <w:ind w:left="907" w:hanging="340"/>
      </w:pPr>
      <w:rPr>
        <w:rFonts w:ascii="Wingdings" w:hAnsi="Wingdings" w:hint="default"/>
      </w:rPr>
    </w:lvl>
    <w:lvl w:ilvl="2">
      <w:start w:val="1"/>
      <w:numFmt w:val="bullet"/>
      <w:lvlText w:val=""/>
      <w:lvlJc w:val="left"/>
      <w:pPr>
        <w:tabs>
          <w:tab w:val="num" w:pos="2291"/>
        </w:tabs>
        <w:ind w:left="2291" w:hanging="480"/>
      </w:pPr>
      <w:rPr>
        <w:rFonts w:ascii="Wingdings" w:hAnsi="Wingdings" w:hint="default"/>
      </w:rPr>
    </w:lvl>
    <w:lvl w:ilvl="3">
      <w:start w:val="1"/>
      <w:numFmt w:val="bullet"/>
      <w:lvlText w:val=""/>
      <w:lvlJc w:val="left"/>
      <w:pPr>
        <w:tabs>
          <w:tab w:val="num" w:pos="2771"/>
        </w:tabs>
        <w:ind w:left="2771" w:hanging="480"/>
      </w:pPr>
      <w:rPr>
        <w:rFonts w:ascii="Wingdings" w:hAnsi="Wingdings" w:hint="default"/>
      </w:rPr>
    </w:lvl>
    <w:lvl w:ilvl="4">
      <w:start w:val="1"/>
      <w:numFmt w:val="bullet"/>
      <w:lvlText w:val=""/>
      <w:lvlJc w:val="left"/>
      <w:pPr>
        <w:tabs>
          <w:tab w:val="num" w:pos="3251"/>
        </w:tabs>
        <w:ind w:left="3251" w:hanging="480"/>
      </w:pPr>
      <w:rPr>
        <w:rFonts w:ascii="Wingdings" w:hAnsi="Wingdings" w:hint="default"/>
      </w:rPr>
    </w:lvl>
    <w:lvl w:ilvl="5">
      <w:start w:val="1"/>
      <w:numFmt w:val="bullet"/>
      <w:lvlText w:val=""/>
      <w:lvlJc w:val="left"/>
      <w:pPr>
        <w:tabs>
          <w:tab w:val="num" w:pos="3731"/>
        </w:tabs>
        <w:ind w:left="3731" w:hanging="480"/>
      </w:pPr>
      <w:rPr>
        <w:rFonts w:ascii="Wingdings" w:hAnsi="Wingdings" w:hint="default"/>
      </w:rPr>
    </w:lvl>
    <w:lvl w:ilvl="6">
      <w:start w:val="1"/>
      <w:numFmt w:val="bullet"/>
      <w:lvlText w:val=""/>
      <w:lvlJc w:val="left"/>
      <w:pPr>
        <w:tabs>
          <w:tab w:val="num" w:pos="4211"/>
        </w:tabs>
        <w:ind w:left="4211" w:hanging="480"/>
      </w:pPr>
      <w:rPr>
        <w:rFonts w:ascii="Wingdings" w:hAnsi="Wingdings" w:hint="default"/>
      </w:rPr>
    </w:lvl>
    <w:lvl w:ilvl="7">
      <w:start w:val="1"/>
      <w:numFmt w:val="bullet"/>
      <w:lvlText w:val=""/>
      <w:lvlJc w:val="left"/>
      <w:pPr>
        <w:tabs>
          <w:tab w:val="num" w:pos="4691"/>
        </w:tabs>
        <w:ind w:left="4691" w:hanging="480"/>
      </w:pPr>
      <w:rPr>
        <w:rFonts w:ascii="Wingdings" w:hAnsi="Wingdings" w:hint="default"/>
      </w:rPr>
    </w:lvl>
    <w:lvl w:ilvl="8">
      <w:start w:val="1"/>
      <w:numFmt w:val="bullet"/>
      <w:lvlText w:val=""/>
      <w:lvlJc w:val="left"/>
      <w:pPr>
        <w:tabs>
          <w:tab w:val="num" w:pos="5171"/>
        </w:tabs>
        <w:ind w:left="5171" w:hanging="480"/>
      </w:pPr>
      <w:rPr>
        <w:rFonts w:ascii="Wingdings" w:hAnsi="Wingdings" w:hint="default"/>
      </w:rPr>
    </w:lvl>
  </w:abstractNum>
  <w:abstractNum w:abstractNumId="10" w15:restartNumberingAfterBreak="0">
    <w:nsid w:val="3604697B"/>
    <w:multiLevelType w:val="hybridMultilevel"/>
    <w:tmpl w:val="E194ADC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69369DE"/>
    <w:multiLevelType w:val="multilevel"/>
    <w:tmpl w:val="BD08803E"/>
    <w:lvl w:ilvl="0">
      <w:start w:val="1"/>
      <w:numFmt w:val="decimal"/>
      <w:pStyle w:val="1"/>
      <w:lvlText w:val="%1"/>
      <w:lvlJc w:val="left"/>
      <w:pPr>
        <w:tabs>
          <w:tab w:val="num" w:pos="425"/>
        </w:tabs>
        <w:ind w:left="425" w:hanging="425"/>
      </w:pPr>
      <w:rPr>
        <w:rFonts w:hint="eastAsia"/>
      </w:rPr>
    </w:lvl>
    <w:lvl w:ilvl="1">
      <w:start w:val="1"/>
      <w:numFmt w:val="decimal"/>
      <w:pStyle w:val="2"/>
      <w:lvlText w:val="%1.%2"/>
      <w:lvlJc w:val="left"/>
      <w:pPr>
        <w:tabs>
          <w:tab w:val="num" w:pos="992"/>
        </w:tabs>
        <w:ind w:left="992" w:hanging="567"/>
      </w:pPr>
      <w:rPr>
        <w:rFonts w:hint="eastAsia"/>
      </w:rPr>
    </w:lvl>
    <w:lvl w:ilvl="2">
      <w:start w:val="1"/>
      <w:numFmt w:val="decimal"/>
      <w:pStyle w:val="3"/>
      <w:lvlText w:val="%1.%2.%3"/>
      <w:lvlJc w:val="left"/>
      <w:pPr>
        <w:tabs>
          <w:tab w:val="num" w:pos="1571"/>
        </w:tabs>
        <w:ind w:left="1531" w:hanging="680"/>
      </w:pPr>
      <w:rPr>
        <w:rFonts w:hint="eastAsia"/>
      </w:rPr>
    </w:lvl>
    <w:lvl w:ilvl="3">
      <w:start w:val="1"/>
      <w:numFmt w:val="decimal"/>
      <w:pStyle w:val="4"/>
      <w:lvlText w:val="%1.%2.%3.%4"/>
      <w:lvlJc w:val="left"/>
      <w:pPr>
        <w:tabs>
          <w:tab w:val="num" w:pos="2268"/>
        </w:tabs>
        <w:ind w:left="2268" w:hanging="992"/>
      </w:pPr>
      <w:rPr>
        <w:rFonts w:hint="eastAsia"/>
      </w:rPr>
    </w:lvl>
    <w:lvl w:ilvl="4">
      <w:start w:val="1"/>
      <w:numFmt w:val="decimal"/>
      <w:pStyle w:val="5"/>
      <w:lvlText w:val="%1.%2.%3.%4.%5"/>
      <w:lvlJc w:val="left"/>
      <w:pPr>
        <w:tabs>
          <w:tab w:val="num" w:pos="3141"/>
        </w:tabs>
        <w:ind w:left="2268" w:hanging="567"/>
      </w:pPr>
      <w:rPr>
        <w:rFonts w:hint="eastAsia"/>
      </w:rPr>
    </w:lvl>
    <w:lvl w:ilvl="5">
      <w:start w:val="1"/>
      <w:numFmt w:val="decimal"/>
      <w:pStyle w:val="6"/>
      <w:lvlText w:val="%1.%2.%3.%4.%5.%6"/>
      <w:lvlJc w:val="left"/>
      <w:pPr>
        <w:tabs>
          <w:tab w:val="num" w:pos="4286"/>
        </w:tabs>
        <w:ind w:left="3260" w:hanging="1134"/>
      </w:pPr>
      <w:rPr>
        <w:rFonts w:hint="eastAsia"/>
      </w:rPr>
    </w:lvl>
    <w:lvl w:ilvl="6">
      <w:start w:val="1"/>
      <w:numFmt w:val="decimal"/>
      <w:pStyle w:val="7"/>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2" w15:restartNumberingAfterBreak="0">
    <w:nsid w:val="3E9510DF"/>
    <w:multiLevelType w:val="hybridMultilevel"/>
    <w:tmpl w:val="FE3CE7F8"/>
    <w:lvl w:ilvl="0" w:tplc="73F4D43A">
      <w:start w:val="1"/>
      <w:numFmt w:val="decimal"/>
      <w:lvlText w:val="(%1)"/>
      <w:lvlJc w:val="left"/>
      <w:pPr>
        <w:ind w:left="3201" w:hanging="480"/>
      </w:pPr>
      <w:rPr>
        <w:rFonts w:hint="eastAsia"/>
      </w:rPr>
    </w:lvl>
    <w:lvl w:ilvl="1" w:tplc="04090019" w:tentative="1">
      <w:start w:val="1"/>
      <w:numFmt w:val="ideographTraditional"/>
      <w:lvlText w:val="%2、"/>
      <w:lvlJc w:val="left"/>
      <w:pPr>
        <w:ind w:left="3681" w:hanging="480"/>
      </w:pPr>
    </w:lvl>
    <w:lvl w:ilvl="2" w:tplc="0409001B" w:tentative="1">
      <w:start w:val="1"/>
      <w:numFmt w:val="lowerRoman"/>
      <w:lvlText w:val="%3."/>
      <w:lvlJc w:val="right"/>
      <w:pPr>
        <w:ind w:left="4161" w:hanging="480"/>
      </w:pPr>
    </w:lvl>
    <w:lvl w:ilvl="3" w:tplc="0409000F" w:tentative="1">
      <w:start w:val="1"/>
      <w:numFmt w:val="decimal"/>
      <w:lvlText w:val="%4."/>
      <w:lvlJc w:val="left"/>
      <w:pPr>
        <w:ind w:left="4641" w:hanging="480"/>
      </w:pPr>
    </w:lvl>
    <w:lvl w:ilvl="4" w:tplc="04090019" w:tentative="1">
      <w:start w:val="1"/>
      <w:numFmt w:val="ideographTraditional"/>
      <w:lvlText w:val="%5、"/>
      <w:lvlJc w:val="left"/>
      <w:pPr>
        <w:ind w:left="5121" w:hanging="480"/>
      </w:pPr>
    </w:lvl>
    <w:lvl w:ilvl="5" w:tplc="0409001B" w:tentative="1">
      <w:start w:val="1"/>
      <w:numFmt w:val="lowerRoman"/>
      <w:lvlText w:val="%6."/>
      <w:lvlJc w:val="right"/>
      <w:pPr>
        <w:ind w:left="5601" w:hanging="480"/>
      </w:pPr>
    </w:lvl>
    <w:lvl w:ilvl="6" w:tplc="0409000F" w:tentative="1">
      <w:start w:val="1"/>
      <w:numFmt w:val="decimal"/>
      <w:lvlText w:val="%7."/>
      <w:lvlJc w:val="left"/>
      <w:pPr>
        <w:ind w:left="6081" w:hanging="480"/>
      </w:pPr>
    </w:lvl>
    <w:lvl w:ilvl="7" w:tplc="04090019" w:tentative="1">
      <w:start w:val="1"/>
      <w:numFmt w:val="ideographTraditional"/>
      <w:lvlText w:val="%8、"/>
      <w:lvlJc w:val="left"/>
      <w:pPr>
        <w:ind w:left="6561" w:hanging="480"/>
      </w:pPr>
    </w:lvl>
    <w:lvl w:ilvl="8" w:tplc="0409001B" w:tentative="1">
      <w:start w:val="1"/>
      <w:numFmt w:val="lowerRoman"/>
      <w:lvlText w:val="%9."/>
      <w:lvlJc w:val="right"/>
      <w:pPr>
        <w:ind w:left="7041" w:hanging="480"/>
      </w:pPr>
    </w:lvl>
  </w:abstractNum>
  <w:abstractNum w:abstractNumId="13" w15:restartNumberingAfterBreak="0">
    <w:nsid w:val="3FA27053"/>
    <w:multiLevelType w:val="multilevel"/>
    <w:tmpl w:val="2F3C6974"/>
    <w:lvl w:ilvl="0">
      <w:start w:val="1"/>
      <w:numFmt w:val="decimal"/>
      <w:lvlText w:val="%1."/>
      <w:lvlJc w:val="left"/>
      <w:pPr>
        <w:tabs>
          <w:tab w:val="num" w:pos="720"/>
        </w:tabs>
        <w:ind w:left="720" w:hanging="300"/>
      </w:pPr>
      <w:rPr>
        <w:rFonts w:hint="default"/>
      </w:rPr>
    </w:lvl>
    <w:lvl w:ilvl="1">
      <w:start w:val="1"/>
      <w:numFmt w:val="decimal"/>
      <w:lvlText w:val="%1.%2"/>
      <w:lvlJc w:val="left"/>
      <w:pPr>
        <w:tabs>
          <w:tab w:val="num" w:pos="1292"/>
        </w:tabs>
        <w:ind w:left="1292" w:hanging="567"/>
      </w:pPr>
      <w:rPr>
        <w:rFonts w:hint="eastAsia"/>
      </w:rPr>
    </w:lvl>
    <w:lvl w:ilvl="2">
      <w:start w:val="1"/>
      <w:numFmt w:val="decimal"/>
      <w:lvlText w:val="%1.%2.%3"/>
      <w:lvlJc w:val="left"/>
      <w:pPr>
        <w:tabs>
          <w:tab w:val="num" w:pos="1871"/>
        </w:tabs>
        <w:ind w:left="1831" w:hanging="680"/>
      </w:pPr>
      <w:rPr>
        <w:rFonts w:hint="eastAsia"/>
      </w:rPr>
    </w:lvl>
    <w:lvl w:ilvl="3">
      <w:start w:val="1"/>
      <w:numFmt w:val="decimal"/>
      <w:lvlText w:val="%1.%2.%3.%4"/>
      <w:lvlJc w:val="left"/>
      <w:pPr>
        <w:tabs>
          <w:tab w:val="num" w:pos="2568"/>
        </w:tabs>
        <w:ind w:left="2568" w:hanging="992"/>
      </w:pPr>
      <w:rPr>
        <w:rFonts w:hint="eastAsia"/>
      </w:rPr>
    </w:lvl>
    <w:lvl w:ilvl="4">
      <w:start w:val="1"/>
      <w:numFmt w:val="decimal"/>
      <w:lvlText w:val="%1.%2.%3.%4.%5"/>
      <w:lvlJc w:val="left"/>
      <w:pPr>
        <w:tabs>
          <w:tab w:val="num" w:pos="3441"/>
        </w:tabs>
        <w:ind w:left="2568" w:hanging="567"/>
      </w:pPr>
      <w:rPr>
        <w:rFonts w:hint="eastAsia"/>
      </w:rPr>
    </w:lvl>
    <w:lvl w:ilvl="5">
      <w:start w:val="1"/>
      <w:numFmt w:val="decimal"/>
      <w:lvlText w:val="%1.%2.%3.%4.%5.%6"/>
      <w:lvlJc w:val="left"/>
      <w:pPr>
        <w:tabs>
          <w:tab w:val="num" w:pos="4586"/>
        </w:tabs>
        <w:ind w:left="3560" w:hanging="1134"/>
      </w:pPr>
      <w:rPr>
        <w:rFonts w:hint="eastAsia"/>
      </w:rPr>
    </w:lvl>
    <w:lvl w:ilvl="6">
      <w:start w:val="1"/>
      <w:numFmt w:val="decimal"/>
      <w:lvlText w:val="%1.%2.%3.%4.%5.%6.%7"/>
      <w:lvlJc w:val="left"/>
      <w:pPr>
        <w:tabs>
          <w:tab w:val="num" w:pos="5371"/>
        </w:tabs>
        <w:ind w:left="4127" w:hanging="1276"/>
      </w:pPr>
      <w:rPr>
        <w:rFonts w:hint="eastAsia"/>
      </w:rPr>
    </w:lvl>
    <w:lvl w:ilvl="7">
      <w:start w:val="1"/>
      <w:numFmt w:val="decimal"/>
      <w:lvlText w:val="%1.%2.%3.%4.%5.%6.%7.%8"/>
      <w:lvlJc w:val="left"/>
      <w:pPr>
        <w:tabs>
          <w:tab w:val="num" w:pos="6156"/>
        </w:tabs>
        <w:ind w:left="4694" w:hanging="1418"/>
      </w:pPr>
      <w:rPr>
        <w:rFonts w:hint="eastAsia"/>
      </w:rPr>
    </w:lvl>
    <w:lvl w:ilvl="8">
      <w:start w:val="1"/>
      <w:numFmt w:val="decimal"/>
      <w:lvlText w:val="%1.%2.%3.%4.%5.%6.%7.%8.%9"/>
      <w:lvlJc w:val="left"/>
      <w:pPr>
        <w:tabs>
          <w:tab w:val="num" w:pos="6942"/>
        </w:tabs>
        <w:ind w:left="5402" w:hanging="1700"/>
      </w:pPr>
      <w:rPr>
        <w:rFonts w:hint="eastAsia"/>
      </w:rPr>
    </w:lvl>
  </w:abstractNum>
  <w:abstractNum w:abstractNumId="14" w15:restartNumberingAfterBreak="0">
    <w:nsid w:val="47ED1354"/>
    <w:multiLevelType w:val="multilevel"/>
    <w:tmpl w:val="2F3C6974"/>
    <w:lvl w:ilvl="0">
      <w:start w:val="1"/>
      <w:numFmt w:val="decimal"/>
      <w:lvlText w:val="%1."/>
      <w:lvlJc w:val="left"/>
      <w:pPr>
        <w:tabs>
          <w:tab w:val="num" w:pos="420"/>
        </w:tabs>
        <w:ind w:left="420" w:hanging="300"/>
      </w:pPr>
      <w:rPr>
        <w:rFonts w:hint="default"/>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531" w:hanging="680"/>
      </w:pPr>
      <w:rPr>
        <w:rFonts w:hint="eastAsia"/>
      </w:rPr>
    </w:lvl>
    <w:lvl w:ilvl="3">
      <w:start w:val="1"/>
      <w:numFmt w:val="decimal"/>
      <w:lvlText w:val="%1.%2.%3.%4"/>
      <w:lvlJc w:val="left"/>
      <w:pPr>
        <w:tabs>
          <w:tab w:val="num" w:pos="2268"/>
        </w:tabs>
        <w:ind w:left="2268" w:hanging="992"/>
      </w:pPr>
      <w:rPr>
        <w:rFonts w:hint="eastAsia"/>
      </w:rPr>
    </w:lvl>
    <w:lvl w:ilvl="4">
      <w:start w:val="1"/>
      <w:numFmt w:val="decimal"/>
      <w:lvlText w:val="%1.%2.%3.%4.%5"/>
      <w:lvlJc w:val="left"/>
      <w:pPr>
        <w:tabs>
          <w:tab w:val="num" w:pos="3141"/>
        </w:tabs>
        <w:ind w:left="2268" w:hanging="567"/>
      </w:pPr>
      <w:rPr>
        <w:rFonts w:hint="eastAsia"/>
      </w:rPr>
    </w:lvl>
    <w:lvl w:ilvl="5">
      <w:start w:val="1"/>
      <w:numFmt w:val="decimal"/>
      <w:lvlText w:val="%1.%2.%3.%4.%5.%6"/>
      <w:lvlJc w:val="left"/>
      <w:pPr>
        <w:tabs>
          <w:tab w:val="num" w:pos="4286"/>
        </w:tabs>
        <w:ind w:left="3260" w:hanging="1134"/>
      </w:pPr>
      <w:rPr>
        <w:rFonts w:hint="eastAsia"/>
      </w:rPr>
    </w:lvl>
    <w:lvl w:ilvl="6">
      <w:start w:val="1"/>
      <w:numFmt w:val="decimal"/>
      <w:lvlText w:val="%1.%2.%3.%4.%5.%6.%7"/>
      <w:lvlJc w:val="left"/>
      <w:pPr>
        <w:tabs>
          <w:tab w:val="num" w:pos="5071"/>
        </w:tabs>
        <w:ind w:left="3827" w:hanging="1276"/>
      </w:pPr>
      <w:rPr>
        <w:rFonts w:hint="eastAsia"/>
      </w:rPr>
    </w:lvl>
    <w:lvl w:ilvl="7">
      <w:start w:val="1"/>
      <w:numFmt w:val="decimal"/>
      <w:lvlText w:val="%1.%2.%3.%4.%5.%6.%7.%8"/>
      <w:lvlJc w:val="left"/>
      <w:pPr>
        <w:tabs>
          <w:tab w:val="num" w:pos="5856"/>
        </w:tabs>
        <w:ind w:left="4394" w:hanging="1418"/>
      </w:pPr>
      <w:rPr>
        <w:rFonts w:hint="eastAsia"/>
      </w:rPr>
    </w:lvl>
    <w:lvl w:ilvl="8">
      <w:start w:val="1"/>
      <w:numFmt w:val="decimal"/>
      <w:lvlText w:val="%1.%2.%3.%4.%5.%6.%7.%8.%9"/>
      <w:lvlJc w:val="left"/>
      <w:pPr>
        <w:tabs>
          <w:tab w:val="num" w:pos="6642"/>
        </w:tabs>
        <w:ind w:left="5102" w:hanging="1700"/>
      </w:pPr>
      <w:rPr>
        <w:rFonts w:hint="eastAsia"/>
      </w:rPr>
    </w:lvl>
  </w:abstractNum>
  <w:abstractNum w:abstractNumId="15" w15:restartNumberingAfterBreak="0">
    <w:nsid w:val="49075A50"/>
    <w:multiLevelType w:val="hybridMultilevel"/>
    <w:tmpl w:val="D5F4849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A130EEF"/>
    <w:multiLevelType w:val="hybridMultilevel"/>
    <w:tmpl w:val="8B8C1246"/>
    <w:lvl w:ilvl="0" w:tplc="814003AE">
      <w:start w:val="1"/>
      <w:numFmt w:val="decimal"/>
      <w:lvlText w:val="%1."/>
      <w:lvlJc w:val="left"/>
      <w:pPr>
        <w:ind w:left="763" w:hanging="480"/>
      </w:pPr>
      <w:rPr>
        <w:rFonts w:ascii="Calibri" w:hAnsi="Calibr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9FC673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18" w15:restartNumberingAfterBreak="0">
    <w:nsid w:val="5AF076E1"/>
    <w:multiLevelType w:val="hybridMultilevel"/>
    <w:tmpl w:val="B8A28CAA"/>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19" w15:restartNumberingAfterBreak="0">
    <w:nsid w:val="5CB71A78"/>
    <w:multiLevelType w:val="hybridMultilevel"/>
    <w:tmpl w:val="24E01140"/>
    <w:lvl w:ilvl="0" w:tplc="04090001">
      <w:start w:val="1"/>
      <w:numFmt w:val="bullet"/>
      <w:lvlText w:val=""/>
      <w:lvlJc w:val="left"/>
      <w:pPr>
        <w:ind w:left="1180" w:hanging="480"/>
      </w:pPr>
      <w:rPr>
        <w:rFonts w:ascii="Wingdings" w:hAnsi="Wingdings" w:hint="default"/>
      </w:rPr>
    </w:lvl>
    <w:lvl w:ilvl="1" w:tplc="04090003" w:tentative="1">
      <w:start w:val="1"/>
      <w:numFmt w:val="bullet"/>
      <w:lvlText w:val=""/>
      <w:lvlJc w:val="left"/>
      <w:pPr>
        <w:ind w:left="1660" w:hanging="480"/>
      </w:pPr>
      <w:rPr>
        <w:rFonts w:ascii="Wingdings" w:hAnsi="Wingdings" w:hint="default"/>
      </w:rPr>
    </w:lvl>
    <w:lvl w:ilvl="2" w:tplc="04090005" w:tentative="1">
      <w:start w:val="1"/>
      <w:numFmt w:val="bullet"/>
      <w:lvlText w:val=""/>
      <w:lvlJc w:val="left"/>
      <w:pPr>
        <w:ind w:left="2140" w:hanging="480"/>
      </w:pPr>
      <w:rPr>
        <w:rFonts w:ascii="Wingdings" w:hAnsi="Wingdings" w:hint="default"/>
      </w:rPr>
    </w:lvl>
    <w:lvl w:ilvl="3" w:tplc="04090001" w:tentative="1">
      <w:start w:val="1"/>
      <w:numFmt w:val="bullet"/>
      <w:lvlText w:val=""/>
      <w:lvlJc w:val="left"/>
      <w:pPr>
        <w:ind w:left="2620" w:hanging="480"/>
      </w:pPr>
      <w:rPr>
        <w:rFonts w:ascii="Wingdings" w:hAnsi="Wingdings" w:hint="default"/>
      </w:rPr>
    </w:lvl>
    <w:lvl w:ilvl="4" w:tplc="04090003" w:tentative="1">
      <w:start w:val="1"/>
      <w:numFmt w:val="bullet"/>
      <w:lvlText w:val=""/>
      <w:lvlJc w:val="left"/>
      <w:pPr>
        <w:ind w:left="3100" w:hanging="480"/>
      </w:pPr>
      <w:rPr>
        <w:rFonts w:ascii="Wingdings" w:hAnsi="Wingdings" w:hint="default"/>
      </w:rPr>
    </w:lvl>
    <w:lvl w:ilvl="5" w:tplc="04090005" w:tentative="1">
      <w:start w:val="1"/>
      <w:numFmt w:val="bullet"/>
      <w:lvlText w:val=""/>
      <w:lvlJc w:val="left"/>
      <w:pPr>
        <w:ind w:left="3580" w:hanging="480"/>
      </w:pPr>
      <w:rPr>
        <w:rFonts w:ascii="Wingdings" w:hAnsi="Wingdings" w:hint="default"/>
      </w:rPr>
    </w:lvl>
    <w:lvl w:ilvl="6" w:tplc="04090001" w:tentative="1">
      <w:start w:val="1"/>
      <w:numFmt w:val="bullet"/>
      <w:lvlText w:val=""/>
      <w:lvlJc w:val="left"/>
      <w:pPr>
        <w:ind w:left="4060" w:hanging="480"/>
      </w:pPr>
      <w:rPr>
        <w:rFonts w:ascii="Wingdings" w:hAnsi="Wingdings" w:hint="default"/>
      </w:rPr>
    </w:lvl>
    <w:lvl w:ilvl="7" w:tplc="04090003" w:tentative="1">
      <w:start w:val="1"/>
      <w:numFmt w:val="bullet"/>
      <w:lvlText w:val=""/>
      <w:lvlJc w:val="left"/>
      <w:pPr>
        <w:ind w:left="4540" w:hanging="480"/>
      </w:pPr>
      <w:rPr>
        <w:rFonts w:ascii="Wingdings" w:hAnsi="Wingdings" w:hint="default"/>
      </w:rPr>
    </w:lvl>
    <w:lvl w:ilvl="8" w:tplc="04090005" w:tentative="1">
      <w:start w:val="1"/>
      <w:numFmt w:val="bullet"/>
      <w:lvlText w:val=""/>
      <w:lvlJc w:val="left"/>
      <w:pPr>
        <w:ind w:left="5020" w:hanging="480"/>
      </w:pPr>
      <w:rPr>
        <w:rFonts w:ascii="Wingdings" w:hAnsi="Wingdings" w:hint="default"/>
      </w:rPr>
    </w:lvl>
  </w:abstractNum>
  <w:abstractNum w:abstractNumId="20" w15:restartNumberingAfterBreak="0">
    <w:nsid w:val="5D0B2604"/>
    <w:multiLevelType w:val="hybridMultilevel"/>
    <w:tmpl w:val="C5140CD8"/>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1" w15:restartNumberingAfterBreak="0">
    <w:nsid w:val="5E424197"/>
    <w:multiLevelType w:val="hybridMultilevel"/>
    <w:tmpl w:val="FD5EA35E"/>
    <w:lvl w:ilvl="0" w:tplc="73F4D43A">
      <w:start w:val="1"/>
      <w:numFmt w:val="decimal"/>
      <w:lvlText w:val="(%1)"/>
      <w:lvlJc w:val="left"/>
      <w:pPr>
        <w:ind w:left="218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22" w15:restartNumberingAfterBreak="0">
    <w:nsid w:val="69DD140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3" w15:restartNumberingAfterBreak="0">
    <w:nsid w:val="6D285A6D"/>
    <w:multiLevelType w:val="singleLevel"/>
    <w:tmpl w:val="9DFEC96A"/>
    <w:lvl w:ilvl="0">
      <w:start w:val="5"/>
      <w:numFmt w:val="bullet"/>
      <w:lvlText w:val="□"/>
      <w:lvlJc w:val="left"/>
      <w:pPr>
        <w:tabs>
          <w:tab w:val="num" w:pos="997"/>
        </w:tabs>
        <w:ind w:left="997" w:hanging="288"/>
      </w:pPr>
      <w:rPr>
        <w:rFonts w:ascii="文鼎中楷" w:eastAsia="文鼎中楷" w:hAnsi="Times New Roman" w:hint="eastAsia"/>
      </w:rPr>
    </w:lvl>
  </w:abstractNum>
  <w:abstractNum w:abstractNumId="24" w15:restartNumberingAfterBreak="0">
    <w:nsid w:val="6EDC2F86"/>
    <w:multiLevelType w:val="hybridMultilevel"/>
    <w:tmpl w:val="A93E24B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2759FB"/>
    <w:multiLevelType w:val="multilevel"/>
    <w:tmpl w:val="3C3A0704"/>
    <w:lvl w:ilvl="0">
      <w:start w:val="1"/>
      <w:numFmt w:val="decimal"/>
      <w:lvlText w:val="%1."/>
      <w:lvlJc w:val="left"/>
      <w:pPr>
        <w:tabs>
          <w:tab w:val="num" w:pos="425"/>
        </w:tabs>
        <w:ind w:left="425" w:hanging="425"/>
      </w:pPr>
      <w:rPr>
        <w:rFonts w:ascii="Calibri" w:hAnsi="Calibri" w:cs="Times New Roman" w:hint="default"/>
        <w:b w:val="0"/>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361"/>
        </w:tabs>
        <w:ind w:left="1361" w:hanging="794"/>
      </w:pPr>
      <w:rPr>
        <w:rFonts w:hint="eastAsia"/>
      </w:rPr>
    </w:lvl>
    <w:lvl w:ilvl="3">
      <w:start w:val="1"/>
      <w:numFmt w:val="decimal"/>
      <w:lvlText w:val="(%4)"/>
      <w:lvlJc w:val="left"/>
      <w:pPr>
        <w:tabs>
          <w:tab w:val="num" w:pos="2892"/>
        </w:tabs>
        <w:ind w:left="2892" w:hanging="1021"/>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4.%5.%6"/>
      <w:lvlJc w:val="left"/>
      <w:pPr>
        <w:tabs>
          <w:tab w:val="num" w:pos="3566"/>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6" w15:restartNumberingAfterBreak="0">
    <w:nsid w:val="713662EA"/>
    <w:multiLevelType w:val="multilevel"/>
    <w:tmpl w:val="713662EA"/>
    <w:lvl w:ilvl="0">
      <w:start w:val="1"/>
      <w:numFmt w:val="taiwaneseCountingThousand"/>
      <w:lvlText w:val="%1、"/>
      <w:lvlJc w:val="left"/>
      <w:pPr>
        <w:tabs>
          <w:tab w:val="num" w:pos="480"/>
        </w:tabs>
        <w:ind w:left="480" w:hanging="480"/>
      </w:pPr>
      <w:rPr>
        <w:rFonts w:hint="eastAsia"/>
      </w:rPr>
    </w:lvl>
    <w:lvl w:ilvl="1">
      <w:start w:val="1"/>
      <w:numFmt w:val="lowerLetter"/>
      <w:lvlText w:val="%2)"/>
      <w:lvlJc w:val="left"/>
      <w:pPr>
        <w:tabs>
          <w:tab w:val="num" w:pos="840"/>
        </w:tabs>
        <w:ind w:left="840" w:hanging="360"/>
      </w:pPr>
      <w:rPr>
        <w:rFonts w:hint="default"/>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27" w15:restartNumberingAfterBreak="0">
    <w:nsid w:val="74064F60"/>
    <w:multiLevelType w:val="hybridMultilevel"/>
    <w:tmpl w:val="C534F11C"/>
    <w:lvl w:ilvl="0" w:tplc="0409000F">
      <w:start w:val="1"/>
      <w:numFmt w:val="decimal"/>
      <w:lvlText w:val="%1."/>
      <w:lvlJc w:val="left"/>
      <w:pPr>
        <w:ind w:left="1180" w:hanging="480"/>
      </w:pPr>
    </w:lvl>
    <w:lvl w:ilvl="1" w:tplc="04090019" w:tentative="1">
      <w:start w:val="1"/>
      <w:numFmt w:val="ideographTraditional"/>
      <w:lvlText w:val="%2、"/>
      <w:lvlJc w:val="left"/>
      <w:pPr>
        <w:ind w:left="1660" w:hanging="480"/>
      </w:pPr>
    </w:lvl>
    <w:lvl w:ilvl="2" w:tplc="0409001B" w:tentative="1">
      <w:start w:val="1"/>
      <w:numFmt w:val="lowerRoman"/>
      <w:lvlText w:val="%3."/>
      <w:lvlJc w:val="right"/>
      <w:pPr>
        <w:ind w:left="2140" w:hanging="480"/>
      </w:pPr>
    </w:lvl>
    <w:lvl w:ilvl="3" w:tplc="0409000F" w:tentative="1">
      <w:start w:val="1"/>
      <w:numFmt w:val="decimal"/>
      <w:lvlText w:val="%4."/>
      <w:lvlJc w:val="left"/>
      <w:pPr>
        <w:ind w:left="2620" w:hanging="480"/>
      </w:pPr>
    </w:lvl>
    <w:lvl w:ilvl="4" w:tplc="04090019" w:tentative="1">
      <w:start w:val="1"/>
      <w:numFmt w:val="ideographTraditional"/>
      <w:lvlText w:val="%5、"/>
      <w:lvlJc w:val="left"/>
      <w:pPr>
        <w:ind w:left="3100" w:hanging="480"/>
      </w:pPr>
    </w:lvl>
    <w:lvl w:ilvl="5" w:tplc="0409001B" w:tentative="1">
      <w:start w:val="1"/>
      <w:numFmt w:val="lowerRoman"/>
      <w:lvlText w:val="%6."/>
      <w:lvlJc w:val="right"/>
      <w:pPr>
        <w:ind w:left="3580" w:hanging="480"/>
      </w:pPr>
    </w:lvl>
    <w:lvl w:ilvl="6" w:tplc="0409000F" w:tentative="1">
      <w:start w:val="1"/>
      <w:numFmt w:val="decimal"/>
      <w:lvlText w:val="%7."/>
      <w:lvlJc w:val="left"/>
      <w:pPr>
        <w:ind w:left="4060" w:hanging="480"/>
      </w:pPr>
    </w:lvl>
    <w:lvl w:ilvl="7" w:tplc="04090019" w:tentative="1">
      <w:start w:val="1"/>
      <w:numFmt w:val="ideographTraditional"/>
      <w:lvlText w:val="%8、"/>
      <w:lvlJc w:val="left"/>
      <w:pPr>
        <w:ind w:left="4540" w:hanging="480"/>
      </w:pPr>
    </w:lvl>
    <w:lvl w:ilvl="8" w:tplc="0409001B" w:tentative="1">
      <w:start w:val="1"/>
      <w:numFmt w:val="lowerRoman"/>
      <w:lvlText w:val="%9."/>
      <w:lvlJc w:val="right"/>
      <w:pPr>
        <w:ind w:left="5020" w:hanging="480"/>
      </w:pPr>
    </w:lvl>
  </w:abstractNum>
  <w:abstractNum w:abstractNumId="28" w15:restartNumberingAfterBreak="0">
    <w:nsid w:val="78A934CE"/>
    <w:multiLevelType w:val="hybridMultilevel"/>
    <w:tmpl w:val="E91425AA"/>
    <w:lvl w:ilvl="0" w:tplc="73F4D43A">
      <w:start w:val="1"/>
      <w:numFmt w:val="decimal"/>
      <w:lvlText w:val="(%1)"/>
      <w:lvlJc w:val="left"/>
      <w:pPr>
        <w:ind w:left="1331" w:hanging="480"/>
      </w:pPr>
      <w:rPr>
        <w:rFonts w:hint="eastAsia"/>
      </w:rPr>
    </w:lvl>
    <w:lvl w:ilvl="1" w:tplc="04090019" w:tentative="1">
      <w:start w:val="1"/>
      <w:numFmt w:val="ideographTraditional"/>
      <w:lvlText w:val="%2、"/>
      <w:lvlJc w:val="left"/>
      <w:pPr>
        <w:ind w:left="1811" w:hanging="480"/>
      </w:pPr>
    </w:lvl>
    <w:lvl w:ilvl="2" w:tplc="0409001B" w:tentative="1">
      <w:start w:val="1"/>
      <w:numFmt w:val="lowerRoman"/>
      <w:lvlText w:val="%3."/>
      <w:lvlJc w:val="right"/>
      <w:pPr>
        <w:ind w:left="2291" w:hanging="480"/>
      </w:pPr>
    </w:lvl>
    <w:lvl w:ilvl="3" w:tplc="0409000F" w:tentative="1">
      <w:start w:val="1"/>
      <w:numFmt w:val="decimal"/>
      <w:lvlText w:val="%4."/>
      <w:lvlJc w:val="left"/>
      <w:pPr>
        <w:ind w:left="2771" w:hanging="480"/>
      </w:pPr>
    </w:lvl>
    <w:lvl w:ilvl="4" w:tplc="04090019" w:tentative="1">
      <w:start w:val="1"/>
      <w:numFmt w:val="ideographTraditional"/>
      <w:lvlText w:val="%5、"/>
      <w:lvlJc w:val="left"/>
      <w:pPr>
        <w:ind w:left="3251" w:hanging="480"/>
      </w:pPr>
    </w:lvl>
    <w:lvl w:ilvl="5" w:tplc="0409001B" w:tentative="1">
      <w:start w:val="1"/>
      <w:numFmt w:val="lowerRoman"/>
      <w:lvlText w:val="%6."/>
      <w:lvlJc w:val="right"/>
      <w:pPr>
        <w:ind w:left="3731" w:hanging="480"/>
      </w:pPr>
    </w:lvl>
    <w:lvl w:ilvl="6" w:tplc="0409000F" w:tentative="1">
      <w:start w:val="1"/>
      <w:numFmt w:val="decimal"/>
      <w:lvlText w:val="%7."/>
      <w:lvlJc w:val="left"/>
      <w:pPr>
        <w:ind w:left="4211" w:hanging="480"/>
      </w:pPr>
    </w:lvl>
    <w:lvl w:ilvl="7" w:tplc="04090019" w:tentative="1">
      <w:start w:val="1"/>
      <w:numFmt w:val="ideographTraditional"/>
      <w:lvlText w:val="%8、"/>
      <w:lvlJc w:val="left"/>
      <w:pPr>
        <w:ind w:left="4691" w:hanging="480"/>
      </w:pPr>
    </w:lvl>
    <w:lvl w:ilvl="8" w:tplc="0409001B" w:tentative="1">
      <w:start w:val="1"/>
      <w:numFmt w:val="lowerRoman"/>
      <w:lvlText w:val="%9."/>
      <w:lvlJc w:val="right"/>
      <w:pPr>
        <w:ind w:left="5171" w:hanging="480"/>
      </w:pPr>
    </w:lvl>
  </w:abstractNum>
  <w:num w:numId="1">
    <w:abstractNumId w:val="14"/>
  </w:num>
  <w:num w:numId="2">
    <w:abstractNumId w:val="11"/>
  </w:num>
  <w:num w:numId="3">
    <w:abstractNumId w:val="23"/>
  </w:num>
  <w:num w:numId="4">
    <w:abstractNumId w:val="5"/>
  </w:num>
  <w:num w:numId="5">
    <w:abstractNumId w:val="8"/>
  </w:num>
  <w:num w:numId="6">
    <w:abstractNumId w:val="6"/>
  </w:num>
  <w:num w:numId="7">
    <w:abstractNumId w:val="17"/>
  </w:num>
  <w:num w:numId="8">
    <w:abstractNumId w:val="13"/>
  </w:num>
  <w:num w:numId="9">
    <w:abstractNumId w:val="4"/>
  </w:num>
  <w:num w:numId="10">
    <w:abstractNumId w:val="22"/>
  </w:num>
  <w:num w:numId="11">
    <w:abstractNumId w:val="7"/>
  </w:num>
  <w:num w:numId="12">
    <w:abstractNumId w:val="1"/>
  </w:num>
  <w:num w:numId="13">
    <w:abstractNumId w:val="24"/>
  </w:num>
  <w:num w:numId="14">
    <w:abstractNumId w:val="10"/>
  </w:num>
  <w:num w:numId="15">
    <w:abstractNumId w:val="15"/>
  </w:num>
  <w:num w:numId="16">
    <w:abstractNumId w:val="25"/>
  </w:num>
  <w:num w:numId="17">
    <w:abstractNumId w:val="26"/>
  </w:num>
  <w:num w:numId="18">
    <w:abstractNumId w:val="9"/>
  </w:num>
  <w:num w:numId="19">
    <w:abstractNumId w:val="2"/>
  </w:num>
  <w:num w:numId="20">
    <w:abstractNumId w:val="12"/>
  </w:num>
  <w:num w:numId="21">
    <w:abstractNumId w:val="20"/>
  </w:num>
  <w:num w:numId="22">
    <w:abstractNumId w:val="21"/>
  </w:num>
  <w:num w:numId="23">
    <w:abstractNumId w:val="18"/>
  </w:num>
  <w:num w:numId="24">
    <w:abstractNumId w:val="19"/>
  </w:num>
  <w:num w:numId="25">
    <w:abstractNumId w:val="0"/>
  </w:num>
  <w:num w:numId="26">
    <w:abstractNumId w:val="27"/>
  </w:num>
  <w:num w:numId="27">
    <w:abstractNumId w:val="28"/>
  </w:num>
  <w:num w:numId="28">
    <w:abstractNumId w:val="16"/>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oNotTrackMoves/>
  <w:defaultTabStop w:val="560"/>
  <w:drawingGridHorizontalSpacing w:val="140"/>
  <w:drawingGridVerticalSpacing w:val="381"/>
  <w:displayHorizontalDrawingGridEvery w:val="0"/>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C28D2"/>
    <w:rsid w:val="00006699"/>
    <w:rsid w:val="00015561"/>
    <w:rsid w:val="00021DA3"/>
    <w:rsid w:val="00021ECF"/>
    <w:rsid w:val="00031F49"/>
    <w:rsid w:val="00036F4F"/>
    <w:rsid w:val="000645EF"/>
    <w:rsid w:val="00066D45"/>
    <w:rsid w:val="00071A3A"/>
    <w:rsid w:val="00073AF8"/>
    <w:rsid w:val="00076536"/>
    <w:rsid w:val="0008200A"/>
    <w:rsid w:val="00083246"/>
    <w:rsid w:val="00087365"/>
    <w:rsid w:val="00087EBA"/>
    <w:rsid w:val="00090CE8"/>
    <w:rsid w:val="00092DD0"/>
    <w:rsid w:val="00095140"/>
    <w:rsid w:val="000A22E1"/>
    <w:rsid w:val="000A29D4"/>
    <w:rsid w:val="000A3679"/>
    <w:rsid w:val="000A5C3C"/>
    <w:rsid w:val="000A6044"/>
    <w:rsid w:val="000B0D7C"/>
    <w:rsid w:val="000B3380"/>
    <w:rsid w:val="000C0BB9"/>
    <w:rsid w:val="000C766B"/>
    <w:rsid w:val="000C7C77"/>
    <w:rsid w:val="000D6715"/>
    <w:rsid w:val="000E043D"/>
    <w:rsid w:val="000F052A"/>
    <w:rsid w:val="000F5F64"/>
    <w:rsid w:val="000F7DB5"/>
    <w:rsid w:val="0010126D"/>
    <w:rsid w:val="00107FBC"/>
    <w:rsid w:val="00111137"/>
    <w:rsid w:val="001148BC"/>
    <w:rsid w:val="00117B19"/>
    <w:rsid w:val="0012745D"/>
    <w:rsid w:val="00131642"/>
    <w:rsid w:val="00135EC7"/>
    <w:rsid w:val="00157237"/>
    <w:rsid w:val="00172AFD"/>
    <w:rsid w:val="00172EF6"/>
    <w:rsid w:val="0018104B"/>
    <w:rsid w:val="001848B6"/>
    <w:rsid w:val="00185159"/>
    <w:rsid w:val="00186C8D"/>
    <w:rsid w:val="0018734D"/>
    <w:rsid w:val="001912E7"/>
    <w:rsid w:val="001913FE"/>
    <w:rsid w:val="00193037"/>
    <w:rsid w:val="00195867"/>
    <w:rsid w:val="001A09CE"/>
    <w:rsid w:val="001A0FFE"/>
    <w:rsid w:val="001B1421"/>
    <w:rsid w:val="001C1F73"/>
    <w:rsid w:val="001D05C1"/>
    <w:rsid w:val="001E30AC"/>
    <w:rsid w:val="001F2185"/>
    <w:rsid w:val="001F445B"/>
    <w:rsid w:val="00207709"/>
    <w:rsid w:val="00224333"/>
    <w:rsid w:val="002247D8"/>
    <w:rsid w:val="00235974"/>
    <w:rsid w:val="0024720A"/>
    <w:rsid w:val="00247A7D"/>
    <w:rsid w:val="002545E3"/>
    <w:rsid w:val="0025682A"/>
    <w:rsid w:val="00266509"/>
    <w:rsid w:val="00270418"/>
    <w:rsid w:val="00273F60"/>
    <w:rsid w:val="00275629"/>
    <w:rsid w:val="00283D26"/>
    <w:rsid w:val="00292861"/>
    <w:rsid w:val="00293B78"/>
    <w:rsid w:val="002A504F"/>
    <w:rsid w:val="002B2E87"/>
    <w:rsid w:val="002B6234"/>
    <w:rsid w:val="002B7328"/>
    <w:rsid w:val="002C2680"/>
    <w:rsid w:val="002D23C5"/>
    <w:rsid w:val="002D64DA"/>
    <w:rsid w:val="002E1EF9"/>
    <w:rsid w:val="00307DB8"/>
    <w:rsid w:val="00314C50"/>
    <w:rsid w:val="003200E6"/>
    <w:rsid w:val="00324969"/>
    <w:rsid w:val="0032507C"/>
    <w:rsid w:val="00325A8A"/>
    <w:rsid w:val="0033657E"/>
    <w:rsid w:val="00341606"/>
    <w:rsid w:val="00350ADE"/>
    <w:rsid w:val="00350C65"/>
    <w:rsid w:val="00352DBB"/>
    <w:rsid w:val="003534FD"/>
    <w:rsid w:val="00357FFC"/>
    <w:rsid w:val="0036443E"/>
    <w:rsid w:val="003872CC"/>
    <w:rsid w:val="00396F04"/>
    <w:rsid w:val="003A0641"/>
    <w:rsid w:val="003A25B4"/>
    <w:rsid w:val="003A7A43"/>
    <w:rsid w:val="003B2A81"/>
    <w:rsid w:val="003B6CC0"/>
    <w:rsid w:val="003D0B91"/>
    <w:rsid w:val="003D5C5B"/>
    <w:rsid w:val="003E664F"/>
    <w:rsid w:val="003F14A6"/>
    <w:rsid w:val="003F14C7"/>
    <w:rsid w:val="00401969"/>
    <w:rsid w:val="00413A8E"/>
    <w:rsid w:val="00413A9F"/>
    <w:rsid w:val="00417F9B"/>
    <w:rsid w:val="004258FA"/>
    <w:rsid w:val="00431169"/>
    <w:rsid w:val="00433B3D"/>
    <w:rsid w:val="0043794F"/>
    <w:rsid w:val="00442D79"/>
    <w:rsid w:val="00445230"/>
    <w:rsid w:val="0044745B"/>
    <w:rsid w:val="00453EC7"/>
    <w:rsid w:val="0048106E"/>
    <w:rsid w:val="00483180"/>
    <w:rsid w:val="004A3E29"/>
    <w:rsid w:val="004A5242"/>
    <w:rsid w:val="004A5E0B"/>
    <w:rsid w:val="004B68AA"/>
    <w:rsid w:val="004D15F6"/>
    <w:rsid w:val="004D200D"/>
    <w:rsid w:val="004D4DE9"/>
    <w:rsid w:val="004E2EE4"/>
    <w:rsid w:val="004E48FE"/>
    <w:rsid w:val="004E5C7D"/>
    <w:rsid w:val="004F6814"/>
    <w:rsid w:val="004F7A7C"/>
    <w:rsid w:val="004F7EE2"/>
    <w:rsid w:val="00510216"/>
    <w:rsid w:val="00510876"/>
    <w:rsid w:val="00516630"/>
    <w:rsid w:val="00516CCC"/>
    <w:rsid w:val="00526C8A"/>
    <w:rsid w:val="00540C86"/>
    <w:rsid w:val="00553178"/>
    <w:rsid w:val="0055740C"/>
    <w:rsid w:val="00557A29"/>
    <w:rsid w:val="005616CC"/>
    <w:rsid w:val="005760AB"/>
    <w:rsid w:val="00583C7B"/>
    <w:rsid w:val="00586706"/>
    <w:rsid w:val="005A651E"/>
    <w:rsid w:val="005A728A"/>
    <w:rsid w:val="005A733B"/>
    <w:rsid w:val="005B3BA9"/>
    <w:rsid w:val="005B4F75"/>
    <w:rsid w:val="005B67FE"/>
    <w:rsid w:val="005C21D9"/>
    <w:rsid w:val="005C714D"/>
    <w:rsid w:val="005D3EE6"/>
    <w:rsid w:val="005D4D48"/>
    <w:rsid w:val="005D73BB"/>
    <w:rsid w:val="005D7667"/>
    <w:rsid w:val="005D7B78"/>
    <w:rsid w:val="005E2A82"/>
    <w:rsid w:val="005F1507"/>
    <w:rsid w:val="005F3E9B"/>
    <w:rsid w:val="005F4DAE"/>
    <w:rsid w:val="005F56A5"/>
    <w:rsid w:val="00603A6C"/>
    <w:rsid w:val="0061087A"/>
    <w:rsid w:val="00613C7C"/>
    <w:rsid w:val="00614960"/>
    <w:rsid w:val="00631C1D"/>
    <w:rsid w:val="00633707"/>
    <w:rsid w:val="00634DB7"/>
    <w:rsid w:val="00637585"/>
    <w:rsid w:val="00642DBA"/>
    <w:rsid w:val="00646421"/>
    <w:rsid w:val="00650A8D"/>
    <w:rsid w:val="006652E2"/>
    <w:rsid w:val="006744F0"/>
    <w:rsid w:val="00676D40"/>
    <w:rsid w:val="0069356C"/>
    <w:rsid w:val="006A039A"/>
    <w:rsid w:val="006B0B98"/>
    <w:rsid w:val="006C2E15"/>
    <w:rsid w:val="006C7AEF"/>
    <w:rsid w:val="006D27AB"/>
    <w:rsid w:val="006D668A"/>
    <w:rsid w:val="006D6758"/>
    <w:rsid w:val="006E3885"/>
    <w:rsid w:val="006F1652"/>
    <w:rsid w:val="006F4802"/>
    <w:rsid w:val="006F5A11"/>
    <w:rsid w:val="0070381A"/>
    <w:rsid w:val="00710A46"/>
    <w:rsid w:val="007148EB"/>
    <w:rsid w:val="0072385E"/>
    <w:rsid w:val="00730B95"/>
    <w:rsid w:val="007331E3"/>
    <w:rsid w:val="00742ED9"/>
    <w:rsid w:val="007474C9"/>
    <w:rsid w:val="00754C65"/>
    <w:rsid w:val="00755624"/>
    <w:rsid w:val="007565EB"/>
    <w:rsid w:val="00763A7E"/>
    <w:rsid w:val="0076595A"/>
    <w:rsid w:val="00765994"/>
    <w:rsid w:val="00773FAA"/>
    <w:rsid w:val="00780614"/>
    <w:rsid w:val="007817FA"/>
    <w:rsid w:val="00781906"/>
    <w:rsid w:val="00785DE6"/>
    <w:rsid w:val="007A1537"/>
    <w:rsid w:val="007A1616"/>
    <w:rsid w:val="007A29CF"/>
    <w:rsid w:val="007A3813"/>
    <w:rsid w:val="007A6879"/>
    <w:rsid w:val="007B3B81"/>
    <w:rsid w:val="007C7A2A"/>
    <w:rsid w:val="007E02D9"/>
    <w:rsid w:val="007E137B"/>
    <w:rsid w:val="007E1868"/>
    <w:rsid w:val="007E3118"/>
    <w:rsid w:val="007E539A"/>
    <w:rsid w:val="007F78A3"/>
    <w:rsid w:val="00803CCD"/>
    <w:rsid w:val="00820B95"/>
    <w:rsid w:val="00827FC6"/>
    <w:rsid w:val="008313C0"/>
    <w:rsid w:val="00841F04"/>
    <w:rsid w:val="0084690B"/>
    <w:rsid w:val="008513B3"/>
    <w:rsid w:val="00851599"/>
    <w:rsid w:val="008537CA"/>
    <w:rsid w:val="00857098"/>
    <w:rsid w:val="008611E2"/>
    <w:rsid w:val="00863AF8"/>
    <w:rsid w:val="008657C6"/>
    <w:rsid w:val="00884742"/>
    <w:rsid w:val="00895B0E"/>
    <w:rsid w:val="008968AB"/>
    <w:rsid w:val="008A0F72"/>
    <w:rsid w:val="008A513B"/>
    <w:rsid w:val="008B21C4"/>
    <w:rsid w:val="008C2693"/>
    <w:rsid w:val="008D5658"/>
    <w:rsid w:val="008D6BDE"/>
    <w:rsid w:val="008D6F8A"/>
    <w:rsid w:val="008E2696"/>
    <w:rsid w:val="008E3292"/>
    <w:rsid w:val="008E50E4"/>
    <w:rsid w:val="00915108"/>
    <w:rsid w:val="009179CA"/>
    <w:rsid w:val="00942353"/>
    <w:rsid w:val="0094410E"/>
    <w:rsid w:val="009445A9"/>
    <w:rsid w:val="0095259C"/>
    <w:rsid w:val="00960E07"/>
    <w:rsid w:val="00966F04"/>
    <w:rsid w:val="009679D9"/>
    <w:rsid w:val="009704E1"/>
    <w:rsid w:val="0097571B"/>
    <w:rsid w:val="00976954"/>
    <w:rsid w:val="00976E58"/>
    <w:rsid w:val="0098261D"/>
    <w:rsid w:val="00987B38"/>
    <w:rsid w:val="00992257"/>
    <w:rsid w:val="009A6D17"/>
    <w:rsid w:val="009B5954"/>
    <w:rsid w:val="009B7DAD"/>
    <w:rsid w:val="009C524A"/>
    <w:rsid w:val="009D089C"/>
    <w:rsid w:val="009D4945"/>
    <w:rsid w:val="009E1F7D"/>
    <w:rsid w:val="009F0ECD"/>
    <w:rsid w:val="009F2451"/>
    <w:rsid w:val="009F5D78"/>
    <w:rsid w:val="00A01EA2"/>
    <w:rsid w:val="00A021E6"/>
    <w:rsid w:val="00A05C15"/>
    <w:rsid w:val="00A074E8"/>
    <w:rsid w:val="00A14E30"/>
    <w:rsid w:val="00A2090C"/>
    <w:rsid w:val="00A2376A"/>
    <w:rsid w:val="00A34DF2"/>
    <w:rsid w:val="00A5098D"/>
    <w:rsid w:val="00A54335"/>
    <w:rsid w:val="00A61646"/>
    <w:rsid w:val="00A84218"/>
    <w:rsid w:val="00A944CE"/>
    <w:rsid w:val="00AA3F1C"/>
    <w:rsid w:val="00AA6430"/>
    <w:rsid w:val="00AC4DB5"/>
    <w:rsid w:val="00AD0FBD"/>
    <w:rsid w:val="00AD3EFC"/>
    <w:rsid w:val="00AE4E22"/>
    <w:rsid w:val="00AE6914"/>
    <w:rsid w:val="00AF2CA4"/>
    <w:rsid w:val="00AF48FF"/>
    <w:rsid w:val="00B108EE"/>
    <w:rsid w:val="00B34468"/>
    <w:rsid w:val="00B40246"/>
    <w:rsid w:val="00B425CD"/>
    <w:rsid w:val="00B60475"/>
    <w:rsid w:val="00B62FCB"/>
    <w:rsid w:val="00B657B7"/>
    <w:rsid w:val="00B72A2B"/>
    <w:rsid w:val="00B7685C"/>
    <w:rsid w:val="00B86E3A"/>
    <w:rsid w:val="00BA0D2C"/>
    <w:rsid w:val="00BA60D2"/>
    <w:rsid w:val="00BA7F20"/>
    <w:rsid w:val="00BB631A"/>
    <w:rsid w:val="00BC28D2"/>
    <w:rsid w:val="00BD28E6"/>
    <w:rsid w:val="00BD789B"/>
    <w:rsid w:val="00BF47D8"/>
    <w:rsid w:val="00C004B5"/>
    <w:rsid w:val="00C11B9A"/>
    <w:rsid w:val="00C16B45"/>
    <w:rsid w:val="00C2445B"/>
    <w:rsid w:val="00C35576"/>
    <w:rsid w:val="00C36C28"/>
    <w:rsid w:val="00C53297"/>
    <w:rsid w:val="00C56DD8"/>
    <w:rsid w:val="00C56F87"/>
    <w:rsid w:val="00C61A84"/>
    <w:rsid w:val="00C765DF"/>
    <w:rsid w:val="00C84801"/>
    <w:rsid w:val="00C96DCF"/>
    <w:rsid w:val="00CA316A"/>
    <w:rsid w:val="00CB6A2D"/>
    <w:rsid w:val="00CC2F73"/>
    <w:rsid w:val="00CD2427"/>
    <w:rsid w:val="00CD4705"/>
    <w:rsid w:val="00CE1748"/>
    <w:rsid w:val="00CE2526"/>
    <w:rsid w:val="00CE2963"/>
    <w:rsid w:val="00CE3819"/>
    <w:rsid w:val="00CE3CE3"/>
    <w:rsid w:val="00CE76F2"/>
    <w:rsid w:val="00CF1754"/>
    <w:rsid w:val="00CF258F"/>
    <w:rsid w:val="00CF3043"/>
    <w:rsid w:val="00D00CA7"/>
    <w:rsid w:val="00D20E0F"/>
    <w:rsid w:val="00D21D47"/>
    <w:rsid w:val="00D24CF4"/>
    <w:rsid w:val="00D32B6D"/>
    <w:rsid w:val="00D34A77"/>
    <w:rsid w:val="00D47C0C"/>
    <w:rsid w:val="00D5223B"/>
    <w:rsid w:val="00D53A25"/>
    <w:rsid w:val="00D60E7C"/>
    <w:rsid w:val="00D63472"/>
    <w:rsid w:val="00D65E06"/>
    <w:rsid w:val="00D74DCD"/>
    <w:rsid w:val="00D8218E"/>
    <w:rsid w:val="00D836C3"/>
    <w:rsid w:val="00D85C73"/>
    <w:rsid w:val="00D92501"/>
    <w:rsid w:val="00DA0618"/>
    <w:rsid w:val="00DA23CC"/>
    <w:rsid w:val="00DA4878"/>
    <w:rsid w:val="00DA4E4B"/>
    <w:rsid w:val="00DA6492"/>
    <w:rsid w:val="00DA69AB"/>
    <w:rsid w:val="00DA7F28"/>
    <w:rsid w:val="00DB196D"/>
    <w:rsid w:val="00DC4258"/>
    <w:rsid w:val="00DC721B"/>
    <w:rsid w:val="00DD164E"/>
    <w:rsid w:val="00DD7B14"/>
    <w:rsid w:val="00DF0030"/>
    <w:rsid w:val="00DF1EAE"/>
    <w:rsid w:val="00DF24EF"/>
    <w:rsid w:val="00DF5DF2"/>
    <w:rsid w:val="00E006C8"/>
    <w:rsid w:val="00E0273A"/>
    <w:rsid w:val="00E02B22"/>
    <w:rsid w:val="00E07411"/>
    <w:rsid w:val="00E14793"/>
    <w:rsid w:val="00E254F7"/>
    <w:rsid w:val="00E26948"/>
    <w:rsid w:val="00E31597"/>
    <w:rsid w:val="00E317CE"/>
    <w:rsid w:val="00E33293"/>
    <w:rsid w:val="00E35EB0"/>
    <w:rsid w:val="00E41E37"/>
    <w:rsid w:val="00E448CE"/>
    <w:rsid w:val="00E53120"/>
    <w:rsid w:val="00E54729"/>
    <w:rsid w:val="00E578D3"/>
    <w:rsid w:val="00E60925"/>
    <w:rsid w:val="00E71F25"/>
    <w:rsid w:val="00E73695"/>
    <w:rsid w:val="00E91A1C"/>
    <w:rsid w:val="00E966DD"/>
    <w:rsid w:val="00E97EAE"/>
    <w:rsid w:val="00EA19A9"/>
    <w:rsid w:val="00EA2547"/>
    <w:rsid w:val="00ED1913"/>
    <w:rsid w:val="00ED6E41"/>
    <w:rsid w:val="00EE3D42"/>
    <w:rsid w:val="00EE62C1"/>
    <w:rsid w:val="00EF0C54"/>
    <w:rsid w:val="00EF161F"/>
    <w:rsid w:val="00EF2803"/>
    <w:rsid w:val="00EF44B5"/>
    <w:rsid w:val="00EF55FB"/>
    <w:rsid w:val="00F04EEE"/>
    <w:rsid w:val="00F27195"/>
    <w:rsid w:val="00F347BA"/>
    <w:rsid w:val="00F35A89"/>
    <w:rsid w:val="00F41199"/>
    <w:rsid w:val="00F562A7"/>
    <w:rsid w:val="00F57FB1"/>
    <w:rsid w:val="00F631A5"/>
    <w:rsid w:val="00F70EA6"/>
    <w:rsid w:val="00F754BF"/>
    <w:rsid w:val="00F86A38"/>
    <w:rsid w:val="00F87F7A"/>
    <w:rsid w:val="00F91B2A"/>
    <w:rsid w:val="00F91F02"/>
    <w:rsid w:val="00F92896"/>
    <w:rsid w:val="00FA45CD"/>
    <w:rsid w:val="00FA5141"/>
    <w:rsid w:val="00FA6467"/>
    <w:rsid w:val="00FA7E05"/>
    <w:rsid w:val="00FB2A84"/>
    <w:rsid w:val="00FB7D1C"/>
    <w:rsid w:val="00FC3640"/>
    <w:rsid w:val="00FC64B7"/>
    <w:rsid w:val="00FD7AA0"/>
    <w:rsid w:val="00FE02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A8507DE5-3226-4A0B-8813-24B8C7914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napToGrid w:val="0"/>
      <w:spacing w:line="480" w:lineRule="atLeast"/>
      <w:jc w:val="both"/>
    </w:pPr>
    <w:rPr>
      <w:rFonts w:eastAsia="文鼎中楷"/>
      <w:kern w:val="2"/>
      <w:sz w:val="28"/>
    </w:rPr>
  </w:style>
  <w:style w:type="paragraph" w:styleId="1">
    <w:name w:val="heading 1"/>
    <w:basedOn w:val="a"/>
    <w:next w:val="a"/>
    <w:qFormat/>
    <w:pPr>
      <w:keepNext/>
      <w:numPr>
        <w:numId w:val="2"/>
      </w:numPr>
      <w:spacing w:before="180" w:after="180" w:line="240" w:lineRule="auto"/>
      <w:jc w:val="left"/>
      <w:textAlignment w:val="baseline"/>
      <w:outlineLvl w:val="0"/>
    </w:pPr>
    <w:rPr>
      <w:rFonts w:ascii="Arial" w:eastAsia="標楷體" w:hAnsi="Arial"/>
      <w:b/>
      <w:kern w:val="40"/>
      <w:sz w:val="32"/>
    </w:rPr>
  </w:style>
  <w:style w:type="paragraph" w:styleId="2">
    <w:name w:val="heading 2"/>
    <w:basedOn w:val="a"/>
    <w:next w:val="a"/>
    <w:qFormat/>
    <w:pPr>
      <w:numPr>
        <w:ilvl w:val="1"/>
        <w:numId w:val="2"/>
      </w:numPr>
      <w:spacing w:before="40" w:after="40" w:line="240" w:lineRule="auto"/>
      <w:jc w:val="left"/>
      <w:textAlignment w:val="baseline"/>
      <w:outlineLvl w:val="1"/>
    </w:pPr>
    <w:rPr>
      <w:rFonts w:ascii="新細明體" w:eastAsia="新細明體" w:hAnsi="Arial"/>
      <w:kern w:val="0"/>
      <w:sz w:val="24"/>
    </w:rPr>
  </w:style>
  <w:style w:type="paragraph" w:styleId="3">
    <w:name w:val="heading 3"/>
    <w:basedOn w:val="a"/>
    <w:next w:val="a"/>
    <w:qFormat/>
    <w:pPr>
      <w:numPr>
        <w:ilvl w:val="2"/>
        <w:numId w:val="2"/>
      </w:numPr>
      <w:spacing w:before="40" w:after="40" w:line="240" w:lineRule="auto"/>
      <w:jc w:val="left"/>
      <w:textAlignment w:val="baseline"/>
      <w:outlineLvl w:val="2"/>
    </w:pPr>
    <w:rPr>
      <w:rFonts w:ascii="新細明體" w:eastAsia="新細明體" w:hAnsi="Arial"/>
      <w:kern w:val="0"/>
      <w:sz w:val="24"/>
    </w:rPr>
  </w:style>
  <w:style w:type="paragraph" w:styleId="4">
    <w:name w:val="heading 4"/>
    <w:basedOn w:val="a"/>
    <w:next w:val="a"/>
    <w:qFormat/>
    <w:pPr>
      <w:keepNext/>
      <w:numPr>
        <w:ilvl w:val="3"/>
        <w:numId w:val="2"/>
      </w:numPr>
      <w:spacing w:before="40" w:after="40" w:line="240" w:lineRule="auto"/>
      <w:jc w:val="left"/>
      <w:textAlignment w:val="baseline"/>
      <w:outlineLvl w:val="3"/>
    </w:pPr>
    <w:rPr>
      <w:rFonts w:ascii="新細明體" w:eastAsia="新細明體" w:hAnsi="Arial"/>
      <w:kern w:val="0"/>
      <w:sz w:val="24"/>
    </w:rPr>
  </w:style>
  <w:style w:type="paragraph" w:styleId="5">
    <w:name w:val="heading 5"/>
    <w:basedOn w:val="1"/>
    <w:next w:val="a"/>
    <w:qFormat/>
    <w:pPr>
      <w:keepNext w:val="0"/>
      <w:numPr>
        <w:ilvl w:val="4"/>
      </w:numPr>
      <w:tabs>
        <w:tab w:val="clear" w:pos="3141"/>
        <w:tab w:val="num" w:pos="135"/>
        <w:tab w:val="num" w:pos="360"/>
      </w:tabs>
      <w:spacing w:before="0" w:after="0"/>
      <w:ind w:left="135" w:hanging="135"/>
      <w:outlineLvl w:val="4"/>
    </w:pPr>
    <w:rPr>
      <w:b w:val="0"/>
      <w:kern w:val="0"/>
      <w:sz w:val="24"/>
    </w:rPr>
  </w:style>
  <w:style w:type="paragraph" w:styleId="6">
    <w:name w:val="heading 6"/>
    <w:basedOn w:val="a"/>
    <w:next w:val="a0"/>
    <w:qFormat/>
    <w:pPr>
      <w:keepNext/>
      <w:numPr>
        <w:ilvl w:val="5"/>
        <w:numId w:val="2"/>
      </w:numPr>
      <w:spacing w:line="240" w:lineRule="auto"/>
      <w:jc w:val="left"/>
      <w:textAlignment w:val="baseline"/>
      <w:outlineLvl w:val="5"/>
    </w:pPr>
    <w:rPr>
      <w:rFonts w:ascii="Arial" w:eastAsia="華康標宋體" w:hAnsi="Arial"/>
      <w:kern w:val="0"/>
      <w:sz w:val="24"/>
    </w:rPr>
  </w:style>
  <w:style w:type="paragraph" w:styleId="7">
    <w:name w:val="heading 7"/>
    <w:basedOn w:val="a"/>
    <w:next w:val="a0"/>
    <w:qFormat/>
    <w:pPr>
      <w:keepNext/>
      <w:numPr>
        <w:ilvl w:val="6"/>
        <w:numId w:val="2"/>
      </w:numPr>
      <w:adjustRightInd/>
      <w:snapToGrid/>
      <w:spacing w:line="720" w:lineRule="auto"/>
      <w:jc w:val="left"/>
      <w:outlineLvl w:val="6"/>
    </w:pPr>
    <w:rPr>
      <w:rFonts w:ascii="Arial" w:eastAsia="新細明體" w:hAnsi="Arial"/>
      <w:b/>
      <w:sz w:val="36"/>
    </w:rPr>
  </w:style>
  <w:style w:type="character" w:default="1" w:styleId="a1">
    <w:name w:val="Default Paragraph Font"/>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文件"/>
    <w:basedOn w:val="a"/>
    <w:pPr>
      <w:spacing w:after="120"/>
    </w:pPr>
    <w:rPr>
      <w:sz w:val="32"/>
    </w:rPr>
  </w:style>
  <w:style w:type="paragraph" w:styleId="a5">
    <w:name w:val="header"/>
    <w:basedOn w:val="a"/>
    <w:semiHidden/>
    <w:pPr>
      <w:tabs>
        <w:tab w:val="center" w:pos="4153"/>
        <w:tab w:val="right" w:pos="8306"/>
      </w:tabs>
    </w:pPr>
    <w:rPr>
      <w:sz w:val="20"/>
    </w:rPr>
  </w:style>
  <w:style w:type="paragraph" w:styleId="a6">
    <w:name w:val="footer"/>
    <w:basedOn w:val="a"/>
    <w:semiHidden/>
    <w:pPr>
      <w:tabs>
        <w:tab w:val="center" w:pos="4153"/>
        <w:tab w:val="right" w:pos="8306"/>
      </w:tabs>
    </w:pPr>
    <w:rPr>
      <w:sz w:val="20"/>
    </w:rPr>
  </w:style>
  <w:style w:type="paragraph" w:styleId="a0">
    <w:name w:val="Normal Indent"/>
    <w:basedOn w:val="a"/>
    <w:semiHidden/>
    <w:pPr>
      <w:ind w:left="480"/>
    </w:pPr>
  </w:style>
  <w:style w:type="paragraph" w:customStyle="1" w:styleId="10">
    <w:name w:val="段落1"/>
    <w:basedOn w:val="a"/>
    <w:pPr>
      <w:ind w:left="681" w:hanging="397"/>
    </w:pPr>
  </w:style>
  <w:style w:type="paragraph" w:customStyle="1" w:styleId="20">
    <w:name w:val="段落2"/>
    <w:basedOn w:val="a"/>
    <w:pPr>
      <w:ind w:left="1361" w:hanging="624"/>
    </w:pPr>
  </w:style>
  <w:style w:type="paragraph" w:styleId="a7">
    <w:name w:val="annotation text"/>
    <w:basedOn w:val="a"/>
    <w:link w:val="a8"/>
    <w:semiHidden/>
    <w:pPr>
      <w:adjustRightInd/>
      <w:snapToGrid/>
      <w:spacing w:line="240" w:lineRule="auto"/>
      <w:jc w:val="left"/>
    </w:pPr>
    <w:rPr>
      <w:rFonts w:eastAsia="新細明體"/>
      <w:sz w:val="24"/>
      <w:lang w:val="x-none" w:eastAsia="x-none"/>
    </w:rPr>
  </w:style>
  <w:style w:type="paragraph" w:styleId="a9">
    <w:name w:val="Body Text Indent"/>
    <w:basedOn w:val="a"/>
    <w:semiHidden/>
    <w:pPr>
      <w:ind w:left="227" w:hanging="227"/>
    </w:pPr>
  </w:style>
  <w:style w:type="character" w:styleId="aa">
    <w:name w:val="page number"/>
    <w:basedOn w:val="a1"/>
    <w:semiHidden/>
  </w:style>
  <w:style w:type="paragraph" w:styleId="ab">
    <w:name w:val="Salutation"/>
    <w:basedOn w:val="a"/>
    <w:next w:val="a"/>
    <w:link w:val="ac"/>
    <w:uiPriority w:val="99"/>
    <w:unhideWhenUsed/>
    <w:rsid w:val="000C7C77"/>
    <w:rPr>
      <w:rFonts w:ascii="新細明體" w:eastAsia="新細明體" w:hAnsi="新細明體"/>
      <w:lang w:val="x-none" w:eastAsia="x-none"/>
    </w:rPr>
  </w:style>
  <w:style w:type="character" w:customStyle="1" w:styleId="ac">
    <w:name w:val="問候 字元"/>
    <w:link w:val="ab"/>
    <w:uiPriority w:val="99"/>
    <w:rsid w:val="000C7C77"/>
    <w:rPr>
      <w:rFonts w:ascii="新細明體" w:hAnsi="新細明體"/>
      <w:kern w:val="2"/>
      <w:sz w:val="28"/>
    </w:rPr>
  </w:style>
  <w:style w:type="paragraph" w:styleId="ad">
    <w:name w:val="Closing"/>
    <w:basedOn w:val="a"/>
    <w:link w:val="ae"/>
    <w:uiPriority w:val="99"/>
    <w:unhideWhenUsed/>
    <w:rsid w:val="000C7C77"/>
    <w:pPr>
      <w:ind w:leftChars="1800" w:left="100"/>
    </w:pPr>
    <w:rPr>
      <w:rFonts w:ascii="新細明體" w:eastAsia="新細明體" w:hAnsi="新細明體"/>
      <w:lang w:val="x-none" w:eastAsia="x-none"/>
    </w:rPr>
  </w:style>
  <w:style w:type="character" w:customStyle="1" w:styleId="ae">
    <w:name w:val="結語 字元"/>
    <w:link w:val="ad"/>
    <w:uiPriority w:val="99"/>
    <w:rsid w:val="000C7C77"/>
    <w:rPr>
      <w:rFonts w:ascii="新細明體" w:hAnsi="新細明體"/>
      <w:kern w:val="2"/>
      <w:sz w:val="28"/>
    </w:rPr>
  </w:style>
  <w:style w:type="paragraph" w:styleId="af">
    <w:name w:val="Balloon Text"/>
    <w:basedOn w:val="a"/>
    <w:link w:val="af0"/>
    <w:uiPriority w:val="99"/>
    <w:semiHidden/>
    <w:unhideWhenUsed/>
    <w:rsid w:val="00D00CA7"/>
    <w:pPr>
      <w:spacing w:line="240" w:lineRule="auto"/>
    </w:pPr>
    <w:rPr>
      <w:rFonts w:ascii="Cambria" w:eastAsia="新細明體" w:hAnsi="Cambria"/>
      <w:sz w:val="18"/>
      <w:szCs w:val="18"/>
      <w:lang w:val="x-none" w:eastAsia="x-none"/>
    </w:rPr>
  </w:style>
  <w:style w:type="character" w:customStyle="1" w:styleId="af0">
    <w:name w:val="註解方塊文字 字元"/>
    <w:link w:val="af"/>
    <w:uiPriority w:val="99"/>
    <w:semiHidden/>
    <w:rsid w:val="00D00CA7"/>
    <w:rPr>
      <w:rFonts w:ascii="Cambria" w:eastAsia="新細明體" w:hAnsi="Cambria" w:cs="Times New Roman"/>
      <w:kern w:val="2"/>
      <w:sz w:val="18"/>
      <w:szCs w:val="18"/>
    </w:rPr>
  </w:style>
  <w:style w:type="paragraph" w:styleId="af1">
    <w:name w:val="List Paragraph"/>
    <w:basedOn w:val="a"/>
    <w:uiPriority w:val="34"/>
    <w:qFormat/>
    <w:rsid w:val="007E137B"/>
    <w:pPr>
      <w:ind w:leftChars="200" w:left="480"/>
    </w:pPr>
  </w:style>
  <w:style w:type="paragraph" w:styleId="30">
    <w:name w:val="Body Text Indent 3"/>
    <w:basedOn w:val="a"/>
    <w:link w:val="31"/>
    <w:uiPriority w:val="99"/>
    <w:unhideWhenUsed/>
    <w:rsid w:val="0084690B"/>
    <w:pPr>
      <w:spacing w:after="120"/>
      <w:ind w:leftChars="200" w:left="480"/>
    </w:pPr>
    <w:rPr>
      <w:sz w:val="16"/>
      <w:szCs w:val="16"/>
      <w:lang w:val="x-none" w:eastAsia="x-none"/>
    </w:rPr>
  </w:style>
  <w:style w:type="character" w:customStyle="1" w:styleId="31">
    <w:name w:val="本文縮排 3 字元"/>
    <w:link w:val="30"/>
    <w:uiPriority w:val="99"/>
    <w:rsid w:val="0084690B"/>
    <w:rPr>
      <w:rFonts w:eastAsia="文鼎中楷"/>
      <w:kern w:val="2"/>
      <w:sz w:val="16"/>
      <w:szCs w:val="16"/>
    </w:rPr>
  </w:style>
  <w:style w:type="character" w:customStyle="1" w:styleId="st">
    <w:name w:val="st"/>
    <w:basedOn w:val="a1"/>
    <w:rsid w:val="0084690B"/>
  </w:style>
  <w:style w:type="paragraph" w:customStyle="1" w:styleId="11">
    <w:name w:val="標題1.1"/>
    <w:basedOn w:val="a"/>
    <w:rsid w:val="0084690B"/>
    <w:pPr>
      <w:spacing w:before="120" w:after="120"/>
      <w:jc w:val="left"/>
    </w:pPr>
    <w:rPr>
      <w:rFonts w:eastAsia="文鼎特明"/>
      <w:sz w:val="36"/>
    </w:rPr>
  </w:style>
  <w:style w:type="paragraph" w:styleId="af2">
    <w:name w:val="Date"/>
    <w:basedOn w:val="a"/>
    <w:next w:val="a"/>
    <w:link w:val="af3"/>
    <w:uiPriority w:val="99"/>
    <w:semiHidden/>
    <w:unhideWhenUsed/>
    <w:rsid w:val="00185159"/>
    <w:pPr>
      <w:jc w:val="right"/>
    </w:pPr>
    <w:rPr>
      <w:lang w:val="x-none" w:eastAsia="x-none"/>
    </w:rPr>
  </w:style>
  <w:style w:type="character" w:customStyle="1" w:styleId="af3">
    <w:name w:val="日期 字元"/>
    <w:link w:val="af2"/>
    <w:uiPriority w:val="99"/>
    <w:semiHidden/>
    <w:rsid w:val="00185159"/>
    <w:rPr>
      <w:rFonts w:eastAsia="文鼎中楷"/>
      <w:kern w:val="2"/>
      <w:sz w:val="28"/>
    </w:rPr>
  </w:style>
  <w:style w:type="character" w:styleId="af4">
    <w:name w:val="annotation reference"/>
    <w:uiPriority w:val="99"/>
    <w:semiHidden/>
    <w:unhideWhenUsed/>
    <w:rsid w:val="006D668A"/>
    <w:rPr>
      <w:sz w:val="18"/>
      <w:szCs w:val="18"/>
    </w:rPr>
  </w:style>
  <w:style w:type="paragraph" w:styleId="af5">
    <w:name w:val="annotation subject"/>
    <w:basedOn w:val="a7"/>
    <w:next w:val="a7"/>
    <w:link w:val="af6"/>
    <w:uiPriority w:val="99"/>
    <w:semiHidden/>
    <w:unhideWhenUsed/>
    <w:rsid w:val="006D668A"/>
    <w:pPr>
      <w:adjustRightInd w:val="0"/>
      <w:snapToGrid w:val="0"/>
      <w:spacing w:line="480" w:lineRule="atLeast"/>
    </w:pPr>
    <w:rPr>
      <w:rFonts w:eastAsia="文鼎中楷"/>
      <w:b/>
      <w:bCs/>
      <w:sz w:val="28"/>
    </w:rPr>
  </w:style>
  <w:style w:type="character" w:customStyle="1" w:styleId="a8">
    <w:name w:val="註解文字 字元"/>
    <w:link w:val="a7"/>
    <w:semiHidden/>
    <w:rsid w:val="006D668A"/>
    <w:rPr>
      <w:kern w:val="2"/>
      <w:sz w:val="24"/>
    </w:rPr>
  </w:style>
  <w:style w:type="character" w:customStyle="1" w:styleId="af6">
    <w:name w:val="註解主旨 字元"/>
    <w:link w:val="af5"/>
    <w:uiPriority w:val="99"/>
    <w:semiHidden/>
    <w:rsid w:val="006D668A"/>
    <w:rPr>
      <w:rFonts w:eastAsia="文鼎中楷"/>
      <w:b/>
      <w:bCs/>
      <w:kern w:val="2"/>
      <w:sz w:val="28"/>
    </w:rPr>
  </w:style>
  <w:style w:type="paragraph" w:styleId="af7">
    <w:name w:val="Body Text"/>
    <w:basedOn w:val="a"/>
    <w:link w:val="af8"/>
    <w:uiPriority w:val="99"/>
    <w:semiHidden/>
    <w:unhideWhenUsed/>
    <w:rsid w:val="002A504F"/>
    <w:pPr>
      <w:spacing w:after="120"/>
    </w:pPr>
  </w:style>
  <w:style w:type="character" w:customStyle="1" w:styleId="af8">
    <w:name w:val="本文 字元"/>
    <w:link w:val="af7"/>
    <w:uiPriority w:val="99"/>
    <w:semiHidden/>
    <w:rsid w:val="002A504F"/>
    <w:rPr>
      <w:rFonts w:eastAsia="文鼎中楷"/>
      <w:kern w:val="2"/>
      <w:sz w:val="28"/>
    </w:rPr>
  </w:style>
  <w:style w:type="paragraph" w:styleId="Web">
    <w:name w:val="Normal (Web)"/>
    <w:basedOn w:val="a"/>
    <w:uiPriority w:val="99"/>
    <w:semiHidden/>
    <w:unhideWhenUsed/>
    <w:rsid w:val="00DF0030"/>
    <w:pPr>
      <w:widowControl/>
      <w:adjustRightInd/>
      <w:snapToGrid/>
      <w:spacing w:before="100" w:beforeAutospacing="1" w:after="100" w:afterAutospacing="1" w:line="240" w:lineRule="auto"/>
      <w:jc w:val="left"/>
    </w:pPr>
    <w:rPr>
      <w:rFonts w:ascii="新細明體" w:eastAsia="新細明體" w:hAnsi="新細明體" w:cs="新細明體"/>
      <w:kern w:val="0"/>
      <w:sz w:val="24"/>
      <w:szCs w:val="24"/>
    </w:rPr>
  </w:style>
  <w:style w:type="character" w:styleId="af9">
    <w:name w:val="Strong"/>
    <w:uiPriority w:val="22"/>
    <w:qFormat/>
    <w:rsid w:val="00DF00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590662">
      <w:bodyDiv w:val="1"/>
      <w:marLeft w:val="0"/>
      <w:marRight w:val="0"/>
      <w:marTop w:val="0"/>
      <w:marBottom w:val="0"/>
      <w:divBdr>
        <w:top w:val="none" w:sz="0" w:space="0" w:color="auto"/>
        <w:left w:val="none" w:sz="0" w:space="0" w:color="auto"/>
        <w:bottom w:val="none" w:sz="0" w:space="0" w:color="auto"/>
        <w:right w:val="none" w:sz="0" w:space="0" w:color="auto"/>
      </w:divBdr>
    </w:div>
    <w:div w:id="356394203">
      <w:bodyDiv w:val="1"/>
      <w:marLeft w:val="0"/>
      <w:marRight w:val="0"/>
      <w:marTop w:val="0"/>
      <w:marBottom w:val="0"/>
      <w:divBdr>
        <w:top w:val="none" w:sz="0" w:space="0" w:color="auto"/>
        <w:left w:val="none" w:sz="0" w:space="0" w:color="auto"/>
        <w:bottom w:val="none" w:sz="0" w:space="0" w:color="auto"/>
        <w:right w:val="none" w:sz="0" w:space="0" w:color="auto"/>
      </w:divBdr>
    </w:div>
    <w:div w:id="522399686">
      <w:bodyDiv w:val="1"/>
      <w:marLeft w:val="0"/>
      <w:marRight w:val="0"/>
      <w:marTop w:val="0"/>
      <w:marBottom w:val="0"/>
      <w:divBdr>
        <w:top w:val="none" w:sz="0" w:space="0" w:color="auto"/>
        <w:left w:val="none" w:sz="0" w:space="0" w:color="auto"/>
        <w:bottom w:val="none" w:sz="0" w:space="0" w:color="auto"/>
        <w:right w:val="none" w:sz="0" w:space="0" w:color="auto"/>
      </w:divBdr>
    </w:div>
    <w:div w:id="672268699">
      <w:bodyDiv w:val="1"/>
      <w:marLeft w:val="0"/>
      <w:marRight w:val="0"/>
      <w:marTop w:val="0"/>
      <w:marBottom w:val="0"/>
      <w:divBdr>
        <w:top w:val="none" w:sz="0" w:space="0" w:color="auto"/>
        <w:left w:val="none" w:sz="0" w:space="0" w:color="auto"/>
        <w:bottom w:val="none" w:sz="0" w:space="0" w:color="auto"/>
        <w:right w:val="none" w:sz="0" w:space="0" w:color="auto"/>
      </w:divBdr>
    </w:div>
    <w:div w:id="734158426">
      <w:bodyDiv w:val="1"/>
      <w:marLeft w:val="0"/>
      <w:marRight w:val="0"/>
      <w:marTop w:val="0"/>
      <w:marBottom w:val="0"/>
      <w:divBdr>
        <w:top w:val="none" w:sz="0" w:space="0" w:color="auto"/>
        <w:left w:val="none" w:sz="0" w:space="0" w:color="auto"/>
        <w:bottom w:val="none" w:sz="0" w:space="0" w:color="auto"/>
        <w:right w:val="none" w:sz="0" w:space="0" w:color="auto"/>
      </w:divBdr>
    </w:div>
    <w:div w:id="871501542">
      <w:bodyDiv w:val="1"/>
      <w:marLeft w:val="0"/>
      <w:marRight w:val="0"/>
      <w:marTop w:val="0"/>
      <w:marBottom w:val="0"/>
      <w:divBdr>
        <w:top w:val="none" w:sz="0" w:space="0" w:color="auto"/>
        <w:left w:val="none" w:sz="0" w:space="0" w:color="auto"/>
        <w:bottom w:val="none" w:sz="0" w:space="0" w:color="auto"/>
        <w:right w:val="none" w:sz="0" w:space="0" w:color="auto"/>
      </w:divBdr>
    </w:div>
    <w:div w:id="942693291">
      <w:bodyDiv w:val="1"/>
      <w:marLeft w:val="0"/>
      <w:marRight w:val="0"/>
      <w:marTop w:val="0"/>
      <w:marBottom w:val="0"/>
      <w:divBdr>
        <w:top w:val="none" w:sz="0" w:space="0" w:color="auto"/>
        <w:left w:val="none" w:sz="0" w:space="0" w:color="auto"/>
        <w:bottom w:val="none" w:sz="0" w:space="0" w:color="auto"/>
        <w:right w:val="none" w:sz="0" w:space="0" w:color="auto"/>
      </w:divBdr>
    </w:div>
    <w:div w:id="1182015934">
      <w:bodyDiv w:val="1"/>
      <w:marLeft w:val="0"/>
      <w:marRight w:val="0"/>
      <w:marTop w:val="0"/>
      <w:marBottom w:val="0"/>
      <w:divBdr>
        <w:top w:val="none" w:sz="0" w:space="0" w:color="auto"/>
        <w:left w:val="none" w:sz="0" w:space="0" w:color="auto"/>
        <w:bottom w:val="none" w:sz="0" w:space="0" w:color="auto"/>
        <w:right w:val="none" w:sz="0" w:space="0" w:color="auto"/>
      </w:divBdr>
    </w:div>
    <w:div w:id="1560750500">
      <w:bodyDiv w:val="1"/>
      <w:marLeft w:val="0"/>
      <w:marRight w:val="0"/>
      <w:marTop w:val="0"/>
      <w:marBottom w:val="0"/>
      <w:divBdr>
        <w:top w:val="none" w:sz="0" w:space="0" w:color="auto"/>
        <w:left w:val="none" w:sz="0" w:space="0" w:color="auto"/>
        <w:bottom w:val="none" w:sz="0" w:space="0" w:color="auto"/>
        <w:right w:val="none" w:sz="0" w:space="0" w:color="auto"/>
      </w:divBdr>
    </w:div>
    <w:div w:id="1608847540">
      <w:bodyDiv w:val="1"/>
      <w:marLeft w:val="0"/>
      <w:marRight w:val="0"/>
      <w:marTop w:val="0"/>
      <w:marBottom w:val="0"/>
      <w:divBdr>
        <w:top w:val="none" w:sz="0" w:space="0" w:color="auto"/>
        <w:left w:val="none" w:sz="0" w:space="0" w:color="auto"/>
        <w:bottom w:val="none" w:sz="0" w:space="0" w:color="auto"/>
        <w:right w:val="none" w:sz="0" w:space="0" w:color="auto"/>
      </w:divBdr>
    </w:div>
    <w:div w:id="169653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69AB65-24B5-4A37-B143-4123A2EB6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297</Words>
  <Characters>1695</Characters>
  <Application>Microsoft Office Word</Application>
  <DocSecurity>0</DocSecurity>
  <Lines>14</Lines>
  <Paragraphs>3</Paragraphs>
  <ScaleCrop>false</ScaleCrop>
  <Company/>
  <LinksUpToDate>false</LinksUpToDate>
  <CharactersWithSpaces>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陳佳惠</dc:creator>
  <cp:keywords/>
  <dc:description/>
  <cp:lastModifiedBy>USER</cp:lastModifiedBy>
  <cp:revision>2</cp:revision>
  <cp:lastPrinted>2025-11-19T01:28:00Z</cp:lastPrinted>
  <dcterms:created xsi:type="dcterms:W3CDTF">2026-03-03T07:11:00Z</dcterms:created>
  <dcterms:modified xsi:type="dcterms:W3CDTF">2026-03-03T07:11:00Z</dcterms:modified>
</cp:coreProperties>
</file>