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0F3526" w:rsidRPr="003E23C9" w:rsidRDefault="00DD793F" w:rsidP="000F352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r w:rsidRPr="003E23C9">
        <w:rPr>
          <w:rFonts w:ascii="標楷體" w:eastAsia="標楷體" w:hAnsi="標楷體" w:hint="eastAsia"/>
          <w:sz w:val="72"/>
        </w:rPr>
        <w:t>潔沛</w:t>
      </w:r>
      <w:r w:rsidR="000F3526" w:rsidRPr="003E23C9">
        <w:rPr>
          <w:rFonts w:ascii="標楷體" w:eastAsia="標楷體" w:hAnsi="標楷體" w:hint="eastAsia"/>
          <w:sz w:val="72"/>
        </w:rPr>
        <w:t>企業</w:t>
      </w:r>
      <w:r w:rsidR="000F3526" w:rsidRPr="003E23C9">
        <w:rPr>
          <w:rFonts w:ascii="標楷體" w:eastAsia="標楷體" w:hAnsi="標楷體"/>
          <w:sz w:val="72"/>
        </w:rPr>
        <w:t>有限公司</w:t>
      </w:r>
    </w:p>
    <w:p w:rsidR="000F3526" w:rsidRPr="003E23C9" w:rsidRDefault="00DD793F" w:rsidP="000F3526">
      <w:pPr>
        <w:pStyle w:val="af1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3E23C9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0F3526" w:rsidRPr="003E23C9" w:rsidRDefault="000F3526" w:rsidP="000F352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E348A7" w:rsidRPr="003E23C9" w:rsidRDefault="00E348A7" w:rsidP="00E348A7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3E23C9">
        <w:rPr>
          <w:rFonts w:ascii="標楷體" w:eastAsia="標楷體" w:hAnsi="標楷體" w:hint="eastAsia"/>
          <w:sz w:val="40"/>
          <w:szCs w:val="40"/>
        </w:rPr>
        <w:t>生產作業管理程序</w:t>
      </w:r>
    </w:p>
    <w:p w:rsidR="00E348A7" w:rsidRPr="00AC1972" w:rsidRDefault="00E348A7" w:rsidP="00E348A7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11</w:t>
      </w:r>
    </w:p>
    <w:p w:rsidR="00E348A7" w:rsidRPr="00AC1972" w:rsidRDefault="00E348A7" w:rsidP="00E348A7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36460F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E348A7" w:rsidRPr="00AC1972" w:rsidRDefault="00E348A7" w:rsidP="00E348A7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36460F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E348A7" w:rsidRPr="005B55E9" w:rsidRDefault="00E348A7" w:rsidP="00E348A7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F3526" w:rsidRPr="003E23C9" w:rsidRDefault="000F3526" w:rsidP="000F3526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F3526" w:rsidRPr="003E23C9" w:rsidRDefault="000F3526" w:rsidP="000F3526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933AD3" w:rsidRPr="003E23C9" w:rsidRDefault="00933AD3" w:rsidP="00933AD3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933AD3" w:rsidRPr="003E23C9" w:rsidRDefault="00933AD3">
      <w:pPr>
        <w:rPr>
          <w:rFonts w:ascii="標楷體" w:eastAsia="標楷體" w:hAnsi="標楷體"/>
        </w:rPr>
      </w:pPr>
    </w:p>
    <w:p w:rsidR="007E65F8" w:rsidRDefault="007E65F8">
      <w:pPr>
        <w:rPr>
          <w:rFonts w:ascii="標楷體" w:eastAsia="標楷體" w:hAnsi="標楷體"/>
        </w:rPr>
      </w:pPr>
    </w:p>
    <w:p w:rsidR="00E348A7" w:rsidRDefault="00E348A7">
      <w:pPr>
        <w:rPr>
          <w:rFonts w:ascii="標楷體" w:eastAsia="標楷體" w:hAnsi="標楷體"/>
        </w:rPr>
      </w:pPr>
    </w:p>
    <w:p w:rsidR="00E348A7" w:rsidRPr="003E23C9" w:rsidRDefault="00E348A7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DD793F" w:rsidRPr="003E23C9" w:rsidTr="00CE27A4">
        <w:tc>
          <w:tcPr>
            <w:tcW w:w="3175" w:type="dxa"/>
          </w:tcPr>
          <w:p w:rsidR="00DD793F" w:rsidRPr="003E23C9" w:rsidRDefault="00DD793F" w:rsidP="00CE27A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3E23C9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:rsidR="00DD793F" w:rsidRPr="003E23C9" w:rsidRDefault="00DD793F" w:rsidP="00CE27A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3E23C9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:rsidR="00DD793F" w:rsidRPr="003E23C9" w:rsidRDefault="00DD793F" w:rsidP="00CE27A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3E23C9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DD793F" w:rsidRPr="003E23C9" w:rsidTr="00CE27A4">
        <w:trPr>
          <w:trHeight w:val="1205"/>
        </w:trPr>
        <w:tc>
          <w:tcPr>
            <w:tcW w:w="3175" w:type="dxa"/>
          </w:tcPr>
          <w:p w:rsidR="00DD793F" w:rsidRPr="003E23C9" w:rsidRDefault="00DD793F" w:rsidP="00CE27A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:rsidR="00DD793F" w:rsidRPr="003E23C9" w:rsidRDefault="00DD793F" w:rsidP="00CE27A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:rsidR="00DD793F" w:rsidRPr="003E23C9" w:rsidRDefault="00DD793F" w:rsidP="00CE27A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7E65F8" w:rsidRPr="003E23C9" w:rsidRDefault="007E65F8">
      <w:pPr>
        <w:rPr>
          <w:rFonts w:ascii="標楷體" w:eastAsia="標楷體" w:hAnsi="標楷體"/>
        </w:rPr>
      </w:pPr>
    </w:p>
    <w:p w:rsidR="007E65F8" w:rsidRPr="003E23C9" w:rsidRDefault="007E65F8">
      <w:pPr>
        <w:rPr>
          <w:rFonts w:ascii="標楷體" w:eastAsia="標楷體" w:hAnsi="標楷體"/>
        </w:rPr>
      </w:pPr>
    </w:p>
    <w:p w:rsidR="007E65F8" w:rsidRPr="003E23C9" w:rsidRDefault="007E65F8">
      <w:pPr>
        <w:rPr>
          <w:rFonts w:ascii="標楷體" w:eastAsia="標楷體" w:hAnsi="標楷體" w:hint="eastAsia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F57CE5" w:rsidRPr="003E23C9" w:rsidTr="00933AD3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F57CE5" w:rsidRPr="003E23C9" w:rsidRDefault="003E23C9" w:rsidP="00D65B0E">
            <w:pPr>
              <w:spacing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3E23C9">
              <w:rPr>
                <w:rFonts w:ascii="標楷體" w:eastAsia="標楷體" w:hAnsi="標楷體"/>
              </w:rPr>
              <w:lastRenderedPageBreak/>
              <w:br w:type="page"/>
            </w:r>
            <w:r w:rsidR="00F57CE5" w:rsidRPr="003E23C9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F57CE5" w:rsidRPr="003E23C9" w:rsidTr="00933AD3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修訂</w:t>
            </w:r>
            <w:r w:rsidRPr="003E23C9">
              <w:rPr>
                <w:rFonts w:ascii="標楷體" w:eastAsia="標楷體" w:hAnsi="標楷體" w:hint="eastAsia"/>
              </w:rPr>
              <w:t>者</w:t>
            </w: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BD6" w:rsidRPr="003E23C9" w:rsidRDefault="007E65F8" w:rsidP="003B1BD6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3E23C9">
              <w:rPr>
                <w:rFonts w:ascii="標楷體" w:eastAsia="標楷體" w:hAnsi="標楷體" w:cs="Arial" w:hint="eastAsia"/>
              </w:rPr>
              <w:t>202</w:t>
            </w:r>
            <w:r w:rsidR="00F46F0E">
              <w:rPr>
                <w:rFonts w:ascii="標楷體" w:eastAsia="標楷體" w:hAnsi="標楷體" w:cs="Arial" w:hint="eastAsia"/>
              </w:rPr>
              <w:t>5</w:t>
            </w:r>
            <w:r w:rsidR="00F57CE5" w:rsidRPr="003E23C9">
              <w:rPr>
                <w:rFonts w:ascii="標楷體" w:eastAsia="標楷體" w:hAnsi="標楷體" w:cs="Arial" w:hint="eastAsia"/>
              </w:rPr>
              <w:t>.0</w:t>
            </w:r>
            <w:r w:rsidR="00DD793F" w:rsidRPr="003E23C9">
              <w:rPr>
                <w:rFonts w:ascii="標楷體" w:eastAsia="標楷體" w:hAnsi="標楷體" w:cs="Arial"/>
              </w:rPr>
              <w:t>7</w:t>
            </w:r>
            <w:r w:rsidR="00F57CE5" w:rsidRPr="003E23C9">
              <w:rPr>
                <w:rFonts w:ascii="標楷體" w:eastAsia="標楷體" w:hAnsi="標楷體" w:cs="Arial" w:hint="eastAsia"/>
              </w:rPr>
              <w:t>.</w:t>
            </w:r>
            <w:r w:rsidR="00DD793F" w:rsidRPr="003E23C9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5310E5" w:rsidP="00F57CE5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3E23C9">
              <w:rPr>
                <w:rFonts w:ascii="標楷體" w:eastAsia="標楷體" w:hAnsi="標楷體" w:cs="Arial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7D5412" w:rsidP="007D5412">
            <w:pPr>
              <w:spacing w:line="240" w:lineRule="atLeast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 w:hint="eastAsia"/>
              </w:rPr>
              <w:t xml:space="preserve">   </w:t>
            </w:r>
            <w:r w:rsidR="00F57CE5" w:rsidRPr="003E23C9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9370C9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3E23C9">
              <w:rPr>
                <w:rFonts w:ascii="標楷體" w:eastAsia="標楷體" w:hAnsi="標楷體" w:cs="Arial" w:hint="eastAsia"/>
              </w:rPr>
              <w:t>202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3E23C9">
              <w:rPr>
                <w:rFonts w:ascii="標楷體" w:eastAsia="標楷體" w:hAnsi="標楷體" w:cs="Arial" w:hint="eastAsia"/>
              </w:rPr>
              <w:t>.</w:t>
            </w:r>
            <w:r>
              <w:rPr>
                <w:rFonts w:ascii="標楷體" w:eastAsia="標楷體" w:hAnsi="標楷體" w:cs="Arial" w:hint="eastAsia"/>
              </w:rPr>
              <w:t>12</w:t>
            </w:r>
            <w:r w:rsidRPr="003E23C9">
              <w:rPr>
                <w:rFonts w:ascii="標楷體" w:eastAsia="標楷體" w:hAnsi="標楷體" w:cs="Arial" w:hint="eastAsia"/>
              </w:rPr>
              <w:t>.</w:t>
            </w:r>
            <w:r w:rsidRPr="003E23C9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9370C9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2.0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9370C9" w:rsidP="004A690A">
            <w:pPr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修改生產變更管理</w:t>
            </w:r>
            <w:r w:rsidR="00021F84">
              <w:rPr>
                <w:rFonts w:ascii="標楷體" w:eastAsia="標楷體" w:hAnsi="標楷體" w:hint="eastAsia"/>
              </w:rPr>
              <w:t>及重工</w:t>
            </w:r>
            <w:r w:rsidR="004A690A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9370C9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EA3DDF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31E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7E65F8" w:rsidRDefault="007E65F8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9370C9" w:rsidRPr="003E23C9" w:rsidRDefault="009370C9" w:rsidP="00453B45">
      <w:pPr>
        <w:spacing w:line="360" w:lineRule="exact"/>
        <w:rPr>
          <w:rFonts w:ascii="標楷體" w:eastAsia="標楷體" w:hAnsi="標楷體" w:hint="eastAsia"/>
          <w:color w:val="000000"/>
          <w:szCs w:val="28"/>
        </w:rPr>
      </w:pPr>
    </w:p>
    <w:p w:rsidR="00736339" w:rsidRPr="003E23C9" w:rsidRDefault="00736339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736339" w:rsidRPr="003E23C9" w:rsidRDefault="00736339" w:rsidP="00453B45">
      <w:pPr>
        <w:spacing w:line="360" w:lineRule="exact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453B45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lastRenderedPageBreak/>
        <w:t>1.</w:t>
      </w:r>
      <w:r w:rsidR="001C606A" w:rsidRPr="003E23C9">
        <w:rPr>
          <w:rFonts w:ascii="標楷體" w:eastAsia="標楷體" w:hAnsi="標楷體"/>
          <w:color w:val="000000"/>
          <w:szCs w:val="28"/>
        </w:rPr>
        <w:t>目的：為有效管制生產與服務提供過程的品質符合要求，特編訂本程序以管控整個提供過程。</w:t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2.</w:t>
      </w:r>
      <w:r w:rsidR="001C606A" w:rsidRPr="003E23C9">
        <w:rPr>
          <w:rFonts w:ascii="標楷體" w:eastAsia="標楷體" w:hAnsi="標楷體"/>
          <w:color w:val="000000"/>
          <w:szCs w:val="28"/>
        </w:rPr>
        <w:t>範圍：凡本公司生產之過程均適用之。</w:t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</w:t>
      </w:r>
      <w:r w:rsidR="001C606A" w:rsidRPr="003E23C9">
        <w:rPr>
          <w:rFonts w:ascii="標楷體" w:eastAsia="標楷體" w:hAnsi="標楷體"/>
          <w:color w:val="000000"/>
          <w:szCs w:val="28"/>
        </w:rPr>
        <w:t>權責：</w:t>
      </w:r>
    </w:p>
    <w:p w:rsidR="001356D1" w:rsidRPr="003E23C9" w:rsidRDefault="004E3D61" w:rsidP="004E3D61">
      <w:pPr>
        <w:spacing w:line="360" w:lineRule="exact"/>
        <w:ind w:left="709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3.1</w:t>
      </w:r>
      <w:r w:rsidR="000F76E5" w:rsidRPr="003E23C9">
        <w:rPr>
          <w:rFonts w:ascii="標楷體" w:eastAsia="標楷體" w:hAnsi="標楷體"/>
          <w:color w:val="000000"/>
          <w:szCs w:val="28"/>
        </w:rPr>
        <w:t>生產安排與進度跟催：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管理部</w:t>
      </w:r>
      <w:r w:rsidR="001400BC" w:rsidRPr="003E23C9">
        <w:rPr>
          <w:rFonts w:ascii="標楷體" w:eastAsia="標楷體" w:hAnsi="標楷體"/>
          <w:color w:val="000000"/>
          <w:szCs w:val="28"/>
        </w:rPr>
        <w:t>／</w:t>
      </w:r>
      <w:r w:rsidR="000F76E5" w:rsidRPr="003E23C9">
        <w:rPr>
          <w:rFonts w:ascii="標楷體" w:eastAsia="標楷體" w:hAnsi="標楷體"/>
          <w:color w:val="000000"/>
          <w:szCs w:val="28"/>
        </w:rPr>
        <w:t>生</w:t>
      </w:r>
      <w:r w:rsidR="001356D1" w:rsidRPr="003E23C9">
        <w:rPr>
          <w:rFonts w:ascii="標楷體" w:eastAsia="標楷體" w:hAnsi="標楷體" w:hint="eastAsia"/>
          <w:color w:val="000000"/>
          <w:szCs w:val="28"/>
        </w:rPr>
        <w:t>產課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3.2</w:t>
      </w:r>
      <w:r w:rsidR="001C606A" w:rsidRPr="003E23C9">
        <w:rPr>
          <w:rFonts w:ascii="標楷體" w:eastAsia="標楷體" w:hAnsi="標楷體"/>
          <w:color w:val="000000"/>
          <w:szCs w:val="28"/>
        </w:rPr>
        <w:t>備料／領料：資材</w:t>
      </w:r>
      <w:r w:rsidR="001356D1" w:rsidRPr="003E23C9">
        <w:rPr>
          <w:rFonts w:ascii="標楷體" w:eastAsia="標楷體" w:hAnsi="標楷體" w:hint="eastAsia"/>
          <w:color w:val="000000"/>
          <w:szCs w:val="28"/>
        </w:rPr>
        <w:t>課</w:t>
      </w:r>
      <w:r w:rsidR="001C606A" w:rsidRPr="003E23C9">
        <w:rPr>
          <w:rFonts w:ascii="標楷體" w:eastAsia="標楷體" w:hAnsi="標楷體"/>
          <w:color w:val="000000"/>
          <w:szCs w:val="28"/>
        </w:rPr>
        <w:t>／</w:t>
      </w:r>
      <w:r w:rsidR="001356D1" w:rsidRPr="003E23C9">
        <w:rPr>
          <w:rFonts w:ascii="標楷體" w:eastAsia="標楷體" w:hAnsi="標楷體"/>
          <w:color w:val="000000"/>
          <w:szCs w:val="28"/>
        </w:rPr>
        <w:t>生</w:t>
      </w:r>
      <w:r w:rsidR="001356D1" w:rsidRPr="003E23C9">
        <w:rPr>
          <w:rFonts w:ascii="標楷體" w:eastAsia="標楷體" w:hAnsi="標楷體" w:hint="eastAsia"/>
          <w:color w:val="000000"/>
          <w:szCs w:val="28"/>
        </w:rPr>
        <w:t>產課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3.3</w:t>
      </w:r>
      <w:r w:rsidR="001C606A" w:rsidRPr="003E23C9">
        <w:rPr>
          <w:rFonts w:ascii="標楷體" w:eastAsia="標楷體" w:hAnsi="標楷體"/>
          <w:color w:val="000000"/>
          <w:szCs w:val="28"/>
        </w:rPr>
        <w:t>生產準備及製程管制：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管理部</w:t>
      </w:r>
      <w:r w:rsidR="001400BC" w:rsidRPr="003E23C9">
        <w:rPr>
          <w:rFonts w:ascii="標楷體" w:eastAsia="標楷體" w:hAnsi="標楷體"/>
          <w:color w:val="000000"/>
          <w:szCs w:val="28"/>
        </w:rPr>
        <w:t>／生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產課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3.4</w:t>
      </w:r>
      <w:r w:rsidR="001C606A" w:rsidRPr="003E23C9">
        <w:rPr>
          <w:rFonts w:ascii="標楷體" w:eastAsia="標楷體" w:hAnsi="標楷體"/>
          <w:color w:val="000000"/>
          <w:szCs w:val="28"/>
        </w:rPr>
        <w:t>產品品質檢驗與測試：</w:t>
      </w:r>
      <w:r w:rsidR="00056000" w:rsidRPr="003E23C9">
        <w:rPr>
          <w:rFonts w:ascii="標楷體" w:eastAsia="標楷體" w:hAnsi="標楷體" w:hint="eastAsia"/>
          <w:color w:val="000000"/>
          <w:szCs w:val="28"/>
        </w:rPr>
        <w:t>品管課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3.5</w:t>
      </w:r>
      <w:r w:rsidR="001C606A" w:rsidRPr="003E23C9">
        <w:rPr>
          <w:rFonts w:ascii="標楷體" w:eastAsia="標楷體" w:hAnsi="標楷體"/>
          <w:color w:val="000000"/>
          <w:szCs w:val="28"/>
        </w:rPr>
        <w:t>識別與追溯：</w:t>
      </w:r>
      <w:r w:rsidR="00056000" w:rsidRPr="003E23C9">
        <w:rPr>
          <w:rFonts w:ascii="標楷體" w:eastAsia="標楷體" w:hAnsi="標楷體"/>
          <w:color w:val="000000"/>
          <w:szCs w:val="28"/>
        </w:rPr>
        <w:t>生</w:t>
      </w:r>
      <w:r w:rsidR="00056000" w:rsidRPr="003E23C9">
        <w:rPr>
          <w:rFonts w:ascii="標楷體" w:eastAsia="標楷體" w:hAnsi="標楷體" w:hint="eastAsia"/>
          <w:color w:val="000000"/>
          <w:szCs w:val="28"/>
        </w:rPr>
        <w:t>產課</w:t>
      </w:r>
      <w:r w:rsidR="001400BC" w:rsidRPr="003E23C9">
        <w:rPr>
          <w:rFonts w:ascii="標楷體" w:eastAsia="標楷體" w:hAnsi="標楷體"/>
          <w:color w:val="000000"/>
          <w:szCs w:val="28"/>
        </w:rPr>
        <w:t>／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品管課</w:t>
      </w:r>
    </w:p>
    <w:p w:rsidR="006356F8" w:rsidRPr="003E23C9" w:rsidRDefault="004E3D61" w:rsidP="004E3D61">
      <w:pPr>
        <w:spacing w:line="360" w:lineRule="exact"/>
        <w:ind w:left="709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3.6</w:t>
      </w:r>
      <w:r w:rsidR="001C606A" w:rsidRPr="003E23C9">
        <w:rPr>
          <w:rFonts w:ascii="標楷體" w:eastAsia="標楷體" w:hAnsi="標楷體"/>
          <w:color w:val="000000"/>
          <w:szCs w:val="28"/>
        </w:rPr>
        <w:t>產品搬運、包裝、保護、出貨與儲存：生產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課</w:t>
      </w:r>
      <w:r w:rsidR="001C606A" w:rsidRPr="003E23C9">
        <w:rPr>
          <w:rFonts w:ascii="標楷體" w:eastAsia="標楷體" w:hAnsi="標楷體"/>
          <w:color w:val="000000"/>
          <w:szCs w:val="28"/>
        </w:rPr>
        <w:t>／資材</w:t>
      </w:r>
      <w:r w:rsidR="00056000" w:rsidRPr="003E23C9">
        <w:rPr>
          <w:rFonts w:ascii="標楷體" w:eastAsia="標楷體" w:hAnsi="標楷體" w:hint="eastAsia"/>
          <w:color w:val="000000"/>
          <w:szCs w:val="28"/>
        </w:rPr>
        <w:t>課</w:t>
      </w:r>
    </w:p>
    <w:p w:rsidR="006356F8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3.7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生產變更需求提出／</w:t>
      </w:r>
      <w:r w:rsidR="00F46F0E">
        <w:rPr>
          <w:rFonts w:ascii="標楷體" w:eastAsia="標楷體" w:hAnsi="標楷體" w:hint="eastAsia"/>
          <w:color w:val="000000"/>
          <w:szCs w:val="28"/>
        </w:rPr>
        <w:t>審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核／變更與通知：相關單位／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最高階層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／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管理部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。</w:t>
      </w:r>
    </w:p>
    <w:p w:rsidR="001C606A" w:rsidRPr="00F46F0E" w:rsidRDefault="001C606A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4.</w:t>
      </w:r>
      <w:r w:rsidR="001C606A" w:rsidRPr="003E23C9">
        <w:rPr>
          <w:rFonts w:ascii="標楷體" w:eastAsia="標楷體" w:hAnsi="標楷體"/>
          <w:color w:val="000000"/>
          <w:szCs w:val="28"/>
        </w:rPr>
        <w:t>定義：無。</w:t>
      </w:r>
    </w:p>
    <w:p w:rsidR="001C606A" w:rsidRPr="003E23C9" w:rsidRDefault="001C606A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</w:t>
      </w:r>
      <w:r w:rsidR="001C606A" w:rsidRPr="003E23C9">
        <w:rPr>
          <w:rFonts w:ascii="標楷體" w:eastAsia="標楷體" w:hAnsi="標楷體"/>
          <w:color w:val="000000"/>
          <w:szCs w:val="28"/>
        </w:rPr>
        <w:t xml:space="preserve">作業內容： </w:t>
      </w:r>
    </w:p>
    <w:p w:rsidR="001C606A" w:rsidRPr="003E23C9" w:rsidRDefault="001C606A" w:rsidP="001C606A">
      <w:pPr>
        <w:pStyle w:val="2"/>
        <w:numPr>
          <w:ilvl w:val="1"/>
          <w:numId w:val="0"/>
        </w:numPr>
        <w:tabs>
          <w:tab w:val="num" w:pos="360"/>
        </w:tabs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 w:val="28"/>
          <w:szCs w:val="28"/>
        </w:rPr>
      </w:pPr>
      <w:r w:rsidRPr="003E23C9">
        <w:rPr>
          <w:rFonts w:ascii="標楷體" w:eastAsia="標楷體" w:hAnsi="標楷體"/>
          <w:color w:val="000000"/>
          <w:sz w:val="28"/>
          <w:szCs w:val="28"/>
        </w:rPr>
        <w:t>5.1生產管理：</w:t>
      </w:r>
    </w:p>
    <w:p w:rsidR="001C606A" w:rsidRPr="003E23C9" w:rsidRDefault="001C606A" w:rsidP="003E23C9">
      <w:pPr>
        <w:pStyle w:val="2"/>
        <w:numPr>
          <w:ilvl w:val="1"/>
          <w:numId w:val="0"/>
        </w:numPr>
        <w:tabs>
          <w:tab w:val="num" w:pos="360"/>
        </w:tabs>
        <w:spacing w:line="360" w:lineRule="exact"/>
        <w:ind w:leftChars="253" w:left="1548" w:hangingChars="300" w:hanging="840"/>
        <w:rPr>
          <w:rFonts w:ascii="標楷體" w:eastAsia="標楷體" w:hAnsi="標楷體" w:hint="eastAsia"/>
          <w:color w:val="000000"/>
          <w:sz w:val="28"/>
          <w:szCs w:val="28"/>
        </w:rPr>
      </w:pPr>
      <w:r w:rsidRPr="003E23C9">
        <w:rPr>
          <w:rFonts w:ascii="標楷體" w:eastAsia="標楷體" w:hAnsi="標楷體"/>
          <w:color w:val="000000"/>
          <w:sz w:val="28"/>
          <w:szCs w:val="28"/>
        </w:rPr>
        <w:t>5.1.1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管理部</w:t>
      </w:r>
      <w:r w:rsidR="000F76E5" w:rsidRPr="003E23C9">
        <w:rPr>
          <w:rFonts w:ascii="標楷體" w:eastAsia="標楷體" w:hAnsi="標楷體"/>
          <w:color w:val="000000"/>
          <w:sz w:val="28"/>
          <w:szCs w:val="28"/>
        </w:rPr>
        <w:t>依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業務部</w:t>
      </w:r>
      <w:r w:rsidRPr="003E23C9">
        <w:rPr>
          <w:rFonts w:ascii="標楷體" w:eastAsia="標楷體" w:hAnsi="標楷體"/>
          <w:color w:val="000000"/>
          <w:sz w:val="28"/>
          <w:szCs w:val="28"/>
        </w:rPr>
        <w:t>所發出之「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客戶訂購單</w:t>
      </w:r>
      <w:r w:rsidRPr="003E23C9">
        <w:rPr>
          <w:rFonts w:ascii="標楷體" w:eastAsia="標楷體" w:hAnsi="標楷體"/>
          <w:color w:val="000000"/>
          <w:sz w:val="28"/>
          <w:szCs w:val="28"/>
        </w:rPr>
        <w:t>」，依交期要求安排生產順序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，並產出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「</w:t>
      </w:r>
      <w:r w:rsidR="00E34FE5" w:rsidRPr="00E34FE5">
        <w:rPr>
          <w:rFonts w:ascii="標楷體" w:eastAsia="標楷體" w:hAnsi="標楷體" w:hint="eastAsia"/>
          <w:color w:val="000000"/>
          <w:sz w:val="28"/>
          <w:szCs w:val="28"/>
        </w:rPr>
        <w:t>生產計劃表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」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及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「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領料</w:t>
      </w:r>
      <w:r w:rsidR="00703117" w:rsidRPr="003E23C9">
        <w:rPr>
          <w:rFonts w:ascii="標楷體" w:eastAsia="標楷體" w:hAnsi="標楷體" w:hint="eastAsia"/>
          <w:color w:val="000000"/>
          <w:sz w:val="28"/>
          <w:szCs w:val="28"/>
        </w:rPr>
        <w:t>單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」</w:t>
      </w:r>
      <w:r w:rsidR="00D8113B" w:rsidRPr="003E23C9">
        <w:rPr>
          <w:rFonts w:ascii="標楷體" w:eastAsia="標楷體" w:hAnsi="標楷體" w:hint="eastAsia"/>
          <w:color w:val="000000"/>
          <w:sz w:val="28"/>
          <w:szCs w:val="28"/>
        </w:rPr>
        <w:t>以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供生產</w:t>
      </w:r>
      <w:r w:rsidR="006967A9"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。</w:t>
      </w:r>
    </w:p>
    <w:p w:rsidR="001C606A" w:rsidRPr="003E23C9" w:rsidRDefault="001C606A" w:rsidP="00D02A81">
      <w:pPr>
        <w:pStyle w:val="2"/>
        <w:numPr>
          <w:ilvl w:val="1"/>
          <w:numId w:val="0"/>
        </w:numPr>
        <w:tabs>
          <w:tab w:val="num" w:pos="360"/>
        </w:tabs>
        <w:spacing w:line="360" w:lineRule="exact"/>
        <w:ind w:leftChars="253" w:left="708"/>
        <w:rPr>
          <w:rFonts w:ascii="標楷體" w:eastAsia="標楷體" w:hAnsi="標楷體"/>
          <w:color w:val="000000"/>
          <w:spacing w:val="-6"/>
          <w:sz w:val="28"/>
          <w:szCs w:val="28"/>
        </w:rPr>
      </w:pPr>
      <w:r w:rsidRPr="003E23C9">
        <w:rPr>
          <w:rFonts w:ascii="標楷體" w:eastAsia="標楷體" w:hAnsi="標楷體"/>
          <w:color w:val="000000"/>
          <w:sz w:val="28"/>
          <w:szCs w:val="28"/>
        </w:rPr>
        <w:t>5.1.2生產進度之統計及跟催</w:t>
      </w:r>
      <w:r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：生產過程中，</w:t>
      </w:r>
      <w:r w:rsidR="006967A9" w:rsidRPr="003E23C9">
        <w:rPr>
          <w:rFonts w:ascii="標楷體" w:eastAsia="標楷體" w:hAnsi="標楷體" w:hint="eastAsia"/>
          <w:color w:val="000000"/>
          <w:spacing w:val="-6"/>
          <w:sz w:val="28"/>
          <w:szCs w:val="28"/>
        </w:rPr>
        <w:t>管理部</w:t>
      </w:r>
      <w:r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須依</w:t>
      </w:r>
      <w:r w:rsidRPr="003E23C9">
        <w:rPr>
          <w:rFonts w:ascii="標楷體" w:eastAsia="標楷體" w:hAnsi="標楷體"/>
          <w:color w:val="000000"/>
          <w:sz w:val="28"/>
          <w:szCs w:val="28"/>
        </w:rPr>
        <w:t>「</w:t>
      </w:r>
      <w:r w:rsidR="00D02A81" w:rsidRPr="00F53F98">
        <w:rPr>
          <w:rFonts w:ascii="標楷體" w:eastAsia="標楷體" w:hAnsi="標楷體" w:hint="eastAsia"/>
          <w:color w:val="000000"/>
          <w:sz w:val="28"/>
          <w:szCs w:val="28"/>
        </w:rPr>
        <w:t>生產計劃表</w:t>
      </w:r>
      <w:r w:rsidRPr="003E23C9">
        <w:rPr>
          <w:rFonts w:ascii="標楷體" w:eastAsia="標楷體" w:hAnsi="標楷體"/>
          <w:color w:val="FF0000"/>
          <w:sz w:val="28"/>
          <w:szCs w:val="28"/>
        </w:rPr>
        <w:t>」</w:t>
      </w:r>
      <w:r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巡視跟催生產進度。</w:t>
      </w:r>
    </w:p>
    <w:p w:rsidR="001C606A" w:rsidRPr="003E23C9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5.2材料請購及準備：</w:t>
      </w:r>
    </w:p>
    <w:p w:rsidR="001C606A" w:rsidRPr="003E23C9" w:rsidRDefault="001C606A" w:rsidP="001C606A">
      <w:pPr>
        <w:spacing w:line="360" w:lineRule="exact"/>
        <w:ind w:leftChars="253" w:left="2195" w:hangingChars="531" w:hanging="1487"/>
        <w:rPr>
          <w:rFonts w:ascii="標楷體" w:eastAsia="標楷體" w:hAnsi="標楷體"/>
          <w:color w:val="000000"/>
          <w:spacing w:val="-4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5.2.1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備料：</w:t>
      </w:r>
      <w:r w:rsidR="006967A9" w:rsidRPr="003E23C9">
        <w:rPr>
          <w:rFonts w:ascii="標楷體" w:eastAsia="標楷體" w:hAnsi="標楷體" w:hint="eastAsia"/>
          <w:color w:val="000000"/>
          <w:spacing w:val="-4"/>
          <w:szCs w:val="28"/>
        </w:rPr>
        <w:t>資材課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須依「</w:t>
      </w:r>
      <w:r w:rsidR="00703117" w:rsidRPr="003E23C9">
        <w:rPr>
          <w:rFonts w:ascii="標楷體" w:eastAsia="標楷體" w:hAnsi="標楷體" w:hint="eastAsia"/>
          <w:color w:val="000000"/>
          <w:szCs w:val="28"/>
        </w:rPr>
        <w:t>領料單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」規定之生產日期及所需用料進行備料。</w:t>
      </w:r>
    </w:p>
    <w:p w:rsidR="001C606A" w:rsidRPr="003E23C9" w:rsidRDefault="001C606A" w:rsidP="0096722E">
      <w:pPr>
        <w:spacing w:line="360" w:lineRule="exact"/>
        <w:ind w:leftChars="253" w:left="708"/>
        <w:rPr>
          <w:rFonts w:ascii="標楷體" w:eastAsia="標楷體" w:hAnsi="標楷體"/>
          <w:color w:val="000000"/>
          <w:spacing w:val="-4"/>
          <w:szCs w:val="28"/>
        </w:rPr>
      </w:pPr>
      <w:r w:rsidRPr="003E23C9">
        <w:rPr>
          <w:rFonts w:ascii="標楷體" w:eastAsia="標楷體" w:hAnsi="標楷體"/>
          <w:color w:val="000000"/>
          <w:spacing w:val="-4"/>
          <w:szCs w:val="28"/>
        </w:rPr>
        <w:t>5.2.2請購：庫存不足，由</w:t>
      </w:r>
      <w:r w:rsidR="006967A9" w:rsidRPr="003E23C9">
        <w:rPr>
          <w:rFonts w:ascii="標楷體" w:eastAsia="標楷體" w:hAnsi="標楷體" w:hint="eastAsia"/>
          <w:color w:val="000000"/>
          <w:spacing w:val="-4"/>
          <w:szCs w:val="28"/>
        </w:rPr>
        <w:t>管理部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依「</w:t>
      </w:r>
      <w:r w:rsidR="00D8113B" w:rsidRPr="003E23C9">
        <w:rPr>
          <w:rFonts w:ascii="標楷體" w:eastAsia="標楷體" w:hAnsi="標楷體" w:hint="eastAsia"/>
          <w:color w:val="000000"/>
          <w:spacing w:val="-4"/>
          <w:szCs w:val="28"/>
        </w:rPr>
        <w:t>採購及供應商管理程序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」提出申請</w:t>
      </w:r>
      <w:r w:rsidR="008F721E" w:rsidRPr="003E23C9">
        <w:rPr>
          <w:rFonts w:ascii="標楷體" w:eastAsia="標楷體" w:hAnsi="標楷體" w:hint="eastAsia"/>
          <w:color w:val="000000"/>
          <w:spacing w:val="-4"/>
          <w:szCs w:val="28"/>
        </w:rPr>
        <w:t>及</w:t>
      </w:r>
      <w:r w:rsidRPr="003E23C9">
        <w:rPr>
          <w:rFonts w:ascii="標楷體" w:eastAsia="標楷體" w:hAnsi="標楷體"/>
          <w:color w:val="000000"/>
          <w:szCs w:val="28"/>
        </w:rPr>
        <w:t>採購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。</w:t>
      </w:r>
    </w:p>
    <w:p w:rsidR="006967A9" w:rsidRPr="003E23C9" w:rsidRDefault="006967A9" w:rsidP="0096722E">
      <w:pPr>
        <w:spacing w:line="360" w:lineRule="exact"/>
        <w:ind w:leftChars="253" w:left="708"/>
        <w:rPr>
          <w:rFonts w:ascii="標楷體" w:eastAsia="標楷體" w:hAnsi="標楷體" w:hint="eastAsia"/>
          <w:color w:val="000000"/>
          <w:spacing w:val="-4"/>
          <w:szCs w:val="28"/>
        </w:rPr>
      </w:pPr>
      <w:r w:rsidRPr="003E23C9">
        <w:rPr>
          <w:rFonts w:ascii="標楷體" w:eastAsia="標楷體" w:hAnsi="標楷體"/>
          <w:color w:val="000000"/>
          <w:spacing w:val="-4"/>
          <w:szCs w:val="28"/>
        </w:rPr>
        <w:t>5.2.3</w:t>
      </w:r>
      <w:r w:rsidRPr="003E23C9">
        <w:rPr>
          <w:rFonts w:ascii="標楷體" w:eastAsia="標楷體" w:hAnsi="標楷體" w:hint="eastAsia"/>
          <w:color w:val="000000"/>
          <w:spacing w:val="-4"/>
          <w:szCs w:val="28"/>
        </w:rPr>
        <w:t>領料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：</w:t>
      </w:r>
      <w:r w:rsidRPr="003E23C9">
        <w:rPr>
          <w:rFonts w:ascii="標楷體" w:eastAsia="標楷體" w:hAnsi="標楷體" w:hint="eastAsia"/>
          <w:color w:val="000000"/>
          <w:spacing w:val="-4"/>
          <w:szCs w:val="28"/>
        </w:rPr>
        <w:t>生產課依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「</w:t>
      </w:r>
      <w:r w:rsidR="00703117" w:rsidRPr="003E23C9">
        <w:rPr>
          <w:rFonts w:ascii="標楷體" w:eastAsia="標楷體" w:hAnsi="標楷體" w:hint="eastAsia"/>
          <w:color w:val="000000"/>
          <w:szCs w:val="28"/>
        </w:rPr>
        <w:t>領料單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」規定</w:t>
      </w:r>
      <w:r w:rsidRPr="003E23C9">
        <w:rPr>
          <w:rFonts w:ascii="標楷體" w:eastAsia="標楷體" w:hAnsi="標楷體" w:hint="eastAsia"/>
          <w:color w:val="000000"/>
          <w:spacing w:val="-4"/>
          <w:szCs w:val="28"/>
        </w:rPr>
        <w:t>向資材課領料，並</w:t>
      </w:r>
      <w:r w:rsidR="00CD3474" w:rsidRPr="003E23C9">
        <w:rPr>
          <w:rFonts w:ascii="標楷體" w:eastAsia="標楷體" w:hAnsi="標楷體" w:hint="eastAsia"/>
          <w:color w:val="000000"/>
          <w:spacing w:val="-4"/>
          <w:szCs w:val="28"/>
        </w:rPr>
        <w:t>開始生產</w:t>
      </w:r>
      <w:r w:rsidR="00CD3474" w:rsidRPr="003E23C9">
        <w:rPr>
          <w:rFonts w:ascii="標楷體" w:eastAsia="標楷體" w:hAnsi="標楷體"/>
          <w:color w:val="000000"/>
          <w:spacing w:val="-4"/>
          <w:szCs w:val="28"/>
        </w:rPr>
        <w:t>。</w:t>
      </w:r>
    </w:p>
    <w:p w:rsidR="001C606A" w:rsidRPr="003E23C9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5.3生產管制作業：</w:t>
      </w:r>
    </w:p>
    <w:p w:rsidR="001C606A" w:rsidRPr="003E23C9" w:rsidRDefault="001C606A" w:rsidP="003E23C9">
      <w:pPr>
        <w:spacing w:line="360" w:lineRule="exact"/>
        <w:ind w:leftChars="252" w:left="1546" w:hangingChars="300" w:hanging="84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5.3.1各生產單位須依「</w:t>
      </w:r>
      <w:r w:rsidR="00D02A81">
        <w:rPr>
          <w:rFonts w:ascii="標楷體" w:eastAsia="標楷體" w:hAnsi="標楷體" w:hint="eastAsia"/>
          <w:color w:val="000000"/>
          <w:szCs w:val="28"/>
        </w:rPr>
        <w:t>生產計劃表</w:t>
      </w:r>
      <w:r w:rsidRPr="003E23C9">
        <w:rPr>
          <w:rFonts w:ascii="標楷體" w:eastAsia="標楷體" w:hAnsi="標楷體"/>
          <w:color w:val="000000"/>
          <w:szCs w:val="28"/>
        </w:rPr>
        <w:t>」之規定，使用適當之生產加工設備及執行生產作業。</w:t>
      </w:r>
    </w:p>
    <w:p w:rsidR="001522F4" w:rsidRPr="003E23C9" w:rsidRDefault="001C606A" w:rsidP="003E23C9">
      <w:pPr>
        <w:spacing w:line="360" w:lineRule="exact"/>
        <w:ind w:leftChars="252" w:left="1546" w:hangingChars="300" w:hanging="84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5.3.2各階段生產作業之設備使用需依相關設備</w:t>
      </w:r>
      <w:r w:rsidR="00F46F0E">
        <w:rPr>
          <w:rFonts w:ascii="標楷體" w:eastAsia="標楷體" w:hAnsi="標楷體" w:hint="eastAsia"/>
          <w:color w:val="000000"/>
          <w:szCs w:val="28"/>
        </w:rPr>
        <w:t>作業規範</w:t>
      </w:r>
      <w:r w:rsidRPr="003E23C9">
        <w:rPr>
          <w:rFonts w:ascii="標楷體" w:eastAsia="標楷體" w:hAnsi="標楷體"/>
          <w:color w:val="000000"/>
          <w:szCs w:val="28"/>
        </w:rPr>
        <w:t>執行作業，並依「</w:t>
      </w:r>
      <w:r w:rsidR="00CD3474" w:rsidRPr="003E23C9">
        <w:rPr>
          <w:rFonts w:ascii="標楷體" w:eastAsia="標楷體" w:hAnsi="標楷體" w:hint="eastAsia"/>
          <w:color w:val="000000"/>
          <w:szCs w:val="28"/>
        </w:rPr>
        <w:t>設施</w:t>
      </w:r>
      <w:r w:rsidRPr="003E23C9">
        <w:rPr>
          <w:rFonts w:ascii="標楷體" w:eastAsia="標楷體" w:hAnsi="標楷體"/>
          <w:color w:val="000000"/>
          <w:szCs w:val="28"/>
        </w:rPr>
        <w:t>設備管理程序」維護設備之可用性。</w:t>
      </w:r>
    </w:p>
    <w:p w:rsidR="007348AD" w:rsidRDefault="007348AD" w:rsidP="003E23C9">
      <w:pPr>
        <w:spacing w:line="360" w:lineRule="exact"/>
        <w:ind w:leftChars="252" w:left="1546" w:hangingChars="300" w:hanging="84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szCs w:val="28"/>
        </w:rPr>
        <w:t>5</w:t>
      </w:r>
      <w:r w:rsidRPr="003E23C9">
        <w:rPr>
          <w:rFonts w:ascii="標楷體" w:eastAsia="標楷體" w:hAnsi="標楷體"/>
          <w:szCs w:val="28"/>
        </w:rPr>
        <w:t xml:space="preserve">.3.3 </w:t>
      </w:r>
      <w:r w:rsidRPr="003E23C9">
        <w:rPr>
          <w:rFonts w:ascii="標楷體" w:eastAsia="標楷體" w:hAnsi="標楷體" w:hint="eastAsia"/>
          <w:szCs w:val="28"/>
        </w:rPr>
        <w:t>每</w:t>
      </w:r>
      <w:r w:rsidR="00715A6D" w:rsidRPr="003E23C9">
        <w:rPr>
          <w:rFonts w:ascii="標楷體" w:eastAsia="標楷體" w:hAnsi="標楷體" w:hint="eastAsia"/>
          <w:szCs w:val="28"/>
        </w:rPr>
        <w:t>項</w:t>
      </w:r>
      <w:r w:rsidRPr="003E23C9">
        <w:rPr>
          <w:rFonts w:ascii="標楷體" w:eastAsia="標楷體" w:hAnsi="標楷體" w:hint="eastAsia"/>
          <w:szCs w:val="28"/>
        </w:rPr>
        <w:t>產品生產完後，</w:t>
      </w:r>
      <w:r w:rsidRPr="00F53F98">
        <w:rPr>
          <w:rFonts w:ascii="標楷體" w:eastAsia="標楷體" w:hAnsi="標楷體" w:hint="eastAsia"/>
          <w:color w:val="000000"/>
          <w:szCs w:val="28"/>
        </w:rPr>
        <w:t>需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將當日生產</w:t>
      </w:r>
      <w:r w:rsidRPr="00F53F98">
        <w:rPr>
          <w:rFonts w:ascii="標楷體" w:eastAsia="標楷體" w:hAnsi="標楷體" w:hint="eastAsia"/>
          <w:color w:val="000000"/>
          <w:szCs w:val="28"/>
        </w:rPr>
        <w:t>記錄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，如投入數量、異常情況等資訊記錄於</w:t>
      </w:r>
      <w:r w:rsidRPr="00F53F98">
        <w:rPr>
          <w:rFonts w:ascii="標楷體" w:eastAsia="標楷體" w:hAnsi="標楷體"/>
          <w:color w:val="000000"/>
          <w:szCs w:val="28"/>
        </w:rPr>
        <w:t>「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生產日報</w:t>
      </w:r>
      <w:r w:rsidR="00C74571" w:rsidRPr="00F53F98">
        <w:rPr>
          <w:rFonts w:ascii="標楷體" w:eastAsia="標楷體" w:hAnsi="標楷體" w:hint="eastAsia"/>
          <w:color w:val="000000"/>
          <w:szCs w:val="28"/>
        </w:rPr>
        <w:t>表</w:t>
      </w:r>
      <w:r w:rsidRPr="00F53F98">
        <w:rPr>
          <w:rFonts w:ascii="標楷體" w:eastAsia="標楷體" w:hAnsi="標楷體"/>
          <w:color w:val="000000"/>
          <w:szCs w:val="28"/>
        </w:rPr>
        <w:t>」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並</w:t>
      </w:r>
      <w:r w:rsidR="00E87A0F" w:rsidRPr="003E23C9">
        <w:rPr>
          <w:rFonts w:ascii="標楷體" w:eastAsia="標楷體" w:hAnsi="標楷體" w:hint="eastAsia"/>
          <w:color w:val="000000"/>
          <w:szCs w:val="28"/>
        </w:rPr>
        <w:t>交主管審核</w:t>
      </w:r>
      <w:r w:rsidRPr="003E23C9">
        <w:rPr>
          <w:rFonts w:ascii="標楷體" w:eastAsia="標楷體" w:hAnsi="標楷體"/>
          <w:color w:val="000000"/>
          <w:szCs w:val="28"/>
        </w:rPr>
        <w:t>。</w:t>
      </w:r>
    </w:p>
    <w:p w:rsidR="00746141" w:rsidRPr="000F789D" w:rsidRDefault="00746141" w:rsidP="003E23C9">
      <w:pPr>
        <w:spacing w:line="360" w:lineRule="exact"/>
        <w:ind w:leftChars="252" w:left="1546" w:hangingChars="300" w:hanging="840"/>
        <w:rPr>
          <w:rFonts w:ascii="標楷體" w:eastAsia="標楷體" w:hAnsi="標楷體" w:hint="eastAsia"/>
          <w:color w:val="000000"/>
          <w:szCs w:val="28"/>
        </w:rPr>
      </w:pPr>
      <w:r w:rsidRPr="000F789D">
        <w:rPr>
          <w:rFonts w:ascii="標楷體" w:eastAsia="標楷體" w:hAnsi="標楷體" w:hint="eastAsia"/>
          <w:color w:val="000000"/>
          <w:szCs w:val="28"/>
        </w:rPr>
        <w:t>5.3.4</w:t>
      </w:r>
      <w:r w:rsidR="00502D91" w:rsidRPr="000F789D">
        <w:rPr>
          <w:rFonts w:ascii="標楷體" w:eastAsia="標楷體" w:hAnsi="標楷體" w:hint="eastAsia"/>
          <w:color w:val="000000"/>
          <w:szCs w:val="28"/>
        </w:rPr>
        <w:t>各生產單位於生產前，需填寫製程參數點檢記錄表，確認各項參數均在範圍內，如有異常請通報管理部處理。</w:t>
      </w:r>
    </w:p>
    <w:p w:rsidR="00E87A0F" w:rsidRDefault="00E87A0F" w:rsidP="007348AD">
      <w:pPr>
        <w:spacing w:line="360" w:lineRule="exact"/>
        <w:ind w:leftChars="252" w:left="706"/>
        <w:rPr>
          <w:rFonts w:ascii="標楷體" w:eastAsia="標楷體" w:hAnsi="標楷體"/>
          <w:color w:val="000000"/>
          <w:szCs w:val="28"/>
        </w:rPr>
      </w:pPr>
    </w:p>
    <w:p w:rsidR="009370C9" w:rsidRPr="003E23C9" w:rsidRDefault="009370C9" w:rsidP="007348AD">
      <w:pPr>
        <w:spacing w:line="360" w:lineRule="exact"/>
        <w:ind w:leftChars="252" w:left="706"/>
        <w:rPr>
          <w:rFonts w:ascii="標楷體" w:eastAsia="標楷體" w:hAnsi="標楷體" w:hint="eastAsia"/>
          <w:color w:val="000000"/>
          <w:szCs w:val="28"/>
        </w:rPr>
      </w:pPr>
    </w:p>
    <w:p w:rsidR="00E87A0F" w:rsidRPr="003E23C9" w:rsidRDefault="00E87A0F" w:rsidP="007348AD">
      <w:pPr>
        <w:spacing w:line="360" w:lineRule="exact"/>
        <w:ind w:leftChars="252" w:left="706"/>
        <w:rPr>
          <w:rFonts w:ascii="標楷體" w:eastAsia="標楷體" w:hAnsi="標楷體" w:hint="eastAsia"/>
          <w:szCs w:val="28"/>
        </w:rPr>
      </w:pPr>
    </w:p>
    <w:p w:rsidR="009370C9" w:rsidRPr="0095549A" w:rsidRDefault="009370C9" w:rsidP="009370C9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b/>
          <w:bCs/>
          <w:color w:val="000000"/>
          <w:szCs w:val="28"/>
        </w:rPr>
        <w:t>5.3.5 製程參數控管與預警機制（OCAP）</w:t>
      </w:r>
    </w:p>
    <w:p w:rsidR="009370C9" w:rsidRPr="0095549A" w:rsidRDefault="0036460F" w:rsidP="0036460F">
      <w:pPr>
        <w:spacing w:line="360" w:lineRule="exact"/>
        <w:ind w:leftChars="101" w:left="1543" w:hangingChars="450" w:hanging="1260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 w:hint="eastAsia"/>
          <w:color w:val="000000"/>
          <w:szCs w:val="28"/>
        </w:rPr>
        <w:t xml:space="preserve">  </w:t>
      </w:r>
      <w:r w:rsidR="009370C9" w:rsidRPr="0095549A">
        <w:rPr>
          <w:rFonts w:ascii="標楷體" w:eastAsia="標楷體" w:hAnsi="標楷體"/>
          <w:color w:val="000000"/>
          <w:szCs w:val="28"/>
        </w:rPr>
        <w:t>5.3.5.1 生產課</w:t>
      </w:r>
      <w:r w:rsidR="00862681" w:rsidRPr="0095549A">
        <w:rPr>
          <w:rFonts w:ascii="標楷體" w:eastAsia="標楷體" w:hAnsi="標楷體" w:hint="eastAsia"/>
          <w:color w:val="000000"/>
          <w:szCs w:val="28"/>
        </w:rPr>
        <w:t>需</w:t>
      </w:r>
      <w:r w:rsidR="009370C9" w:rsidRPr="0095549A">
        <w:rPr>
          <w:rFonts w:ascii="標楷體" w:eastAsia="標楷體" w:hAnsi="標楷體"/>
          <w:color w:val="000000"/>
          <w:szCs w:val="28"/>
        </w:rPr>
        <w:t>依製程規格/控制計畫（Control Plan）之規定，控管關鍵參數（如超音波功率、溫度、時間、藥水濃度、TTV、AOI 參數設定等），並每日記錄於「製程參數點檢記錄表」。</w:t>
      </w:r>
    </w:p>
    <w:p w:rsidR="009370C9" w:rsidRPr="0095549A" w:rsidRDefault="0036460F" w:rsidP="0036460F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 w:hint="eastAsia"/>
          <w:color w:val="000000"/>
          <w:szCs w:val="28"/>
        </w:rPr>
        <w:t xml:space="preserve">    5.3.5.2</w:t>
      </w:r>
      <w:r w:rsidR="009370C9" w:rsidRPr="0095549A">
        <w:rPr>
          <w:rFonts w:ascii="標楷體" w:eastAsia="標楷體" w:hAnsi="標楷體"/>
          <w:color w:val="000000"/>
          <w:szCs w:val="28"/>
        </w:rPr>
        <w:t>若參數超出規格上限或下限，需立即依 OCAP 執行：停止生產</w:t>
      </w:r>
      <w:r w:rsidR="00D40AC3" w:rsidRPr="0095549A">
        <w:rPr>
          <w:rFonts w:ascii="標楷體" w:eastAsia="標楷體" w:hAnsi="標楷體" w:hint="eastAsia"/>
          <w:color w:val="000000"/>
          <w:szCs w:val="28"/>
        </w:rPr>
        <w:t>、</w:t>
      </w:r>
    </w:p>
    <w:p w:rsidR="0036460F" w:rsidRPr="0095549A" w:rsidRDefault="0036460F" w:rsidP="0036460F">
      <w:pPr>
        <w:tabs>
          <w:tab w:val="num" w:pos="720"/>
        </w:tabs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 w:hint="eastAsia"/>
          <w:color w:val="000000"/>
          <w:szCs w:val="28"/>
        </w:rPr>
        <w:t xml:space="preserve">         </w:t>
      </w:r>
      <w:r w:rsidR="009370C9" w:rsidRPr="0095549A">
        <w:rPr>
          <w:rFonts w:ascii="標楷體" w:eastAsia="標楷體" w:hAnsi="標楷體"/>
          <w:color w:val="000000"/>
          <w:szCs w:val="28"/>
        </w:rPr>
        <w:t>通知管理部與</w:t>
      </w:r>
      <w:r w:rsidR="00BF7ABC">
        <w:rPr>
          <w:rFonts w:ascii="標楷體" w:eastAsia="標楷體" w:hAnsi="標楷體" w:hint="eastAsia"/>
          <w:color w:val="000000"/>
          <w:szCs w:val="28"/>
        </w:rPr>
        <w:t>工程部</w:t>
      </w:r>
      <w:r w:rsidR="00D40AC3"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9370C9" w:rsidRPr="0095549A">
        <w:rPr>
          <w:rFonts w:ascii="標楷體" w:eastAsia="標楷體" w:hAnsi="標楷體"/>
          <w:color w:val="000000"/>
          <w:szCs w:val="28"/>
        </w:rPr>
        <w:t>隔離當批產品</w:t>
      </w:r>
      <w:r w:rsidR="00D40AC3"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9370C9" w:rsidRPr="0095549A">
        <w:rPr>
          <w:rFonts w:ascii="標楷體" w:eastAsia="標楷體" w:hAnsi="標楷體"/>
          <w:color w:val="000000"/>
          <w:szCs w:val="28"/>
        </w:rPr>
        <w:t>重新檢測與確認</w:t>
      </w:r>
      <w:r w:rsidRPr="0095549A">
        <w:rPr>
          <w:rFonts w:ascii="標楷體" w:eastAsia="標楷體" w:hAnsi="標楷體" w:hint="eastAsia"/>
          <w:color w:val="000000"/>
          <w:szCs w:val="28"/>
        </w:rPr>
        <w:t>。</w:t>
      </w:r>
    </w:p>
    <w:p w:rsidR="009370C9" w:rsidRPr="0095549A" w:rsidRDefault="0036460F" w:rsidP="0036460F">
      <w:pPr>
        <w:tabs>
          <w:tab w:val="num" w:pos="720"/>
        </w:tabs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 w:hint="eastAsia"/>
          <w:color w:val="000000"/>
          <w:szCs w:val="28"/>
        </w:rPr>
        <w:t xml:space="preserve">  </w:t>
      </w:r>
      <w:r w:rsidR="009370C9" w:rsidRPr="0095549A">
        <w:rPr>
          <w:rFonts w:ascii="標楷體" w:eastAsia="標楷體" w:hAnsi="標楷體"/>
          <w:color w:val="000000"/>
          <w:szCs w:val="28"/>
        </w:rPr>
        <w:t>5.3.5.3 若為影響品質之異常，需啟動「不符合及矯正措施管理程序」</w:t>
      </w:r>
    </w:p>
    <w:p w:rsidR="001C606A" w:rsidRPr="0095549A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>5.4製程檢驗：</w:t>
      </w:r>
    </w:p>
    <w:p w:rsidR="00014F0D" w:rsidRPr="003E23C9" w:rsidRDefault="001C606A" w:rsidP="0096722E">
      <w:pPr>
        <w:spacing w:line="360" w:lineRule="exact"/>
        <w:ind w:leftChars="252" w:left="1417" w:hangingChars="254" w:hanging="711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5.4.1製程檢驗：</w:t>
      </w:r>
      <w:r w:rsidR="00287747" w:rsidRPr="003E23C9">
        <w:rPr>
          <w:rFonts w:ascii="標楷體" w:eastAsia="標楷體" w:hAnsi="標楷體" w:hint="eastAsia"/>
          <w:color w:val="000000"/>
          <w:szCs w:val="28"/>
        </w:rPr>
        <w:t>品管課</w:t>
      </w:r>
      <w:r w:rsidRPr="003E23C9">
        <w:rPr>
          <w:rFonts w:ascii="標楷體" w:eastAsia="標楷體" w:hAnsi="標楷體"/>
          <w:color w:val="000000"/>
          <w:szCs w:val="28"/>
        </w:rPr>
        <w:t>人員須依「</w:t>
      </w:r>
      <w:r w:rsidR="00287747" w:rsidRPr="003E23C9">
        <w:rPr>
          <w:rFonts w:ascii="標楷體" w:eastAsia="標楷體" w:hAnsi="標楷體" w:hint="eastAsia"/>
          <w:color w:val="000000"/>
          <w:szCs w:val="28"/>
        </w:rPr>
        <w:t>檢驗</w:t>
      </w:r>
      <w:r w:rsidR="00347034" w:rsidRPr="003E23C9">
        <w:rPr>
          <w:rFonts w:ascii="標楷體" w:eastAsia="標楷體" w:hAnsi="標楷體"/>
          <w:color w:val="000000"/>
          <w:szCs w:val="28"/>
        </w:rPr>
        <w:t>規範」</w:t>
      </w:r>
      <w:r w:rsidRPr="003E23C9">
        <w:rPr>
          <w:rFonts w:ascii="標楷體" w:eastAsia="標楷體" w:hAnsi="標楷體"/>
          <w:color w:val="000000"/>
          <w:szCs w:val="28"/>
        </w:rPr>
        <w:t>之規定執行製程檢驗，並將檢</w:t>
      </w:r>
      <w:r w:rsidR="003F4EAA">
        <w:rPr>
          <w:rFonts w:ascii="標楷體" w:eastAsia="標楷體" w:hAnsi="標楷體" w:hint="eastAsia"/>
          <w:color w:val="000000"/>
          <w:szCs w:val="28"/>
        </w:rPr>
        <w:t xml:space="preserve"> </w:t>
      </w:r>
      <w:r w:rsidRPr="003E23C9">
        <w:rPr>
          <w:rFonts w:ascii="標楷體" w:eastAsia="標楷體" w:hAnsi="標楷體"/>
          <w:color w:val="000000"/>
          <w:szCs w:val="28"/>
        </w:rPr>
        <w:t>驗結果記錄於「</w:t>
      </w:r>
      <w:r w:rsidR="00287747" w:rsidRPr="003E23C9">
        <w:rPr>
          <w:rFonts w:ascii="標楷體" w:eastAsia="標楷體" w:hAnsi="標楷體" w:hint="eastAsia"/>
          <w:color w:val="000000"/>
          <w:szCs w:val="28"/>
        </w:rPr>
        <w:t>品質管理紀錄</w:t>
      </w:r>
      <w:r w:rsidRPr="003E23C9">
        <w:rPr>
          <w:rFonts w:ascii="標楷體" w:eastAsia="標楷體" w:hAnsi="標楷體"/>
          <w:color w:val="000000"/>
          <w:szCs w:val="28"/>
        </w:rPr>
        <w:t>表」</w:t>
      </w:r>
      <w:r w:rsidR="003F4EAA">
        <w:rPr>
          <w:rFonts w:ascii="標楷體" w:eastAsia="標楷體" w:hAnsi="標楷體" w:hint="eastAsia"/>
          <w:color w:val="000000"/>
          <w:szCs w:val="28"/>
        </w:rPr>
        <w:t>、</w:t>
      </w:r>
      <w:r w:rsidR="003F4EAA" w:rsidRPr="003E23C9">
        <w:rPr>
          <w:rFonts w:ascii="標楷體" w:eastAsia="標楷體" w:hAnsi="標楷體"/>
          <w:color w:val="000000"/>
          <w:szCs w:val="28"/>
        </w:rPr>
        <w:t>「</w:t>
      </w:r>
      <w:r w:rsidR="003F4EAA">
        <w:rPr>
          <w:rFonts w:ascii="標楷體" w:eastAsia="標楷體" w:hAnsi="標楷體" w:hint="eastAsia"/>
          <w:color w:val="000000"/>
          <w:szCs w:val="28"/>
        </w:rPr>
        <w:t>SPC紀錄</w:t>
      </w:r>
      <w:r w:rsidR="003F4EAA" w:rsidRPr="003E23C9">
        <w:rPr>
          <w:rFonts w:ascii="標楷體" w:eastAsia="標楷體" w:hAnsi="標楷體"/>
          <w:color w:val="000000"/>
          <w:szCs w:val="28"/>
        </w:rPr>
        <w:t>」</w:t>
      </w:r>
      <w:r w:rsidRPr="003E23C9">
        <w:rPr>
          <w:rFonts w:ascii="標楷體" w:eastAsia="標楷體" w:hAnsi="標楷體"/>
          <w:color w:val="000000"/>
          <w:szCs w:val="28"/>
        </w:rPr>
        <w:t>中。</w:t>
      </w:r>
    </w:p>
    <w:p w:rsidR="001C606A" w:rsidRPr="003E23C9" w:rsidRDefault="001C606A" w:rsidP="00D674E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5.5各項檢驗及測試作業有發現不合格時，依「不合格品管理程序」及「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不符合及矯正措施管理程序</w:t>
      </w:r>
      <w:r w:rsidRPr="003E23C9">
        <w:rPr>
          <w:rFonts w:ascii="標楷體" w:eastAsia="標楷體" w:hAnsi="標楷體"/>
          <w:color w:val="000000"/>
          <w:szCs w:val="28"/>
        </w:rPr>
        <w:t>」執行相關作業。</w:t>
      </w:r>
    </w:p>
    <w:p w:rsidR="001C606A" w:rsidRPr="00F53F98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5.6</w:t>
      </w:r>
      <w:r w:rsidRPr="00F53F98">
        <w:rPr>
          <w:rFonts w:ascii="標楷體" w:eastAsia="標楷體" w:hAnsi="標楷體"/>
          <w:color w:val="000000"/>
          <w:szCs w:val="28"/>
        </w:rPr>
        <w:t>識別與追溯：</w:t>
      </w:r>
    </w:p>
    <w:p w:rsidR="008F721E" w:rsidRPr="00F53F98" w:rsidRDefault="001C606A" w:rsidP="001C606A">
      <w:pPr>
        <w:spacing w:line="360" w:lineRule="exact"/>
        <w:ind w:leftChars="253" w:left="1279" w:hangingChars="204" w:hanging="571"/>
        <w:rPr>
          <w:rFonts w:ascii="標楷體" w:eastAsia="標楷體" w:hAnsi="標楷體"/>
          <w:color w:val="000000"/>
          <w:szCs w:val="28"/>
        </w:rPr>
      </w:pPr>
      <w:r w:rsidRPr="00F53F98">
        <w:rPr>
          <w:rFonts w:ascii="標楷體" w:eastAsia="標楷體" w:hAnsi="標楷體"/>
          <w:color w:val="000000"/>
          <w:szCs w:val="28"/>
        </w:rPr>
        <w:t>5.6.1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物料發生異常時，由管理部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依據採購明細、入庫單、領料單進行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材料使用情況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追溯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；</w:t>
      </w:r>
    </w:p>
    <w:p w:rsidR="001C606A" w:rsidRDefault="008F721E" w:rsidP="001C606A">
      <w:pPr>
        <w:spacing w:line="360" w:lineRule="exact"/>
        <w:ind w:leftChars="253" w:left="1279" w:hangingChars="204" w:hanging="571"/>
        <w:rPr>
          <w:rFonts w:ascii="標楷體" w:eastAsia="標楷體" w:hAnsi="標楷體"/>
          <w:color w:val="000000"/>
          <w:szCs w:val="28"/>
        </w:rPr>
      </w:pPr>
      <w:r w:rsidRPr="00F53F98">
        <w:rPr>
          <w:rFonts w:ascii="標楷體" w:eastAsia="標楷體" w:hAnsi="標楷體" w:hint="eastAsia"/>
          <w:color w:val="000000"/>
          <w:szCs w:val="28"/>
        </w:rPr>
        <w:t>5</w:t>
      </w:r>
      <w:r w:rsidRPr="00F53F98">
        <w:rPr>
          <w:rFonts w:ascii="標楷體" w:eastAsia="標楷體" w:hAnsi="標楷體"/>
          <w:color w:val="000000"/>
          <w:szCs w:val="28"/>
        </w:rPr>
        <w:t>.6.2</w:t>
      </w:r>
      <w:r w:rsidRPr="00F53F98">
        <w:rPr>
          <w:rFonts w:ascii="標楷體" w:eastAsia="標楷體" w:hAnsi="標楷體" w:hint="eastAsia"/>
          <w:color w:val="000000"/>
          <w:szCs w:val="28"/>
        </w:rPr>
        <w:t>產品依據出貨資訊、入庫單、</w:t>
      </w:r>
      <w:r w:rsidR="000C6831">
        <w:rPr>
          <w:rFonts w:ascii="標楷體" w:eastAsia="標楷體" w:hAnsi="標楷體" w:hint="eastAsia"/>
          <w:color w:val="000000"/>
          <w:szCs w:val="28"/>
        </w:rPr>
        <w:t>生產計劃表</w:t>
      </w:r>
      <w:r w:rsidRPr="00F53F98">
        <w:rPr>
          <w:rFonts w:ascii="標楷體" w:eastAsia="標楷體" w:hAnsi="標楷體" w:hint="eastAsia"/>
          <w:color w:val="000000"/>
          <w:szCs w:val="28"/>
        </w:rPr>
        <w:t>、生產日報由生產單位進行品質異常追溯。</w:t>
      </w:r>
    </w:p>
    <w:p w:rsidR="00190FCF" w:rsidRPr="0095549A" w:rsidRDefault="00190FCF" w:rsidP="00190FCF">
      <w:pPr>
        <w:tabs>
          <w:tab w:val="left" w:pos="851"/>
        </w:tabs>
        <w:spacing w:line="360" w:lineRule="exact"/>
        <w:rPr>
          <w:rFonts w:ascii="標楷體" w:eastAsia="標楷體" w:hAnsi="標楷體" w:hint="eastAsia"/>
          <w:color w:val="00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</w:t>
      </w:r>
      <w:r w:rsidRPr="0095549A">
        <w:rPr>
          <w:rFonts w:ascii="標楷體" w:eastAsia="標楷體" w:hAnsi="標楷體" w:hint="eastAsia"/>
          <w:color w:val="000000"/>
          <w:szCs w:val="28"/>
        </w:rPr>
        <w:t>5.6.3 製程能力與品質監控</w:t>
      </w:r>
    </w:p>
    <w:p w:rsidR="00190FCF" w:rsidRPr="0095549A" w:rsidRDefault="00190FCF" w:rsidP="00190FCF">
      <w:pPr>
        <w:tabs>
          <w:tab w:val="left" w:pos="851"/>
        </w:tabs>
        <w:spacing w:line="360" w:lineRule="exact"/>
        <w:ind w:leftChars="505" w:left="2408" w:hangingChars="355" w:hanging="994"/>
        <w:rPr>
          <w:rFonts w:ascii="標楷體" w:eastAsia="標楷體" w:hAnsi="標楷體" w:hint="eastAsia"/>
          <w:color w:val="000000"/>
          <w:szCs w:val="28"/>
        </w:rPr>
      </w:pPr>
      <w:r w:rsidRPr="0095549A">
        <w:rPr>
          <w:rFonts w:ascii="標楷體" w:eastAsia="標楷體" w:hAnsi="標楷體" w:hint="eastAsia"/>
          <w:color w:val="000000"/>
          <w:szCs w:val="28"/>
        </w:rPr>
        <w:t>5.6.3.1 品管課需依產品特性建立 SPC 管制圖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或</w:t>
      </w:r>
      <w:r w:rsidRPr="0095549A">
        <w:rPr>
          <w:rFonts w:ascii="標楷體" w:eastAsia="標楷體" w:hAnsi="標楷體" w:hint="eastAsia"/>
          <w:color w:val="000000"/>
          <w:szCs w:val="28"/>
        </w:rPr>
        <w:t>監控關鍵製程參數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以便控制生產品質，若趨勢異常，需啟動改善措施</w:t>
      </w:r>
      <w:r w:rsidRPr="0095549A">
        <w:rPr>
          <w:rFonts w:ascii="標楷體" w:eastAsia="標楷體" w:hAnsi="標楷體" w:hint="eastAsia"/>
          <w:color w:val="000000"/>
          <w:szCs w:val="28"/>
        </w:rPr>
        <w:t>。</w:t>
      </w:r>
    </w:p>
    <w:p w:rsidR="00D674EA" w:rsidRPr="0095549A" w:rsidRDefault="001C606A" w:rsidP="0096722E">
      <w:pPr>
        <w:tabs>
          <w:tab w:val="left" w:pos="851"/>
        </w:tabs>
        <w:spacing w:line="360" w:lineRule="exact"/>
        <w:ind w:leftChars="253" w:left="1416" w:hangingChars="253" w:hanging="708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>5.6.</w:t>
      </w:r>
      <w:r w:rsidR="00190FCF" w:rsidRPr="0095549A">
        <w:rPr>
          <w:rFonts w:ascii="標楷體" w:eastAsia="標楷體" w:hAnsi="標楷體" w:hint="eastAsia"/>
          <w:color w:val="000000"/>
          <w:szCs w:val="28"/>
        </w:rPr>
        <w:t>4</w:t>
      </w:r>
      <w:r w:rsidR="00C07B41" w:rsidRPr="0095549A">
        <w:rPr>
          <w:rFonts w:ascii="標楷體" w:eastAsia="標楷體" w:hAnsi="標楷體" w:hint="eastAsia"/>
          <w:color w:val="000000"/>
          <w:szCs w:val="28"/>
        </w:rPr>
        <w:t>檢測</w:t>
      </w:r>
      <w:r w:rsidR="00190FCF" w:rsidRPr="0095549A">
        <w:rPr>
          <w:rFonts w:ascii="標楷體" w:eastAsia="標楷體" w:hAnsi="標楷體" w:hint="eastAsia"/>
          <w:color w:val="000000"/>
          <w:szCs w:val="28"/>
        </w:rPr>
        <w:t>的數據紀錄</w:t>
      </w:r>
      <w:r w:rsidR="008F721E" w:rsidRPr="0095549A">
        <w:rPr>
          <w:rFonts w:ascii="標楷體" w:eastAsia="標楷體" w:hAnsi="標楷體" w:hint="eastAsia"/>
          <w:color w:val="000000"/>
          <w:szCs w:val="28"/>
        </w:rPr>
        <w:t>，需</w:t>
      </w:r>
      <w:r w:rsidR="00B66F5A" w:rsidRPr="0095549A">
        <w:rPr>
          <w:rFonts w:ascii="標楷體" w:eastAsia="標楷體" w:hAnsi="標楷體" w:hint="eastAsia"/>
          <w:color w:val="000000"/>
          <w:szCs w:val="28"/>
        </w:rPr>
        <w:t>依據客戶要求及公司管理特性保存，由管理部負責備份檢測資料如客戶要求需提供</w:t>
      </w:r>
      <w:r w:rsidR="00C07B41" w:rsidRPr="0095549A">
        <w:rPr>
          <w:rFonts w:ascii="標楷體" w:eastAsia="標楷體" w:hAnsi="標楷體" w:hint="eastAsia"/>
          <w:color w:val="000000"/>
          <w:szCs w:val="28"/>
        </w:rPr>
        <w:t>追溯</w:t>
      </w:r>
      <w:r w:rsidR="00B66F5A" w:rsidRPr="0095549A">
        <w:rPr>
          <w:rFonts w:ascii="標楷體" w:eastAsia="標楷體" w:hAnsi="標楷體" w:hint="eastAsia"/>
          <w:color w:val="000000"/>
          <w:szCs w:val="28"/>
        </w:rPr>
        <w:t>記錄時，</w:t>
      </w:r>
      <w:r w:rsidR="00C07B41" w:rsidRPr="0095549A">
        <w:rPr>
          <w:rFonts w:ascii="標楷體" w:eastAsia="標楷體" w:hAnsi="標楷體" w:hint="eastAsia"/>
          <w:color w:val="000000"/>
          <w:szCs w:val="28"/>
        </w:rPr>
        <w:t>由管理部負責提供</w:t>
      </w:r>
      <w:r w:rsidRPr="0095549A">
        <w:rPr>
          <w:rFonts w:ascii="標楷體" w:eastAsia="標楷體" w:hAnsi="標楷體"/>
          <w:color w:val="000000"/>
          <w:szCs w:val="28"/>
        </w:rPr>
        <w:t>。</w:t>
      </w:r>
    </w:p>
    <w:p w:rsidR="00D674EA" w:rsidRPr="0095549A" w:rsidRDefault="001C606A" w:rsidP="00D674EA">
      <w:pPr>
        <w:tabs>
          <w:tab w:val="left" w:pos="851"/>
        </w:tabs>
        <w:spacing w:line="360" w:lineRule="exact"/>
        <w:ind w:leftChars="102" w:left="1938" w:hangingChars="590" w:hanging="1652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>5.7</w:t>
      </w:r>
      <w:r w:rsidR="00D674EA" w:rsidRPr="0095549A">
        <w:rPr>
          <w:rFonts w:ascii="標楷體" w:eastAsia="標楷體" w:hAnsi="標楷體" w:hint="eastAsia"/>
          <w:color w:val="000000"/>
          <w:szCs w:val="28"/>
        </w:rPr>
        <w:t>生產</w:t>
      </w:r>
      <w:r w:rsidR="000C6831" w:rsidRPr="0095549A">
        <w:rPr>
          <w:rFonts w:ascii="標楷體" w:eastAsia="標楷體" w:hAnsi="標楷體" w:hint="eastAsia"/>
          <w:color w:val="000000"/>
          <w:szCs w:val="28"/>
        </w:rPr>
        <w:t>與製程</w:t>
      </w:r>
      <w:r w:rsidR="00D674EA" w:rsidRPr="0095549A">
        <w:rPr>
          <w:rFonts w:ascii="標楷體" w:eastAsia="標楷體" w:hAnsi="標楷體" w:hint="eastAsia"/>
          <w:color w:val="000000"/>
          <w:szCs w:val="28"/>
        </w:rPr>
        <w:t>變更</w:t>
      </w:r>
      <w:r w:rsidR="00C07B41" w:rsidRPr="0095549A">
        <w:rPr>
          <w:rFonts w:ascii="標楷體" w:eastAsia="標楷體" w:hAnsi="標楷體" w:hint="eastAsia"/>
          <w:color w:val="000000"/>
          <w:szCs w:val="28"/>
        </w:rPr>
        <w:t>（原物料、工程參數</w:t>
      </w:r>
      <w:r w:rsidR="000243FF">
        <w:rPr>
          <w:rFonts w:ascii="標楷體" w:eastAsia="標楷體" w:hAnsi="標楷體" w:hint="eastAsia"/>
          <w:color w:val="000000"/>
          <w:szCs w:val="28"/>
        </w:rPr>
        <w:t>、客戶要求</w:t>
      </w:r>
      <w:r w:rsidR="004A690A" w:rsidRPr="0095549A">
        <w:rPr>
          <w:rFonts w:ascii="標楷體" w:eastAsia="標楷體" w:hAnsi="標楷體" w:hint="eastAsia"/>
          <w:color w:val="000000"/>
          <w:szCs w:val="28"/>
        </w:rPr>
        <w:t>等</w:t>
      </w:r>
      <w:r w:rsidR="00C07B41" w:rsidRPr="0095549A">
        <w:rPr>
          <w:rFonts w:ascii="標楷體" w:eastAsia="標楷體" w:hAnsi="標楷體" w:hint="eastAsia"/>
          <w:color w:val="000000"/>
          <w:szCs w:val="28"/>
        </w:rPr>
        <w:t>）</w:t>
      </w:r>
      <w:r w:rsidR="00D674EA" w:rsidRPr="0095549A">
        <w:rPr>
          <w:rFonts w:ascii="標楷體" w:eastAsia="標楷體" w:hAnsi="標楷體" w:hint="eastAsia"/>
          <w:color w:val="000000"/>
          <w:szCs w:val="28"/>
        </w:rPr>
        <w:t>：</w:t>
      </w:r>
    </w:p>
    <w:p w:rsidR="009370C9" w:rsidRPr="0095549A" w:rsidRDefault="009370C9" w:rsidP="009370C9">
      <w:pPr>
        <w:tabs>
          <w:tab w:val="left" w:pos="851"/>
        </w:tabs>
        <w:spacing w:line="360" w:lineRule="exact"/>
        <w:ind w:leftChars="296" w:left="829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 xml:space="preserve">5.7.1 </w:t>
      </w:r>
      <w:r w:rsidRPr="0095549A">
        <w:rPr>
          <w:rFonts w:ascii="標楷體" w:eastAsia="標楷體" w:hAnsi="標楷體"/>
          <w:b/>
          <w:bCs/>
          <w:color w:val="000000"/>
          <w:szCs w:val="28"/>
        </w:rPr>
        <w:t>變更需求提出</w:t>
      </w:r>
      <w:r w:rsidRPr="0095549A">
        <w:rPr>
          <w:rFonts w:ascii="標楷體" w:eastAsia="標楷體" w:hAnsi="標楷體" w:hint="eastAsia"/>
          <w:b/>
          <w:bCs/>
          <w:color w:val="000000"/>
          <w:szCs w:val="28"/>
        </w:rPr>
        <w:t>：</w:t>
      </w:r>
      <w:r w:rsidRPr="0095549A">
        <w:rPr>
          <w:rFonts w:ascii="標楷體" w:eastAsia="標楷體" w:hAnsi="標楷體"/>
          <w:color w:val="000000"/>
          <w:szCs w:val="28"/>
        </w:rPr>
        <w:t>相關單位須填寫「工程變更申請單（ECR）」，說明變更原因、內容、風險評估（品質/清潔度/製程能力/產能/交期）並檢附相關資料。</w:t>
      </w:r>
    </w:p>
    <w:p w:rsidR="009370C9" w:rsidRPr="0095549A" w:rsidRDefault="009370C9" w:rsidP="009370C9">
      <w:pPr>
        <w:tabs>
          <w:tab w:val="left" w:pos="851"/>
        </w:tabs>
        <w:spacing w:line="360" w:lineRule="exact"/>
        <w:ind w:leftChars="296" w:left="829"/>
        <w:rPr>
          <w:rFonts w:ascii="標楷體" w:eastAsia="標楷體" w:hAnsi="標楷體" w:hint="eastAsia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 xml:space="preserve">5.7.2 </w:t>
      </w:r>
      <w:r w:rsidRPr="0095549A">
        <w:rPr>
          <w:rFonts w:ascii="標楷體" w:eastAsia="標楷體" w:hAnsi="標楷體"/>
          <w:b/>
          <w:bCs/>
          <w:color w:val="000000"/>
          <w:szCs w:val="28"/>
        </w:rPr>
        <w:t>變更審查</w:t>
      </w:r>
      <w:r w:rsidRPr="0095549A">
        <w:rPr>
          <w:rFonts w:ascii="標楷體" w:eastAsia="標楷體" w:hAnsi="標楷體"/>
          <w:color w:val="000000"/>
          <w:szCs w:val="28"/>
        </w:rPr>
        <w:br/>
      </w:r>
      <w:r w:rsidRPr="0095549A">
        <w:rPr>
          <w:rFonts w:ascii="標楷體" w:eastAsia="標楷體" w:hAnsi="標楷體" w:hint="eastAsia"/>
          <w:color w:val="000000"/>
          <w:szCs w:val="28"/>
        </w:rPr>
        <w:t xml:space="preserve">　</w:t>
      </w:r>
      <w:r w:rsidRPr="0095549A">
        <w:rPr>
          <w:rFonts w:ascii="標楷體" w:eastAsia="標楷體" w:hAnsi="標楷體"/>
          <w:color w:val="000000"/>
          <w:szCs w:val="28"/>
        </w:rPr>
        <w:t>5.7.2.1 管理部評估交期及生產影響。</w:t>
      </w:r>
      <w:r w:rsidRPr="0095549A">
        <w:rPr>
          <w:rFonts w:ascii="標楷體" w:eastAsia="標楷體" w:hAnsi="標楷體"/>
          <w:color w:val="000000"/>
          <w:szCs w:val="28"/>
        </w:rPr>
        <w:br/>
      </w:r>
      <w:r w:rsidRPr="0095549A">
        <w:rPr>
          <w:rFonts w:ascii="標楷體" w:eastAsia="標楷體" w:hAnsi="標楷體" w:hint="eastAsia"/>
          <w:color w:val="000000"/>
          <w:szCs w:val="28"/>
        </w:rPr>
        <w:t xml:space="preserve">　</w:t>
      </w:r>
      <w:r w:rsidRPr="0095549A">
        <w:rPr>
          <w:rFonts w:ascii="標楷體" w:eastAsia="標楷體" w:hAnsi="標楷體"/>
          <w:color w:val="000000"/>
          <w:szCs w:val="28"/>
        </w:rPr>
        <w:t>5.7.2.2 品</w:t>
      </w:r>
      <w:r w:rsidR="00FA20FF" w:rsidRPr="0095549A">
        <w:rPr>
          <w:rFonts w:ascii="標楷體" w:eastAsia="標楷體" w:hAnsi="標楷體" w:hint="eastAsia"/>
          <w:color w:val="000000"/>
          <w:szCs w:val="28"/>
        </w:rPr>
        <w:t>管課</w:t>
      </w:r>
      <w:r w:rsidRPr="0095549A">
        <w:rPr>
          <w:rFonts w:ascii="標楷體" w:eastAsia="標楷體" w:hAnsi="標楷體"/>
          <w:color w:val="000000"/>
          <w:szCs w:val="28"/>
        </w:rPr>
        <w:t>評估對控制計畫、FMEA</w:t>
      </w:r>
      <w:r w:rsidR="00FC51FD" w:rsidRPr="0095549A">
        <w:rPr>
          <w:rFonts w:ascii="標楷體" w:eastAsia="標楷體" w:hAnsi="標楷體"/>
          <w:color w:val="000000"/>
          <w:szCs w:val="28"/>
        </w:rPr>
        <w:t>、檢驗方式</w:t>
      </w:r>
      <w:r w:rsidR="00FC51FD" w:rsidRPr="0095549A">
        <w:rPr>
          <w:rFonts w:ascii="標楷體" w:eastAsia="標楷體" w:hAnsi="標楷體" w:hint="eastAsia"/>
          <w:color w:val="000000"/>
          <w:szCs w:val="28"/>
        </w:rPr>
        <w:t>等</w:t>
      </w:r>
      <w:r w:rsidRPr="0095549A">
        <w:rPr>
          <w:rFonts w:ascii="標楷體" w:eastAsia="標楷體" w:hAnsi="標楷體"/>
          <w:color w:val="000000"/>
          <w:szCs w:val="28"/>
        </w:rPr>
        <w:t>影響</w:t>
      </w:r>
      <w:r w:rsidR="00FC51FD" w:rsidRPr="0095549A">
        <w:rPr>
          <w:rFonts w:ascii="標楷體" w:eastAsia="標楷體" w:hAnsi="標楷體" w:hint="eastAsia"/>
          <w:color w:val="000000"/>
          <w:szCs w:val="28"/>
        </w:rPr>
        <w:t>評估</w:t>
      </w:r>
      <w:r w:rsidRPr="0095549A">
        <w:rPr>
          <w:rFonts w:ascii="標楷體" w:eastAsia="標楷體" w:hAnsi="標楷體"/>
          <w:color w:val="000000"/>
          <w:szCs w:val="28"/>
        </w:rPr>
        <w:t>。</w:t>
      </w:r>
      <w:r w:rsidRPr="0095549A">
        <w:rPr>
          <w:rFonts w:ascii="標楷體" w:eastAsia="標楷體" w:hAnsi="標楷體"/>
          <w:color w:val="000000"/>
          <w:szCs w:val="28"/>
        </w:rPr>
        <w:br/>
      </w:r>
      <w:r w:rsidRPr="0095549A">
        <w:rPr>
          <w:rFonts w:ascii="標楷體" w:eastAsia="標楷體" w:hAnsi="標楷體" w:hint="eastAsia"/>
          <w:color w:val="000000"/>
          <w:szCs w:val="28"/>
        </w:rPr>
        <w:t xml:space="preserve">　</w:t>
      </w:r>
      <w:r w:rsidRPr="0095549A">
        <w:rPr>
          <w:rFonts w:ascii="標楷體" w:eastAsia="標楷體" w:hAnsi="標楷體"/>
          <w:color w:val="000000"/>
          <w:szCs w:val="28"/>
        </w:rPr>
        <w:t xml:space="preserve">5.7.2.3 </w:t>
      </w:r>
      <w:r w:rsidR="00FC0CD4" w:rsidRPr="0095549A">
        <w:rPr>
          <w:rFonts w:ascii="標楷體" w:eastAsia="標楷體" w:hAnsi="標楷體" w:hint="eastAsia"/>
          <w:color w:val="000000"/>
          <w:szCs w:val="28"/>
        </w:rPr>
        <w:t>業務</w:t>
      </w:r>
      <w:r w:rsidRPr="0095549A">
        <w:rPr>
          <w:rFonts w:ascii="標楷體" w:eastAsia="標楷體" w:hAnsi="標楷體"/>
          <w:color w:val="000000"/>
          <w:szCs w:val="28"/>
        </w:rPr>
        <w:t>部判斷是否需通知客戶。</w:t>
      </w:r>
      <w:r w:rsidRPr="0095549A">
        <w:rPr>
          <w:rFonts w:ascii="標楷體" w:eastAsia="標楷體" w:hAnsi="標楷體"/>
          <w:color w:val="000000"/>
          <w:szCs w:val="28"/>
        </w:rPr>
        <w:br/>
      </w:r>
      <w:r w:rsidRPr="0095549A">
        <w:rPr>
          <w:rFonts w:ascii="標楷體" w:eastAsia="標楷體" w:hAnsi="標楷體" w:hint="eastAsia"/>
          <w:color w:val="000000"/>
          <w:szCs w:val="28"/>
        </w:rPr>
        <w:t xml:space="preserve">　</w:t>
      </w:r>
      <w:r w:rsidRPr="0095549A">
        <w:rPr>
          <w:rFonts w:ascii="標楷體" w:eastAsia="標楷體" w:hAnsi="標楷體"/>
          <w:color w:val="000000"/>
          <w:szCs w:val="28"/>
        </w:rPr>
        <w:t xml:space="preserve">5.7.2.4 </w:t>
      </w:r>
      <w:r w:rsidR="003F4EAA">
        <w:rPr>
          <w:rFonts w:ascii="標楷體" w:eastAsia="標楷體" w:hAnsi="標楷體"/>
          <w:color w:val="000000"/>
          <w:szCs w:val="28"/>
        </w:rPr>
        <w:t>如屬重大變更，</w:t>
      </w:r>
      <w:r w:rsidR="003F4EAA">
        <w:rPr>
          <w:rFonts w:ascii="標楷體" w:eastAsia="標楷體" w:hAnsi="標楷體" w:hint="eastAsia"/>
          <w:color w:val="000000"/>
          <w:szCs w:val="28"/>
        </w:rPr>
        <w:t>需</w:t>
      </w:r>
      <w:r w:rsidRPr="0095549A">
        <w:rPr>
          <w:rFonts w:ascii="標楷體" w:eastAsia="標楷體" w:hAnsi="標楷體"/>
          <w:color w:val="000000"/>
          <w:szCs w:val="28"/>
        </w:rPr>
        <w:t>取得客戶書面同意後方可導入。</w:t>
      </w:r>
      <w:r w:rsidRPr="0095549A">
        <w:rPr>
          <w:rFonts w:ascii="標楷體" w:eastAsia="標楷體" w:hAnsi="標楷體"/>
          <w:color w:val="000000"/>
          <w:szCs w:val="28"/>
        </w:rPr>
        <w:br/>
      </w:r>
      <w:r w:rsidRPr="0095549A">
        <w:rPr>
          <w:rFonts w:ascii="標楷體" w:eastAsia="標楷體" w:hAnsi="標楷體" w:hint="eastAsia"/>
          <w:color w:val="000000"/>
          <w:szCs w:val="28"/>
        </w:rPr>
        <w:t xml:space="preserve">　</w:t>
      </w:r>
      <w:r w:rsidRPr="0095549A">
        <w:rPr>
          <w:rFonts w:ascii="標楷體" w:eastAsia="標楷體" w:hAnsi="標楷體"/>
          <w:color w:val="000000"/>
          <w:szCs w:val="28"/>
        </w:rPr>
        <w:t>5.7.2.5 審查結果記錄於 ECR。</w:t>
      </w:r>
    </w:p>
    <w:p w:rsidR="00FA20FF" w:rsidRPr="0095549A" w:rsidRDefault="00FA20FF" w:rsidP="0036460F">
      <w:pPr>
        <w:tabs>
          <w:tab w:val="left" w:pos="851"/>
        </w:tabs>
        <w:spacing w:line="360" w:lineRule="exact"/>
        <w:ind w:leftChars="296" w:left="829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 w:hint="eastAsia"/>
          <w:color w:val="000000"/>
          <w:szCs w:val="28"/>
        </w:rPr>
        <w:t>5.7.3依照客戶服務管理程序，取得客戶同意後，開立變更通知相關單位。</w:t>
      </w:r>
    </w:p>
    <w:p w:rsidR="009370C9" w:rsidRPr="0095549A" w:rsidRDefault="009370C9" w:rsidP="0036460F">
      <w:pPr>
        <w:tabs>
          <w:tab w:val="left" w:pos="851"/>
        </w:tabs>
        <w:spacing w:line="360" w:lineRule="exact"/>
        <w:ind w:leftChars="296" w:left="829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 xml:space="preserve">5.7.4 </w:t>
      </w:r>
      <w:r w:rsidRPr="0095549A">
        <w:rPr>
          <w:rFonts w:ascii="標楷體" w:eastAsia="標楷體" w:hAnsi="標楷體"/>
          <w:b/>
          <w:bCs/>
          <w:color w:val="000000"/>
          <w:szCs w:val="28"/>
        </w:rPr>
        <w:t>變更通知（ECN）</w:t>
      </w:r>
      <w:r w:rsidR="00D05CBF" w:rsidRPr="0095549A">
        <w:rPr>
          <w:rFonts w:ascii="標楷體" w:eastAsia="標楷體" w:hAnsi="標楷體" w:hint="eastAsia"/>
          <w:b/>
          <w:bCs/>
          <w:color w:val="000000"/>
          <w:szCs w:val="28"/>
        </w:rPr>
        <w:t>：</w:t>
      </w:r>
      <w:r w:rsidRPr="0095549A">
        <w:rPr>
          <w:rFonts w:ascii="標楷體" w:eastAsia="標楷體" w:hAnsi="標楷體"/>
          <w:color w:val="000000"/>
          <w:szCs w:val="28"/>
        </w:rPr>
        <w:br/>
        <w:t>管理部開立「工程變更通知單（ECN）」，通知：生產課</w:t>
      </w:r>
      <w:r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Pr="0095549A">
        <w:rPr>
          <w:rFonts w:ascii="標楷體" w:eastAsia="標楷體" w:hAnsi="標楷體"/>
          <w:color w:val="000000"/>
          <w:szCs w:val="28"/>
        </w:rPr>
        <w:t>品管課</w:t>
      </w:r>
      <w:r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FA20FF" w:rsidRPr="0095549A">
        <w:rPr>
          <w:rFonts w:ascii="標楷體" w:eastAsia="標楷體" w:hAnsi="標楷體" w:hint="eastAsia"/>
          <w:color w:val="000000"/>
          <w:szCs w:val="28"/>
        </w:rPr>
        <w:t>業務</w:t>
      </w:r>
      <w:r w:rsidRPr="0095549A">
        <w:rPr>
          <w:rFonts w:ascii="標楷體" w:eastAsia="標楷體" w:hAnsi="標楷體"/>
          <w:color w:val="000000"/>
          <w:szCs w:val="28"/>
        </w:rPr>
        <w:t>部</w:t>
      </w:r>
      <w:r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Pr="0095549A">
        <w:rPr>
          <w:rFonts w:ascii="標楷體" w:eastAsia="標楷體" w:hAnsi="標楷體"/>
          <w:color w:val="000000"/>
          <w:szCs w:val="28"/>
        </w:rPr>
        <w:t>客戶（如</w:t>
      </w:r>
      <w:r w:rsidRPr="0095549A">
        <w:rPr>
          <w:rFonts w:ascii="標楷體" w:eastAsia="標楷體" w:hAnsi="標楷體" w:hint="eastAsia"/>
          <w:color w:val="000000"/>
          <w:szCs w:val="28"/>
        </w:rPr>
        <w:t>果</w:t>
      </w:r>
      <w:r w:rsidRPr="0095549A">
        <w:rPr>
          <w:rFonts w:ascii="標楷體" w:eastAsia="標楷體" w:hAnsi="標楷體"/>
          <w:color w:val="000000"/>
          <w:szCs w:val="28"/>
        </w:rPr>
        <w:t>需</w:t>
      </w:r>
      <w:r w:rsidRPr="0095549A">
        <w:rPr>
          <w:rFonts w:ascii="標楷體" w:eastAsia="標楷體" w:hAnsi="標楷體" w:hint="eastAsia"/>
          <w:color w:val="000000"/>
          <w:szCs w:val="28"/>
        </w:rPr>
        <w:t>要</w:t>
      </w:r>
      <w:r w:rsidRPr="0095549A">
        <w:rPr>
          <w:rFonts w:ascii="標楷體" w:eastAsia="標楷體" w:hAnsi="標楷體"/>
          <w:color w:val="000000"/>
          <w:szCs w:val="28"/>
        </w:rPr>
        <w:t>）</w:t>
      </w:r>
      <w:r w:rsidRPr="0095549A">
        <w:rPr>
          <w:rFonts w:ascii="標楷體" w:eastAsia="標楷體" w:hAnsi="標楷體" w:hint="eastAsia"/>
          <w:color w:val="000000"/>
          <w:szCs w:val="28"/>
        </w:rPr>
        <w:t>。</w:t>
      </w:r>
      <w:r w:rsidRPr="0095549A">
        <w:rPr>
          <w:rFonts w:ascii="標楷體" w:eastAsia="標楷體" w:hAnsi="標楷體"/>
          <w:color w:val="000000"/>
          <w:szCs w:val="28"/>
        </w:rPr>
        <w:t>ECN 需明列：變更內容</w:t>
      </w:r>
      <w:r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Pr="0095549A">
        <w:rPr>
          <w:rFonts w:ascii="標楷體" w:eastAsia="標楷體" w:hAnsi="標楷體"/>
          <w:color w:val="000000"/>
          <w:szCs w:val="28"/>
        </w:rPr>
        <w:t>生效日期</w:t>
      </w:r>
      <w:r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需</w:t>
      </w:r>
      <w:r w:rsidRPr="0095549A">
        <w:rPr>
          <w:rFonts w:ascii="標楷體" w:eastAsia="標楷體" w:hAnsi="標楷體"/>
          <w:color w:val="000000"/>
          <w:szCs w:val="28"/>
        </w:rPr>
        <w:t>更新的文件（SOP/Control Plan/OCAP）</w:t>
      </w:r>
      <w:r w:rsidR="00613988" w:rsidRPr="0095549A">
        <w:rPr>
          <w:rFonts w:ascii="標楷體" w:eastAsia="標楷體" w:hAnsi="標楷體" w:hint="eastAsia"/>
          <w:color w:val="000000"/>
          <w:szCs w:val="28"/>
        </w:rPr>
        <w:t>等項目</w:t>
      </w:r>
      <w:r w:rsidRPr="0095549A">
        <w:rPr>
          <w:rFonts w:ascii="標楷體" w:eastAsia="標楷體" w:hAnsi="標楷體" w:hint="eastAsia"/>
          <w:color w:val="000000"/>
          <w:szCs w:val="28"/>
        </w:rPr>
        <w:t>。</w:t>
      </w:r>
    </w:p>
    <w:p w:rsidR="008429F0" w:rsidRPr="0095549A" w:rsidRDefault="008429F0" w:rsidP="0036460F">
      <w:pPr>
        <w:tabs>
          <w:tab w:val="left" w:pos="851"/>
        </w:tabs>
        <w:spacing w:line="360" w:lineRule="exact"/>
        <w:ind w:left="828"/>
        <w:rPr>
          <w:rFonts w:ascii="標楷體" w:eastAsia="標楷體" w:hAnsi="標楷體"/>
          <w:b/>
          <w:bCs/>
          <w:color w:val="000000"/>
          <w:szCs w:val="28"/>
        </w:rPr>
      </w:pPr>
    </w:p>
    <w:p w:rsidR="008429F0" w:rsidRPr="0095549A" w:rsidRDefault="008429F0" w:rsidP="0036460F">
      <w:pPr>
        <w:tabs>
          <w:tab w:val="left" w:pos="851"/>
        </w:tabs>
        <w:spacing w:line="360" w:lineRule="exact"/>
        <w:ind w:left="828"/>
        <w:rPr>
          <w:rFonts w:ascii="標楷體" w:eastAsia="標楷體" w:hAnsi="標楷體"/>
          <w:b/>
          <w:bCs/>
          <w:color w:val="000000"/>
          <w:szCs w:val="28"/>
        </w:rPr>
      </w:pPr>
    </w:p>
    <w:p w:rsidR="009370C9" w:rsidRPr="0095549A" w:rsidRDefault="0036460F" w:rsidP="0036460F">
      <w:pPr>
        <w:tabs>
          <w:tab w:val="left" w:pos="851"/>
        </w:tabs>
        <w:spacing w:line="360" w:lineRule="exact"/>
        <w:ind w:left="828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 w:hint="eastAsia"/>
          <w:b/>
          <w:bCs/>
          <w:color w:val="000000"/>
          <w:szCs w:val="28"/>
        </w:rPr>
        <w:t>5.7.</w:t>
      </w:r>
      <w:r w:rsidR="00FA20FF" w:rsidRPr="0095549A">
        <w:rPr>
          <w:rFonts w:ascii="標楷體" w:eastAsia="標楷體" w:hAnsi="標楷體" w:hint="eastAsia"/>
          <w:b/>
          <w:bCs/>
          <w:color w:val="000000"/>
          <w:szCs w:val="28"/>
        </w:rPr>
        <w:t>5</w:t>
      </w:r>
      <w:r w:rsidR="009370C9" w:rsidRPr="0095549A">
        <w:rPr>
          <w:rFonts w:ascii="標楷體" w:eastAsia="標楷體" w:hAnsi="標楷體"/>
          <w:b/>
          <w:bCs/>
          <w:color w:val="000000"/>
          <w:szCs w:val="28"/>
        </w:rPr>
        <w:t>變更後效果驗證</w:t>
      </w:r>
      <w:r w:rsidRPr="0095549A">
        <w:rPr>
          <w:rFonts w:ascii="標楷體" w:eastAsia="標楷體" w:hAnsi="標楷體" w:hint="eastAsia"/>
          <w:b/>
          <w:bCs/>
          <w:color w:val="000000"/>
          <w:szCs w:val="28"/>
        </w:rPr>
        <w:t>：</w:t>
      </w:r>
      <w:r w:rsidR="009370C9" w:rsidRPr="0095549A">
        <w:rPr>
          <w:rFonts w:ascii="標楷體" w:eastAsia="標楷體" w:hAnsi="標楷體"/>
          <w:color w:val="000000"/>
          <w:szCs w:val="28"/>
        </w:rPr>
        <w:t>導入後需執行：样品確認（Sample）</w:t>
      </w:r>
      <w:r w:rsidR="009370C9"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9370C9" w:rsidRPr="0095549A">
        <w:rPr>
          <w:rFonts w:ascii="標楷體" w:eastAsia="標楷體" w:hAnsi="標楷體"/>
          <w:color w:val="000000"/>
          <w:szCs w:val="28"/>
        </w:rPr>
        <w:t>初件檢驗（FAI）</w:t>
      </w:r>
      <w:r w:rsidR="009370C9"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9370C9" w:rsidRPr="0095549A">
        <w:rPr>
          <w:rFonts w:ascii="標楷體" w:eastAsia="標楷體" w:hAnsi="標楷體"/>
          <w:color w:val="000000"/>
          <w:szCs w:val="28"/>
        </w:rPr>
        <w:t>SPC跟蹤</w:t>
      </w:r>
      <w:r w:rsidR="009370C9"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="009370C9" w:rsidRPr="0095549A">
        <w:rPr>
          <w:rFonts w:ascii="標楷體" w:eastAsia="標楷體" w:hAnsi="標楷體"/>
          <w:color w:val="000000"/>
          <w:szCs w:val="28"/>
        </w:rPr>
        <w:t>清潔度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等</w:t>
      </w:r>
      <w:r w:rsidR="009370C9" w:rsidRPr="0095549A">
        <w:rPr>
          <w:rFonts w:ascii="標楷體" w:eastAsia="標楷體" w:hAnsi="標楷體"/>
          <w:color w:val="000000"/>
          <w:szCs w:val="28"/>
        </w:rPr>
        <w:t>驗證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，或依客戶要求項目驗證，</w:t>
      </w:r>
      <w:r w:rsidR="009370C9" w:rsidRPr="0095549A">
        <w:rPr>
          <w:rFonts w:ascii="標楷體" w:eastAsia="標楷體" w:hAnsi="標楷體"/>
          <w:color w:val="000000"/>
          <w:szCs w:val="28"/>
        </w:rPr>
        <w:t>並由品管課確認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結果</w:t>
      </w:r>
      <w:r w:rsidR="009370C9" w:rsidRPr="0095549A">
        <w:rPr>
          <w:rFonts w:ascii="標楷體" w:eastAsia="標楷體" w:hAnsi="標楷體"/>
          <w:color w:val="000000"/>
          <w:szCs w:val="28"/>
        </w:rPr>
        <w:t>是否符合</w:t>
      </w:r>
      <w:r w:rsidR="00613988" w:rsidRPr="0095549A">
        <w:rPr>
          <w:rFonts w:ascii="標楷體" w:eastAsia="標楷體" w:hAnsi="標楷體" w:hint="eastAsia"/>
          <w:color w:val="000000"/>
          <w:szCs w:val="28"/>
        </w:rPr>
        <w:t>客戶</w:t>
      </w:r>
      <w:r w:rsidR="009370C9" w:rsidRPr="0095549A">
        <w:rPr>
          <w:rFonts w:ascii="標楷體" w:eastAsia="標楷體" w:hAnsi="標楷體"/>
          <w:color w:val="000000"/>
          <w:szCs w:val="28"/>
        </w:rPr>
        <w:t>規範</w:t>
      </w:r>
      <w:r w:rsidR="00613988" w:rsidRPr="0095549A">
        <w:rPr>
          <w:rFonts w:ascii="標楷體" w:eastAsia="標楷體" w:hAnsi="標楷體" w:hint="eastAsia"/>
          <w:color w:val="000000"/>
          <w:szCs w:val="28"/>
        </w:rPr>
        <w:t>，報請管理部及協理驗證結果</w:t>
      </w:r>
      <w:r w:rsidR="00D05CBF" w:rsidRPr="0095549A">
        <w:rPr>
          <w:rFonts w:ascii="標楷體" w:eastAsia="標楷體" w:hAnsi="標楷體" w:hint="eastAsia"/>
          <w:color w:val="000000"/>
          <w:szCs w:val="28"/>
        </w:rPr>
        <w:t>，最終交由業務部依客戶服務管理程序通知客戶</w:t>
      </w:r>
      <w:r w:rsidR="009370C9" w:rsidRPr="0095549A">
        <w:rPr>
          <w:rFonts w:ascii="標楷體" w:eastAsia="標楷體" w:hAnsi="標楷體"/>
          <w:color w:val="000000"/>
          <w:szCs w:val="28"/>
        </w:rPr>
        <w:t>。</w:t>
      </w:r>
    </w:p>
    <w:p w:rsidR="009370C9" w:rsidRPr="0095549A" w:rsidRDefault="009370C9" w:rsidP="0036460F">
      <w:pPr>
        <w:tabs>
          <w:tab w:val="num" w:pos="720"/>
          <w:tab w:val="left" w:pos="851"/>
        </w:tabs>
        <w:spacing w:line="360" w:lineRule="exact"/>
        <w:ind w:leftChars="296" w:left="829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>5.7.</w:t>
      </w:r>
      <w:r w:rsidR="00FA20FF" w:rsidRPr="0095549A">
        <w:rPr>
          <w:rFonts w:ascii="標楷體" w:eastAsia="標楷體" w:hAnsi="標楷體" w:hint="eastAsia"/>
          <w:color w:val="000000"/>
          <w:szCs w:val="28"/>
        </w:rPr>
        <w:t>6</w:t>
      </w:r>
      <w:r w:rsidRPr="0095549A">
        <w:rPr>
          <w:rFonts w:ascii="標楷體" w:eastAsia="標楷體" w:hAnsi="標楷體"/>
          <w:color w:val="000000"/>
          <w:szCs w:val="28"/>
        </w:rPr>
        <w:t xml:space="preserve"> </w:t>
      </w:r>
      <w:r w:rsidRPr="0095549A">
        <w:rPr>
          <w:rFonts w:ascii="標楷體" w:eastAsia="標楷體" w:hAnsi="標楷體"/>
          <w:b/>
          <w:bCs/>
          <w:color w:val="000000"/>
          <w:szCs w:val="28"/>
        </w:rPr>
        <w:t>文件更新與訓練</w:t>
      </w:r>
      <w:r w:rsidRPr="0095549A">
        <w:rPr>
          <w:rFonts w:ascii="標楷體" w:eastAsia="標楷體" w:hAnsi="標楷體"/>
          <w:color w:val="000000"/>
          <w:szCs w:val="28"/>
        </w:rPr>
        <w:br/>
        <w:t>若變更影響 SOP、製程參數、檢驗規範，則需：更新文件</w:t>
      </w:r>
      <w:r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Pr="0095549A">
        <w:rPr>
          <w:rFonts w:ascii="標楷體" w:eastAsia="標楷體" w:hAnsi="標楷體"/>
          <w:color w:val="000000"/>
          <w:szCs w:val="28"/>
        </w:rPr>
        <w:t>通知相關單位</w:t>
      </w:r>
      <w:r w:rsidR="00482382" w:rsidRPr="0095549A">
        <w:rPr>
          <w:rFonts w:ascii="標楷體" w:eastAsia="標楷體" w:hAnsi="標楷體" w:hint="eastAsia"/>
          <w:color w:val="000000"/>
          <w:szCs w:val="28"/>
        </w:rPr>
        <w:t>、</w:t>
      </w:r>
      <w:r w:rsidRPr="0095549A">
        <w:rPr>
          <w:rFonts w:ascii="標楷體" w:eastAsia="標楷體" w:hAnsi="標楷體"/>
          <w:color w:val="000000"/>
          <w:szCs w:val="28"/>
        </w:rPr>
        <w:t>完成教育訓練與記錄</w:t>
      </w:r>
      <w:r w:rsidR="00482382" w:rsidRPr="0095549A">
        <w:rPr>
          <w:rFonts w:ascii="標楷體" w:eastAsia="標楷體" w:hAnsi="標楷體" w:hint="eastAsia"/>
          <w:color w:val="000000"/>
          <w:szCs w:val="28"/>
        </w:rPr>
        <w:t>。</w:t>
      </w:r>
    </w:p>
    <w:p w:rsidR="00FA20FF" w:rsidRPr="0095549A" w:rsidRDefault="00FA20FF" w:rsidP="00FA20FF">
      <w:pPr>
        <w:tabs>
          <w:tab w:val="left" w:pos="851"/>
        </w:tabs>
        <w:spacing w:line="360" w:lineRule="exact"/>
        <w:ind w:leftChars="296" w:left="829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>5.7.</w:t>
      </w:r>
      <w:r w:rsidRPr="0095549A">
        <w:rPr>
          <w:rFonts w:ascii="標楷體" w:eastAsia="標楷體" w:hAnsi="標楷體" w:hint="eastAsia"/>
          <w:color w:val="000000"/>
          <w:szCs w:val="28"/>
        </w:rPr>
        <w:t>7</w:t>
      </w:r>
      <w:r w:rsidRPr="0095549A">
        <w:rPr>
          <w:rFonts w:ascii="標楷體" w:eastAsia="標楷體" w:hAnsi="標楷體"/>
          <w:color w:val="000000"/>
          <w:szCs w:val="28"/>
        </w:rPr>
        <w:t xml:space="preserve"> </w:t>
      </w:r>
      <w:r w:rsidRPr="0095549A">
        <w:rPr>
          <w:rFonts w:ascii="標楷體" w:eastAsia="標楷體" w:hAnsi="標楷體"/>
          <w:b/>
          <w:bCs/>
          <w:color w:val="000000"/>
          <w:szCs w:val="28"/>
        </w:rPr>
        <w:t>變更導入執行</w:t>
      </w:r>
      <w:r w:rsidRPr="0095549A">
        <w:rPr>
          <w:rFonts w:ascii="標楷體" w:eastAsia="標楷體" w:hAnsi="標楷體"/>
          <w:color w:val="000000"/>
          <w:szCs w:val="28"/>
        </w:rPr>
        <w:br/>
        <w:t>經協理核准後，由生產課依 ECR 要求進行導入，並更新相關文件。</w:t>
      </w:r>
    </w:p>
    <w:p w:rsidR="009370C9" w:rsidRPr="0095549A" w:rsidRDefault="009370C9" w:rsidP="0036460F">
      <w:pPr>
        <w:tabs>
          <w:tab w:val="left" w:pos="851"/>
        </w:tabs>
        <w:spacing w:line="360" w:lineRule="exact"/>
        <w:ind w:leftChars="296" w:left="829"/>
        <w:rPr>
          <w:rFonts w:ascii="標楷體" w:eastAsia="標楷體" w:hAnsi="標楷體"/>
          <w:color w:val="000000"/>
          <w:szCs w:val="28"/>
        </w:rPr>
      </w:pPr>
      <w:r w:rsidRPr="0095549A">
        <w:rPr>
          <w:rFonts w:ascii="標楷體" w:eastAsia="標楷體" w:hAnsi="標楷體"/>
          <w:color w:val="000000"/>
          <w:szCs w:val="28"/>
        </w:rPr>
        <w:t>5.7.</w:t>
      </w:r>
      <w:r w:rsidR="00FA20FF" w:rsidRPr="0095549A">
        <w:rPr>
          <w:rFonts w:ascii="標楷體" w:eastAsia="標楷體" w:hAnsi="標楷體" w:hint="eastAsia"/>
          <w:color w:val="000000"/>
          <w:szCs w:val="28"/>
        </w:rPr>
        <w:t>8</w:t>
      </w:r>
      <w:r w:rsidRPr="0095549A">
        <w:rPr>
          <w:rFonts w:ascii="標楷體" w:eastAsia="標楷體" w:hAnsi="標楷體"/>
          <w:color w:val="000000"/>
          <w:szCs w:val="28"/>
        </w:rPr>
        <w:t xml:space="preserve"> </w:t>
      </w:r>
      <w:r w:rsidRPr="0095549A">
        <w:rPr>
          <w:rFonts w:ascii="標楷體" w:eastAsia="標楷體" w:hAnsi="標楷體"/>
          <w:b/>
          <w:bCs/>
          <w:color w:val="000000"/>
          <w:szCs w:val="28"/>
        </w:rPr>
        <w:t>不允許未經批准之變更導入生產</w:t>
      </w:r>
      <w:r w:rsidRPr="0095549A">
        <w:rPr>
          <w:rFonts w:ascii="標楷體" w:eastAsia="標楷體" w:hAnsi="標楷體"/>
          <w:color w:val="000000"/>
          <w:szCs w:val="28"/>
        </w:rPr>
        <w:br/>
      </w:r>
      <w:r w:rsidR="0036460F" w:rsidRPr="0095549A">
        <w:rPr>
          <w:rFonts w:ascii="標楷體" w:eastAsia="標楷體" w:hAnsi="標楷體" w:hint="eastAsia"/>
          <w:color w:val="000000"/>
          <w:szCs w:val="28"/>
        </w:rPr>
        <w:t>任何部門</w:t>
      </w:r>
      <w:r w:rsidR="00613988" w:rsidRPr="0095549A">
        <w:rPr>
          <w:rFonts w:ascii="標楷體" w:eastAsia="標楷體" w:hAnsi="標楷體"/>
          <w:color w:val="000000"/>
          <w:szCs w:val="28"/>
        </w:rPr>
        <w:t>不得在未經主管</w:t>
      </w:r>
      <w:r w:rsidR="00613988" w:rsidRPr="0095549A">
        <w:rPr>
          <w:rFonts w:ascii="標楷體" w:eastAsia="標楷體" w:hAnsi="標楷體" w:hint="eastAsia"/>
          <w:color w:val="000000"/>
          <w:szCs w:val="28"/>
        </w:rPr>
        <w:t>或</w:t>
      </w:r>
      <w:r w:rsidR="00613988" w:rsidRPr="0095549A">
        <w:rPr>
          <w:rFonts w:ascii="標楷體" w:eastAsia="標楷體" w:hAnsi="標楷體"/>
          <w:color w:val="000000"/>
          <w:szCs w:val="28"/>
        </w:rPr>
        <w:t>客戶核准</w:t>
      </w:r>
      <w:r w:rsidRPr="0095549A">
        <w:rPr>
          <w:rFonts w:ascii="標楷體" w:eastAsia="標楷體" w:hAnsi="標楷體"/>
          <w:color w:val="000000"/>
          <w:szCs w:val="28"/>
        </w:rPr>
        <w:t>前私自更動任何製程條件。</w:t>
      </w:r>
    </w:p>
    <w:p w:rsidR="008429F0" w:rsidRPr="003F4EAA" w:rsidRDefault="008429F0" w:rsidP="00BE182D">
      <w:pPr>
        <w:tabs>
          <w:tab w:val="left" w:pos="851"/>
        </w:tabs>
        <w:spacing w:line="360" w:lineRule="exact"/>
        <w:ind w:leftChars="296" w:left="1669" w:hangingChars="300" w:hanging="840"/>
        <w:rPr>
          <w:rFonts w:ascii="標楷體" w:eastAsia="標楷體" w:hAnsi="標楷體" w:hint="eastAsia"/>
          <w:szCs w:val="28"/>
        </w:rPr>
      </w:pPr>
      <w:r w:rsidRPr="003F4EAA">
        <w:rPr>
          <w:rFonts w:ascii="標楷體" w:eastAsia="標楷體" w:hAnsi="標楷體" w:hint="eastAsia"/>
          <w:szCs w:val="28"/>
        </w:rPr>
        <w:t>5</w:t>
      </w:r>
      <w:r w:rsidRPr="003F4EAA">
        <w:rPr>
          <w:rFonts w:ascii="標楷體" w:eastAsia="標楷體" w:hAnsi="標楷體"/>
          <w:szCs w:val="28"/>
        </w:rPr>
        <w:t>.7.9</w:t>
      </w:r>
      <w:r w:rsidRPr="003F4EAA">
        <w:rPr>
          <w:rFonts w:ascii="標楷體" w:eastAsia="標楷體" w:hAnsi="標楷體" w:hint="eastAsia"/>
          <w:szCs w:val="28"/>
        </w:rPr>
        <w:t xml:space="preserve"> 如為</w:t>
      </w:r>
      <w:r w:rsidR="00BE182D" w:rsidRPr="003F4EAA">
        <w:rPr>
          <w:rFonts w:ascii="標楷體" w:eastAsia="標楷體" w:hAnsi="標楷體" w:hint="eastAsia"/>
          <w:szCs w:val="28"/>
        </w:rPr>
        <w:t>客戶要求之變更，依前述變更程序的審查</w:t>
      </w:r>
      <w:r w:rsidR="003F4EAA">
        <w:rPr>
          <w:rFonts w:ascii="標楷體" w:eastAsia="標楷體" w:hAnsi="標楷體" w:hint="eastAsia"/>
          <w:szCs w:val="28"/>
        </w:rPr>
        <w:t>變更可行性</w:t>
      </w:r>
      <w:r w:rsidR="00BE182D" w:rsidRPr="003F4EAA">
        <w:rPr>
          <w:rFonts w:ascii="標楷體" w:eastAsia="標楷體" w:hAnsi="標楷體" w:hint="eastAsia"/>
          <w:szCs w:val="28"/>
        </w:rPr>
        <w:t>，並</w:t>
      </w:r>
      <w:r w:rsidR="000243FF" w:rsidRPr="003F4EAA">
        <w:rPr>
          <w:rFonts w:ascii="標楷體" w:eastAsia="標楷體" w:hAnsi="標楷體" w:hint="eastAsia"/>
          <w:szCs w:val="28"/>
        </w:rPr>
        <w:t>由業務部將</w:t>
      </w:r>
      <w:r w:rsidR="00BE182D" w:rsidRPr="003F4EAA">
        <w:rPr>
          <w:rFonts w:ascii="標楷體" w:eastAsia="標楷體" w:hAnsi="標楷體" w:hint="eastAsia"/>
          <w:szCs w:val="28"/>
        </w:rPr>
        <w:t>評估結果反饋予客戶</w:t>
      </w:r>
      <w:r w:rsidR="000243FF" w:rsidRPr="003F4EAA">
        <w:rPr>
          <w:rFonts w:ascii="標楷體" w:eastAsia="標楷體" w:hAnsi="標楷體" w:hint="eastAsia"/>
          <w:szCs w:val="28"/>
        </w:rPr>
        <w:t>核准與否</w:t>
      </w:r>
      <w:r w:rsidR="00BE182D" w:rsidRPr="003F4EAA">
        <w:rPr>
          <w:rFonts w:ascii="標楷體" w:eastAsia="標楷體" w:hAnsi="標楷體" w:hint="eastAsia"/>
          <w:szCs w:val="28"/>
        </w:rPr>
        <w:t>。</w:t>
      </w:r>
    </w:p>
    <w:p w:rsid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5.8 重工：</w:t>
      </w:r>
      <w:r w:rsidRPr="008E2DA2">
        <w:rPr>
          <w:rFonts w:ascii="標楷體" w:eastAsia="標楷體" w:hAnsi="標楷體" w:hint="eastAsia"/>
          <w:color w:val="FF0000"/>
          <w:szCs w:val="28"/>
        </w:rPr>
        <w:t>指對已完成清洗之產品因粒子、污染或外觀不合格，重新執行清洗相關製程之行為，視為重工的一種形式。</w:t>
      </w:r>
    </w:p>
    <w:p w:rsidR="008E2DA2" w:rsidRPr="008E2DA2" w:rsidRDefault="008E2DA2" w:rsidP="00BE182D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>
        <w:rPr>
          <w:rFonts w:ascii="標楷體" w:eastAsia="標楷體" w:hAnsi="標楷體" w:hint="eastAsia"/>
          <w:color w:val="FF0000"/>
          <w:szCs w:val="28"/>
        </w:rPr>
        <w:t>8.1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重工啟動條件</w:t>
      </w:r>
      <w:r w:rsidR="00BE182D">
        <w:rPr>
          <w:rFonts w:ascii="標楷體" w:eastAsia="標楷體" w:hAnsi="標楷體" w:hint="eastAsia"/>
          <w:color w:val="FF0000"/>
          <w:szCs w:val="28"/>
        </w:rPr>
        <w:t>，</w:t>
      </w:r>
      <w:r w:rsidRPr="008E2DA2">
        <w:rPr>
          <w:rFonts w:ascii="標楷體" w:eastAsia="標楷體" w:hAnsi="標楷體" w:hint="eastAsia"/>
          <w:color w:val="FF0000"/>
          <w:szCs w:val="28"/>
        </w:rPr>
        <w:t>以下任一情況可啟動重工需求評估：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製程中檢驗（如 AOI、TTV、目檢</w:t>
      </w:r>
      <w:r w:rsidR="008E2DA2">
        <w:rPr>
          <w:rFonts w:ascii="標楷體" w:eastAsia="標楷體" w:hAnsi="標楷體" w:hint="eastAsia"/>
          <w:color w:val="FF0000"/>
          <w:szCs w:val="28"/>
        </w:rPr>
        <w:t>等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量測）判定不合格。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最終檢驗發現不符合客戶規格或內部標準。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客戶退回品經分析確認可透過重工恢復。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d. 內部異常調查結果建議進行重工（如清洗不足、污染、外觀不良等）。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8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不得僅因提升良率或回收產出而執行未經評估與核准之重工。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8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.3 一經發現需評估重工之產品，製造人員應立即：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停止該批次後續作業。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將產品移置NG 專用 FOSB / 料架，並加貼「待判/重工評估」標籤。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填寫不合格紀錄或重工申請單，通知相關單位。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9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 xml:space="preserve"> 重工評估與核准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9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.1 製程/工程部門應會同品質部門對不合格品進行評估，內容包含：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不合格類型及嚴重程度（關鍵 CTQ / 重大 / 一般）。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重工可行性（是否會對產品結構、可靠性、壽命造成風險）。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重工對後續製程與客戶使用的影響。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d. 已存在之 FMEA/風險評估是否涵蓋該重工情境，必要時應更新。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9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評估後應形成書面紀錄，並至少由以下單位審核與核准：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a.工程部。</w:t>
      </w:r>
      <w:r>
        <w:rPr>
          <w:rFonts w:ascii="標楷體" w:eastAsia="標楷體" w:hAnsi="標楷體" w:hint="eastAsia"/>
          <w:color w:val="FF0000"/>
          <w:szCs w:val="28"/>
        </w:rPr>
        <w:t xml:space="preserve"> 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</w:t>
      </w:r>
      <w:r w:rsidR="005A0FF4">
        <w:rPr>
          <w:rFonts w:ascii="標楷體" w:eastAsia="標楷體" w:hAnsi="標楷體" w:hint="eastAsia"/>
          <w:color w:val="FF0000"/>
          <w:szCs w:val="28"/>
        </w:rPr>
        <w:t>管理部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</w:t>
      </w:r>
      <w:r w:rsidR="008429F0">
        <w:rPr>
          <w:rFonts w:ascii="標楷體" w:eastAsia="標楷體" w:hAnsi="標楷體" w:hint="eastAsia"/>
          <w:color w:val="FF0000"/>
          <w:szCs w:val="28"/>
        </w:rPr>
        <w:t>需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由業務</w:t>
      </w:r>
      <w:r w:rsidR="003E237F">
        <w:rPr>
          <w:rFonts w:ascii="標楷體" w:eastAsia="標楷體" w:hAnsi="標楷體" w:hint="eastAsia"/>
          <w:color w:val="FF0000"/>
          <w:szCs w:val="28"/>
        </w:rPr>
        <w:t>部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確認是否需取得客戶同意。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9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.3 以下情況原則上需取得客戶書面同意方可執行重工：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客戶規格或合約條款有明文規定者。</w:t>
      </w:r>
    </w:p>
    <w:p w:rsidR="003F4EAA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</w:p>
    <w:p w:rsidR="003F4EAA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/>
          <w:color w:val="FF0000"/>
          <w:szCs w:val="28"/>
        </w:rPr>
      </w:pP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影響產品功能、電性或可靠性之重工。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重工次數超過原先與客戶約定之上限。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d. 客戶退回品之重工，且重工後將再次出貨給同一客戶。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10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重工作業規劃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10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 xml:space="preserve">.1 </w:t>
      </w:r>
      <w:r w:rsidR="005A0FF4">
        <w:rPr>
          <w:rFonts w:ascii="標楷體" w:eastAsia="標楷體" w:hAnsi="標楷體" w:hint="eastAsia"/>
          <w:color w:val="FF0000"/>
          <w:szCs w:val="28"/>
        </w:rPr>
        <w:t>管理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/工程部門應根據評估結果擬定重工作業指示，內容至少包含：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重工適用之產品型號、批號範圍。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重工流程（可附流程圖），明確指出需重複之站別與條件。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製程參數要求（如清洗時間、溫度、藥液濃度、超音波功率、循環次數等）。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d. 重工允許之最大次數（如「同一批次最多重工 1 次」等）。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e. 重工前後必須進行之檢驗項目與抽樣計畫。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f. 對特殊情況的限制與禁止事項（如某些缺陷不得重工、破片一律報廢等）。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10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如現行 SOP 或 Control Plan 未涵蓋該重工流程，須進行文件修訂或增訂重工專用附錄，並依文件管制程序完成核准後方可執行。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10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.3 重工後的</w:t>
      </w:r>
      <w:r w:rsidR="005A0FF4">
        <w:rPr>
          <w:rFonts w:ascii="標楷體" w:eastAsia="標楷體" w:hAnsi="標楷體" w:hint="eastAsia"/>
          <w:color w:val="FF0000"/>
          <w:szCs w:val="28"/>
        </w:rPr>
        <w:t>產品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檢驗</w:t>
      </w:r>
      <w:r w:rsidR="005A0FF4">
        <w:rPr>
          <w:rFonts w:ascii="標楷體" w:eastAsia="標楷體" w:hAnsi="標楷體" w:hint="eastAsia"/>
          <w:color w:val="FF0000"/>
          <w:szCs w:val="28"/>
        </w:rPr>
        <w:t>應為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 xml:space="preserve">100% </w:t>
      </w:r>
      <w:r w:rsidR="005A0FF4">
        <w:rPr>
          <w:rFonts w:ascii="標楷體" w:eastAsia="標楷體" w:hAnsi="標楷體" w:hint="eastAsia"/>
          <w:color w:val="FF0000"/>
          <w:szCs w:val="28"/>
        </w:rPr>
        <w:t>全部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檢驗。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11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重工作業執行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11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.1 製造部門應依核准之重工作業指示執行，並注意：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重工品需另行標識，以利追溯。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重工過程中不得與正常流程良品混合處理。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若需使用特定治具、藥液槽或設備，應確認狀態良好且已完成點檢。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11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重工過程中應完整記錄下列資訊（可於「重工紀錄表」中填寫）：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原批號、重工批號、產品型號。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重工原因、不良類型。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重工日期、站別、設備編號、操作人員。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d. 重工使用之關鍵製程參數（如清洗槽別、溫度、時間、藥液批號等）。</w:t>
      </w:r>
    </w:p>
    <w:p w:rsidR="008E2DA2" w:rsidRPr="008E2DA2" w:rsidRDefault="003F4EAA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>
        <w:rPr>
          <w:rFonts w:ascii="標楷體" w:eastAsia="標楷體" w:hAnsi="標楷體" w:hint="eastAsia"/>
          <w:color w:val="FF0000"/>
          <w:szCs w:val="28"/>
        </w:rPr>
        <w:t>11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.3 若重工過程中發生異常，應依「異常管理/OCAP 程序」執行，並視情況暫停重工。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12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重工後檢驗與放行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12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.1 重工完成後，品質部門應依核准之檢驗計畫執行檢驗，包含但不限於：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a.目視檢驗 / 外觀檢查。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 xml:space="preserve">b. </w:t>
      </w:r>
      <w:r w:rsidR="008429F0">
        <w:rPr>
          <w:rFonts w:ascii="標楷體" w:eastAsia="標楷體" w:hAnsi="標楷體" w:hint="eastAsia"/>
          <w:color w:val="FF0000"/>
          <w:szCs w:val="28"/>
        </w:rPr>
        <w:t>儀器</w:t>
      </w:r>
      <w:r w:rsidR="008429F0" w:rsidRPr="008E2DA2">
        <w:rPr>
          <w:rFonts w:ascii="標楷體" w:eastAsia="標楷體" w:hAnsi="標楷體" w:hint="eastAsia"/>
          <w:color w:val="FF0000"/>
          <w:szCs w:val="28"/>
        </w:rPr>
        <w:t>粒子/污染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量測。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</w:t>
      </w:r>
      <w:r w:rsidR="008429F0"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其他客戶或規格要求的測試項目。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12</w:t>
      </w:r>
      <w:r w:rsidRPr="008E2DA2">
        <w:rPr>
          <w:rFonts w:ascii="標楷體" w:eastAsia="標楷體" w:hAnsi="標楷體" w:hint="eastAsia"/>
          <w:color w:val="FF0000"/>
          <w:szCs w:val="28"/>
        </w:rPr>
        <w:t>.2 檢驗結果須明確標示於紀錄表中；需確保可清楚區分「原生良品」與「經重工後良品」。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12</w:t>
      </w:r>
      <w:r w:rsidRPr="008E2DA2">
        <w:rPr>
          <w:rFonts w:ascii="標楷體" w:eastAsia="標楷體" w:hAnsi="標楷體" w:hint="eastAsia"/>
          <w:color w:val="FF0000"/>
          <w:szCs w:val="28"/>
        </w:rPr>
        <w:t>.3 只有在所有要求之檢驗結果均符合規格，且經品質部門簽核放行後，重工批次方可進入下站製程或出貨。</w:t>
      </w:r>
    </w:p>
    <w:p w:rsidR="003E237F" w:rsidRDefault="003E237F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/>
          <w:color w:val="FF0000"/>
          <w:szCs w:val="28"/>
        </w:rPr>
      </w:pPr>
    </w:p>
    <w:p w:rsidR="00D83765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</w:p>
    <w:p w:rsidR="005A0FF4" w:rsidRDefault="005A0FF4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12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.4 若重工後仍不合格，應依下列原則處置：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5639A8"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再評估是否可能再次重工（不得超過規定次數）。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5639A8"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若無法再重工或風險過高，則轉為</w:t>
      </w:r>
      <w:r w:rsidR="008429F0">
        <w:rPr>
          <w:rFonts w:ascii="標楷體" w:eastAsia="標楷體" w:hAnsi="標楷體" w:hint="eastAsia"/>
          <w:color w:val="FF0000"/>
          <w:szCs w:val="28"/>
        </w:rPr>
        <w:t>NG品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，依</w:t>
      </w:r>
      <w:r w:rsidR="008429F0">
        <w:rPr>
          <w:rFonts w:ascii="標楷體" w:eastAsia="標楷體" w:hAnsi="標楷體" w:hint="eastAsia"/>
          <w:color w:val="FF0000"/>
          <w:szCs w:val="28"/>
        </w:rPr>
        <w:t>不合格品管制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程序處理。</w:t>
      </w:r>
    </w:p>
    <w:p w:rsidR="008E2DA2" w:rsidRPr="008E2DA2" w:rsidRDefault="00D83765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5639A8"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重大異常須啟動 CAPA，進行根因分析與改善。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13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客戶溝通與資訊揭露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13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.1 業務</w:t>
      </w:r>
      <w:r w:rsidR="005A0FF4">
        <w:rPr>
          <w:rFonts w:ascii="標楷體" w:eastAsia="標楷體" w:hAnsi="標楷體" w:hint="eastAsia"/>
          <w:color w:val="FF0000"/>
          <w:szCs w:val="28"/>
        </w:rPr>
        <w:t>部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應依客戶合約、技術協議及客戶稽核要求，建立「需對客戶通報之重工情境」清單，例如：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影響功能或可靠性的重工（含重新加工關鍵表面、重複高風險清洗等）。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客戶退回品之重工。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原已判定為不合格且通知客戶後，再經重工改判為可出貨之批次。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d. 客戶要求必須通報之特定缺陷或製程。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13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對需通報客戶之重工案件，應：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於重工前提供重工方案與風險評估給客戶，取得書面同意。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重工完成後，提供重工結果、檢驗數據及風險說明，保留往來紀錄。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14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文件與紀錄管制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14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.1 本程序相關之重工申請單</w:t>
      </w:r>
      <w:r w:rsidR="005118B1">
        <w:rPr>
          <w:rFonts w:ascii="標楷體" w:eastAsia="標楷體" w:hAnsi="標楷體" w:hint="eastAsia"/>
          <w:color w:val="FF0000"/>
          <w:szCs w:val="28"/>
        </w:rPr>
        <w:t>暨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評估紀錄、核准文件、重工作業指示、檢驗報告、客戶通訊紀錄等，均屬品質紀錄。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14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品質部門應依「文件與紀錄管制程序」規範進行保存與管理，保存期限不得少於客戶或法規要求。</w:t>
      </w:r>
    </w:p>
    <w:p w:rsidR="008E2DA2" w:rsidRPr="008E2DA2" w:rsidRDefault="008E2DA2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/>
          <w:color w:val="FF0000"/>
          <w:szCs w:val="28"/>
        </w:rPr>
        <w:t>15</w:t>
      </w:r>
      <w:r w:rsidRPr="008E2DA2">
        <w:rPr>
          <w:rFonts w:ascii="標楷體" w:eastAsia="標楷體" w:hAnsi="標楷體" w:hint="eastAsia"/>
          <w:color w:val="FF0000"/>
          <w:szCs w:val="28"/>
        </w:rPr>
        <w:t xml:space="preserve"> 重工數據分析與持續改善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15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.1 品質部門應定期彙總重工相關數據，包括：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重工次數、批數、重工率。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依產品別、站別、不良類型、客戶別之統計。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重工後仍不合格之比例。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5.</w:t>
      </w:r>
      <w:r w:rsidR="005A0FF4">
        <w:rPr>
          <w:rFonts w:ascii="標楷體" w:eastAsia="標楷體" w:hAnsi="標楷體" w:hint="eastAsia"/>
          <w:color w:val="FF0000"/>
          <w:szCs w:val="28"/>
        </w:rPr>
        <w:t>15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.2 將重工數據納入管理審查、製程審查或品質會議中，作為以下活動之依據：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a. 修訂製程參數與控制計畫。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b. 更新 FMEA 風險評估。</w:t>
      </w:r>
    </w:p>
    <w:p w:rsidR="008E2DA2" w:rsidRPr="008E2DA2" w:rsidRDefault="005639A8" w:rsidP="008E2DA2">
      <w:pPr>
        <w:tabs>
          <w:tab w:val="left" w:pos="851"/>
        </w:tabs>
        <w:spacing w:line="360" w:lineRule="exact"/>
        <w:ind w:left="1540" w:hangingChars="550" w:hanging="1540"/>
        <w:rPr>
          <w:rFonts w:ascii="標楷體" w:eastAsia="標楷體" w:hAnsi="標楷體" w:hint="eastAsia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8E2DA2" w:rsidRPr="008E2DA2">
        <w:rPr>
          <w:rFonts w:ascii="標楷體" w:eastAsia="標楷體" w:hAnsi="標楷體" w:hint="eastAsia"/>
          <w:color w:val="FF0000"/>
          <w:szCs w:val="28"/>
        </w:rPr>
        <w:t>c. 設定改善目標（例如逐年降低重工率）。</w:t>
      </w:r>
    </w:p>
    <w:p w:rsidR="001C606A" w:rsidRDefault="00D40AC3" w:rsidP="00C10224">
      <w:pPr>
        <w:tabs>
          <w:tab w:val="left" w:pos="851"/>
        </w:tabs>
        <w:spacing w:line="360" w:lineRule="exact"/>
        <w:ind w:leftChars="-50" w:left="2660" w:hangingChars="1000" w:hanging="2800"/>
        <w:rPr>
          <w:rFonts w:ascii="標楷體" w:eastAsia="標楷體" w:hAnsi="標楷體"/>
          <w:color w:val="00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96722E" w:rsidRPr="003E23C9">
        <w:rPr>
          <w:rFonts w:ascii="標楷體" w:eastAsia="標楷體" w:hAnsi="標楷體" w:hint="eastAsia"/>
          <w:color w:val="000000"/>
          <w:szCs w:val="28"/>
        </w:rPr>
        <w:t>5.</w:t>
      </w:r>
      <w:r w:rsidR="005A0FF4">
        <w:rPr>
          <w:rFonts w:ascii="標楷體" w:eastAsia="標楷體" w:hAnsi="標楷體" w:hint="eastAsia"/>
          <w:color w:val="000000"/>
          <w:szCs w:val="28"/>
        </w:rPr>
        <w:t>16</w:t>
      </w:r>
      <w:r w:rsidR="001C606A" w:rsidRPr="003E23C9">
        <w:rPr>
          <w:rFonts w:ascii="標楷體" w:eastAsia="標楷體" w:hAnsi="標楷體"/>
          <w:color w:val="000000"/>
          <w:szCs w:val="28"/>
        </w:rPr>
        <w:t>紀錄保存管理：本程序之相關記錄由相關單位依「文件</w:t>
      </w:r>
      <w:r w:rsidR="00453B45" w:rsidRPr="003E23C9">
        <w:rPr>
          <w:rFonts w:ascii="標楷體" w:eastAsia="標楷體" w:hAnsi="標楷體" w:hint="eastAsia"/>
          <w:color w:val="000000"/>
          <w:szCs w:val="28"/>
        </w:rPr>
        <w:t>資訊</w:t>
      </w:r>
      <w:r w:rsidR="003E23C9" w:rsidRPr="003E23C9">
        <w:rPr>
          <w:rFonts w:ascii="標楷體" w:eastAsia="標楷體" w:hAnsi="標楷體" w:hint="eastAsia"/>
          <w:color w:val="000000"/>
          <w:szCs w:val="28"/>
        </w:rPr>
        <w:t>與知識</w:t>
      </w:r>
      <w:r w:rsidR="001C606A" w:rsidRPr="003E23C9">
        <w:rPr>
          <w:rFonts w:ascii="標楷體" w:eastAsia="標楷體" w:hAnsi="標楷體"/>
          <w:color w:val="000000"/>
          <w:szCs w:val="28"/>
        </w:rPr>
        <w:t>管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制</w:t>
      </w:r>
      <w:r w:rsidR="001C606A" w:rsidRPr="003E23C9">
        <w:rPr>
          <w:rFonts w:ascii="標楷體" w:eastAsia="標楷體" w:hAnsi="標楷體"/>
          <w:color w:val="000000"/>
          <w:szCs w:val="28"/>
        </w:rPr>
        <w:t>程序」妥予建檔保存與管理。</w:t>
      </w: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</w:p>
    <w:p w:rsidR="003E237F" w:rsidRPr="003E23C9" w:rsidRDefault="003E237F" w:rsidP="001C606A">
      <w:pPr>
        <w:spacing w:line="360" w:lineRule="exact"/>
        <w:ind w:left="3164" w:hangingChars="1130" w:hanging="3164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 xml:space="preserve">6.相關文件： 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6.1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採購及供應商管理程序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6.2</w:t>
      </w:r>
      <w:r w:rsidR="00424013" w:rsidRPr="003E23C9">
        <w:rPr>
          <w:rFonts w:ascii="標楷體" w:eastAsia="標楷體" w:hAnsi="標楷體" w:hint="eastAsia"/>
          <w:color w:val="000000"/>
          <w:szCs w:val="28"/>
        </w:rPr>
        <w:t>設施</w:t>
      </w:r>
      <w:r w:rsidR="00424013" w:rsidRPr="003E23C9">
        <w:rPr>
          <w:rFonts w:ascii="標楷體" w:eastAsia="標楷體" w:hAnsi="標楷體"/>
          <w:color w:val="000000"/>
          <w:szCs w:val="28"/>
        </w:rPr>
        <w:t>設備管理程序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6.3文件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化資訊管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制</w:t>
      </w:r>
      <w:r w:rsidRPr="003E23C9">
        <w:rPr>
          <w:rFonts w:ascii="標楷體" w:eastAsia="標楷體" w:hAnsi="標楷體"/>
          <w:color w:val="000000"/>
          <w:szCs w:val="28"/>
        </w:rPr>
        <w:t>程序</w:t>
      </w:r>
    </w:p>
    <w:p w:rsidR="00424013" w:rsidRPr="003E23C9" w:rsidRDefault="00424013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.4</w:t>
      </w:r>
      <w:r w:rsidR="00613988">
        <w:rPr>
          <w:rFonts w:ascii="標楷體" w:eastAsia="標楷體" w:hAnsi="標楷體" w:hint="eastAsia"/>
          <w:color w:val="000000"/>
          <w:szCs w:val="28"/>
        </w:rPr>
        <w:t>品質檢驗管理程序</w:t>
      </w:r>
      <w:r w:rsidR="00613988" w:rsidRPr="003E23C9">
        <w:rPr>
          <w:rFonts w:ascii="標楷體" w:eastAsia="標楷體" w:hAnsi="標楷體"/>
          <w:color w:val="000000"/>
          <w:szCs w:val="28"/>
        </w:rPr>
        <w:t xml:space="preserve"> 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.5</w:t>
      </w:r>
      <w:r w:rsidRPr="003E23C9">
        <w:rPr>
          <w:rFonts w:ascii="標楷體" w:eastAsia="標楷體" w:hAnsi="標楷體" w:hint="eastAsia"/>
          <w:color w:val="000000"/>
          <w:szCs w:val="28"/>
        </w:rPr>
        <w:t>鑑別與追溯</w:t>
      </w:r>
      <w:r w:rsidRPr="003E23C9">
        <w:rPr>
          <w:rFonts w:ascii="標楷體" w:eastAsia="標楷體" w:hAnsi="標楷體"/>
          <w:color w:val="000000"/>
          <w:szCs w:val="28"/>
        </w:rPr>
        <w:t>程序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.6不合格品管理程序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.7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不符合及矯正措施管理程序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7.使用表單：</w:t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 xml:space="preserve">  7.1</w:t>
      </w:r>
      <w:r w:rsidR="00D02A81">
        <w:rPr>
          <w:rFonts w:ascii="標楷體" w:eastAsia="標楷體" w:hAnsi="標楷體" w:hint="eastAsia"/>
          <w:color w:val="000000"/>
          <w:szCs w:val="28"/>
        </w:rPr>
        <w:t>生產計劃表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7.2</w:t>
      </w:r>
      <w:r w:rsidR="00927AE1" w:rsidRPr="003E23C9">
        <w:rPr>
          <w:rFonts w:ascii="標楷體" w:eastAsia="標楷體" w:hAnsi="標楷體" w:hint="eastAsia"/>
          <w:color w:val="000000"/>
          <w:szCs w:val="28"/>
        </w:rPr>
        <w:t>領料</w:t>
      </w:r>
      <w:r w:rsidR="00703117" w:rsidRPr="003E23C9">
        <w:rPr>
          <w:rFonts w:ascii="標楷體" w:eastAsia="標楷體" w:hAnsi="標楷體" w:hint="eastAsia"/>
          <w:color w:val="000000"/>
          <w:szCs w:val="28"/>
        </w:rPr>
        <w:t>單</w:t>
      </w:r>
    </w:p>
    <w:p w:rsidR="004860B0" w:rsidRPr="003E23C9" w:rsidRDefault="008B3F7E" w:rsidP="00424013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7.3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="004860B0" w:rsidRPr="003E23C9">
        <w:rPr>
          <w:rFonts w:ascii="標楷體" w:eastAsia="標楷體" w:hAnsi="標楷體"/>
          <w:color w:val="000000"/>
          <w:szCs w:val="28"/>
        </w:rPr>
        <w:t>變更</w:t>
      </w:r>
      <w:r w:rsidR="005754FF" w:rsidRPr="003E23C9">
        <w:rPr>
          <w:rFonts w:ascii="標楷體" w:eastAsia="標楷體" w:hAnsi="標楷體" w:hint="eastAsia"/>
          <w:color w:val="000000"/>
          <w:szCs w:val="28"/>
        </w:rPr>
        <w:t>申請</w:t>
      </w:r>
      <w:r w:rsidR="004860B0" w:rsidRPr="003E23C9">
        <w:rPr>
          <w:rFonts w:ascii="標楷體" w:eastAsia="標楷體" w:hAnsi="標楷體"/>
          <w:color w:val="000000"/>
          <w:szCs w:val="28"/>
        </w:rPr>
        <w:t>單</w:t>
      </w:r>
      <w:r w:rsidR="004A690A">
        <w:rPr>
          <w:rFonts w:ascii="標楷體" w:eastAsia="標楷體" w:hAnsi="標楷體" w:hint="eastAsia"/>
          <w:color w:val="000000"/>
          <w:szCs w:val="28"/>
        </w:rPr>
        <w:t>ECR</w:t>
      </w:r>
    </w:p>
    <w:p w:rsidR="005754FF" w:rsidRPr="003E23C9" w:rsidRDefault="005754FF" w:rsidP="00424013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7</w:t>
      </w:r>
      <w:r w:rsidRPr="003E23C9">
        <w:rPr>
          <w:rFonts w:ascii="標楷體" w:eastAsia="標楷體" w:hAnsi="標楷體"/>
          <w:color w:val="000000"/>
          <w:szCs w:val="28"/>
        </w:rPr>
        <w:t>.4</w:t>
      </w:r>
      <w:r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Pr="003E23C9">
        <w:rPr>
          <w:rFonts w:ascii="標楷體" w:eastAsia="標楷體" w:hAnsi="標楷體"/>
          <w:color w:val="000000"/>
          <w:szCs w:val="28"/>
        </w:rPr>
        <w:t>變更通知單</w:t>
      </w:r>
      <w:r w:rsidR="004A690A">
        <w:rPr>
          <w:rFonts w:ascii="標楷體" w:eastAsia="標楷體" w:hAnsi="標楷體" w:hint="eastAsia"/>
          <w:color w:val="000000"/>
          <w:szCs w:val="28"/>
        </w:rPr>
        <w:t>ECN</w:t>
      </w:r>
    </w:p>
    <w:p w:rsidR="000F0E12" w:rsidRPr="003E23C9" w:rsidRDefault="002E2AA3" w:rsidP="00424013">
      <w:pPr>
        <w:spacing w:line="360" w:lineRule="exact"/>
        <w:ind w:firstLineChars="105" w:firstLine="294"/>
        <w:rPr>
          <w:rFonts w:ascii="標楷體" w:eastAsia="標楷體" w:hAnsi="標楷體" w:cs="新細明體"/>
          <w:color w:val="000000"/>
          <w:kern w:val="0"/>
          <w:szCs w:val="28"/>
        </w:rPr>
      </w:pPr>
      <w:r>
        <w:rPr>
          <w:rFonts w:ascii="標楷體" w:eastAsia="DengXian" w:hAnsi="標楷體" w:cs="新細明體" w:hint="eastAsia"/>
          <w:color w:val="000000"/>
          <w:kern w:val="0"/>
          <w:szCs w:val="28"/>
          <w:lang w:eastAsia="zh-CN"/>
        </w:rPr>
        <w:t>7</w:t>
      </w:r>
      <w:r>
        <w:rPr>
          <w:rFonts w:ascii="標楷體" w:eastAsia="DengXian" w:hAnsi="標楷體" w:cs="新細明體"/>
          <w:color w:val="000000"/>
          <w:kern w:val="0"/>
          <w:szCs w:val="28"/>
          <w:lang w:eastAsia="zh-CN"/>
        </w:rPr>
        <w:t>.5</w:t>
      </w:r>
      <w:r w:rsidRPr="002E2AA3">
        <w:rPr>
          <w:rFonts w:ascii="標楷體" w:eastAsia="標楷體" w:hAnsi="標楷體" w:cs="新細明體" w:hint="eastAsia"/>
          <w:color w:val="000000"/>
          <w:kern w:val="0"/>
          <w:szCs w:val="28"/>
        </w:rPr>
        <w:t>生產日報表</w:t>
      </w:r>
    </w:p>
    <w:p w:rsidR="00351961" w:rsidRDefault="00746141" w:rsidP="001C606A">
      <w:pPr>
        <w:spacing w:line="360" w:lineRule="exact"/>
        <w:ind w:firstLineChars="105" w:firstLine="294"/>
        <w:rPr>
          <w:rFonts w:ascii="標楷體" w:eastAsia="標楷體" w:hAnsi="標楷體"/>
          <w:szCs w:val="28"/>
        </w:rPr>
      </w:pPr>
      <w:r w:rsidRPr="0036460F">
        <w:rPr>
          <w:rFonts w:ascii="標楷體" w:eastAsia="標楷體" w:hAnsi="標楷體" w:hint="eastAsia"/>
          <w:szCs w:val="28"/>
        </w:rPr>
        <w:t>7.6</w:t>
      </w:r>
      <w:r w:rsidR="00502D91" w:rsidRPr="0036460F">
        <w:rPr>
          <w:rFonts w:ascii="標楷體" w:eastAsia="標楷體" w:hAnsi="標楷體" w:hint="eastAsia"/>
          <w:szCs w:val="28"/>
        </w:rPr>
        <w:t>製程參數點檢記錄表</w:t>
      </w:r>
    </w:p>
    <w:p w:rsidR="005118B1" w:rsidRPr="00206820" w:rsidRDefault="00B105C6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FF0000"/>
          <w:szCs w:val="28"/>
        </w:rPr>
      </w:pPr>
      <w:r w:rsidRPr="00206820">
        <w:rPr>
          <w:rFonts w:ascii="標楷體" w:eastAsia="標楷體" w:hAnsi="標楷體" w:hint="eastAsia"/>
          <w:color w:val="FF0000"/>
          <w:szCs w:val="28"/>
        </w:rPr>
        <w:t>7.7</w:t>
      </w:r>
      <w:r w:rsidR="005118B1">
        <w:rPr>
          <w:rFonts w:ascii="標楷體" w:eastAsia="標楷體" w:hAnsi="標楷體" w:hint="eastAsia"/>
          <w:color w:val="FF0000"/>
          <w:szCs w:val="28"/>
        </w:rPr>
        <w:t>重工申請單暨</w:t>
      </w:r>
      <w:r w:rsidR="005118B1" w:rsidRPr="008E2DA2">
        <w:rPr>
          <w:rFonts w:ascii="標楷體" w:eastAsia="標楷體" w:hAnsi="標楷體" w:hint="eastAsia"/>
          <w:color w:val="FF0000"/>
          <w:szCs w:val="28"/>
        </w:rPr>
        <w:t>評估紀錄</w:t>
      </w:r>
    </w:p>
    <w:p w:rsidR="004A5E0B" w:rsidRPr="003E23C9" w:rsidRDefault="004A5E0B" w:rsidP="001C606A">
      <w:pPr>
        <w:rPr>
          <w:rFonts w:ascii="標楷體" w:eastAsia="標楷體" w:hAnsi="標楷體"/>
          <w:color w:val="000000"/>
          <w:szCs w:val="28"/>
        </w:rPr>
      </w:pPr>
    </w:p>
    <w:sectPr w:rsidR="004A5E0B" w:rsidRPr="003E23C9" w:rsidSect="00F46F0E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6B37" w:rsidRDefault="00296B37">
      <w:r>
        <w:separator/>
      </w:r>
    </w:p>
  </w:endnote>
  <w:endnote w:type="continuationSeparator" w:id="0">
    <w:p w:rsidR="00296B37" w:rsidRDefault="0029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6B37" w:rsidRDefault="00296B37">
      <w:r>
        <w:separator/>
      </w:r>
    </w:p>
  </w:footnote>
  <w:footnote w:type="continuationSeparator" w:id="0">
    <w:p w:rsidR="00296B37" w:rsidRDefault="00296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B45" w:rsidRPr="00AA0F12" w:rsidRDefault="00DD793F" w:rsidP="00453B45">
    <w:pPr>
      <w:jc w:val="center"/>
      <w:rPr>
        <w:rFonts w:ascii="標楷體" w:eastAsia="標楷體" w:hAnsi="標楷體"/>
        <w:szCs w:val="28"/>
      </w:rPr>
    </w:pPr>
    <w:r w:rsidRPr="00DD793F">
      <w:rPr>
        <w:rFonts w:ascii="標楷體" w:eastAsia="標楷體" w:hAnsi="標楷體" w:hint="eastAsia"/>
        <w:szCs w:val="28"/>
      </w:rPr>
      <w:t>潔沛</w:t>
    </w:r>
    <w:r w:rsidR="00261D7D" w:rsidRPr="00AA0F12">
      <w:rPr>
        <w:rFonts w:ascii="標楷體" w:eastAsia="標楷體" w:hAnsi="標楷體" w:hint="eastAsia"/>
        <w:szCs w:val="28"/>
      </w:rPr>
      <w:t>企業</w:t>
    </w:r>
    <w:r w:rsidR="00453B45" w:rsidRPr="00AA0F12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AA0F12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AA0F12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編訂部門</w:t>
          </w:r>
          <w:r w:rsidRPr="00AA0F12">
            <w:rPr>
              <w:rFonts w:ascii="標楷體" w:eastAsia="標楷體" w:hAnsi="標楷體"/>
              <w:szCs w:val="28"/>
            </w:rPr>
            <w:t>:</w:t>
          </w:r>
          <w:r w:rsidR="001400BC" w:rsidRPr="00AA0F12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AA0F12" w:rsidRDefault="001C606A" w:rsidP="002D23C5">
          <w:pPr>
            <w:jc w:val="center"/>
            <w:rPr>
              <w:rFonts w:ascii="標楷體" w:eastAsia="標楷體" w:hAnsi="標楷體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生產</w:t>
          </w:r>
          <w:r w:rsidR="00494A8B" w:rsidRPr="00AA0F12">
            <w:rPr>
              <w:rFonts w:ascii="標楷體" w:eastAsia="標楷體" w:hAnsi="標楷體" w:hint="eastAsia"/>
              <w:szCs w:val="28"/>
            </w:rPr>
            <w:t>作業</w:t>
          </w:r>
          <w:r w:rsidRPr="00AA0F12">
            <w:rPr>
              <w:rFonts w:ascii="標楷體" w:eastAsia="標楷體" w:hAnsi="標楷體" w:hint="eastAsia"/>
              <w:szCs w:val="28"/>
            </w:rPr>
            <w:t>管理</w:t>
          </w:r>
          <w:r w:rsidR="00095140" w:rsidRPr="00AA0F12">
            <w:rPr>
              <w:rFonts w:ascii="標楷體" w:eastAsia="標楷體" w:hAnsi="標楷體" w:hint="eastAsia"/>
              <w:szCs w:val="28"/>
            </w:rPr>
            <w:t>程序</w:t>
          </w:r>
        </w:p>
      </w:tc>
      <w:tc>
        <w:tcPr>
          <w:tcW w:w="3622" w:type="dxa"/>
          <w:gridSpan w:val="3"/>
        </w:tcPr>
        <w:p w:rsidR="001522F4" w:rsidRPr="00AA0F12" w:rsidRDefault="00095140" w:rsidP="009370C9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制(修)訂日期：</w:t>
          </w:r>
          <w:r w:rsidR="000F3526" w:rsidRPr="00AA0F12">
            <w:rPr>
              <w:rFonts w:ascii="標楷體" w:eastAsia="標楷體" w:hAnsi="標楷體"/>
              <w:szCs w:val="28"/>
            </w:rPr>
            <w:t>202</w:t>
          </w:r>
          <w:r w:rsidR="00DD793F">
            <w:rPr>
              <w:rFonts w:ascii="標楷體" w:eastAsia="標楷體" w:hAnsi="標楷體"/>
              <w:szCs w:val="28"/>
            </w:rPr>
            <w:t>5</w:t>
          </w:r>
          <w:r w:rsidR="00261D7D" w:rsidRPr="00AA0F12">
            <w:rPr>
              <w:rFonts w:ascii="標楷體" w:eastAsia="標楷體" w:hAnsi="標楷體"/>
              <w:szCs w:val="28"/>
            </w:rPr>
            <w:t>.</w:t>
          </w:r>
          <w:r w:rsidR="009370C9">
            <w:rPr>
              <w:rFonts w:ascii="標楷體" w:eastAsia="標楷體" w:hAnsi="標楷體"/>
              <w:szCs w:val="28"/>
            </w:rPr>
            <w:t>12</w:t>
          </w:r>
          <w:r w:rsidR="00261D7D" w:rsidRPr="00AA0F12">
            <w:rPr>
              <w:rFonts w:ascii="標楷體" w:eastAsia="標楷體" w:hAnsi="標楷體"/>
              <w:szCs w:val="28"/>
            </w:rPr>
            <w:t>.</w:t>
          </w:r>
          <w:r w:rsidR="00EA3DDF">
            <w:rPr>
              <w:rFonts w:ascii="標楷體" w:eastAsia="標楷體" w:hAnsi="標楷體"/>
              <w:szCs w:val="28"/>
            </w:rPr>
            <w:t>0</w:t>
          </w:r>
          <w:r w:rsidR="00DD793F">
            <w:rPr>
              <w:rFonts w:ascii="標楷體" w:eastAsia="標楷體" w:hAnsi="標楷體"/>
              <w:szCs w:val="28"/>
            </w:rPr>
            <w:t>1</w:t>
          </w:r>
        </w:p>
      </w:tc>
    </w:tr>
    <w:tr w:rsidR="00095140" w:rsidRPr="00AA0F12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3B1BD6" w:rsidRPr="00AA0F12" w:rsidRDefault="00095140" w:rsidP="001C606A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文件編號</w:t>
          </w:r>
          <w:r w:rsidRPr="00AA0F12">
            <w:rPr>
              <w:rFonts w:ascii="標楷體" w:eastAsia="標楷體" w:hAnsi="標楷體"/>
              <w:szCs w:val="28"/>
            </w:rPr>
            <w:t>:</w:t>
          </w:r>
          <w:r w:rsidR="003B1BD6" w:rsidRPr="00AA0F12">
            <w:rPr>
              <w:rFonts w:ascii="標楷體" w:eastAsia="標楷體" w:hAnsi="標楷體"/>
              <w:szCs w:val="28"/>
            </w:rPr>
            <w:t>M</w:t>
          </w:r>
          <w:r w:rsidR="00232016" w:rsidRPr="00AA0F12">
            <w:rPr>
              <w:rFonts w:ascii="標楷體" w:eastAsia="標楷體" w:hAnsi="標楷體" w:hint="eastAsia"/>
              <w:szCs w:val="28"/>
            </w:rPr>
            <w:t>P</w:t>
          </w:r>
          <w:r w:rsidR="000F3526" w:rsidRPr="00AA0F12">
            <w:rPr>
              <w:rFonts w:ascii="標楷體" w:eastAsia="標楷體" w:hAnsi="標楷體"/>
              <w:szCs w:val="28"/>
            </w:rPr>
            <w:t>-1</w:t>
          </w:r>
          <w:r w:rsidR="003E23C9">
            <w:rPr>
              <w:rFonts w:ascii="標楷體" w:eastAsia="標楷體" w:hAnsi="標楷體"/>
              <w:szCs w:val="28"/>
            </w:rPr>
            <w:t>1</w:t>
          </w:r>
        </w:p>
      </w:tc>
      <w:tc>
        <w:tcPr>
          <w:tcW w:w="3780" w:type="dxa"/>
          <w:vMerge/>
        </w:tcPr>
        <w:p w:rsidR="00095140" w:rsidRPr="00AA0F12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AA0F12" w:rsidRDefault="00095140" w:rsidP="009370C9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AA0F12">
            <w:rPr>
              <w:rFonts w:ascii="標楷體" w:eastAsia="標楷體" w:hAnsi="標楷體"/>
              <w:szCs w:val="28"/>
            </w:rPr>
            <w:t>:</w:t>
          </w:r>
          <w:r w:rsidR="009370C9">
            <w:rPr>
              <w:rFonts w:ascii="標楷體" w:eastAsia="標楷體" w:hAnsi="標楷體"/>
              <w:szCs w:val="28"/>
            </w:rPr>
            <w:t>2</w:t>
          </w:r>
          <w:r w:rsidR="003B1BD6" w:rsidRPr="00AA0F12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933AD3" w:rsidRPr="00AA0F12" w:rsidRDefault="00095140" w:rsidP="00021F84">
          <w:pPr>
            <w:ind w:left="257"/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頁次</w:t>
          </w:r>
          <w:r w:rsidRPr="00AA0F12">
            <w:rPr>
              <w:rFonts w:ascii="標楷體" w:eastAsia="標楷體" w:hAnsi="標楷體"/>
              <w:szCs w:val="28"/>
            </w:rPr>
            <w:t>:</w:t>
          </w:r>
          <w:r w:rsidRPr="00AA0F12">
            <w:rPr>
              <w:rStyle w:val="a9"/>
              <w:rFonts w:ascii="標楷體" w:eastAsia="標楷體" w:hAnsi="標楷體"/>
              <w:szCs w:val="28"/>
            </w:rPr>
            <w:fldChar w:fldCharType="begin"/>
          </w:r>
          <w:r w:rsidRPr="00AA0F12">
            <w:rPr>
              <w:rStyle w:val="a9"/>
              <w:rFonts w:ascii="標楷體" w:eastAsia="標楷體" w:hAnsi="標楷體"/>
              <w:szCs w:val="28"/>
            </w:rPr>
            <w:instrText xml:space="preserve"> PAGE </w:instrText>
          </w:r>
          <w:r w:rsidRPr="00AA0F12">
            <w:rPr>
              <w:rStyle w:val="a9"/>
              <w:rFonts w:ascii="標楷體" w:eastAsia="標楷體" w:hAnsi="標楷體"/>
              <w:szCs w:val="28"/>
            </w:rPr>
            <w:fldChar w:fldCharType="separate"/>
          </w:r>
          <w:r w:rsidR="00D7673F">
            <w:rPr>
              <w:rStyle w:val="a9"/>
              <w:rFonts w:ascii="標楷體" w:eastAsia="標楷體" w:hAnsi="標楷體"/>
              <w:noProof/>
              <w:szCs w:val="28"/>
            </w:rPr>
            <w:t>2</w:t>
          </w:r>
          <w:r w:rsidRPr="00AA0F12">
            <w:rPr>
              <w:rStyle w:val="a9"/>
              <w:rFonts w:ascii="標楷體" w:eastAsia="標楷體" w:hAnsi="標楷體"/>
              <w:szCs w:val="28"/>
            </w:rPr>
            <w:fldChar w:fldCharType="end"/>
          </w:r>
          <w:r w:rsidRPr="00AA0F12">
            <w:rPr>
              <w:rStyle w:val="a9"/>
              <w:rFonts w:ascii="標楷體" w:eastAsia="標楷體" w:hAnsi="標楷體"/>
              <w:szCs w:val="28"/>
            </w:rPr>
            <w:t>/</w:t>
          </w:r>
          <w:r w:rsidR="00021F84">
            <w:rPr>
              <w:rStyle w:val="a9"/>
              <w:rFonts w:ascii="標楷體" w:eastAsia="標楷體" w:hAnsi="標楷體"/>
              <w:szCs w:val="28"/>
            </w:rPr>
            <w:t>8</w:t>
          </w:r>
        </w:p>
      </w:tc>
    </w:tr>
    <w:tr w:rsidR="00095140" w:rsidRPr="00987B38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Pr="00987B38" w:rsidRDefault="00095140" w:rsidP="002D23C5">
          <w:pPr>
            <w:rPr>
              <w:rFonts w:ascii="Calibri" w:eastAsia="微軟正黑體" w:hAnsi="Calibri" w:hint="eastAsia"/>
            </w:rPr>
          </w:pP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27A3"/>
    <w:multiLevelType w:val="multilevel"/>
    <w:tmpl w:val="AC3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A3D02BA"/>
    <w:multiLevelType w:val="multilevel"/>
    <w:tmpl w:val="ADF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1AA0"/>
    <w:multiLevelType w:val="multilevel"/>
    <w:tmpl w:val="4EE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191165CA"/>
    <w:multiLevelType w:val="multilevel"/>
    <w:tmpl w:val="6AF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6569D"/>
    <w:multiLevelType w:val="multilevel"/>
    <w:tmpl w:val="FC3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671B"/>
    <w:multiLevelType w:val="multilevel"/>
    <w:tmpl w:val="9DF6713C"/>
    <w:lvl w:ilvl="0">
      <w:start w:val="5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34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7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5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32" w:hanging="2520"/>
      </w:pPr>
      <w:rPr>
        <w:rFonts w:hint="default"/>
      </w:rPr>
    </w:lvl>
  </w:abstractNum>
  <w:abstractNum w:abstractNumId="8" w15:restartNumberingAfterBreak="0">
    <w:nsid w:val="1F6340D4"/>
    <w:multiLevelType w:val="multilevel"/>
    <w:tmpl w:val="7BE0A6BE"/>
    <w:lvl w:ilvl="0">
      <w:start w:val="5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4" w:hanging="10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08" w:hanging="10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3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1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72" w:hanging="2520"/>
      </w:pPr>
      <w:rPr>
        <w:rFonts w:hint="default"/>
      </w:rPr>
    </w:lvl>
  </w:abstractNum>
  <w:abstractNum w:abstractNumId="9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10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3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6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7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9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1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16"/>
  </w:num>
  <w:num w:numId="2">
    <w:abstractNumId w:val="14"/>
  </w:num>
  <w:num w:numId="3">
    <w:abstractNumId w:val="20"/>
  </w:num>
  <w:num w:numId="4">
    <w:abstractNumId w:val="9"/>
  </w:num>
  <w:num w:numId="5">
    <w:abstractNumId w:val="12"/>
  </w:num>
  <w:num w:numId="6">
    <w:abstractNumId w:val="10"/>
  </w:num>
  <w:num w:numId="7">
    <w:abstractNumId w:val="18"/>
  </w:num>
  <w:num w:numId="8">
    <w:abstractNumId w:val="15"/>
  </w:num>
  <w:num w:numId="9">
    <w:abstractNumId w:val="4"/>
  </w:num>
  <w:num w:numId="10">
    <w:abstractNumId w:val="19"/>
  </w:num>
  <w:num w:numId="11">
    <w:abstractNumId w:val="11"/>
  </w:num>
  <w:num w:numId="12">
    <w:abstractNumId w:val="1"/>
  </w:num>
  <w:num w:numId="13">
    <w:abstractNumId w:val="21"/>
  </w:num>
  <w:num w:numId="14">
    <w:abstractNumId w:val="13"/>
  </w:num>
  <w:num w:numId="15">
    <w:abstractNumId w:val="17"/>
  </w:num>
  <w:num w:numId="16">
    <w:abstractNumId w:val="22"/>
  </w:num>
  <w:num w:numId="17">
    <w:abstractNumId w:val="23"/>
  </w:num>
  <w:num w:numId="18">
    <w:abstractNumId w:val="5"/>
  </w:num>
  <w:num w:numId="19">
    <w:abstractNumId w:val="6"/>
  </w:num>
  <w:num w:numId="20">
    <w:abstractNumId w:val="0"/>
  </w:num>
  <w:num w:numId="21">
    <w:abstractNumId w:val="2"/>
  </w:num>
  <w:num w:numId="22">
    <w:abstractNumId w:val="3"/>
  </w:num>
  <w:num w:numId="23">
    <w:abstractNumId w:val="7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14F0D"/>
    <w:rsid w:val="00015561"/>
    <w:rsid w:val="000210B9"/>
    <w:rsid w:val="00021ECF"/>
    <w:rsid w:val="00021F84"/>
    <w:rsid w:val="000243FF"/>
    <w:rsid w:val="00031F49"/>
    <w:rsid w:val="000520A7"/>
    <w:rsid w:val="00056000"/>
    <w:rsid w:val="00066D45"/>
    <w:rsid w:val="0006711A"/>
    <w:rsid w:val="00071A3A"/>
    <w:rsid w:val="00071DBE"/>
    <w:rsid w:val="00087365"/>
    <w:rsid w:val="00087EBA"/>
    <w:rsid w:val="00090486"/>
    <w:rsid w:val="00090CE8"/>
    <w:rsid w:val="00092DD0"/>
    <w:rsid w:val="00095140"/>
    <w:rsid w:val="00096AF2"/>
    <w:rsid w:val="000A29D4"/>
    <w:rsid w:val="000A5C3C"/>
    <w:rsid w:val="000B0D7C"/>
    <w:rsid w:val="000C6831"/>
    <w:rsid w:val="000C7C77"/>
    <w:rsid w:val="000F0E12"/>
    <w:rsid w:val="000F3526"/>
    <w:rsid w:val="000F5F64"/>
    <w:rsid w:val="000F76E5"/>
    <w:rsid w:val="000F789D"/>
    <w:rsid w:val="00111137"/>
    <w:rsid w:val="00131F60"/>
    <w:rsid w:val="001356D1"/>
    <w:rsid w:val="001400BC"/>
    <w:rsid w:val="001522F4"/>
    <w:rsid w:val="00157237"/>
    <w:rsid w:val="00172AFD"/>
    <w:rsid w:val="00174E39"/>
    <w:rsid w:val="0018104B"/>
    <w:rsid w:val="00186C8D"/>
    <w:rsid w:val="00190FCF"/>
    <w:rsid w:val="001A09CE"/>
    <w:rsid w:val="001A1073"/>
    <w:rsid w:val="001B1421"/>
    <w:rsid w:val="001B6C99"/>
    <w:rsid w:val="001C14A8"/>
    <w:rsid w:val="001C606A"/>
    <w:rsid w:val="001D147D"/>
    <w:rsid w:val="001D5AC1"/>
    <w:rsid w:val="001E6951"/>
    <w:rsid w:val="00204BA8"/>
    <w:rsid w:val="00206820"/>
    <w:rsid w:val="00214263"/>
    <w:rsid w:val="00222123"/>
    <w:rsid w:val="002247D8"/>
    <w:rsid w:val="00232016"/>
    <w:rsid w:val="0024560F"/>
    <w:rsid w:val="00246A22"/>
    <w:rsid w:val="00251EB1"/>
    <w:rsid w:val="00261D7D"/>
    <w:rsid w:val="002635F3"/>
    <w:rsid w:val="00275629"/>
    <w:rsid w:val="00287747"/>
    <w:rsid w:val="00296B37"/>
    <w:rsid w:val="002973D1"/>
    <w:rsid w:val="002B7328"/>
    <w:rsid w:val="002B7DC2"/>
    <w:rsid w:val="002C2680"/>
    <w:rsid w:val="002C53C6"/>
    <w:rsid w:val="002D23C5"/>
    <w:rsid w:val="002D302C"/>
    <w:rsid w:val="002E2AA3"/>
    <w:rsid w:val="00307DB8"/>
    <w:rsid w:val="00314C50"/>
    <w:rsid w:val="00321604"/>
    <w:rsid w:val="0032507C"/>
    <w:rsid w:val="00341606"/>
    <w:rsid w:val="00347034"/>
    <w:rsid w:val="00350ADE"/>
    <w:rsid w:val="00351961"/>
    <w:rsid w:val="003528EB"/>
    <w:rsid w:val="00352DBB"/>
    <w:rsid w:val="003534FD"/>
    <w:rsid w:val="00357FFC"/>
    <w:rsid w:val="0036443E"/>
    <w:rsid w:val="0036460F"/>
    <w:rsid w:val="003824E4"/>
    <w:rsid w:val="003A7A43"/>
    <w:rsid w:val="003B1BD6"/>
    <w:rsid w:val="003D5C5B"/>
    <w:rsid w:val="003E237F"/>
    <w:rsid w:val="003E23C9"/>
    <w:rsid w:val="003F14A6"/>
    <w:rsid w:val="003F4EAA"/>
    <w:rsid w:val="00401969"/>
    <w:rsid w:val="0040773E"/>
    <w:rsid w:val="00413A8E"/>
    <w:rsid w:val="00417F9B"/>
    <w:rsid w:val="00424013"/>
    <w:rsid w:val="004258FA"/>
    <w:rsid w:val="00431169"/>
    <w:rsid w:val="00433B3D"/>
    <w:rsid w:val="00435E4E"/>
    <w:rsid w:val="00442D79"/>
    <w:rsid w:val="00453B45"/>
    <w:rsid w:val="00474682"/>
    <w:rsid w:val="00482382"/>
    <w:rsid w:val="00483180"/>
    <w:rsid w:val="004860B0"/>
    <w:rsid w:val="00494A8B"/>
    <w:rsid w:val="004A5E0B"/>
    <w:rsid w:val="004A690A"/>
    <w:rsid w:val="004B685A"/>
    <w:rsid w:val="004C3BED"/>
    <w:rsid w:val="004D15F6"/>
    <w:rsid w:val="004E3D61"/>
    <w:rsid w:val="004F6814"/>
    <w:rsid w:val="004F7A7C"/>
    <w:rsid w:val="00502CE1"/>
    <w:rsid w:val="00502D91"/>
    <w:rsid w:val="00507C31"/>
    <w:rsid w:val="00510876"/>
    <w:rsid w:val="005118B1"/>
    <w:rsid w:val="00522BAA"/>
    <w:rsid w:val="005310E5"/>
    <w:rsid w:val="00531214"/>
    <w:rsid w:val="005442FE"/>
    <w:rsid w:val="0055740C"/>
    <w:rsid w:val="005616CC"/>
    <w:rsid w:val="00562909"/>
    <w:rsid w:val="0056393D"/>
    <w:rsid w:val="005639A8"/>
    <w:rsid w:val="00563F79"/>
    <w:rsid w:val="005754FF"/>
    <w:rsid w:val="00583C7B"/>
    <w:rsid w:val="00591A86"/>
    <w:rsid w:val="005A0955"/>
    <w:rsid w:val="005A0FF4"/>
    <w:rsid w:val="005A1853"/>
    <w:rsid w:val="005A1B8A"/>
    <w:rsid w:val="005A728A"/>
    <w:rsid w:val="005B3BA9"/>
    <w:rsid w:val="005B67FE"/>
    <w:rsid w:val="005C21D9"/>
    <w:rsid w:val="005C714D"/>
    <w:rsid w:val="005D14F3"/>
    <w:rsid w:val="005D73BB"/>
    <w:rsid w:val="005F00CE"/>
    <w:rsid w:val="005F4DAE"/>
    <w:rsid w:val="00613988"/>
    <w:rsid w:val="00613C7C"/>
    <w:rsid w:val="00627E9E"/>
    <w:rsid w:val="00631C1D"/>
    <w:rsid w:val="00634DB7"/>
    <w:rsid w:val="006356F8"/>
    <w:rsid w:val="00636C77"/>
    <w:rsid w:val="00646421"/>
    <w:rsid w:val="00647CAE"/>
    <w:rsid w:val="00650A8D"/>
    <w:rsid w:val="0066116C"/>
    <w:rsid w:val="006744F0"/>
    <w:rsid w:val="00691EF8"/>
    <w:rsid w:val="006967A9"/>
    <w:rsid w:val="006A7CA1"/>
    <w:rsid w:val="006B0B98"/>
    <w:rsid w:val="006B6FD8"/>
    <w:rsid w:val="006C7AEF"/>
    <w:rsid w:val="006D27AB"/>
    <w:rsid w:val="006E3885"/>
    <w:rsid w:val="006F1652"/>
    <w:rsid w:val="006F5A11"/>
    <w:rsid w:val="00700792"/>
    <w:rsid w:val="00703117"/>
    <w:rsid w:val="00715A6D"/>
    <w:rsid w:val="00716735"/>
    <w:rsid w:val="00716D21"/>
    <w:rsid w:val="0072147C"/>
    <w:rsid w:val="007247AD"/>
    <w:rsid w:val="007348AD"/>
    <w:rsid w:val="00736339"/>
    <w:rsid w:val="00742ED9"/>
    <w:rsid w:val="00746141"/>
    <w:rsid w:val="00750AEC"/>
    <w:rsid w:val="007519BD"/>
    <w:rsid w:val="00765994"/>
    <w:rsid w:val="007731E5"/>
    <w:rsid w:val="007751EE"/>
    <w:rsid w:val="007762E1"/>
    <w:rsid w:val="007817FA"/>
    <w:rsid w:val="00787E98"/>
    <w:rsid w:val="007A6879"/>
    <w:rsid w:val="007D5412"/>
    <w:rsid w:val="007D5EDF"/>
    <w:rsid w:val="007E02D9"/>
    <w:rsid w:val="007E137B"/>
    <w:rsid w:val="007E1868"/>
    <w:rsid w:val="007E65F8"/>
    <w:rsid w:val="007F78A3"/>
    <w:rsid w:val="008325A0"/>
    <w:rsid w:val="008429F0"/>
    <w:rsid w:val="00857098"/>
    <w:rsid w:val="00860C40"/>
    <w:rsid w:val="008611E2"/>
    <w:rsid w:val="00862681"/>
    <w:rsid w:val="008657C6"/>
    <w:rsid w:val="00895B0E"/>
    <w:rsid w:val="00896E72"/>
    <w:rsid w:val="008A0F72"/>
    <w:rsid w:val="008B3F7E"/>
    <w:rsid w:val="008D6BDE"/>
    <w:rsid w:val="008E2DA2"/>
    <w:rsid w:val="008E3292"/>
    <w:rsid w:val="008E5A5B"/>
    <w:rsid w:val="008F721E"/>
    <w:rsid w:val="009073D6"/>
    <w:rsid w:val="00926DEE"/>
    <w:rsid w:val="00927AE1"/>
    <w:rsid w:val="00933AD3"/>
    <w:rsid w:val="009370C9"/>
    <w:rsid w:val="0095549A"/>
    <w:rsid w:val="0096722E"/>
    <w:rsid w:val="009704E1"/>
    <w:rsid w:val="00976954"/>
    <w:rsid w:val="00976E58"/>
    <w:rsid w:val="00987B38"/>
    <w:rsid w:val="0099393F"/>
    <w:rsid w:val="009C524A"/>
    <w:rsid w:val="009C6050"/>
    <w:rsid w:val="009E1F7D"/>
    <w:rsid w:val="00A01EA2"/>
    <w:rsid w:val="00A04D79"/>
    <w:rsid w:val="00A2376A"/>
    <w:rsid w:val="00A33A98"/>
    <w:rsid w:val="00A54335"/>
    <w:rsid w:val="00A61646"/>
    <w:rsid w:val="00A803AC"/>
    <w:rsid w:val="00A81621"/>
    <w:rsid w:val="00A84218"/>
    <w:rsid w:val="00A872E1"/>
    <w:rsid w:val="00A944CE"/>
    <w:rsid w:val="00AA0F12"/>
    <w:rsid w:val="00AA4C9E"/>
    <w:rsid w:val="00AF48FF"/>
    <w:rsid w:val="00B01053"/>
    <w:rsid w:val="00B105C6"/>
    <w:rsid w:val="00B108EE"/>
    <w:rsid w:val="00B22667"/>
    <w:rsid w:val="00B23278"/>
    <w:rsid w:val="00B40246"/>
    <w:rsid w:val="00B57DEA"/>
    <w:rsid w:val="00B61138"/>
    <w:rsid w:val="00B62FCB"/>
    <w:rsid w:val="00B657B7"/>
    <w:rsid w:val="00B66F5A"/>
    <w:rsid w:val="00B8774B"/>
    <w:rsid w:val="00BB615A"/>
    <w:rsid w:val="00BB631A"/>
    <w:rsid w:val="00BB731E"/>
    <w:rsid w:val="00BC28D2"/>
    <w:rsid w:val="00BC794C"/>
    <w:rsid w:val="00BD28E6"/>
    <w:rsid w:val="00BE182D"/>
    <w:rsid w:val="00BE272C"/>
    <w:rsid w:val="00BE57E1"/>
    <w:rsid w:val="00BF3102"/>
    <w:rsid w:val="00BF7ABC"/>
    <w:rsid w:val="00C07B41"/>
    <w:rsid w:val="00C10224"/>
    <w:rsid w:val="00C11B9A"/>
    <w:rsid w:val="00C2445B"/>
    <w:rsid w:val="00C56DD8"/>
    <w:rsid w:val="00C61A84"/>
    <w:rsid w:val="00C74571"/>
    <w:rsid w:val="00C76761"/>
    <w:rsid w:val="00C858D8"/>
    <w:rsid w:val="00C96DCF"/>
    <w:rsid w:val="00CA316A"/>
    <w:rsid w:val="00CD3474"/>
    <w:rsid w:val="00CD4705"/>
    <w:rsid w:val="00CE1748"/>
    <w:rsid w:val="00CE27A4"/>
    <w:rsid w:val="00CE3819"/>
    <w:rsid w:val="00CE3CE3"/>
    <w:rsid w:val="00CE76F2"/>
    <w:rsid w:val="00CF56EE"/>
    <w:rsid w:val="00D00CA7"/>
    <w:rsid w:val="00D02A81"/>
    <w:rsid w:val="00D05CBF"/>
    <w:rsid w:val="00D15CDC"/>
    <w:rsid w:val="00D20E0F"/>
    <w:rsid w:val="00D24CF4"/>
    <w:rsid w:val="00D34A77"/>
    <w:rsid w:val="00D36EE8"/>
    <w:rsid w:val="00D40AC3"/>
    <w:rsid w:val="00D65B0E"/>
    <w:rsid w:val="00D65E06"/>
    <w:rsid w:val="00D674EA"/>
    <w:rsid w:val="00D7673F"/>
    <w:rsid w:val="00D8113B"/>
    <w:rsid w:val="00D8218E"/>
    <w:rsid w:val="00D83765"/>
    <w:rsid w:val="00D97278"/>
    <w:rsid w:val="00DA4878"/>
    <w:rsid w:val="00DA4E4B"/>
    <w:rsid w:val="00DA7539"/>
    <w:rsid w:val="00DA7F28"/>
    <w:rsid w:val="00DC1D48"/>
    <w:rsid w:val="00DD164E"/>
    <w:rsid w:val="00DD793F"/>
    <w:rsid w:val="00DD7B14"/>
    <w:rsid w:val="00E006C8"/>
    <w:rsid w:val="00E0273A"/>
    <w:rsid w:val="00E02B22"/>
    <w:rsid w:val="00E121F0"/>
    <w:rsid w:val="00E254F7"/>
    <w:rsid w:val="00E26948"/>
    <w:rsid w:val="00E31597"/>
    <w:rsid w:val="00E33293"/>
    <w:rsid w:val="00E348A7"/>
    <w:rsid w:val="00E34FE5"/>
    <w:rsid w:val="00E35EB0"/>
    <w:rsid w:val="00E53120"/>
    <w:rsid w:val="00E632E0"/>
    <w:rsid w:val="00E71F25"/>
    <w:rsid w:val="00E73695"/>
    <w:rsid w:val="00E74E1E"/>
    <w:rsid w:val="00E85D49"/>
    <w:rsid w:val="00E87A0F"/>
    <w:rsid w:val="00EA3DDF"/>
    <w:rsid w:val="00EC6DA3"/>
    <w:rsid w:val="00ED6E41"/>
    <w:rsid w:val="00EF44B5"/>
    <w:rsid w:val="00EF55FB"/>
    <w:rsid w:val="00F01AB7"/>
    <w:rsid w:val="00F2437D"/>
    <w:rsid w:val="00F33BB7"/>
    <w:rsid w:val="00F46F0E"/>
    <w:rsid w:val="00F53F98"/>
    <w:rsid w:val="00F562A7"/>
    <w:rsid w:val="00F57CE5"/>
    <w:rsid w:val="00F631A5"/>
    <w:rsid w:val="00F91F02"/>
    <w:rsid w:val="00FA17FF"/>
    <w:rsid w:val="00FA20FF"/>
    <w:rsid w:val="00FB7D1C"/>
    <w:rsid w:val="00FC0CD4"/>
    <w:rsid w:val="00FC3640"/>
    <w:rsid w:val="00FC51FD"/>
    <w:rsid w:val="00FD43F1"/>
    <w:rsid w:val="00FE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AE59DC-E7E9-487B-9A9B-1F5D3826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8">
    <w:name w:val="Body Text Indent"/>
    <w:basedOn w:val="a"/>
    <w:semiHidden/>
    <w:pPr>
      <w:ind w:left="227" w:hanging="227"/>
    </w:pPr>
  </w:style>
  <w:style w:type="character" w:styleId="a9">
    <w:name w:val="page number"/>
    <w:basedOn w:val="a1"/>
    <w:semiHidden/>
  </w:style>
  <w:style w:type="paragraph" w:styleId="aa">
    <w:name w:val="Salutation"/>
    <w:basedOn w:val="a"/>
    <w:next w:val="a"/>
    <w:link w:val="ab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b">
    <w:name w:val="問候 字元"/>
    <w:link w:val="aa"/>
    <w:uiPriority w:val="99"/>
    <w:rsid w:val="000C7C77"/>
    <w:rPr>
      <w:rFonts w:ascii="新細明體" w:hAnsi="新細明體"/>
      <w:kern w:val="2"/>
      <w:sz w:val="28"/>
    </w:rPr>
  </w:style>
  <w:style w:type="paragraph" w:styleId="ac">
    <w:name w:val="Closing"/>
    <w:basedOn w:val="a"/>
    <w:link w:val="ad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d">
    <w:name w:val="結語 字元"/>
    <w:link w:val="ac"/>
    <w:uiPriority w:val="99"/>
    <w:rsid w:val="000C7C77"/>
    <w:rPr>
      <w:rFonts w:ascii="新細明體" w:hAnsi="新細明體"/>
      <w:kern w:val="2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">
    <w:name w:val="註解方塊文字 字元"/>
    <w:link w:val="ae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7E137B"/>
    <w:pPr>
      <w:ind w:leftChars="200" w:left="480"/>
    </w:pPr>
  </w:style>
  <w:style w:type="paragraph" w:styleId="af1">
    <w:name w:val="Body Text"/>
    <w:basedOn w:val="a"/>
    <w:link w:val="af2"/>
    <w:uiPriority w:val="99"/>
    <w:semiHidden/>
    <w:unhideWhenUsed/>
    <w:rsid w:val="00933AD3"/>
    <w:pPr>
      <w:spacing w:after="120"/>
    </w:pPr>
    <w:rPr>
      <w:lang w:val="x-none" w:eastAsia="x-none"/>
    </w:rPr>
  </w:style>
  <w:style w:type="character" w:customStyle="1" w:styleId="af2">
    <w:name w:val="本文 字元"/>
    <w:link w:val="af1"/>
    <w:uiPriority w:val="99"/>
    <w:semiHidden/>
    <w:rsid w:val="00933AD3"/>
    <w:rPr>
      <w:rFonts w:eastAsia="文鼎中楷"/>
      <w:kern w:val="2"/>
      <w:sz w:val="28"/>
    </w:rPr>
  </w:style>
  <w:style w:type="paragraph" w:styleId="af3">
    <w:name w:val="Date"/>
    <w:basedOn w:val="a"/>
    <w:next w:val="a"/>
    <w:link w:val="af4"/>
    <w:uiPriority w:val="99"/>
    <w:semiHidden/>
    <w:unhideWhenUsed/>
    <w:rsid w:val="008F721E"/>
    <w:pPr>
      <w:jc w:val="right"/>
    </w:pPr>
  </w:style>
  <w:style w:type="character" w:customStyle="1" w:styleId="af4">
    <w:name w:val="日期 字元"/>
    <w:link w:val="af3"/>
    <w:uiPriority w:val="99"/>
    <w:semiHidden/>
    <w:rsid w:val="008F721E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2E323-D23D-438C-87A1-6C325F648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2025-12-05T04:01:00Z</cp:lastPrinted>
  <dcterms:created xsi:type="dcterms:W3CDTF">2026-03-09T05:50:00Z</dcterms:created>
  <dcterms:modified xsi:type="dcterms:W3CDTF">2026-03-09T05:50:00Z</dcterms:modified>
</cp:coreProperties>
</file>