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1FF" w:rsidRDefault="00E76C5E" w:rsidP="00704F27">
      <w:pPr>
        <w:jc w:val="center"/>
        <w:rPr>
          <w:rFonts w:hint="eastAsia"/>
          <w:sz w:val="52"/>
        </w:rPr>
      </w:pPr>
      <w:bookmarkStart w:id="0" w:name="_GoBack"/>
      <w:bookmarkEnd w:id="0"/>
      <w:r>
        <w:rPr>
          <w:rFonts w:hint="eastAsia"/>
          <w:sz w:val="52"/>
        </w:rPr>
        <w:t>潔沛</w:t>
      </w:r>
      <w:r w:rsidR="008B6FC3">
        <w:rPr>
          <w:rFonts w:hint="eastAsia"/>
          <w:sz w:val="52"/>
        </w:rPr>
        <w:t>企業</w:t>
      </w:r>
      <w:r w:rsidR="001A61FF">
        <w:rPr>
          <w:rFonts w:hint="eastAsia"/>
          <w:sz w:val="52"/>
        </w:rPr>
        <w:t>有限公司</w:t>
      </w:r>
    </w:p>
    <w:p w:rsidR="001A61FF" w:rsidRDefault="001A61FF">
      <w:pPr>
        <w:ind w:left="5180"/>
        <w:rPr>
          <w:rFonts w:hint="eastAsia"/>
        </w:rPr>
      </w:pPr>
      <w:r>
        <w:rPr>
          <w:rFonts w:hint="eastAsia"/>
          <w:sz w:val="44"/>
          <w:u w:val="single"/>
        </w:rPr>
        <w:t xml:space="preserve"> </w:t>
      </w:r>
      <w:r w:rsidR="00E76C5E">
        <w:rPr>
          <w:rFonts w:hint="eastAsia"/>
          <w:sz w:val="44"/>
          <w:u w:val="single"/>
        </w:rPr>
        <w:t>114</w:t>
      </w:r>
      <w:r>
        <w:rPr>
          <w:rFonts w:hint="eastAsia"/>
          <w:sz w:val="44"/>
          <w:u w:val="single"/>
        </w:rPr>
        <w:t xml:space="preserve"> </w:t>
      </w:r>
      <w:r>
        <w:rPr>
          <w:rFonts w:hint="eastAsia"/>
          <w:sz w:val="44"/>
        </w:rPr>
        <w:t>年度教育訓練</w:t>
      </w:r>
      <w:r w:rsidR="008978B9">
        <w:rPr>
          <w:rFonts w:hint="eastAsia"/>
          <w:sz w:val="44"/>
        </w:rPr>
        <w:t>統計</w:t>
      </w:r>
      <w:r>
        <w:rPr>
          <w:rFonts w:hint="eastAsia"/>
          <w:sz w:val="44"/>
        </w:rPr>
        <w:t>表</w:t>
      </w:r>
      <w:r>
        <w:rPr>
          <w:rFonts w:hint="eastAsia"/>
          <w:sz w:val="36"/>
        </w:rPr>
        <w:t xml:space="preserve">                 </w:t>
      </w:r>
      <w:r>
        <w:rPr>
          <w:rFonts w:hint="eastAsia"/>
        </w:rPr>
        <w:t>頁次：</w:t>
      </w:r>
      <w:r w:rsidR="00147213">
        <w:rPr>
          <w:rFonts w:hint="eastAsia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851"/>
        <w:gridCol w:w="850"/>
        <w:gridCol w:w="1985"/>
        <w:gridCol w:w="850"/>
        <w:gridCol w:w="1276"/>
        <w:gridCol w:w="850"/>
        <w:gridCol w:w="1727"/>
        <w:gridCol w:w="2242"/>
        <w:gridCol w:w="1073"/>
      </w:tblGrid>
      <w:tr w:rsidR="00537B8C" w:rsidTr="00537B8C">
        <w:tblPrEx>
          <w:tblCellMar>
            <w:top w:w="0" w:type="dxa"/>
            <w:bottom w:w="0" w:type="dxa"/>
          </w:tblCellMar>
        </w:tblPrEx>
        <w:trPr>
          <w:trHeight w:hRule="exact" w:val="1254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537B8C" w:rsidRDefault="00537B8C" w:rsidP="00526BA0">
            <w:pPr>
              <w:rPr>
                <w:rFonts w:hint="eastAsia"/>
                <w:sz w:val="44"/>
              </w:rPr>
            </w:pPr>
            <w:r>
              <w:rPr>
                <w:rFonts w:hint="eastAsia"/>
                <w:position w:val="6"/>
              </w:rPr>
              <w:t>訓練課程名稱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內訓</w:t>
            </w:r>
          </w:p>
        </w:tc>
        <w:tc>
          <w:tcPr>
            <w:tcW w:w="850" w:type="dxa"/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外訓</w:t>
            </w:r>
          </w:p>
        </w:tc>
        <w:tc>
          <w:tcPr>
            <w:tcW w:w="1985" w:type="dxa"/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  <w:sz w:val="36"/>
              </w:rPr>
            </w:pPr>
            <w:r w:rsidRPr="008978B9">
              <w:rPr>
                <w:rFonts w:hint="eastAsia"/>
                <w:position w:val="6"/>
              </w:rPr>
              <w:t>辦理</w:t>
            </w:r>
            <w:r>
              <w:rPr>
                <w:rFonts w:hint="eastAsia"/>
                <w:position w:val="6"/>
              </w:rPr>
              <w:t>日期</w:t>
            </w:r>
          </w:p>
        </w:tc>
        <w:tc>
          <w:tcPr>
            <w:tcW w:w="850" w:type="dxa"/>
            <w:vAlign w:val="center"/>
          </w:tcPr>
          <w:p w:rsidR="00537B8C" w:rsidRPr="00537B8C" w:rsidRDefault="00537B8C" w:rsidP="00526BA0">
            <w:pPr>
              <w:jc w:val="center"/>
              <w:rPr>
                <w:rFonts w:hint="eastAsia"/>
              </w:rPr>
            </w:pPr>
            <w:r w:rsidRPr="00537B8C">
              <w:rPr>
                <w:rFonts w:hint="eastAsia"/>
              </w:rPr>
              <w:t>時數</w:t>
            </w:r>
          </w:p>
        </w:tc>
        <w:tc>
          <w:tcPr>
            <w:tcW w:w="1276" w:type="dxa"/>
            <w:vAlign w:val="center"/>
          </w:tcPr>
          <w:p w:rsidR="00537B8C" w:rsidRPr="00537B8C" w:rsidRDefault="00537B8C" w:rsidP="00526BA0">
            <w:pPr>
              <w:jc w:val="center"/>
              <w:rPr>
                <w:rFonts w:hint="eastAsia"/>
              </w:rPr>
            </w:pPr>
            <w:r w:rsidRPr="00537B8C">
              <w:rPr>
                <w:rFonts w:hint="eastAsia"/>
              </w:rPr>
              <w:t>提出單位</w:t>
            </w: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  <w:sz w:val="36"/>
              </w:rPr>
            </w:pPr>
            <w:r w:rsidRPr="008978B9">
              <w:rPr>
                <w:rFonts w:hint="eastAsia"/>
              </w:rPr>
              <w:t>參訓人數</w:t>
            </w: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</w:rPr>
            </w:pPr>
            <w:r w:rsidRPr="008978B9">
              <w:rPr>
                <w:rFonts w:hint="eastAsia"/>
              </w:rPr>
              <w:t>參訓</w:t>
            </w:r>
            <w:r>
              <w:rPr>
                <w:rFonts w:hint="eastAsia"/>
              </w:rPr>
              <w:t>人員</w:t>
            </w:r>
          </w:p>
          <w:p w:rsidR="00537B8C" w:rsidRDefault="00537B8C" w:rsidP="00526BA0">
            <w:pPr>
              <w:jc w:val="center"/>
              <w:rPr>
                <w:rFonts w:hint="eastAsia"/>
                <w:sz w:val="36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  <w:sz w:val="36"/>
              </w:rPr>
            </w:pPr>
            <w:r w:rsidRPr="00537B8C">
              <w:rPr>
                <w:rFonts w:hint="eastAsia"/>
              </w:rPr>
              <w:t>訓練結果</w:t>
            </w: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537B8C" w:rsidRDefault="00537B8C" w:rsidP="00526BA0">
            <w:pPr>
              <w:jc w:val="center"/>
              <w:rPr>
                <w:rFonts w:hint="eastAsia"/>
                <w:sz w:val="44"/>
              </w:rPr>
            </w:pPr>
            <w:r>
              <w:rPr>
                <w:rFonts w:hint="eastAsia"/>
              </w:rPr>
              <w:t>備註</w:t>
            </w:r>
          </w:p>
        </w:tc>
      </w:tr>
      <w:tr w:rsidR="00147213" w:rsidTr="00147213">
        <w:tblPrEx>
          <w:tblCellMar>
            <w:top w:w="0" w:type="dxa"/>
            <w:bottom w:w="0" w:type="dxa"/>
          </w:tblCellMar>
        </w:tblPrEx>
        <w:trPr>
          <w:trHeight w:hRule="exact" w:val="898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Pr="00F742BA" w:rsidRDefault="00147213" w:rsidP="00147213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1、ISO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9001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品質管理標準教育訓練班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5</w:t>
            </w:r>
            <w:r w:rsidRPr="00D322C5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26</w:t>
            </w:r>
          </w:p>
        </w:tc>
        <w:tc>
          <w:tcPr>
            <w:tcW w:w="850" w:type="dxa"/>
            <w:vAlign w:val="center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8</w:t>
            </w: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5</w:t>
            </w:r>
            <w:r w:rsidRPr="00147213">
              <w:rPr>
                <w:rFonts w:hint="eastAsia"/>
              </w:rPr>
              <w:t>人</w:t>
            </w: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ascii="標楷體" w:hAnsi="Symbol" w:hint="eastAsia"/>
                <w:sz w:val="20"/>
                <w:szCs w:val="24"/>
              </w:rPr>
            </w:pPr>
            <w:r w:rsidRPr="00147213">
              <w:rPr>
                <w:rFonts w:ascii="標楷體" w:hAnsi="Symbol" w:hint="eastAsia"/>
                <w:sz w:val="20"/>
              </w:rPr>
              <w:t>劉哲驊、蔡有為、林佑翰、程鼎智、詹博智</w:t>
            </w: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通過</w:t>
            </w: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147213">
        <w:tblPrEx>
          <w:tblCellMar>
            <w:top w:w="0" w:type="dxa"/>
            <w:bottom w:w="0" w:type="dxa"/>
          </w:tblCellMar>
        </w:tblPrEx>
        <w:trPr>
          <w:trHeight w:hRule="exact" w:val="868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Pr="00F742BA" w:rsidRDefault="00147213" w:rsidP="00147213">
            <w:pPr>
              <w:rPr>
                <w:rFonts w:ascii="標楷體" w:hAnsi="標楷體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2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.ISO9001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內部稽核員訓練</w:t>
            </w:r>
          </w:p>
          <w:p w:rsidR="00147213" w:rsidRPr="00F742BA" w:rsidRDefault="00147213" w:rsidP="00147213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6</w:t>
            </w:r>
            <w:r w:rsidRPr="00D322C5">
              <w:rPr>
                <w:rFonts w:ascii="標楷體" w:hAnsi="標楷體" w:hint="eastAsia"/>
              </w:rPr>
              <w:t>/</w:t>
            </w:r>
            <w:r>
              <w:rPr>
                <w:rFonts w:ascii="標楷體" w:hAnsi="標楷體" w:hint="eastAsia"/>
              </w:rPr>
              <w:t>23</w:t>
            </w:r>
          </w:p>
        </w:tc>
        <w:tc>
          <w:tcPr>
            <w:tcW w:w="850" w:type="dxa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8</w:t>
            </w: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5</w:t>
            </w:r>
            <w:r w:rsidRPr="00147213">
              <w:rPr>
                <w:rFonts w:hint="eastAsia"/>
              </w:rPr>
              <w:t>人</w:t>
            </w: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ascii="標楷體" w:hAnsi="Symbol" w:hint="eastAsia"/>
                <w:sz w:val="20"/>
                <w:szCs w:val="24"/>
              </w:rPr>
            </w:pPr>
            <w:r w:rsidRPr="00147213">
              <w:rPr>
                <w:rFonts w:ascii="標楷體" w:hAnsi="Symbol" w:hint="eastAsia"/>
                <w:sz w:val="20"/>
              </w:rPr>
              <w:t>劉哲驊、蔡有為、林佑翰、程鼎智、詹博智</w:t>
            </w: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通過</w:t>
            </w: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147213">
        <w:tblPrEx>
          <w:tblCellMar>
            <w:top w:w="0" w:type="dxa"/>
            <w:bottom w:w="0" w:type="dxa"/>
          </w:tblCellMar>
        </w:tblPrEx>
        <w:trPr>
          <w:trHeight w:hRule="exact" w:val="85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Pr="00F742BA" w:rsidRDefault="00147213" w:rsidP="00147213">
            <w:pPr>
              <w:rPr>
                <w:rFonts w:ascii="標楷體" w:hAnsi="標楷體" w:hint="eastAsia"/>
                <w:sz w:val="24"/>
                <w:szCs w:val="24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</w:rPr>
              <w:t>3</w:t>
            </w:r>
            <w:r w:rsidRPr="00F742BA">
              <w:rPr>
                <w:rFonts w:ascii="標楷體" w:hAnsi="標楷體"/>
                <w:sz w:val="24"/>
                <w:szCs w:val="24"/>
              </w:rPr>
              <w:t>.</w:t>
            </w:r>
            <w:r w:rsidRPr="00F742BA">
              <w:rPr>
                <w:rFonts w:ascii="標楷體" w:hAnsi="標楷體" w:hint="eastAsia"/>
                <w:sz w:val="24"/>
                <w:szCs w:val="24"/>
              </w:rPr>
              <w:t>品質管理程序文件訓練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6</w:t>
            </w:r>
            <w:r w:rsidRPr="00D322C5">
              <w:rPr>
                <w:rFonts w:ascii="標楷體" w:hAnsi="標楷體"/>
              </w:rPr>
              <w:t>/</w:t>
            </w:r>
            <w:r>
              <w:rPr>
                <w:rFonts w:ascii="標楷體" w:hAnsi="標楷體" w:hint="eastAsia"/>
              </w:rPr>
              <w:t>30，7</w:t>
            </w:r>
            <w:r>
              <w:rPr>
                <w:rFonts w:ascii="標楷體" w:hAnsi="標楷體"/>
              </w:rPr>
              <w:t>/7</w:t>
            </w:r>
          </w:p>
        </w:tc>
        <w:tc>
          <w:tcPr>
            <w:tcW w:w="850" w:type="dxa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8</w:t>
            </w: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5</w:t>
            </w:r>
            <w:r w:rsidRPr="00147213">
              <w:rPr>
                <w:rFonts w:hint="eastAsia"/>
              </w:rPr>
              <w:t>人</w:t>
            </w: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ascii="標楷體" w:hAnsi="Symbol" w:hint="eastAsia"/>
                <w:sz w:val="20"/>
                <w:szCs w:val="24"/>
              </w:rPr>
            </w:pPr>
            <w:r w:rsidRPr="00147213">
              <w:rPr>
                <w:rFonts w:ascii="標楷體" w:hAnsi="Symbol" w:hint="eastAsia"/>
                <w:sz w:val="20"/>
              </w:rPr>
              <w:t>劉哲驊、蔡有為、林佑翰、程鼎智、詹博智</w:t>
            </w: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通過</w:t>
            </w: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147213">
        <w:tblPrEx>
          <w:tblCellMar>
            <w:top w:w="0" w:type="dxa"/>
            <w:bottom w:w="0" w:type="dxa"/>
          </w:tblCellMar>
        </w:tblPrEx>
        <w:trPr>
          <w:trHeight w:hRule="exact" w:val="113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Pr="00F742BA" w:rsidRDefault="00147213" w:rsidP="00147213">
            <w:pPr>
              <w:rPr>
                <w:rFonts w:ascii="標楷體" w:hAnsi="標楷體" w:hint="eastAsia"/>
                <w:sz w:val="24"/>
                <w:szCs w:val="24"/>
                <w:lang w:eastAsia="zh-CN"/>
              </w:rPr>
            </w:pP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4</w:t>
            </w:r>
            <w:r w:rsidRPr="00F742BA">
              <w:rPr>
                <w:rFonts w:ascii="標楷體" w:hAnsi="標楷體"/>
                <w:sz w:val="24"/>
                <w:szCs w:val="24"/>
                <w:lang w:eastAsia="zh-CN"/>
              </w:rPr>
              <w:t>.</w:t>
            </w:r>
            <w:r w:rsidRPr="00F742BA">
              <w:rPr>
                <w:rFonts w:ascii="標楷體" w:hAnsi="標楷體" w:hint="eastAsia"/>
                <w:sz w:val="24"/>
                <w:szCs w:val="24"/>
                <w:lang w:eastAsia="zh-CN"/>
              </w:rPr>
              <w:t>產品相關作業操作及檢驗標準訓練</w:t>
            </w: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  <w:r>
              <w:rPr>
                <w:rFonts w:ascii="標楷體" w:hAnsi="標楷體" w:hint="eastAsia"/>
              </w:rPr>
              <w:t>10</w:t>
            </w:r>
            <w:r>
              <w:rPr>
                <w:rFonts w:ascii="標楷體" w:hAnsi="標楷體"/>
              </w:rPr>
              <w:t>/</w:t>
            </w:r>
            <w:r>
              <w:rPr>
                <w:rFonts w:ascii="標楷體" w:hAnsi="標楷體" w:hint="eastAsia"/>
              </w:rPr>
              <w:t>01、11</w:t>
            </w:r>
            <w:r>
              <w:rPr>
                <w:rFonts w:ascii="標楷體" w:hAnsi="標楷體"/>
              </w:rPr>
              <w:t>/</w:t>
            </w:r>
            <w:r>
              <w:rPr>
                <w:rFonts w:ascii="標楷體" w:hAnsi="標楷體" w:hint="eastAsia"/>
              </w:rPr>
              <w:t>05</w:t>
            </w:r>
          </w:p>
        </w:tc>
        <w:tc>
          <w:tcPr>
            <w:tcW w:w="850" w:type="dxa"/>
            <w:vAlign w:val="center"/>
          </w:tcPr>
          <w:p w:rsidR="00147213" w:rsidRPr="00D322C5" w:rsidRDefault="00147213" w:rsidP="00147213">
            <w:pPr>
              <w:jc w:val="center"/>
              <w:rPr>
                <w:rFonts w:ascii="標楷體" w:hAnsi="標楷體" w:hint="eastAsia"/>
              </w:rPr>
            </w:pPr>
            <w:r>
              <w:rPr>
                <w:rFonts w:ascii="標楷體" w:hAnsi="標楷體" w:hint="eastAsia"/>
              </w:rPr>
              <w:t>8</w:t>
            </w: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管理部</w:t>
            </w: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 w:rsidRPr="00147213">
              <w:rPr>
                <w:rFonts w:hint="eastAsia"/>
              </w:rPr>
              <w:t>人</w:t>
            </w: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ascii="標楷體" w:hAnsi="Symbol" w:hint="eastAsia"/>
                <w:sz w:val="20"/>
                <w:szCs w:val="16"/>
              </w:rPr>
            </w:pPr>
            <w:r w:rsidRPr="00147213">
              <w:rPr>
                <w:rFonts w:ascii="標楷體" w:hAnsi="Symbol" w:hint="eastAsia"/>
                <w:sz w:val="20"/>
                <w:szCs w:val="16"/>
              </w:rPr>
              <w:t>蔡有為、林佑翰、程鼎智、詹博智、林育陞、楊麗璇、朱姿霖、陳宥穎</w:t>
            </w: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Pr="00147213" w:rsidRDefault="00147213" w:rsidP="00147213">
            <w:pPr>
              <w:jc w:val="center"/>
              <w:rPr>
                <w:rFonts w:hint="eastAsia"/>
              </w:rPr>
            </w:pPr>
            <w:r w:rsidRPr="00147213">
              <w:rPr>
                <w:rFonts w:hint="eastAsia"/>
              </w:rPr>
              <w:t>通過</w:t>
            </w: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537B8C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Default="00147213" w:rsidP="00147213">
            <w:pPr>
              <w:rPr>
                <w:rFonts w:hint="eastAsia"/>
                <w:sz w:val="4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50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537B8C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Default="00147213" w:rsidP="00147213">
            <w:pPr>
              <w:rPr>
                <w:rFonts w:hint="eastAsia"/>
                <w:sz w:val="4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50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537B8C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Default="00147213" w:rsidP="00147213">
            <w:pPr>
              <w:rPr>
                <w:rFonts w:hint="eastAsia"/>
                <w:sz w:val="4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50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  <w:tr w:rsidR="00147213" w:rsidTr="00537B8C">
        <w:tblPrEx>
          <w:tblCellMar>
            <w:top w:w="0" w:type="dxa"/>
            <w:bottom w:w="0" w:type="dxa"/>
          </w:tblCellMar>
        </w:tblPrEx>
        <w:trPr>
          <w:trHeight w:hRule="exact" w:val="563"/>
        </w:trPr>
        <w:tc>
          <w:tcPr>
            <w:tcW w:w="2438" w:type="dxa"/>
            <w:tcBorders>
              <w:left w:val="single" w:sz="12" w:space="0" w:color="auto"/>
              <w:right w:val="nil"/>
            </w:tcBorders>
            <w:vAlign w:val="center"/>
          </w:tcPr>
          <w:p w:rsidR="00147213" w:rsidRDefault="00147213" w:rsidP="00147213">
            <w:pPr>
              <w:rPr>
                <w:rFonts w:hint="eastAsia"/>
                <w:sz w:val="4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850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:rsidR="00147213" w:rsidRPr="00537B8C" w:rsidRDefault="00147213" w:rsidP="00147213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lef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727" w:type="dxa"/>
            <w:tcBorders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2242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36"/>
              </w:rPr>
            </w:pPr>
          </w:p>
        </w:tc>
        <w:tc>
          <w:tcPr>
            <w:tcW w:w="1073" w:type="dxa"/>
            <w:tcBorders>
              <w:left w:val="nil"/>
              <w:right w:val="single" w:sz="12" w:space="0" w:color="auto"/>
            </w:tcBorders>
            <w:vAlign w:val="center"/>
          </w:tcPr>
          <w:p w:rsidR="00147213" w:rsidRDefault="00147213" w:rsidP="00147213">
            <w:pPr>
              <w:jc w:val="center"/>
              <w:rPr>
                <w:rFonts w:hint="eastAsia"/>
                <w:sz w:val="44"/>
              </w:rPr>
            </w:pPr>
          </w:p>
        </w:tc>
      </w:tr>
    </w:tbl>
    <w:p w:rsidR="001A61FF" w:rsidRDefault="001A61FF">
      <w:pPr>
        <w:spacing w:before="120"/>
        <w:rPr>
          <w:rFonts w:hint="eastAsia"/>
        </w:rPr>
      </w:pPr>
      <w:r>
        <w:rPr>
          <w:rFonts w:hint="eastAsia"/>
        </w:rPr>
        <w:t xml:space="preserve">核准：　　　　　　　　　　審核：　　　　　　　　　　制訂：　　　　　　　　　　</w:t>
      </w:r>
    </w:p>
    <w:p w:rsidR="00537B8C" w:rsidRDefault="00537B8C">
      <w:pPr>
        <w:spacing w:before="120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</w:t>
      </w:r>
      <w:r>
        <w:rPr>
          <w:rFonts w:hint="eastAsia"/>
        </w:rPr>
        <w:t>表單編號</w:t>
      </w:r>
      <w:r>
        <w:rPr>
          <w:rFonts w:hint="eastAsia"/>
        </w:rPr>
        <w:t>:</w:t>
      </w:r>
      <w:r w:rsidR="006875A6">
        <w:rPr>
          <w:rFonts w:hint="eastAsia"/>
        </w:rPr>
        <w:t>MR0</w:t>
      </w:r>
      <w:r w:rsidR="00E27469">
        <w:t>3</w:t>
      </w:r>
      <w:r w:rsidR="006875A6">
        <w:rPr>
          <w:rFonts w:hint="eastAsia"/>
        </w:rPr>
        <w:t>-06</w:t>
      </w:r>
      <w:r w:rsidR="00E76C5E">
        <w:rPr>
          <w:rFonts w:hint="eastAsia"/>
        </w:rPr>
        <w:t>(001)</w:t>
      </w:r>
      <w:r w:rsidR="006875A6">
        <w:rPr>
          <w:rFonts w:hint="eastAsia"/>
        </w:rPr>
        <w:t>A</w:t>
      </w:r>
    </w:p>
    <w:sectPr w:rsidR="00537B8C">
      <w:pgSz w:w="16840" w:h="11907" w:orient="landscape" w:code="9"/>
      <w:pgMar w:top="851" w:right="851" w:bottom="851" w:left="851" w:header="851" w:footer="851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AD1" w:rsidRDefault="005B1AD1">
      <w:r>
        <w:separator/>
      </w:r>
    </w:p>
  </w:endnote>
  <w:endnote w:type="continuationSeparator" w:id="0">
    <w:p w:rsidR="005B1AD1" w:rsidRDefault="005B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AD1" w:rsidRDefault="005B1AD1">
      <w:r>
        <w:separator/>
      </w:r>
    </w:p>
  </w:footnote>
  <w:footnote w:type="continuationSeparator" w:id="0">
    <w:p w:rsidR="005B1AD1" w:rsidRDefault="005B1A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7"/>
  <w:displayHorizontalDrawingGridEvery w:val="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7994"/>
    <w:rsid w:val="000E354D"/>
    <w:rsid w:val="00147213"/>
    <w:rsid w:val="001543C9"/>
    <w:rsid w:val="001A61FF"/>
    <w:rsid w:val="00267994"/>
    <w:rsid w:val="0031210C"/>
    <w:rsid w:val="0045277B"/>
    <w:rsid w:val="00526BA0"/>
    <w:rsid w:val="00537B8C"/>
    <w:rsid w:val="005B1AD1"/>
    <w:rsid w:val="006875A6"/>
    <w:rsid w:val="006E1450"/>
    <w:rsid w:val="00704F27"/>
    <w:rsid w:val="008978B9"/>
    <w:rsid w:val="008B6FC3"/>
    <w:rsid w:val="009A65F6"/>
    <w:rsid w:val="00E27469"/>
    <w:rsid w:val="00E76C5E"/>
    <w:rsid w:val="00EB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E374F5-7666-45D0-999A-CE791DE9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qFormat/>
    <w:pPr>
      <w:keepNext/>
      <w:ind w:left="12474"/>
      <w:outlineLvl w:val="0"/>
    </w:pPr>
    <w:rPr>
      <w:rFonts w:ascii="標楷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5">
    <w:name w:val="Balloon Text"/>
    <w:basedOn w:val="a"/>
    <w:link w:val="a6"/>
    <w:uiPriority w:val="99"/>
    <w:semiHidden/>
    <w:unhideWhenUsed/>
    <w:rsid w:val="001543C9"/>
    <w:rPr>
      <w:rFonts w:ascii="Calibri Light" w:eastAsia="新細明體" w:hAnsi="Calibri Light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1543C9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源順塑膠工業股份有限公司</vt:lpstr>
    </vt:vector>
  </TitlesOfParts>
  <Company> 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源順塑膠工業股份有限公司</dc:title>
  <dc:subject/>
  <dc:creator>xx</dc:creator>
  <cp:keywords/>
  <cp:lastModifiedBy>USER</cp:lastModifiedBy>
  <cp:revision>2</cp:revision>
  <cp:lastPrinted>2022-06-16T06:01:00Z</cp:lastPrinted>
  <dcterms:created xsi:type="dcterms:W3CDTF">2026-03-03T07:11:00Z</dcterms:created>
  <dcterms:modified xsi:type="dcterms:W3CDTF">2026-03-03T07:11:00Z</dcterms:modified>
</cp:coreProperties>
</file>