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9203A7" w:rsidRDefault="009203A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9203A7">
              <w:rPr>
                <w:rFonts w:ascii="標楷體" w:eastAsia="標楷體" w:hAnsi="標楷體" w:cs="Arial"/>
                <w:sz w:val="24"/>
                <w:lang w:eastAsia="zh-TW"/>
              </w:rPr>
              <w:t>美光晶圓科技股份有限公司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09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182F70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5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外觀無破損、無髒汙(共</w:t>
            </w:r>
            <w:r w:rsidR="00DB197F"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12</w:t>
            </w: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F11F08">
        <w:rPr>
          <w:rFonts w:ascii="標楷體" w:eastAsia="標楷體" w:hAnsi="標楷體" w:cs="Arial" w:hint="eastAsia"/>
          <w:sz w:val="24"/>
          <w:lang w:eastAsia="zh-TW"/>
        </w:rPr>
        <w:t>2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1EA" w:rsidRDefault="00DA01EA" w:rsidP="009950B5">
      <w:r>
        <w:separator/>
      </w:r>
    </w:p>
  </w:endnote>
  <w:endnote w:type="continuationSeparator" w:id="0">
    <w:p w:rsidR="00DA01EA" w:rsidRDefault="00DA01EA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1EA" w:rsidRDefault="00DA01EA" w:rsidP="009950B5">
      <w:r>
        <w:separator/>
      </w:r>
    </w:p>
  </w:footnote>
  <w:footnote w:type="continuationSeparator" w:id="0">
    <w:p w:rsidR="00DA01EA" w:rsidRDefault="00DA01EA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2F70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80A10"/>
    <w:rsid w:val="00390592"/>
    <w:rsid w:val="003B2397"/>
    <w:rsid w:val="003C3FE2"/>
    <w:rsid w:val="003C5C58"/>
    <w:rsid w:val="003D0B78"/>
    <w:rsid w:val="003E428F"/>
    <w:rsid w:val="004030A8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2ADC"/>
    <w:rsid w:val="004D6930"/>
    <w:rsid w:val="00510733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55583"/>
    <w:rsid w:val="00867894"/>
    <w:rsid w:val="008A5240"/>
    <w:rsid w:val="008C12D5"/>
    <w:rsid w:val="008C169F"/>
    <w:rsid w:val="008D5812"/>
    <w:rsid w:val="008E2F9E"/>
    <w:rsid w:val="008E3B87"/>
    <w:rsid w:val="008E7187"/>
    <w:rsid w:val="008F15B5"/>
    <w:rsid w:val="009203A7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A01EA"/>
    <w:rsid w:val="00DB197F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11F08"/>
    <w:rsid w:val="00F40860"/>
    <w:rsid w:val="00F45605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586DB2-3B59-44CE-98CE-C80E4B8B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2025-11-17T05:44:00Z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