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35DD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lang w:eastAsia="ru-RU"/>
        </w:rPr>
        <w:t>Министерство науки и высшего образования Российской Федерации</w:t>
      </w:r>
    </w:p>
    <w:p w14:paraId="123E2532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Федеральное государственное образовательное учреждение</w:t>
      </w:r>
    </w:p>
    <w:p w14:paraId="7525B4B2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высшего образования</w:t>
      </w:r>
    </w:p>
    <w:p w14:paraId="42920015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  <w:t>ВЯТСКИЙ ГОСУДАРСТВЕННЫЙ УНИВЕРСИТЕТ</w:t>
      </w:r>
    </w:p>
    <w:p w14:paraId="761A035C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EFFE98A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1AAF3C8F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Кафедра систем автоматизации управления</w:t>
      </w:r>
    </w:p>
    <w:p w14:paraId="4FB3033A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218FBAA3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21F7CEA4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3ABF31BC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53E3D010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65B1DCB0" w14:textId="77777777" w:rsidR="00F305AA" w:rsidRPr="00CA4DD3" w:rsidRDefault="00CA4DD3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CA4DD3">
        <w:rPr>
          <w:rFonts w:ascii="Times New Roman" w:eastAsia="Times New Roman" w:hAnsi="Times New Roman"/>
          <w:b/>
          <w:sz w:val="36"/>
          <w:szCs w:val="36"/>
          <w:lang w:eastAsia="ru-RU"/>
        </w:rPr>
        <w:t>Дисциплина: Алгоритмы и структуры данных</w:t>
      </w:r>
    </w:p>
    <w:p w14:paraId="736C34D6" w14:textId="6224F99E" w:rsidR="00F305AA" w:rsidRPr="009C50DA" w:rsidRDefault="00DE26B9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 по лабораторной работе №</w:t>
      </w:r>
      <w:r w:rsidR="00FE6746">
        <w:rPr>
          <w:rFonts w:ascii="Times New Roman" w:eastAsia="Times New Roman" w:hAnsi="Times New Roman"/>
          <w:b/>
          <w:sz w:val="36"/>
          <w:szCs w:val="36"/>
          <w:lang w:eastAsia="ru-RU"/>
        </w:rPr>
        <w:t>2</w:t>
      </w:r>
    </w:p>
    <w:p w14:paraId="1933DAF9" w14:textId="233F11F3" w:rsidR="00F305AA" w:rsidRDefault="00F305AA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9C50DA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Тема: </w:t>
      </w:r>
      <w:r w:rsidR="002726C5">
        <w:rPr>
          <w:rFonts w:ascii="Times New Roman" w:eastAsia="Times New Roman" w:hAnsi="Times New Roman"/>
          <w:b/>
          <w:sz w:val="36"/>
          <w:szCs w:val="36"/>
          <w:lang w:eastAsia="ru-RU"/>
        </w:rPr>
        <w:t>«</w:t>
      </w:r>
      <w:r w:rsidR="00FE6746" w:rsidRPr="00FE6746">
        <w:rPr>
          <w:rFonts w:ascii="Times New Roman" w:eastAsia="Times New Roman" w:hAnsi="Times New Roman"/>
          <w:b/>
          <w:sz w:val="36"/>
          <w:szCs w:val="36"/>
          <w:lang w:eastAsia="ru-RU"/>
        </w:rPr>
        <w:t>Алгоритмы и программы с разветвлениями. Элементы управления Radiobutton и CheckBox</w:t>
      </w:r>
      <w:r w:rsidR="002726C5">
        <w:rPr>
          <w:rFonts w:ascii="Times New Roman" w:eastAsia="Times New Roman" w:hAnsi="Times New Roman"/>
          <w:b/>
          <w:sz w:val="36"/>
          <w:szCs w:val="36"/>
          <w:lang w:eastAsia="ru-RU"/>
        </w:rPr>
        <w:t>»</w:t>
      </w:r>
    </w:p>
    <w:p w14:paraId="75644537" w14:textId="194CE032" w:rsidR="003E1D5B" w:rsidRPr="003E1D5B" w:rsidRDefault="003E1D5B" w:rsidP="003E1D5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3E1D5B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Вариант </w:t>
      </w:r>
      <w:r w:rsidR="00484268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1</w:t>
      </w:r>
    </w:p>
    <w:p w14:paraId="22C0491E" w14:textId="77777777" w:rsidR="003E1D5B" w:rsidRPr="002726C5" w:rsidRDefault="003E1D5B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14:paraId="45C1BA5F" w14:textId="77777777" w:rsidR="00EB0D9B" w:rsidRPr="00EB0D9B" w:rsidRDefault="00EB0D9B" w:rsidP="00EB0D9B">
      <w:pPr>
        <w:spacing w:after="0" w:line="24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tbl>
      <w:tblPr>
        <w:tblW w:w="6656" w:type="dxa"/>
        <w:tblInd w:w="3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22"/>
        <w:gridCol w:w="3180"/>
        <w:gridCol w:w="419"/>
      </w:tblGrid>
      <w:tr w:rsidR="00EB0D9B" w:rsidRPr="00EB0D9B" w14:paraId="60D9F6CC" w14:textId="77777777" w:rsidTr="006914C4">
        <w:trPr>
          <w:trHeight w:val="318"/>
        </w:trPr>
        <w:tc>
          <w:tcPr>
            <w:tcW w:w="2835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3417AA60" w14:textId="77777777" w:rsidR="00EB0D9B" w:rsidRPr="00EB0D9B" w:rsidRDefault="00223675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</w:t>
            </w:r>
            <w:r w:rsidR="00EB0D9B"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студент </w:t>
            </w:r>
          </w:p>
          <w:p w14:paraId="0AEFF2E1" w14:textId="35907790" w:rsidR="00EB0D9B" w:rsidRPr="00EB0D9B" w:rsidRDefault="00EB0D9B" w:rsidP="006914C4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группы 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FE67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  <w:r w:rsidR="004842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</w:t>
            </w:r>
            <w:r w:rsidR="00FE674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32455896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29644AD6" w14:textId="2DFE0BDF" w:rsidR="00FE6746" w:rsidRPr="00EB0D9B" w:rsidRDefault="00484268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Батухтин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Михаил Алексеевич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0797AD24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B0D9B" w:rsidRPr="00EB0D9B" w14:paraId="1D04E8A9" w14:textId="77777777" w:rsidTr="006914C4">
        <w:trPr>
          <w:trHeight w:val="318"/>
        </w:trPr>
        <w:tc>
          <w:tcPr>
            <w:tcW w:w="2835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24DDDD35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E7BFFB6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14:paraId="260DD192" w14:textId="77777777" w:rsidR="00EB0D9B" w:rsidRPr="00EB0D9B" w:rsidRDefault="00EB0D9B" w:rsidP="00EB0D9B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7B2D899B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</w:tr>
      <w:tr w:rsidR="00EB0D9B" w:rsidRPr="00EB0D9B" w14:paraId="2016AD8F" w14:textId="77777777" w:rsidTr="006914C4">
        <w:trPr>
          <w:trHeight w:val="318"/>
        </w:trPr>
        <w:tc>
          <w:tcPr>
            <w:tcW w:w="283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05E5DDB" w14:textId="77777777" w:rsidR="00EB0D9B" w:rsidRPr="00EB0D9B" w:rsidRDefault="00EB0D9B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F4378D2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7A7ED718" w14:textId="77777777" w:rsidR="00EB0D9B" w:rsidRPr="00EB0D9B" w:rsidRDefault="00EB0D9B" w:rsidP="006914C4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hAnsi="Times New Roman"/>
                <w:sz w:val="24"/>
              </w:rPr>
              <w:t>Кашина Е</w:t>
            </w:r>
            <w:r w:rsidR="006914C4">
              <w:rPr>
                <w:rFonts w:ascii="Times New Roman" w:hAnsi="Times New Roman"/>
                <w:sz w:val="24"/>
              </w:rPr>
              <w:t>лена</w:t>
            </w:r>
            <w:r w:rsidRPr="00EB0D9B">
              <w:rPr>
                <w:rFonts w:ascii="Times New Roman" w:hAnsi="Times New Roman"/>
                <w:sz w:val="24"/>
              </w:rPr>
              <w:t xml:space="preserve"> В</w:t>
            </w:r>
            <w:r w:rsidR="006914C4">
              <w:rPr>
                <w:rFonts w:ascii="Times New Roman" w:hAnsi="Times New Roman"/>
                <w:sz w:val="24"/>
              </w:rPr>
              <w:t>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14:paraId="6F0EA682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10D02D2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B31EACA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508F937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44D5E71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72CD603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E1B1D71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1451E57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3A9C27B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296981C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CD06574" w14:textId="77777777" w:rsidR="00EB0D9B" w:rsidRDefault="00EB0D9B" w:rsidP="00FE6746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2560FE9" w14:textId="77777777" w:rsidR="00A02E77" w:rsidRDefault="00A02E77" w:rsidP="00FE6746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AAD29ED" w14:textId="3ABEEE5B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Киров 20</w:t>
      </w:r>
      <w:r w:rsidR="00311424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FE6746">
        <w:rPr>
          <w:rFonts w:ascii="Times New Roman" w:eastAsia="Times New Roman" w:hAnsi="Times New Roman"/>
          <w:sz w:val="28"/>
          <w:szCs w:val="24"/>
          <w:lang w:eastAsia="ru-RU"/>
        </w:rPr>
        <w:t>1</w:t>
      </w:r>
    </w:p>
    <w:p w14:paraId="302E1921" w14:textId="44D28750" w:rsidR="00F05E98" w:rsidRDefault="00EB0D9B" w:rsidP="00F05E98">
      <w:pPr>
        <w:spacing w:after="0" w:line="360" w:lineRule="auto"/>
        <w:rPr>
          <w:rFonts w:ascii="Comic Sans MS" w:eastAsia="Times New Roman" w:hAnsi="Comic Sans MS"/>
          <w:b/>
          <w:sz w:val="28"/>
          <w:szCs w:val="20"/>
          <w:lang w:eastAsia="ru-RU"/>
        </w:rPr>
      </w:pPr>
      <w:r w:rsidRPr="00EB0D9B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F05E98">
        <w:rPr>
          <w:rFonts w:ascii="Comic Sans MS" w:eastAsia="Times New Roman" w:hAnsi="Comic Sans MS"/>
          <w:b/>
          <w:sz w:val="28"/>
          <w:szCs w:val="20"/>
          <w:lang w:eastAsia="ru-RU"/>
        </w:rPr>
        <w:lastRenderedPageBreak/>
        <w:t xml:space="preserve"> </w:t>
      </w:r>
    </w:p>
    <w:p w14:paraId="397C0BC6" w14:textId="2A2ADCD7" w:rsidR="00F305AA" w:rsidRPr="00150AD3" w:rsidRDefault="00F305AA" w:rsidP="00150AD3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  <w:bookmarkStart w:id="0" w:name="_GoBack"/>
      <w:bookmarkEnd w:id="0"/>
      <w:r>
        <w:rPr>
          <w:rFonts w:ascii="Comic Sans MS" w:eastAsia="Times New Roman" w:hAnsi="Comic Sans MS"/>
          <w:b/>
          <w:sz w:val="28"/>
          <w:szCs w:val="20"/>
          <w:lang w:eastAsia="ru-RU"/>
        </w:rPr>
        <w:br w:type="page"/>
      </w:r>
    </w:p>
    <w:p w14:paraId="74534CD4" w14:textId="2CCBEB2C" w:rsidR="00F305AA" w:rsidRPr="00905149" w:rsidRDefault="00FE6746" w:rsidP="00150AD3">
      <w:pPr>
        <w:pStyle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81508351"/>
      <w:r w:rsidRPr="0090514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</w:t>
      </w:r>
      <w:bookmarkEnd w:id="1"/>
    </w:p>
    <w:p w14:paraId="4917AB4F" w14:textId="0FDB6224" w:rsidR="00FE6746" w:rsidRDefault="00484268" w:rsidP="00D874E6">
      <w:pPr>
        <w:spacing w:after="0" w:line="360" w:lineRule="auto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71C71B59" wp14:editId="25B4D66C">
            <wp:extent cx="5939790" cy="73787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AFA1" w14:textId="222E7BBB" w:rsidR="00484268" w:rsidRDefault="00484268" w:rsidP="00D874E6">
      <w:pPr>
        <w:spacing w:after="0" w:line="360" w:lineRule="auto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1E4FCF96" wp14:editId="716684C0">
            <wp:extent cx="5939790" cy="72072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8C39" w14:textId="760957FF" w:rsidR="00E93F13" w:rsidRDefault="00E93F13" w:rsidP="00D874E6">
      <w:pPr>
        <w:spacing w:after="0" w:line="360" w:lineRule="auto"/>
        <w:rPr>
          <w:rFonts w:ascii="Times New Roman" w:eastAsia="Times New Roman" w:hAnsi="Times New Roman"/>
          <w:bCs/>
          <w:sz w:val="28"/>
          <w:szCs w:val="20"/>
          <w:lang w:eastAsia="ru-RU"/>
        </w:rPr>
      </w:pPr>
    </w:p>
    <w:p w14:paraId="5F81C40D" w14:textId="104B0EA7" w:rsidR="00E93F13" w:rsidRDefault="00E93F13" w:rsidP="00D874E6">
      <w:pPr>
        <w:spacing w:after="0" w:line="360" w:lineRule="auto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 w:rsidRPr="00D874E6">
        <w:rPr>
          <w:rFonts w:ascii="Times New Roman" w:eastAsia="Times New Roman" w:hAnsi="Times New Roman"/>
          <w:noProof/>
          <w:sz w:val="28"/>
          <w:szCs w:val="20"/>
          <w:lang w:eastAsia="ru-RU"/>
        </w:rPr>
        <w:drawing>
          <wp:inline distT="0" distB="0" distL="0" distR="0" wp14:anchorId="2A7DCDAC" wp14:editId="242E5CBB">
            <wp:extent cx="5939790" cy="3810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E291" w14:textId="1D9291F3" w:rsidR="0050588A" w:rsidRPr="0050588A" w:rsidRDefault="0050588A" w:rsidP="0050588A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2E176496" w14:textId="1AF5CE94" w:rsidR="0050588A" w:rsidRPr="0050588A" w:rsidRDefault="0050588A" w:rsidP="0050588A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4373BAC3" w14:textId="49D0A73A" w:rsidR="0050588A" w:rsidRPr="0050588A" w:rsidRDefault="0050588A" w:rsidP="0050588A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4AC347C" w14:textId="1FF29019" w:rsidR="0050588A" w:rsidRDefault="0050588A" w:rsidP="0050588A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78EE1E1" w14:textId="77777777" w:rsidR="0050588A" w:rsidRDefault="0050588A">
      <w:pPr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14:paraId="7F7C438F" w14:textId="39AEF5A3" w:rsidR="0050588A" w:rsidRPr="00905149" w:rsidRDefault="00E93F13" w:rsidP="00150AD3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514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Задача 1</w:t>
      </w:r>
    </w:p>
    <w:p w14:paraId="264D14E9" w14:textId="0DD7DB42" w:rsidR="0050588A" w:rsidRPr="00E93F13" w:rsidRDefault="0050588A" w:rsidP="00E93F13">
      <w:pPr>
        <w:spacing w:after="0" w:line="360" w:lineRule="auto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Блок-схема</w:t>
      </w:r>
      <w:r w:rsidR="00E93F13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алгоритма из задачи 1</w:t>
      </w:r>
      <w:r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</w:t>
      </w:r>
    </w:p>
    <w:p w14:paraId="52E0DEDF" w14:textId="08CCBFD2" w:rsidR="001F7D4F" w:rsidRPr="008C57D7" w:rsidRDefault="00E93F13" w:rsidP="0050588A">
      <w:pPr>
        <w:spacing w:after="0" w:line="360" w:lineRule="auto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31E78480" wp14:editId="19D2F898">
            <wp:extent cx="5676900" cy="477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4F85" w14:textId="77777777" w:rsidR="00E93F13" w:rsidRDefault="00E93F13" w:rsidP="0050588A">
      <w:pPr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BDBE174" w14:textId="4168A046" w:rsidR="001F7D4F" w:rsidRDefault="0050588A" w:rsidP="0050588A">
      <w:pPr>
        <w:tabs>
          <w:tab w:val="left" w:pos="7320"/>
        </w:tabs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14:paraId="65D96CA0" w14:textId="5EF515C0" w:rsidR="001F7D4F" w:rsidRPr="00905149" w:rsidRDefault="00905149">
      <w:pPr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905149">
        <w:rPr>
          <w:rFonts w:ascii="Times New Roman" w:eastAsia="Times New Roman" w:hAnsi="Times New Roman"/>
          <w:b/>
          <w:sz w:val="28"/>
          <w:szCs w:val="20"/>
          <w:lang w:eastAsia="ru-RU"/>
        </w:rPr>
        <w:t>Результаты работы программы</w:t>
      </w:r>
    </w:p>
    <w:p w14:paraId="18CEFA89" w14:textId="7152B212" w:rsidR="00905149" w:rsidRDefault="00905149">
      <w:pPr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noProof/>
        </w:rPr>
        <w:drawing>
          <wp:inline distT="0" distB="0" distL="0" distR="0" wp14:anchorId="4756E46F" wp14:editId="665F8420">
            <wp:extent cx="5939790" cy="1562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5627" w14:textId="6C18BF8B" w:rsidR="00905149" w:rsidRDefault="00905149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C793082" w14:textId="4EA9B4FD" w:rsidR="00905149" w:rsidRDefault="00905149">
      <w:pPr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5A7E0C7A" wp14:editId="0433B4BF">
            <wp:extent cx="5939790" cy="151765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CAF" w14:textId="7A0CF1AF" w:rsidR="00905149" w:rsidRDefault="00905149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5DA0AD4D" w14:textId="276CF98E" w:rsidR="00905149" w:rsidRPr="00905149" w:rsidRDefault="00905149">
      <w:pPr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905149">
        <w:rPr>
          <w:rFonts w:ascii="Times New Roman" w:eastAsia="Times New Roman" w:hAnsi="Times New Roman"/>
          <w:b/>
          <w:sz w:val="28"/>
          <w:szCs w:val="20"/>
          <w:lang w:eastAsia="ru-RU"/>
        </w:rPr>
        <w:t>Листинг программного кода</w:t>
      </w:r>
    </w:p>
    <w:p w14:paraId="61891926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Main(</w:t>
      </w:r>
      <w:proofErr w:type="gramStart"/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proofErr w:type="spellStart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args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6396A570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{</w:t>
      </w:r>
    </w:p>
    <w:p w14:paraId="2555A357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"Введите координаты точки X и Y"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14:paraId="6167F86D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Convert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ToInt32(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());</w:t>
      </w:r>
    </w:p>
    <w:p w14:paraId="6CB253CC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Y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Convert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ToInt32(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());</w:t>
      </w:r>
    </w:p>
    <w:p w14:paraId="1045B006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5C7E93D8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"Введите координаты центра окружности X0 и Y0"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14:paraId="7EFAB21C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X0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Convert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ToInt32(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());</w:t>
      </w:r>
    </w:p>
    <w:p w14:paraId="728FEAE8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Y0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Convert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ToInt32(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());</w:t>
      </w:r>
    </w:p>
    <w:p w14:paraId="1633C789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5B7A92FB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90514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Введите</w:t>
      </w:r>
      <w:r w:rsidRPr="0090514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R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окружности</w:t>
      </w:r>
      <w:r w:rsidRPr="00905149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08659A94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R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Convert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ToInt32(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ReadLine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());</w:t>
      </w:r>
    </w:p>
    <w:p w14:paraId="3CE7C8C0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230D554E" w14:textId="77777777" w:rsidR="00905149" w:rsidRP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905149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((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Pow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(X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X0, </w:t>
      </w:r>
      <w:r w:rsidRPr="0090514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05149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Pow</w:t>
      </w:r>
      <w:proofErr w:type="spellEnd"/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(Y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Y0, </w:t>
      </w:r>
      <w:r w:rsidRPr="00905149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))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(R </w:t>
      </w:r>
      <w:r w:rsidRPr="00905149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R))</w:t>
      </w:r>
    </w:p>
    <w:p w14:paraId="518E45DC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905149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{</w:t>
      </w:r>
    </w:p>
    <w:p w14:paraId="5A1AEF6C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"Точка с координатами {"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;</w:t>
      </w:r>
      <w:proofErr w:type="gramEnd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Y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"} принадлежит окружности с радиусом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 xml:space="preserve">" и с </w:t>
      </w:r>
      <w:proofErr w:type="spellStart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цетнром</w:t>
      </w:r>
      <w:proofErr w:type="spellEnd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 xml:space="preserve"> в {"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X0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;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Y0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"}"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14:paraId="565FEEA8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39537681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else</w:t>
      </w:r>
      <w:proofErr w:type="spellEnd"/>
    </w:p>
    <w:p w14:paraId="51F5F3AD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63921241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"Точка с координатами {"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;</w:t>
      </w:r>
      <w:proofErr w:type="gramEnd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"} не принадлежит окружности с радиусом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 xml:space="preserve">" и с </w:t>
      </w:r>
      <w:proofErr w:type="spellStart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цетнром</w:t>
      </w:r>
      <w:proofErr w:type="spellEnd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 xml:space="preserve"> в {"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X0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 ;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Y0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"}"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14:paraId="75D342B8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44B37764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</w:p>
    <w:p w14:paraId="33F81C8F" w14:textId="77777777" w:rsidR="00905149" w:rsidRDefault="00905149" w:rsidP="0090514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ReadKey</w:t>
      </w:r>
      <w:proofErr w:type="spellEnd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14:paraId="1AAE83EC" w14:textId="682AA604" w:rsidR="00905149" w:rsidRDefault="00905149" w:rsidP="00905149">
      <w:pP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472FC843" w14:textId="0F227FE5" w:rsidR="00905149" w:rsidRDefault="00905149" w:rsidP="00905149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39912798" w14:textId="39A56DFC" w:rsidR="00905149" w:rsidRDefault="00905149" w:rsidP="00905149">
      <w:pPr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905149">
        <w:rPr>
          <w:rFonts w:ascii="Times New Roman" w:eastAsia="Times New Roman" w:hAnsi="Times New Roman"/>
          <w:b/>
          <w:sz w:val="28"/>
          <w:szCs w:val="20"/>
          <w:lang w:eastAsia="ru-RU"/>
        </w:rPr>
        <w:t>Задача 2</w:t>
      </w:r>
    </w:p>
    <w:p w14:paraId="1A7939FC" w14:textId="543A962A" w:rsidR="00427DD2" w:rsidRDefault="00427DD2" w:rsidP="00905149">
      <w:pPr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Блок-схема алгоритма</w:t>
      </w:r>
    </w:p>
    <w:p w14:paraId="669F9B14" w14:textId="7D6FDD19" w:rsidR="00427DD2" w:rsidRDefault="00427DD2" w:rsidP="00427DD2">
      <w:pPr>
        <w:jc w:val="center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0"/>
          <w:lang w:val="en-US" w:eastAsia="ru-RU"/>
        </w:rPr>
        <w:lastRenderedPageBreak/>
        <w:drawing>
          <wp:inline distT="0" distB="0" distL="0" distR="0" wp14:anchorId="0C2C582A" wp14:editId="7BDC5903">
            <wp:extent cx="1630045" cy="4961890"/>
            <wp:effectExtent l="0" t="0" r="8255" b="0"/>
            <wp:docPr id="16" name="Рисунок 16" descr="D:\Student Files\Downloads\zadacha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ent Files\Downloads\zadacha2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1C2C" w14:textId="0CDC251D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14:paraId="6525BF50" w14:textId="77777777" w:rsidR="00427DD2" w:rsidRPr="00905149" w:rsidRDefault="00427DD2" w:rsidP="00427DD2">
      <w:pPr>
        <w:rPr>
          <w:rFonts w:ascii="Times New Roman" w:eastAsia="Times New Roman" w:hAnsi="Times New Roman"/>
          <w:b/>
          <w:sz w:val="28"/>
          <w:szCs w:val="20"/>
          <w:lang w:eastAsia="ru-RU"/>
        </w:rPr>
      </w:pPr>
      <w:r w:rsidRPr="00905149">
        <w:rPr>
          <w:rFonts w:ascii="Times New Roman" w:eastAsia="Times New Roman" w:hAnsi="Times New Roman"/>
          <w:b/>
          <w:sz w:val="28"/>
          <w:szCs w:val="20"/>
          <w:lang w:eastAsia="ru-RU"/>
        </w:rPr>
        <w:t>Результаты работы программы</w:t>
      </w:r>
    </w:p>
    <w:p w14:paraId="74887E82" w14:textId="544D3A2C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3EBB5117" wp14:editId="3322ACD5">
            <wp:extent cx="3724275" cy="771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9F2C" w14:textId="36CDDFA5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B8BD171" wp14:editId="2DEEA21C">
            <wp:extent cx="3371850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DC2" w14:textId="1F670386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13139CB0" wp14:editId="726ECACD">
            <wp:extent cx="3152775" cy="676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F8A1" w14:textId="5FCF9FD0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</w:p>
    <w:p w14:paraId="3B32C93A" w14:textId="30053356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Листинг программного кода</w:t>
      </w:r>
    </w:p>
    <w:p w14:paraId="2FFCC079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lastRenderedPageBreak/>
        <w:t>static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Main(</w:t>
      </w:r>
      <w:proofErr w:type="gramStart"/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args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0E70B069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142C6671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427DD2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Random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random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427DD2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Random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0662BCAB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random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Next</w:t>
      </w:r>
      <w:proofErr w:type="spellEnd"/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14ECA7C4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y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random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Next</w:t>
      </w:r>
      <w:proofErr w:type="spellEnd"/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55ECD428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z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random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Next</w:t>
      </w:r>
      <w:proofErr w:type="spellEnd"/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7993E715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3A1507B1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 { x, y, z };</w:t>
      </w:r>
    </w:p>
    <w:p w14:paraId="53D4DCE7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282B6E53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temp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253428EA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5D126CC7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26E3EAFB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10BA6D1D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r w:rsidRPr="00427DD2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14:paraId="5AF8A16A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0F553BF9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53EA787A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427DD2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14:paraId="651CC2ED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1B6ED970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i</w:t>
      </w:r>
      <w:proofErr w:type="spellEnd"/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06986147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14:paraId="1ED88E20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</w:t>
      </w:r>
      <w:proofErr w:type="spellEnd"/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j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14:paraId="74D13757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14:paraId="1944FD05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427DD2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[j]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j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])</w:t>
      </w:r>
    </w:p>
    <w:p w14:paraId="06AB5866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14:paraId="766B01A4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temp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j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14:paraId="022AE073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j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[j];</w:t>
      </w:r>
    </w:p>
    <w:p w14:paraId="41F15699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[j]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temp;</w:t>
      </w:r>
    </w:p>
    <w:p w14:paraId="6293F59D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14:paraId="61426432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14:paraId="4B0ABC0A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14:paraId="75DC985B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2ACDDB43" w14:textId="77777777" w:rsidR="00427DD2" w:rsidRP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427DD2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427DD2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Минимальеный</w:t>
      </w:r>
      <w:proofErr w:type="spellEnd"/>
      <w:r w:rsidRPr="00427DD2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элемент</w:t>
      </w:r>
      <w:r w:rsidRPr="00427DD2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массива</w:t>
      </w:r>
      <w:r w:rsidRPr="00427DD2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 w:rsidRPr="00427DD2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27DD2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arr</w:t>
      </w:r>
      <w:proofErr w:type="spellEnd"/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427DD2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]);</w:t>
      </w:r>
    </w:p>
    <w:p w14:paraId="36616B16" w14:textId="77777777" w:rsidR="00427DD2" w:rsidRDefault="00427DD2" w:rsidP="00427D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427DD2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ReadKey</w:t>
      </w:r>
      <w:proofErr w:type="spellEnd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();</w:t>
      </w:r>
    </w:p>
    <w:p w14:paraId="528F2A28" w14:textId="49FE45CD" w:rsidR="00427DD2" w:rsidRDefault="00427DD2" w:rsidP="00427DD2">
      <w:pPr>
        <w:jc w:val="both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3AC8959A" w14:textId="3C1FFD67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324924B2" w14:textId="34E21E77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Задача 3</w:t>
      </w:r>
    </w:p>
    <w:p w14:paraId="61B78E66" w14:textId="4F3F0FB7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2520B828" wp14:editId="734593AC">
            <wp:extent cx="4467225" cy="6543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BE6A" w14:textId="44E1ADAE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20D0CD65" w14:textId="3A739361" w:rsidR="00427DD2" w:rsidRDefault="00427DD2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46C11B0E" wp14:editId="7937CDD6">
            <wp:extent cx="4467225" cy="6543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C607" w14:textId="4300E30B" w:rsidR="008919C8" w:rsidRDefault="008919C8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14:paraId="1412E741" w14:textId="61AD3663" w:rsidR="008919C8" w:rsidRDefault="008919C8" w:rsidP="00427DD2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Листинг программного кода</w:t>
      </w:r>
    </w:p>
    <w:p w14:paraId="61374A99" w14:textId="77777777" w:rsidR="008919C8" w:rsidRPr="00F05E9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05E98"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Form</w:t>
      </w:r>
      <w:r w:rsidRPr="00F05E98"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1()</w:t>
      </w:r>
    </w:p>
    <w:p w14:paraId="2135C765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F05E98"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14:paraId="272F322D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InitializeComponent();</w:t>
      </w:r>
    </w:p>
    <w:p w14:paraId="58A4C2EF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14:paraId="43D73BD1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331E9778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rightCount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37A5A891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button1_Click(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object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sender, </w:t>
      </w:r>
      <w:r w:rsidRPr="008919C8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EventArgs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e)</w:t>
      </w:r>
    </w:p>
    <w:p w14:paraId="69409193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14:paraId="6D1D9881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(radioButton1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Checked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 rightCount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2370807B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(radioButton5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Checked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 rightCount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2DFDACA7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(radioButton12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Checked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 rightCount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77D53E75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(radioButton15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Checked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 rightCount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4ACA0CC2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(radioButton18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Checked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 rightCount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44584ADD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</w:p>
    <w:p w14:paraId="0A3CD8B4" w14:textId="77777777" w:rsidR="008919C8" w:rsidRP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label6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Text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Резульат</w:t>
      </w:r>
      <w:proofErr w:type="spellEnd"/>
      <w:r w:rsidRPr="008919C8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: "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rightCount</w:t>
      </w:r>
      <w:proofErr w:type="spellEnd"/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8919C8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из</w:t>
      </w:r>
      <w:r w:rsidRPr="008919C8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5"</w:t>
      </w: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14:paraId="5B5231C1" w14:textId="77777777" w:rsidR="008919C8" w:rsidRDefault="008919C8" w:rsidP="008919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8919C8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rightCount</w:t>
      </w:r>
      <w:proofErr w:type="spellEnd"/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14:paraId="4D0C5AFE" w14:textId="7B4B9413" w:rsidR="008919C8" w:rsidRPr="00427DD2" w:rsidRDefault="008919C8" w:rsidP="008919C8">
      <w:pPr>
        <w:jc w:val="both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7B49AE8C" w14:textId="52D4C2E9" w:rsidR="00150AD3" w:rsidRPr="00150AD3" w:rsidRDefault="00150AD3" w:rsidP="00150AD3">
      <w:pPr>
        <w:pStyle w:val="1"/>
        <w:rPr>
          <w:rFonts w:ascii="Times New Roman" w:hAnsi="Times New Roman" w:cs="Times New Roman"/>
          <w:shd w:val="clear" w:color="auto" w:fill="FFFFFF"/>
        </w:rPr>
      </w:pPr>
      <w:bookmarkStart w:id="2" w:name="_Toc81508355"/>
      <w:r w:rsidRPr="00150AD3">
        <w:rPr>
          <w:rFonts w:ascii="Times New Roman" w:hAnsi="Times New Roman" w:cs="Times New Roman"/>
          <w:shd w:val="clear" w:color="auto" w:fill="FFFFFF"/>
        </w:rPr>
        <w:t>Вывод</w:t>
      </w:r>
      <w:bookmarkEnd w:id="2"/>
    </w:p>
    <w:p w14:paraId="4C49AC6D" w14:textId="37128C64" w:rsidR="0050588A" w:rsidRPr="00150AD3" w:rsidRDefault="00150AD3" w:rsidP="0050588A">
      <w:pPr>
        <w:tabs>
          <w:tab w:val="left" w:pos="7320"/>
        </w:tabs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В ходе данной работы были</w:t>
      </w:r>
      <w:r w:rsidRPr="00150AD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изучены алгоритмы и программы с разветвлениями, так же были освоены элементы </w:t>
      </w:r>
      <w:r w:rsidRPr="00150AD3">
        <w:rPr>
          <w:rFonts w:ascii="Times New Roman" w:hAnsi="Times New Roman"/>
          <w:color w:val="000000"/>
          <w:sz w:val="28"/>
          <w:szCs w:val="28"/>
        </w:rPr>
        <w:t>управления</w:t>
      </w:r>
      <w:r>
        <w:rPr>
          <w:color w:val="000000"/>
          <w:sz w:val="27"/>
          <w:szCs w:val="27"/>
        </w:rPr>
        <w:t xml:space="preserve"> </w:t>
      </w:r>
      <w:r w:rsidRPr="00150AD3">
        <w:rPr>
          <w:rFonts w:ascii="Times New Roman" w:hAnsi="Times New Roman"/>
          <w:color w:val="000000"/>
          <w:sz w:val="28"/>
          <w:szCs w:val="28"/>
        </w:rPr>
        <w:t>Radiobutton и CheckBox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sectPr w:rsidR="0050588A" w:rsidRPr="00150AD3" w:rsidSect="00D84DED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98A12" w14:textId="77777777" w:rsidR="00BF6E15" w:rsidRDefault="00BF6E15" w:rsidP="00D84DED">
      <w:pPr>
        <w:spacing w:after="0" w:line="240" w:lineRule="auto"/>
      </w:pPr>
      <w:r>
        <w:separator/>
      </w:r>
    </w:p>
  </w:endnote>
  <w:endnote w:type="continuationSeparator" w:id="0">
    <w:p w14:paraId="71387C1A" w14:textId="77777777" w:rsidR="00BF6E15" w:rsidRDefault="00BF6E15" w:rsidP="00D8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259260"/>
      <w:docPartObj>
        <w:docPartGallery w:val="Page Numbers (Bottom of Page)"/>
        <w:docPartUnique/>
      </w:docPartObj>
    </w:sdtPr>
    <w:sdtEndPr/>
    <w:sdtContent>
      <w:p w14:paraId="2D74B933" w14:textId="436535AA" w:rsidR="00D84DED" w:rsidRDefault="00D84D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A99">
          <w:rPr>
            <w:noProof/>
          </w:rPr>
          <w:t>6</w:t>
        </w:r>
        <w:r>
          <w:fldChar w:fldCharType="end"/>
        </w:r>
      </w:p>
    </w:sdtContent>
  </w:sdt>
  <w:p w14:paraId="71F1A786" w14:textId="77777777" w:rsidR="00D84DED" w:rsidRDefault="00D84D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D76A8" w14:textId="77777777" w:rsidR="00BF6E15" w:rsidRDefault="00BF6E15" w:rsidP="00D84DED">
      <w:pPr>
        <w:spacing w:after="0" w:line="240" w:lineRule="auto"/>
      </w:pPr>
      <w:r>
        <w:separator/>
      </w:r>
    </w:p>
  </w:footnote>
  <w:footnote w:type="continuationSeparator" w:id="0">
    <w:p w14:paraId="34FDDAF6" w14:textId="77777777" w:rsidR="00BF6E15" w:rsidRDefault="00BF6E15" w:rsidP="00D8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47DB"/>
    <w:multiLevelType w:val="hybridMultilevel"/>
    <w:tmpl w:val="972038C8"/>
    <w:lvl w:ilvl="0" w:tplc="04190001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5A2BAE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74BC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AA"/>
    <w:rsid w:val="00094238"/>
    <w:rsid w:val="000A6E3A"/>
    <w:rsid w:val="000D5D29"/>
    <w:rsid w:val="000F1A61"/>
    <w:rsid w:val="0010023B"/>
    <w:rsid w:val="00126600"/>
    <w:rsid w:val="00150AD3"/>
    <w:rsid w:val="00161709"/>
    <w:rsid w:val="001A7A89"/>
    <w:rsid w:val="001C1E69"/>
    <w:rsid w:val="001E5E8E"/>
    <w:rsid w:val="001F7D4F"/>
    <w:rsid w:val="00210F07"/>
    <w:rsid w:val="00223675"/>
    <w:rsid w:val="002726C5"/>
    <w:rsid w:val="00273B84"/>
    <w:rsid w:val="00276D1F"/>
    <w:rsid w:val="0029472E"/>
    <w:rsid w:val="002B2157"/>
    <w:rsid w:val="002E7A99"/>
    <w:rsid w:val="002F3A89"/>
    <w:rsid w:val="00311424"/>
    <w:rsid w:val="003815E0"/>
    <w:rsid w:val="003A3EB0"/>
    <w:rsid w:val="003C0DCE"/>
    <w:rsid w:val="003E1D5B"/>
    <w:rsid w:val="003F5A89"/>
    <w:rsid w:val="00427DD2"/>
    <w:rsid w:val="0046644A"/>
    <w:rsid w:val="00482AB9"/>
    <w:rsid w:val="00484268"/>
    <w:rsid w:val="00493BCE"/>
    <w:rsid w:val="004C448F"/>
    <w:rsid w:val="004F3421"/>
    <w:rsid w:val="0050588A"/>
    <w:rsid w:val="005620DB"/>
    <w:rsid w:val="00584BB8"/>
    <w:rsid w:val="005E147A"/>
    <w:rsid w:val="00601198"/>
    <w:rsid w:val="00602336"/>
    <w:rsid w:val="006914C4"/>
    <w:rsid w:val="006B3709"/>
    <w:rsid w:val="006C17BF"/>
    <w:rsid w:val="006C4E6F"/>
    <w:rsid w:val="00721191"/>
    <w:rsid w:val="00742B18"/>
    <w:rsid w:val="00786DCD"/>
    <w:rsid w:val="007E23F5"/>
    <w:rsid w:val="00810C5F"/>
    <w:rsid w:val="008919C8"/>
    <w:rsid w:val="00892A4C"/>
    <w:rsid w:val="008C57D7"/>
    <w:rsid w:val="00905149"/>
    <w:rsid w:val="0096258F"/>
    <w:rsid w:val="0099229E"/>
    <w:rsid w:val="009A0806"/>
    <w:rsid w:val="009A3202"/>
    <w:rsid w:val="009B3B35"/>
    <w:rsid w:val="009C50DA"/>
    <w:rsid w:val="009D0F81"/>
    <w:rsid w:val="009F4BCA"/>
    <w:rsid w:val="00A02E77"/>
    <w:rsid w:val="00A13AD1"/>
    <w:rsid w:val="00A17320"/>
    <w:rsid w:val="00A41880"/>
    <w:rsid w:val="00A47D43"/>
    <w:rsid w:val="00A53090"/>
    <w:rsid w:val="00A73BB4"/>
    <w:rsid w:val="00B6356A"/>
    <w:rsid w:val="00B70DDB"/>
    <w:rsid w:val="00BD0B25"/>
    <w:rsid w:val="00BD0CE0"/>
    <w:rsid w:val="00BF6E15"/>
    <w:rsid w:val="00C27833"/>
    <w:rsid w:val="00C603A1"/>
    <w:rsid w:val="00C94F3B"/>
    <w:rsid w:val="00CA4DD3"/>
    <w:rsid w:val="00CC0EA4"/>
    <w:rsid w:val="00CD0825"/>
    <w:rsid w:val="00D00857"/>
    <w:rsid w:val="00D105D8"/>
    <w:rsid w:val="00D56662"/>
    <w:rsid w:val="00D65FCB"/>
    <w:rsid w:val="00D84DED"/>
    <w:rsid w:val="00D874E6"/>
    <w:rsid w:val="00D87B4D"/>
    <w:rsid w:val="00DB449B"/>
    <w:rsid w:val="00DD6F78"/>
    <w:rsid w:val="00DE26B9"/>
    <w:rsid w:val="00E132BB"/>
    <w:rsid w:val="00E93F13"/>
    <w:rsid w:val="00EA0703"/>
    <w:rsid w:val="00EB0D9B"/>
    <w:rsid w:val="00EC00DA"/>
    <w:rsid w:val="00EC5A23"/>
    <w:rsid w:val="00ED5C0C"/>
    <w:rsid w:val="00EE5DF7"/>
    <w:rsid w:val="00EF57F9"/>
    <w:rsid w:val="00F05E98"/>
    <w:rsid w:val="00F24951"/>
    <w:rsid w:val="00F305AA"/>
    <w:rsid w:val="00FE0073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A424"/>
  <w15:docId w15:val="{C118F241-D804-4BF2-BBD9-B1DFFDDD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5A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F305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305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05AA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305AA"/>
    <w:rPr>
      <w:rFonts w:ascii="Arial" w:eastAsia="Calibri" w:hAnsi="Arial" w:cs="Arial"/>
      <w:b/>
      <w:bCs/>
      <w:i/>
      <w:iCs/>
      <w:sz w:val="28"/>
      <w:szCs w:val="28"/>
    </w:rPr>
  </w:style>
  <w:style w:type="character" w:styleId="a3">
    <w:name w:val="Hyperlink"/>
    <w:uiPriority w:val="99"/>
    <w:unhideWhenUsed/>
    <w:rsid w:val="00F305A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305AA"/>
  </w:style>
  <w:style w:type="paragraph" w:styleId="21">
    <w:name w:val="toc 2"/>
    <w:basedOn w:val="a"/>
    <w:next w:val="a"/>
    <w:autoRedefine/>
    <w:uiPriority w:val="39"/>
    <w:rsid w:val="00F305AA"/>
    <w:pPr>
      <w:ind w:left="220"/>
    </w:pPr>
  </w:style>
  <w:style w:type="paragraph" w:styleId="a4">
    <w:name w:val="header"/>
    <w:basedOn w:val="a"/>
    <w:link w:val="a5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4DE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4DE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Класс</cp:lastModifiedBy>
  <cp:revision>12</cp:revision>
  <dcterms:created xsi:type="dcterms:W3CDTF">2021-09-05T17:35:00Z</dcterms:created>
  <dcterms:modified xsi:type="dcterms:W3CDTF">2021-09-16T07:52:00Z</dcterms:modified>
</cp:coreProperties>
</file>