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933" w:type="dxa"/>
        <w:tblLook w:val="04A0" w:firstRow="1" w:lastRow="0" w:firstColumn="1" w:lastColumn="0" w:noHBand="0" w:noVBand="1"/>
      </w:tblPr>
      <w:tblGrid>
        <w:gridCol w:w="1413"/>
        <w:gridCol w:w="1999"/>
        <w:gridCol w:w="1706"/>
        <w:gridCol w:w="2815"/>
      </w:tblGrid>
      <w:tr w:rsidR="00D45FB0" w:rsidTr="00D45FB0">
        <w:trPr>
          <w:trHeight w:val="416"/>
        </w:trPr>
        <w:tc>
          <w:tcPr>
            <w:tcW w:w="1413" w:type="dxa"/>
          </w:tcPr>
          <w:p w:rsidR="00D45FB0" w:rsidRDefault="00D45FB0" w:rsidP="00FC153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99" w:type="dxa"/>
          </w:tcPr>
          <w:p w:rsidR="00D45FB0" w:rsidRDefault="00D45FB0" w:rsidP="00FC153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6" w:type="dxa"/>
          </w:tcPr>
          <w:p w:rsidR="00D45FB0" w:rsidRDefault="00361E5F" w:rsidP="00FC1534">
            <w:pPr>
              <w:jc w:val="center"/>
            </w:pPr>
            <w:r>
              <w:rPr>
                <w:rFonts w:hint="eastAsia"/>
              </w:rPr>
              <w:t>工作</w:t>
            </w:r>
            <w:r w:rsidR="00D45FB0">
              <w:rPr>
                <w:rFonts w:hint="eastAsia"/>
              </w:rPr>
              <w:t>時段</w:t>
            </w:r>
          </w:p>
        </w:tc>
        <w:tc>
          <w:tcPr>
            <w:tcW w:w="2815" w:type="dxa"/>
          </w:tcPr>
          <w:p w:rsidR="00D45FB0" w:rsidRDefault="00D45FB0" w:rsidP="00FC1534">
            <w:pPr>
              <w:jc w:val="center"/>
            </w:pPr>
            <w:r>
              <w:rPr>
                <w:rFonts w:hint="eastAsia"/>
              </w:rPr>
              <w:t>簽到</w:t>
            </w:r>
          </w:p>
        </w:tc>
      </w:tr>
      <w:tr w:rsidR="00D45FB0" w:rsidTr="001A55AF">
        <w:trPr>
          <w:trHeight w:val="1117"/>
        </w:trPr>
        <w:tc>
          <w:tcPr>
            <w:tcW w:w="1413" w:type="dxa"/>
            <w:vAlign w:val="center"/>
          </w:tcPr>
          <w:p w:rsidR="00D45FB0" w:rsidRDefault="00D45FB0" w:rsidP="00177811">
            <w:pPr>
              <w:jc w:val="center"/>
            </w:pPr>
          </w:p>
        </w:tc>
        <w:tc>
          <w:tcPr>
            <w:tcW w:w="1999" w:type="dxa"/>
            <w:vAlign w:val="center"/>
          </w:tcPr>
          <w:p w:rsidR="00D45FB0" w:rsidRDefault="00D45FB0" w:rsidP="00361E5F">
            <w:pPr>
              <w:rPr>
                <w:rFonts w:hint="eastAsia"/>
              </w:rPr>
            </w:pPr>
          </w:p>
        </w:tc>
        <w:tc>
          <w:tcPr>
            <w:tcW w:w="1706" w:type="dxa"/>
            <w:vAlign w:val="center"/>
          </w:tcPr>
          <w:p w:rsidR="00D45FB0" w:rsidRDefault="00D45FB0" w:rsidP="00126347">
            <w:pPr>
              <w:jc w:val="center"/>
            </w:pPr>
          </w:p>
        </w:tc>
        <w:tc>
          <w:tcPr>
            <w:tcW w:w="2815" w:type="dxa"/>
          </w:tcPr>
          <w:p w:rsidR="00D45FB0" w:rsidRDefault="00D45FB0">
            <w:bookmarkStart w:id="0" w:name="_GoBack"/>
            <w:bookmarkEnd w:id="0"/>
          </w:p>
        </w:tc>
      </w:tr>
      <w:tr w:rsidR="00126347" w:rsidTr="00DC631A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/>
        </w:tc>
        <w:tc>
          <w:tcPr>
            <w:tcW w:w="1706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47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47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76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627DA0">
        <w:trPr>
          <w:trHeight w:val="647"/>
        </w:trPr>
        <w:tc>
          <w:tcPr>
            <w:tcW w:w="1413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999" w:type="dxa"/>
            <w:vAlign w:val="center"/>
          </w:tcPr>
          <w:p w:rsidR="00126347" w:rsidRDefault="00126347" w:rsidP="00126347">
            <w:pPr>
              <w:jc w:val="center"/>
            </w:pPr>
          </w:p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47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47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76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  <w:tr w:rsidR="00126347" w:rsidTr="00D45FB0">
        <w:trPr>
          <w:trHeight w:val="647"/>
        </w:trPr>
        <w:tc>
          <w:tcPr>
            <w:tcW w:w="1413" w:type="dxa"/>
          </w:tcPr>
          <w:p w:rsidR="00126347" w:rsidRDefault="00126347" w:rsidP="00126347"/>
        </w:tc>
        <w:tc>
          <w:tcPr>
            <w:tcW w:w="1999" w:type="dxa"/>
          </w:tcPr>
          <w:p w:rsidR="00126347" w:rsidRDefault="00126347" w:rsidP="00126347"/>
        </w:tc>
        <w:tc>
          <w:tcPr>
            <w:tcW w:w="1706" w:type="dxa"/>
          </w:tcPr>
          <w:p w:rsidR="00126347" w:rsidRDefault="00126347" w:rsidP="00126347"/>
        </w:tc>
        <w:tc>
          <w:tcPr>
            <w:tcW w:w="2815" w:type="dxa"/>
          </w:tcPr>
          <w:p w:rsidR="00126347" w:rsidRDefault="00126347" w:rsidP="00126347"/>
        </w:tc>
      </w:tr>
    </w:tbl>
    <w:p w:rsidR="002958A8" w:rsidRDefault="002958A8"/>
    <w:sectPr w:rsidR="002958A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4D7" w:rsidRDefault="000044D7" w:rsidP="00361223">
      <w:r>
        <w:separator/>
      </w:r>
    </w:p>
  </w:endnote>
  <w:endnote w:type="continuationSeparator" w:id="0">
    <w:p w:rsidR="000044D7" w:rsidRDefault="000044D7" w:rsidP="0036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4D7" w:rsidRDefault="000044D7" w:rsidP="00361223">
      <w:r>
        <w:separator/>
      </w:r>
    </w:p>
  </w:footnote>
  <w:footnote w:type="continuationSeparator" w:id="0">
    <w:p w:rsidR="000044D7" w:rsidRDefault="000044D7" w:rsidP="00361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23" w:rsidRPr="00361223" w:rsidRDefault="00D45FB0" w:rsidP="00361223">
    <w:pPr>
      <w:pStyle w:val="a4"/>
      <w:jc w:val="center"/>
      <w:rPr>
        <w:sz w:val="32"/>
      </w:rPr>
    </w:pPr>
    <w:r>
      <w:rPr>
        <w:rFonts w:hint="eastAsia"/>
        <w:sz w:val="32"/>
      </w:rPr>
      <w:t>臨時薪資</w:t>
    </w:r>
    <w:r>
      <w:rPr>
        <w:rFonts w:hint="eastAsia"/>
        <w:sz w:val="32"/>
      </w:rPr>
      <w:t xml:space="preserve"> </w:t>
    </w:r>
    <w:r w:rsidR="00361223" w:rsidRPr="00361223">
      <w:rPr>
        <w:rFonts w:hint="eastAsia"/>
        <w:sz w:val="32"/>
      </w:rPr>
      <w:t>簽到表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C7"/>
    <w:rsid w:val="000044D7"/>
    <w:rsid w:val="000140D1"/>
    <w:rsid w:val="000C6F28"/>
    <w:rsid w:val="00126347"/>
    <w:rsid w:val="00133DD2"/>
    <w:rsid w:val="00164FE3"/>
    <w:rsid w:val="00177811"/>
    <w:rsid w:val="001A55AF"/>
    <w:rsid w:val="002958A8"/>
    <w:rsid w:val="0029654E"/>
    <w:rsid w:val="002A02CD"/>
    <w:rsid w:val="00302DF0"/>
    <w:rsid w:val="00361223"/>
    <w:rsid w:val="00361E5F"/>
    <w:rsid w:val="00467445"/>
    <w:rsid w:val="006D44EB"/>
    <w:rsid w:val="006F17CC"/>
    <w:rsid w:val="0076034F"/>
    <w:rsid w:val="007A7A10"/>
    <w:rsid w:val="00843675"/>
    <w:rsid w:val="0095157F"/>
    <w:rsid w:val="00963A2D"/>
    <w:rsid w:val="00C160C7"/>
    <w:rsid w:val="00C47EA0"/>
    <w:rsid w:val="00CD238A"/>
    <w:rsid w:val="00CD3A66"/>
    <w:rsid w:val="00D45FB0"/>
    <w:rsid w:val="00D94CBA"/>
    <w:rsid w:val="00DC7BED"/>
    <w:rsid w:val="00DF1EA1"/>
    <w:rsid w:val="00E17482"/>
    <w:rsid w:val="00E37E59"/>
    <w:rsid w:val="00E56770"/>
    <w:rsid w:val="00E77611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B2DA"/>
  <w15:chartTrackingRefBased/>
  <w15:docId w15:val="{E0DCC993-3FB8-46B6-ACA6-669E200A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1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12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1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122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1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612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</dc:creator>
  <cp:keywords/>
  <dc:description/>
  <cp:lastModifiedBy>Gifts</cp:lastModifiedBy>
  <cp:revision>18</cp:revision>
  <cp:lastPrinted>2024-01-04T09:21:00Z</cp:lastPrinted>
  <dcterms:created xsi:type="dcterms:W3CDTF">2018-09-28T07:05:00Z</dcterms:created>
  <dcterms:modified xsi:type="dcterms:W3CDTF">2024-03-27T09:36:00Z</dcterms:modified>
</cp:coreProperties>
</file>