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Publishers: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Creation Service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S2: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Authentication Service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S3: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Subscription Service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S4: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Channel Creation Service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S5: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Video Upload Service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Subscribers: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S1: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Data Management Service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Service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Personalized Content Recommendation System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 Service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Service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S2: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Personalized Content Recommendation System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Interaction Tracking Service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Usage Statistics Service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S3: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User Subscription Management Service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 Owner’s Service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S4: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Channel Initialization Service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Channel Management Service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S5: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Video Processing Service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Delivery Network (CDN) Service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 System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 Service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Service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Tag/Hash Service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