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Normal logistic map results:</w:t>
        <w:br/>
        <w:t>&gt;&gt; voxguard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Basic Analysis ---</w:t>
      </w:r>
    </w:p>
    <w:p>
      <w:pPr>
        <w:pStyle w:val="Normal"/>
        <w:bidi w:val="0"/>
        <w:jc w:val="start"/>
        <w:rPr/>
      </w:pPr>
      <w:r>
        <w:rPr/>
        <w:t>MSE (decrypted vs. original): 0.000000</w:t>
      </w:r>
    </w:p>
    <w:p>
      <w:pPr>
        <w:pStyle w:val="Normal"/>
        <w:bidi w:val="0"/>
        <w:jc w:val="start"/>
        <w:rPr/>
      </w:pPr>
      <w:r>
        <w:rPr/>
        <w:t>Correlation (original vs. decrypted): 1.0000</w:t>
      </w:r>
    </w:p>
    <w:p>
      <w:pPr>
        <w:pStyle w:val="Normal"/>
        <w:bidi w:val="0"/>
        <w:jc w:val="start"/>
        <w:rPr/>
      </w:pPr>
      <w:r>
        <w:rPr/>
        <w:t>Correlation (input vs. encrypted): -0.0027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Extended Analysis ---</w:t>
      </w:r>
    </w:p>
    <w:p>
      <w:pPr>
        <w:pStyle w:val="Normal"/>
        <w:bidi w:val="0"/>
        <w:jc w:val="start"/>
        <w:rPr/>
      </w:pPr>
      <w:r>
        <w:rPr/>
        <w:t>Key Sensitivity MSE: 0.305798</w:t>
      </w:r>
    </w:p>
    <w:p>
      <w:pPr>
        <w:pStyle w:val="Normal"/>
        <w:bidi w:val="0"/>
        <w:jc w:val="start"/>
        <w:rPr/>
      </w:pPr>
      <w:r>
        <w:rPr/>
        <w:t>Key Sensitivity Correlation: -0.0012</w:t>
      </w:r>
    </w:p>
    <w:p>
      <w:pPr>
        <w:pStyle w:val="Normal"/>
        <w:bidi w:val="0"/>
        <w:jc w:val="start"/>
        <w:rPr/>
      </w:pPr>
      <w:r>
        <w:rPr/>
        <w:t>Channel Noise MSE: 0.032206</w:t>
      </w:r>
    </w:p>
    <w:p>
      <w:pPr>
        <w:pStyle w:val="Normal"/>
        <w:bidi w:val="0"/>
        <w:jc w:val="start"/>
        <w:rPr/>
      </w:pPr>
      <w:r>
        <w:rPr/>
        <w:t>Channel Noise Correlation: 0.5027</w:t>
      </w:r>
    </w:p>
    <w:p>
      <w:pPr>
        <w:pStyle w:val="Normal"/>
        <w:bidi w:val="0"/>
        <w:jc w:val="start"/>
        <w:rPr/>
      </w:pPr>
      <w:r>
        <w:rPr/>
        <w:t>Sync Error MSE: 0.307349</w:t>
      </w:r>
    </w:p>
    <w:p>
      <w:pPr>
        <w:pStyle w:val="Normal"/>
        <w:bidi w:val="0"/>
        <w:jc w:val="start"/>
        <w:rPr/>
      </w:pPr>
      <w:r>
        <w:rPr/>
        <w:t>Sync Error Correlation: -0.0014</w:t>
      </w:r>
    </w:p>
    <w:p>
      <w:pPr>
        <w:pStyle w:val="Normal"/>
        <w:bidi w:val="0"/>
        <w:jc w:val="start"/>
        <w:rPr/>
      </w:pPr>
      <w:r>
        <w:rPr/>
        <w:t>&gt;&gt;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59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97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b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978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74930</wp:posOffset>
            </wp:positionH>
            <wp:positionV relativeFrom="paragraph">
              <wp:posOffset>10196830</wp:posOffset>
            </wp:positionV>
            <wp:extent cx="6120130" cy="458978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3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3</Pages>
  <Words>54</Words>
  <Characters>352</Characters>
  <CharactersWithSpaces>398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2025-12-16T19:58:11Z</dcterms:created>
  <dc:creator/>
  <dc:description/>
  <dc:language>en-US</dc:language>
  <cp:lastModifiedBy/>
  <dcterms:modified xsi:type="dcterms:W3CDTF">2025-12-16T20:33:55Z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