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0" w:line="288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Dominicius Francis Ang Gunadi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+62 815 1753 0610 |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francis.gunadi@gmail.com</w:t>
        </w:r>
      </w:hyperlink>
      <w:r w:rsidDel="00000000" w:rsidR="00000000" w:rsidRPr="00000000">
        <w:rPr>
          <w:sz w:val="19"/>
          <w:szCs w:val="19"/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19"/>
          <w:szCs w:val="19"/>
          <w:rtl w:val="0"/>
        </w:rPr>
        <w:t xml:space="preserve"> | </w:t>
      </w:r>
      <w:hyperlink r:id="rId11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GitHub </w:t>
        </w:r>
      </w:hyperlink>
      <w:r w:rsidDel="00000000" w:rsidR="00000000" w:rsidRPr="00000000">
        <w:rPr>
          <w:sz w:val="19"/>
          <w:szCs w:val="19"/>
          <w:rtl w:val="0"/>
        </w:rPr>
        <w:t xml:space="preserve">| </w:t>
      </w:r>
      <w:hyperlink r:id="rId12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gigachen.me</w:t>
        </w:r>
      </w:hyperlink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777777" w:space="0" w:sz="5" w:val="single"/>
        </w:pBdr>
        <w:rPr/>
      </w:pPr>
      <w:r w:rsidDel="00000000" w:rsidR="00000000" w:rsidRPr="00000000">
        <w:rPr>
          <w:rtl w:val="0"/>
        </w:rPr>
        <w:t xml:space="preserve">Personal Summary</w:t>
      </w:r>
    </w:p>
    <w:p w:rsidR="00000000" w:rsidDel="00000000" w:rsidP="00000000" w:rsidRDefault="00000000" w:rsidRPr="00000000" w14:paraId="00000005">
      <w:pPr>
        <w:spacing w:line="252.00000000000003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Third-year Computer Science undergraduate at Bina Nusantara University focused on the intersection of cybersecurity and machine learning, with a particular interest in digital forensics. Active in national and international CTF competitions through PETIR Cyber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777777" w:space="0" w:sz="5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9936"/>
        </w:tabs>
        <w:spacing w:after="60" w:before="4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Bina Nusantara University</w:t>
      </w:r>
      <w:r w:rsidDel="00000000" w:rsidR="00000000" w:rsidRPr="00000000">
        <w:rPr>
          <w:rtl w:val="0"/>
        </w:rPr>
        <w:t xml:space="preserve">   Bachelor of Computer Science</w:t>
      </w:r>
      <w:r w:rsidDel="00000000" w:rsidR="00000000" w:rsidRPr="00000000">
        <w:rPr>
          <w:color w:val="464646"/>
          <w:rtl w:val="0"/>
        </w:rPr>
        <w:tab/>
        <w:t xml:space="preserve">2024 - Expected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="252.00000000000003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GPA: 3.9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777777" w:space="0" w:sz="5" w:val="single"/>
        </w:pBdr>
        <w:rPr/>
      </w:pPr>
      <w:r w:rsidDel="00000000" w:rsidR="00000000" w:rsidRPr="00000000">
        <w:rPr>
          <w:rtl w:val="0"/>
        </w:rPr>
        <w:t xml:space="preserve">Experience and Activities</w:t>
      </w:r>
    </w:p>
    <w:p w:rsidR="00000000" w:rsidDel="00000000" w:rsidP="00000000" w:rsidRDefault="00000000" w:rsidRPr="00000000" w14:paraId="0000000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936"/>
        </w:tabs>
        <w:spacing w:after="60" w:before="40" w:line="252.00000000000003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PETIR Cyber Security</w:t>
      </w:r>
      <w:r w:rsidDel="00000000" w:rsidR="00000000" w:rsidRPr="00000000">
        <w:rPr>
          <w:color w:val="000000"/>
          <w:rtl w:val="0"/>
        </w:rPr>
        <w:t xml:space="preserve">  Member</w:t>
      </w:r>
      <w:r w:rsidDel="00000000" w:rsidR="00000000" w:rsidRPr="00000000">
        <w:rPr>
          <w:color w:val="464646"/>
          <w:rtl w:val="0"/>
        </w:rPr>
        <w:tab/>
        <w:t xml:space="preserve">June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Competed with PETIR in national a</w:t>
      </w:r>
      <w:r w:rsidDel="00000000" w:rsidR="00000000" w:rsidRPr="00000000">
        <w:rPr>
          <w:rtl w:val="0"/>
        </w:rPr>
        <w:t xml:space="preserve">nd international </w:t>
      </w:r>
      <w:r w:rsidDel="00000000" w:rsidR="00000000" w:rsidRPr="00000000">
        <w:rPr>
          <w:color w:val="000000"/>
          <w:rtl w:val="0"/>
        </w:rPr>
        <w:t xml:space="preserve">CTFs, working with teammates mostly on digital </w:t>
      </w:r>
      <w:r w:rsidDel="00000000" w:rsidR="00000000" w:rsidRPr="00000000">
        <w:rPr>
          <w:rtl w:val="0"/>
        </w:rPr>
        <w:t xml:space="preserve">forensics, </w:t>
      </w:r>
      <w:r w:rsidDel="00000000" w:rsidR="00000000" w:rsidRPr="00000000">
        <w:rPr>
          <w:color w:val="000000"/>
          <w:rtl w:val="0"/>
        </w:rPr>
        <w:t xml:space="preserve">web exploitation, and </w:t>
      </w:r>
      <w:r w:rsidDel="00000000" w:rsidR="00000000" w:rsidRPr="00000000">
        <w:rPr>
          <w:rtl w:val="0"/>
        </w:rPr>
        <w:t xml:space="preserve">reverse engineering </w:t>
      </w:r>
      <w:r w:rsidDel="00000000" w:rsidR="00000000" w:rsidRPr="00000000">
        <w:rPr>
          <w:color w:val="000000"/>
          <w:rtl w:val="0"/>
        </w:rPr>
        <w:t xml:space="preserve">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="252.00000000000003" w:lineRule="auto"/>
        <w:ind w:left="360" w:hanging="360"/>
        <w:rPr/>
      </w:pPr>
      <w:r w:rsidDel="00000000" w:rsidR="00000000" w:rsidRPr="00000000">
        <w:rPr>
          <w:rtl w:val="0"/>
        </w:rPr>
        <w:t xml:space="preserve">Contributed to team practice sessions by developing digital forensics challenges while independently studying forensic techniques.</w:t>
      </w:r>
    </w:p>
    <w:p w:rsidR="00000000" w:rsidDel="00000000" w:rsidP="00000000" w:rsidRDefault="00000000" w:rsidRPr="00000000" w14:paraId="0000000D">
      <w:pPr>
        <w:pStyle w:val="Heading1"/>
        <w:pBdr>
          <w:bottom w:color="777777" w:space="0" w:sz="5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936"/>
        </w:tabs>
        <w:spacing w:after="60" w:before="40" w:line="252.00000000000003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TraceReader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HDFS Log Anomaly Detection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="252.00000000000003" w:lineRule="auto"/>
        <w:ind w:left="36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HDFS log anomaly detection for an 11M+ line dataset. Trained and tuned the model and helped build the Streamlit app frontend and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936"/>
        </w:tabs>
        <w:spacing w:after="60" w:before="40" w:line="252.00000000000003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FloodCast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Flood Prediction  DKI Jakarta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="252.00000000000003" w:lineRule="auto"/>
        <w:ind w:left="36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Monthly flood prediction using rainfall, seasonality, and lagged climate indicators. Trained and tuned a Random Forest model and contributed to the Flask app frontend and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936"/>
        </w:tabs>
        <w:spacing w:after="60" w:before="40" w:line="252.00000000000003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MoneyTalks</w:t>
      </w:r>
      <w:r w:rsidDel="00000000" w:rsidR="00000000" w:rsidRPr="00000000">
        <w:rPr>
          <w:color w:val="000000"/>
          <w:rtl w:val="0"/>
        </w:rPr>
        <w:t xml:space="preserve">  : Rupiah Recognition using Computer Vision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="252.00000000000003" w:lineRule="auto"/>
        <w:ind w:left="36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Flask app that recognizes seven rupiah denominations from a live camera feed and speaks the result in Indonesian. Trained and tuned the recognition model and helped build the frontend and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936"/>
        </w:tabs>
        <w:spacing w:after="60" w:before="40" w:line="252.00000000000003" w:lineRule="auto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PETIR REGEN 2026</w:t>
      </w:r>
      <w:r w:rsidDel="00000000" w:rsidR="00000000" w:rsidRPr="00000000">
        <w:rPr>
          <w:color w:val="000000"/>
          <w:rtl w:val="0"/>
        </w:rPr>
        <w:t xml:space="preserve">  : CTF Challenge Development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="252.00000000000003" w:lineRule="auto"/>
        <w:ind w:left="36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Designed and built digital forensics and AI CTF challenges end to end for the qualifying 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9936"/>
        </w:tabs>
        <w:spacing w:after="60" w:before="40" w:line="252.00000000000003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taptap</w:t>
      </w:r>
      <w:r w:rsidDel="00000000" w:rsidR="00000000" w:rsidRPr="00000000">
        <w:rPr>
          <w:rtl w:val="0"/>
        </w:rPr>
        <w:t xml:space="preserve"> : Smart NFC Business Card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50" w:line="252.00000000000003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Contributed directly to product development for customized NFC cards aimed at students and business owners.</w:t>
      </w:r>
    </w:p>
    <w:p w:rsidR="00000000" w:rsidDel="00000000" w:rsidP="00000000" w:rsidRDefault="00000000" w:rsidRPr="00000000" w14:paraId="00000018">
      <w:pPr>
        <w:pStyle w:val="Heading1"/>
        <w:pBdr>
          <w:bottom w:color="777777" w:space="0" w:sz="5" w:val="single"/>
        </w:pBd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="252.00000000000003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Top 3, Singapore Cyber Conquest, Cyber Security Agency of Singapore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/>
      </w:pPr>
      <w:r w:rsidDel="00000000" w:rsidR="00000000" w:rsidRPr="00000000">
        <w:rPr>
          <w:rtl w:val="0"/>
        </w:rPr>
        <w:t xml:space="preserve">Top 3</w:t>
      </w:r>
      <w:r w:rsidDel="00000000" w:rsidR="00000000" w:rsidRPr="00000000">
        <w:rPr>
          <w:color w:val="000000"/>
          <w:rtl w:val="0"/>
        </w:rPr>
        <w:t xml:space="preserve">, C.O.D.E Challenge CTF 2025</w:t>
      </w:r>
      <w:r w:rsidDel="00000000" w:rsidR="00000000" w:rsidRPr="00000000">
        <w:rPr>
          <w:rtl w:val="0"/>
        </w:rPr>
        <w:t xml:space="preserve">, Universitas Telkom Surabaya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/>
      </w:pPr>
      <w:r w:rsidDel="00000000" w:rsidR="00000000" w:rsidRPr="00000000">
        <w:rPr>
          <w:rtl w:val="0"/>
        </w:rPr>
        <w:t xml:space="preserve">Top 5, CTF COMPFEST 18, Universitas Indonesia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Top 250 of 2,500+ teams, Samsung Innovation Campus Batch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52.00000000000003" w:lineRule="auto"/>
        <w:ind w:left="360" w:hanging="360"/>
        <w:rPr/>
      </w:pPr>
      <w:r w:rsidDel="00000000" w:rsidR="00000000" w:rsidRPr="00000000">
        <w:rPr>
          <w:rtl w:val="0"/>
        </w:rPr>
        <w:t xml:space="preserve">Finalist and Best Writeup, ACE CTF 2026, Universitas Diponegoro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Finalist, Country-to-Country CTF (C2C) Cybersecurity Challenge 2026, </w:t>
      </w:r>
      <w:r w:rsidDel="00000000" w:rsidR="00000000" w:rsidRPr="00000000">
        <w:rPr>
          <w:rtl w:val="0"/>
        </w:rPr>
        <w:t xml:space="preserve">International Cyber Security – Center of Excellence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/>
      </w:pPr>
      <w:r w:rsidDel="00000000" w:rsidR="00000000" w:rsidRPr="00000000">
        <w:rPr>
          <w:rtl w:val="0"/>
        </w:rPr>
        <w:t xml:space="preserve">Finalist, Rise the Ranger Attack &amp; Defense, Satuan Siber TNI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2.00000000000003" w:lineRule="auto"/>
        <w:ind w:left="360" w:hanging="360"/>
        <w:rPr/>
      </w:pPr>
      <w:r w:rsidDel="00000000" w:rsidR="00000000" w:rsidRPr="00000000">
        <w:rPr>
          <w:color w:val="000000"/>
          <w:rtl w:val="0"/>
        </w:rPr>
        <w:t xml:space="preserve">Finalist, ITFest CTF 2026, Institut Pertanian Bogor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777777" w:space="0" w:sz="5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Python, C, SQL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Cybersecurity:</w:t>
      </w:r>
      <w:r w:rsidDel="00000000" w:rsidR="00000000" w:rsidRPr="00000000">
        <w:rPr>
          <w:rtl w:val="0"/>
        </w:rPr>
        <w:t xml:space="preserve"> Digital Forensics, Log Analysis, Network Traffic Analysis, Reverse Engineering, OSINT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SIEM:</w:t>
      </w:r>
      <w:r w:rsidDel="00000000" w:rsidR="00000000" w:rsidRPr="00000000">
        <w:rPr>
          <w:rtl w:val="0"/>
        </w:rPr>
        <w:t xml:space="preserve"> Splunk, Elastic Security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Security Tools:</w:t>
      </w:r>
      <w:r w:rsidDel="00000000" w:rsidR="00000000" w:rsidRPr="00000000">
        <w:rPr>
          <w:rtl w:val="0"/>
        </w:rPr>
        <w:t xml:space="preserve"> Wireshark, Ghidra, Autopsy, FTK Imager, JADX, Burp Suite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52.00000000000003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  <w:r w:rsidDel="00000000" w:rsidR="00000000" w:rsidRPr="00000000">
        <w:rPr>
          <w:rtl w:val="0"/>
        </w:rPr>
        <w:t xml:space="preserve"> Git, GitHub, VMware</w:t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5" w:orient="portrait"/>
      <w:pgMar w:bottom="864" w:top="936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70" w:line="300" w:lineRule="auto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40" w:line="460" w:lineRule="auto"/>
    </w:pPr>
    <w:rPr>
      <w:b w:val="1"/>
      <w:bCs w:val="1"/>
      <w:color w:val="000000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hyperlink" Target="mailto:francis.gunadi@gmail.com" TargetMode="External"/><Relationship Id="rId8" Type="http://schemas.openxmlformats.org/officeDocument/2006/relationships/hyperlink" Target="#" TargetMode="External"/> <Relationship Id="rId10" Type="http://schemas.openxmlformats.org/officeDocument/2006/relationships/hyperlink" Target="https://www.linkedin.com/in/francisgunadi/" TargetMode="External"/><Relationship Id="rId11" Type="http://schemas.openxmlformats.org/officeDocument/2006/relationships/hyperlink" Target="https://github.com/gigachen" TargetMode="External"/><Relationship Id="rId12" Type="http://schemas.openxmlformats.org/officeDocument/2006/relationships/hyperlink" Target="https://gigachen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2026-10-16T15:15:00Z</dcterms:created>
</cp:coreProperties>
</file>