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E69DE" w14:textId="77777777" w:rsidR="0090286F" w:rsidRPr="0059286E" w:rsidRDefault="00CD188F">
      <w:pPr>
        <w:spacing w:after="240"/>
        <w:rPr>
          <w:lang w:val="en-US"/>
        </w:rPr>
      </w:pPr>
      <w:r w:rsidRPr="0059286E">
        <w:rPr>
          <w:b/>
          <w:bCs/>
          <w:color w:val="003189"/>
          <w:spacing w:val="60"/>
          <w:sz w:val="20"/>
          <w:szCs w:val="20"/>
          <w:lang w:val="en-US"/>
        </w:rPr>
        <w:t>KEYRUS</w:t>
      </w:r>
    </w:p>
    <w:p w14:paraId="2C2BD8B0" w14:textId="77777777" w:rsidR="0090286F" w:rsidRPr="0059286E" w:rsidRDefault="00CD188F">
      <w:pPr>
        <w:spacing w:after="60"/>
        <w:rPr>
          <w:lang w:val="en-US"/>
        </w:rPr>
      </w:pPr>
      <w:r w:rsidRPr="0059286E">
        <w:rPr>
          <w:b/>
          <w:bCs/>
          <w:sz w:val="40"/>
          <w:szCs w:val="40"/>
          <w:lang w:val="en-US"/>
        </w:rPr>
        <w:t>AI Developer Intern</w:t>
      </w:r>
    </w:p>
    <w:p w14:paraId="2D393D12" w14:textId="77777777" w:rsidR="0090286F" w:rsidRPr="0059286E" w:rsidRDefault="00CD188F">
      <w:pPr>
        <w:spacing w:after="240"/>
        <w:rPr>
          <w:lang w:val="en-US"/>
        </w:rPr>
      </w:pPr>
      <w:r w:rsidRPr="0059286E">
        <w:rPr>
          <w:color w:val="868686"/>
          <w:sz w:val="26"/>
          <w:szCs w:val="26"/>
          <w:lang w:val="en-US"/>
        </w:rPr>
        <w:t>Technical Challenge: The Data Onboarding Assistant</w:t>
      </w:r>
    </w:p>
    <w:p w14:paraId="78CF701D" w14:textId="66223E49" w:rsidR="0090286F" w:rsidRPr="0059286E" w:rsidRDefault="5490C1AA">
      <w:pPr>
        <w:spacing w:after="60"/>
        <w:rPr>
          <w:lang w:val="en-US"/>
        </w:rPr>
      </w:pPr>
      <w:proofErr w:type="gramStart"/>
      <w:r w:rsidRPr="5490C1AA">
        <w:rPr>
          <w:b/>
          <w:bCs/>
          <w:color w:val="003189"/>
          <w:sz w:val="20"/>
          <w:szCs w:val="20"/>
          <w:lang w:val="en-US"/>
        </w:rPr>
        <w:t xml:space="preserve">Time  </w:t>
      </w:r>
      <w:r w:rsidRPr="5490C1AA">
        <w:rPr>
          <w:sz w:val="20"/>
          <w:szCs w:val="20"/>
          <w:lang w:val="en-US"/>
        </w:rPr>
        <w:t>8</w:t>
      </w:r>
      <w:proofErr w:type="gramEnd"/>
      <w:r w:rsidRPr="5490C1AA">
        <w:rPr>
          <w:sz w:val="20"/>
          <w:szCs w:val="20"/>
          <w:lang w:val="en-US"/>
        </w:rPr>
        <w:t>–10 hours</w:t>
      </w:r>
    </w:p>
    <w:p w14:paraId="61E973BE" w14:textId="77777777" w:rsidR="0090286F" w:rsidRPr="0059286E" w:rsidRDefault="5490C1AA">
      <w:pPr>
        <w:spacing w:after="120"/>
        <w:rPr>
          <w:lang w:val="en-US"/>
        </w:rPr>
      </w:pPr>
      <w:proofErr w:type="gramStart"/>
      <w:r w:rsidRPr="5490C1AA">
        <w:rPr>
          <w:b/>
          <w:bCs/>
          <w:color w:val="003189"/>
          <w:sz w:val="20"/>
          <w:szCs w:val="20"/>
          <w:lang w:val="en-US"/>
        </w:rPr>
        <w:t xml:space="preserve">Deliver  </w:t>
      </w:r>
      <w:r w:rsidRPr="5490C1AA">
        <w:rPr>
          <w:sz w:val="20"/>
          <w:szCs w:val="20"/>
          <w:lang w:val="en-US"/>
        </w:rPr>
        <w:t>a</w:t>
      </w:r>
      <w:proofErr w:type="gramEnd"/>
      <w:r w:rsidRPr="5490C1AA">
        <w:rPr>
          <w:sz w:val="20"/>
          <w:szCs w:val="20"/>
          <w:lang w:val="en-US"/>
        </w:rPr>
        <w:t xml:space="preserve"> public GitHub repository</w:t>
      </w:r>
    </w:p>
    <w:p w14:paraId="672A6659" w14:textId="77777777" w:rsidR="0090286F" w:rsidRPr="0059286E" w:rsidRDefault="0090286F">
      <w:pPr>
        <w:pBdr>
          <w:bottom w:val="single" w:sz="18" w:space="1" w:color="28C6FF"/>
        </w:pBdr>
        <w:spacing w:before="240" w:after="240"/>
        <w:rPr>
          <w:lang w:val="en-US"/>
        </w:rPr>
      </w:pPr>
    </w:p>
    <w:p w14:paraId="76CA8587" w14:textId="77777777" w:rsidR="0090286F" w:rsidRPr="0059286E" w:rsidRDefault="00CD188F">
      <w:pPr>
        <w:pStyle w:val="Ttulo1"/>
        <w:spacing w:before="340" w:after="160"/>
        <w:rPr>
          <w:lang w:val="en-US"/>
        </w:rPr>
      </w:pPr>
      <w:r w:rsidRPr="0059286E">
        <w:rPr>
          <w:b/>
          <w:bCs/>
          <w:color w:val="003189"/>
          <w:sz w:val="26"/>
          <w:szCs w:val="26"/>
          <w:lang w:val="en-US"/>
        </w:rPr>
        <w:t>The situation</w:t>
      </w:r>
    </w:p>
    <w:p w14:paraId="4141AA21" w14:textId="77777777" w:rsidR="0090286F" w:rsidRPr="0059286E" w:rsidRDefault="5490C1AA">
      <w:pPr>
        <w:spacing w:after="160" w:line="300" w:lineRule="auto"/>
        <w:rPr>
          <w:lang w:val="en-US"/>
        </w:rPr>
      </w:pPr>
      <w:r w:rsidRPr="5490C1AA">
        <w:rPr>
          <w:lang w:val="en-US"/>
        </w:rPr>
        <w:t xml:space="preserve">At </w:t>
      </w:r>
      <w:proofErr w:type="spellStart"/>
      <w:r w:rsidRPr="5490C1AA">
        <w:rPr>
          <w:lang w:val="en-US"/>
        </w:rPr>
        <w:t>Keyrus</w:t>
      </w:r>
      <w:proofErr w:type="spellEnd"/>
      <w:r w:rsidRPr="5490C1AA">
        <w:rPr>
          <w:lang w:val="en-US"/>
        </w:rPr>
        <w:t xml:space="preserve"> we help clients turn data into decisions. Here's a hypothetical scenario to work from.</w:t>
      </w:r>
    </w:p>
    <w:p w14:paraId="5B603694" w14:textId="77777777" w:rsidR="0090286F" w:rsidRPr="0059286E" w:rsidRDefault="5490C1AA">
      <w:pPr>
        <w:spacing w:after="160" w:line="300" w:lineRule="auto"/>
        <w:rPr>
          <w:lang w:val="en-US"/>
        </w:rPr>
      </w:pPr>
      <w:r w:rsidRPr="5490C1AA">
        <w:rPr>
          <w:i/>
          <w:iCs/>
          <w:lang w:val="en-US"/>
        </w:rPr>
        <w:t>Lakeside Provisions</w:t>
      </w:r>
      <w:r w:rsidRPr="5490C1AA">
        <w:rPr>
          <w:lang w:val="en-US"/>
        </w:rPr>
        <w:t xml:space="preserve"> is a mid-size retailer. They've engaged Keyrus for a data and analytics project, and ahead of the kickoff meeting their IT manager sends over a CSV export from their order system. No data dictionary, no column descriptions, and nobody available to answer questions until the kickoff.</w:t>
      </w:r>
    </w:p>
    <w:p w14:paraId="6305CB98" w14:textId="77777777" w:rsidR="0090286F" w:rsidRPr="0059286E" w:rsidRDefault="00CD188F">
      <w:pPr>
        <w:spacing w:after="160" w:line="300" w:lineRule="auto"/>
        <w:rPr>
          <w:lang w:val="en-US"/>
        </w:rPr>
      </w:pPr>
      <w:r w:rsidRPr="0059286E">
        <w:rPr>
          <w:lang w:val="en-US"/>
        </w:rPr>
        <w:t>Your manager asks you for something that helps with exactly this:</w:t>
      </w:r>
    </w:p>
    <w:p w14:paraId="3DCC2788" w14:textId="77777777" w:rsidR="0090286F" w:rsidRPr="0059286E" w:rsidRDefault="5490C1AA" w:rsidP="5490C1AA">
      <w:pPr>
        <w:pBdr>
          <w:left w:val="single" w:sz="18" w:space="12" w:color="FF9810"/>
        </w:pBdr>
        <w:spacing w:before="120" w:after="200" w:line="300" w:lineRule="auto"/>
        <w:ind w:left="431"/>
        <w:rPr>
          <w:lang w:val="en-US"/>
        </w:rPr>
      </w:pPr>
      <w:r w:rsidRPr="5490C1AA">
        <w:rPr>
          <w:i/>
          <w:iCs/>
          <w:color w:val="868686"/>
          <w:lang w:val="en-US"/>
        </w:rPr>
        <w:t>“An app where a consultant can drop in a client file and get an honest first read on what's in it — what the data looks like, what looks wrong, and what we should ask the client about. Something we'd be comfortable showing them.”</w:t>
      </w:r>
    </w:p>
    <w:p w14:paraId="486A864E" w14:textId="77777777" w:rsidR="0090286F" w:rsidRPr="0059286E" w:rsidRDefault="5490C1AA">
      <w:pPr>
        <w:spacing w:after="160" w:line="300" w:lineRule="auto"/>
        <w:rPr>
          <w:lang w:val="en-US"/>
        </w:rPr>
      </w:pPr>
      <w:r w:rsidRPr="5490C1AA">
        <w:rPr>
          <w:lang w:val="en-US"/>
        </w:rPr>
        <w:t xml:space="preserve">The file is attached: </w:t>
      </w:r>
      <w:r w:rsidRPr="5490C1AA">
        <w:rPr>
          <w:b/>
          <w:bCs/>
          <w:lang w:val="en-US"/>
        </w:rPr>
        <w:t>lakeside_orders_sample.csv</w:t>
      </w:r>
      <w:r w:rsidRPr="5490C1AA">
        <w:rPr>
          <w:lang w:val="en-US"/>
        </w:rPr>
        <w:t xml:space="preserve"> — 1,182 rows, 22 columns. It's synthetic, and it's messy on purpose. Figuring out </w:t>
      </w:r>
      <w:r w:rsidRPr="5490C1AA">
        <w:rPr>
          <w:i/>
          <w:iCs/>
          <w:lang w:val="en-US"/>
        </w:rPr>
        <w:t>how</w:t>
      </w:r>
      <w:r w:rsidRPr="5490C1AA">
        <w:rPr>
          <w:lang w:val="en-US"/>
        </w:rPr>
        <w:t xml:space="preserve"> it's messy is part of the exercise, and you're not expected to find everything.</w:t>
      </w:r>
    </w:p>
    <w:p w14:paraId="51A21775" w14:textId="77777777" w:rsidR="0090286F" w:rsidRPr="0059286E" w:rsidRDefault="00CD188F">
      <w:pPr>
        <w:pStyle w:val="Ttulo1"/>
        <w:spacing w:before="340" w:after="160"/>
        <w:rPr>
          <w:lang w:val="en-US"/>
        </w:rPr>
      </w:pPr>
      <w:r w:rsidRPr="0059286E">
        <w:rPr>
          <w:b/>
          <w:bCs/>
          <w:color w:val="003189"/>
          <w:sz w:val="26"/>
          <w:szCs w:val="26"/>
          <w:lang w:val="en-US"/>
        </w:rPr>
        <w:t>What to build</w:t>
      </w:r>
    </w:p>
    <w:p w14:paraId="1612144F" w14:textId="77777777" w:rsidR="0090286F" w:rsidRPr="0059286E" w:rsidRDefault="00CD188F">
      <w:pPr>
        <w:spacing w:after="160" w:line="300" w:lineRule="auto"/>
        <w:rPr>
          <w:lang w:val="en-US"/>
        </w:rPr>
      </w:pPr>
      <w:r w:rsidRPr="0059286E">
        <w:rPr>
          <w:b/>
          <w:bCs/>
          <w:lang w:val="en-US"/>
        </w:rPr>
        <w:t>A React web application</w:t>
      </w:r>
      <w:r w:rsidRPr="0059286E">
        <w:rPr>
          <w:lang w:val="en-US"/>
        </w:rPr>
        <w:t xml:space="preserve"> that does four things.</w:t>
      </w:r>
    </w:p>
    <w:p w14:paraId="2BE277C2" w14:textId="77777777" w:rsidR="0090286F" w:rsidRPr="0059286E" w:rsidRDefault="5490C1AA">
      <w:pPr>
        <w:spacing w:after="160" w:line="300" w:lineRule="auto"/>
        <w:rPr>
          <w:lang w:val="en-US"/>
        </w:rPr>
      </w:pPr>
      <w:r w:rsidRPr="5490C1AA">
        <w:rPr>
          <w:b/>
          <w:bCs/>
          <w:lang w:val="en-US"/>
        </w:rPr>
        <w:t>1. Takes a CSV.</w:t>
      </w:r>
      <w:r w:rsidRPr="5490C1AA">
        <w:rPr>
          <w:lang w:val="en-US"/>
        </w:rPr>
        <w:t xml:space="preserve"> Uploaded in the browser. It should work on any reasonable CSV, not only ours — we'll try it with a different file.</w:t>
      </w:r>
    </w:p>
    <w:p w14:paraId="444A1060" w14:textId="77777777" w:rsidR="0090286F" w:rsidRPr="0059286E" w:rsidRDefault="5490C1AA">
      <w:pPr>
        <w:spacing w:after="160" w:line="300" w:lineRule="auto"/>
        <w:rPr>
          <w:lang w:val="en-US"/>
        </w:rPr>
      </w:pPr>
      <w:r w:rsidRPr="5490C1AA">
        <w:rPr>
          <w:b/>
          <w:bCs/>
          <w:lang w:val="en-US"/>
        </w:rPr>
        <w:t>2. Analyzes it in code.</w:t>
      </w:r>
      <w:r w:rsidRPr="5490C1AA">
        <w:rPr>
          <w:lang w:val="en-US"/>
        </w:rPr>
        <w:t xml:space="preserve"> Real computation over the actual data: what the columns are, what's missing, what's duplicated, what's inconsistent, what looks out of place.</w:t>
      </w:r>
    </w:p>
    <w:p w14:paraId="0818F815" w14:textId="77777777" w:rsidR="0090286F" w:rsidRPr="0059286E" w:rsidRDefault="5490C1AA">
      <w:pPr>
        <w:spacing w:after="160" w:line="300" w:lineRule="auto"/>
        <w:rPr>
          <w:lang w:val="en-US"/>
        </w:rPr>
      </w:pPr>
      <w:r w:rsidRPr="5490C1AA">
        <w:rPr>
          <w:b/>
          <w:bCs/>
          <w:lang w:val="en-US"/>
        </w:rPr>
        <w:t>3. Uses an LLM where it genuinely adds something.</w:t>
      </w:r>
      <w:r w:rsidRPr="5490C1AA">
        <w:rPr>
          <w:lang w:val="en-US"/>
        </w:rPr>
        <w:t xml:space="preserve"> One good use beats three shallow ones. If it helps to have a starting point: interpreting what cryptic column names probably mean, turning the numbers into plain-English findings, or suggesting what to ask the client at kickoff. How you use it is up to you.</w:t>
      </w:r>
    </w:p>
    <w:p w14:paraId="55140D1E" w14:textId="77777777" w:rsidR="0090286F" w:rsidRPr="0059286E" w:rsidRDefault="5490C1AA">
      <w:pPr>
        <w:spacing w:after="160" w:line="300" w:lineRule="auto"/>
        <w:rPr>
          <w:lang w:val="en-US"/>
        </w:rPr>
      </w:pPr>
      <w:r w:rsidRPr="5490C1AA">
        <w:rPr>
          <w:b/>
          <w:bCs/>
          <w:lang w:val="en-US"/>
        </w:rPr>
        <w:t>4. Presents the result well.</w:t>
      </w:r>
      <w:r w:rsidRPr="5490C1AA">
        <w:rPr>
          <w:lang w:val="en-US"/>
        </w:rPr>
        <w:t xml:space="preserve"> How you present the information is worth some thought, and it's a good thing for us to see. Lakeside's IT manager should be able to open your app and understand what's in their data and what they should be worried about — without knowing what a null value is. Not a table dump: an assessment.</w:t>
      </w:r>
    </w:p>
    <w:p w14:paraId="0EF20B11" w14:textId="77777777" w:rsidR="0090286F" w:rsidRPr="0059286E" w:rsidRDefault="5490C1AA">
      <w:pPr>
        <w:spacing w:after="160" w:line="300" w:lineRule="auto"/>
        <w:rPr>
          <w:lang w:val="en-US"/>
        </w:rPr>
      </w:pPr>
      <w:r w:rsidRPr="5490C1AA">
        <w:rPr>
          <w:b/>
          <w:bCs/>
          <w:lang w:val="en-US"/>
        </w:rPr>
        <w:t>Keep it simple.</w:t>
      </w:r>
      <w:r w:rsidRPr="5490C1AA">
        <w:rPr>
          <w:lang w:val="en-US"/>
        </w:rPr>
        <w:t xml:space="preserve"> You have 8–10 hours. No authentication, no database, no backend service, nothing deployed — a React app running locally is exactly right. Something small and finished beats something ambitious and half-</w:t>
      </w:r>
      <w:proofErr w:type="gramStart"/>
      <w:r w:rsidRPr="5490C1AA">
        <w:rPr>
          <w:lang w:val="en-US"/>
        </w:rPr>
        <w:t>working, and</w:t>
      </w:r>
      <w:proofErr w:type="gramEnd"/>
      <w:r w:rsidRPr="5490C1AA">
        <w:rPr>
          <w:lang w:val="en-US"/>
        </w:rPr>
        <w:t xml:space="preserve"> choosing what to leave out is part of the work.</w:t>
      </w:r>
    </w:p>
    <w:p w14:paraId="0F521F95" w14:textId="77777777" w:rsidR="0090286F" w:rsidRPr="0059286E" w:rsidRDefault="00CD188F">
      <w:pPr>
        <w:pStyle w:val="Ttulo1"/>
        <w:spacing w:before="340" w:after="160"/>
        <w:rPr>
          <w:lang w:val="en-US"/>
        </w:rPr>
      </w:pPr>
      <w:r w:rsidRPr="0059286E">
        <w:rPr>
          <w:b/>
          <w:bCs/>
          <w:color w:val="003189"/>
          <w:sz w:val="26"/>
          <w:szCs w:val="26"/>
          <w:lang w:val="en-US"/>
        </w:rPr>
        <w:lastRenderedPageBreak/>
        <w:t>Also: build a Skill</w:t>
      </w:r>
    </w:p>
    <w:p w14:paraId="7C748116" w14:textId="77777777" w:rsidR="0090286F" w:rsidRPr="0059286E" w:rsidRDefault="5490C1AA">
      <w:pPr>
        <w:spacing w:after="160" w:line="300" w:lineRule="auto"/>
        <w:rPr>
          <w:lang w:val="en-US"/>
        </w:rPr>
      </w:pPr>
      <w:r w:rsidRPr="5490C1AA">
        <w:rPr>
          <w:b/>
          <w:bCs/>
          <w:lang w:val="en-US"/>
        </w:rPr>
        <w:t xml:space="preserve">Ship one reusable AI extension that you </w:t>
      </w:r>
      <w:proofErr w:type="gramStart"/>
      <w:r w:rsidRPr="5490C1AA">
        <w:rPr>
          <w:b/>
          <w:bCs/>
          <w:lang w:val="en-US"/>
        </w:rPr>
        <w:t>actually used</w:t>
      </w:r>
      <w:proofErr w:type="gramEnd"/>
      <w:r w:rsidRPr="5490C1AA">
        <w:rPr>
          <w:b/>
          <w:bCs/>
          <w:lang w:val="en-US"/>
        </w:rPr>
        <w:t xml:space="preserve"> while building this.</w:t>
      </w:r>
      <w:r w:rsidRPr="5490C1AA">
        <w:rPr>
          <w:lang w:val="en-US"/>
        </w:rPr>
        <w:t xml:space="preserve"> A </w:t>
      </w:r>
      <w:r w:rsidRPr="5490C1AA">
        <w:rPr>
          <w:b/>
          <w:bCs/>
          <w:lang w:val="en-US"/>
        </w:rPr>
        <w:t>Claude Skill</w:t>
      </w:r>
      <w:r w:rsidRPr="5490C1AA">
        <w:rPr>
          <w:lang w:val="en-US"/>
        </w:rPr>
        <w:t xml:space="preserve"> (a folder with a </w:t>
      </w:r>
      <w:r w:rsidRPr="5490C1AA">
        <w:rPr>
          <w:rFonts w:ascii="Consolas" w:eastAsia="Consolas" w:hAnsi="Consolas" w:cs="Consolas"/>
          <w:shd w:val="clear" w:color="auto" w:fill="F4F4F4"/>
          <w:lang w:val="en-US"/>
        </w:rPr>
        <w:t>SKILL.md</w:t>
      </w:r>
      <w:r w:rsidRPr="5490C1AA">
        <w:rPr>
          <w:lang w:val="en-US"/>
        </w:rPr>
        <w:t xml:space="preserve">), a </w:t>
      </w:r>
      <w:r w:rsidRPr="5490C1AA">
        <w:rPr>
          <w:b/>
          <w:bCs/>
          <w:lang w:val="en-US"/>
        </w:rPr>
        <w:t>Claude Code plugin, subagent or custom command</w:t>
      </w:r>
      <w:r w:rsidRPr="5490C1AA">
        <w:rPr>
          <w:lang w:val="en-US"/>
        </w:rPr>
        <w:t>, or the equivalent in whatever tool you work in — a Cursor rules file, an MCP server, a custom GPT with structured instructions. It needs to be packaged and reusable, not a chat transcript.</w:t>
      </w:r>
    </w:p>
    <w:p w14:paraId="2C6D7E0A" w14:textId="77777777" w:rsidR="0090286F" w:rsidRPr="0059286E" w:rsidRDefault="5490C1AA">
      <w:pPr>
        <w:spacing w:after="160" w:line="300" w:lineRule="auto"/>
        <w:rPr>
          <w:lang w:val="en-US"/>
        </w:rPr>
      </w:pPr>
      <w:r w:rsidRPr="5490C1AA">
        <w:rPr>
          <w:lang w:val="en-US"/>
        </w:rPr>
        <w:t xml:space="preserve">Put it in a </w:t>
      </w:r>
      <w:r w:rsidRPr="5490C1AA">
        <w:rPr>
          <w:rFonts w:ascii="Consolas" w:eastAsia="Consolas" w:hAnsi="Consolas" w:cs="Consolas"/>
          <w:shd w:val="clear" w:color="auto" w:fill="F4F4F4"/>
          <w:lang w:val="en-US"/>
        </w:rPr>
        <w:t>/skill</w:t>
      </w:r>
      <w:r w:rsidRPr="5490C1AA">
        <w:rPr>
          <w:lang w:val="en-US"/>
        </w:rPr>
        <w:t xml:space="preserve"> folder with a short note on what it does and how to install it.</w:t>
      </w:r>
    </w:p>
    <w:p w14:paraId="3C1F788E" w14:textId="77777777" w:rsidR="0090286F" w:rsidRPr="0059286E" w:rsidRDefault="5490C1AA">
      <w:pPr>
        <w:spacing w:after="160" w:line="300" w:lineRule="auto"/>
        <w:rPr>
          <w:lang w:val="en-US"/>
        </w:rPr>
      </w:pPr>
      <w:r w:rsidRPr="5490C1AA">
        <w:rPr>
          <w:lang w:val="en-US"/>
        </w:rPr>
        <w:t xml:space="preserve">A skill that says </w:t>
      </w:r>
      <w:r w:rsidRPr="5490C1AA">
        <w:rPr>
          <w:i/>
          <w:iCs/>
          <w:lang w:val="en-US"/>
        </w:rPr>
        <w:t>“you are a helpful data analyst”</w:t>
      </w:r>
      <w:r w:rsidRPr="5490C1AA">
        <w:rPr>
          <w:lang w:val="en-US"/>
        </w:rPr>
        <w:t xml:space="preserve"> isn't really a skill. The good ones encode something specific you learned along the way — an output format, a check to run, a rule about what the AI shouldn't do. A useful question to ask yourself: </w:t>
      </w:r>
      <w:r w:rsidRPr="5490C1AA">
        <w:rPr>
          <w:b/>
          <w:bCs/>
          <w:lang w:val="en-US"/>
        </w:rPr>
        <w:t>what did I have to correct the AI on three separate times?</w:t>
      </w:r>
      <w:r w:rsidRPr="5490C1AA">
        <w:rPr>
          <w:lang w:val="en-US"/>
        </w:rPr>
        <w:t xml:space="preserve"> That's your skill.</w:t>
      </w:r>
    </w:p>
    <w:p w14:paraId="39DAFF15" w14:textId="77777777" w:rsidR="0090286F" w:rsidRPr="0059286E" w:rsidRDefault="00CD188F">
      <w:pPr>
        <w:spacing w:after="160" w:line="300" w:lineRule="auto"/>
        <w:rPr>
          <w:lang w:val="en-US"/>
        </w:rPr>
      </w:pPr>
      <w:r w:rsidRPr="0059286E">
        <w:rPr>
          <w:lang w:val="en-US"/>
        </w:rPr>
        <w:t xml:space="preserve">New to this? → </w:t>
      </w:r>
      <w:hyperlink r:id="rId5" w:history="1">
        <w:r w:rsidRPr="0059286E">
          <w:rPr>
            <w:color w:val="003189"/>
            <w:u w:val="single"/>
            <w:lang w:val="en-US"/>
          </w:rPr>
          <w:t>docs.claude.com/</w:t>
        </w:r>
        <w:proofErr w:type="spellStart"/>
        <w:r w:rsidRPr="0059286E">
          <w:rPr>
            <w:color w:val="003189"/>
            <w:u w:val="single"/>
            <w:lang w:val="en-US"/>
          </w:rPr>
          <w:t>en</w:t>
        </w:r>
        <w:proofErr w:type="spellEnd"/>
        <w:r w:rsidRPr="0059286E">
          <w:rPr>
            <w:color w:val="003189"/>
            <w:u w:val="single"/>
            <w:lang w:val="en-US"/>
          </w:rPr>
          <w:t>/docs/agents-and-tools/agent-skills/overview</w:t>
        </w:r>
      </w:hyperlink>
    </w:p>
    <w:p w14:paraId="3829360E" w14:textId="77777777" w:rsidR="0090286F" w:rsidRPr="0059286E" w:rsidRDefault="00CD188F">
      <w:pPr>
        <w:pStyle w:val="Ttulo1"/>
        <w:spacing w:before="340" w:after="160"/>
        <w:rPr>
          <w:lang w:val="en-US"/>
        </w:rPr>
      </w:pPr>
      <w:r w:rsidRPr="0059286E">
        <w:rPr>
          <w:b/>
          <w:bCs/>
          <w:color w:val="003189"/>
          <w:sz w:val="26"/>
          <w:szCs w:val="26"/>
          <w:lang w:val="en-US"/>
        </w:rPr>
        <w:t>Documentation</w:t>
      </w:r>
    </w:p>
    <w:p w14:paraId="60935C27" w14:textId="77777777" w:rsidR="0090286F" w:rsidRPr="0059286E" w:rsidRDefault="5490C1AA">
      <w:pPr>
        <w:spacing w:after="160" w:line="300" w:lineRule="auto"/>
        <w:rPr>
          <w:lang w:val="en-US"/>
        </w:rPr>
      </w:pPr>
      <w:r w:rsidRPr="5490C1AA">
        <w:rPr>
          <w:b/>
          <w:bCs/>
          <w:lang w:val="en-US"/>
        </w:rPr>
        <w:t>README.md</w:t>
      </w:r>
      <w:r w:rsidRPr="5490C1AA">
        <w:rPr>
          <w:lang w:val="en-US"/>
        </w:rPr>
        <w:t xml:space="preserve"> — enough that we can clone your repo and have it running in a few minutes. What it does, how to install and run it, how to give it model credentials, a screenshot, and anything that doesn't work yet.</w:t>
      </w:r>
    </w:p>
    <w:p w14:paraId="554FFB48" w14:textId="77777777" w:rsidR="0090286F" w:rsidRPr="0059286E" w:rsidRDefault="00CD188F">
      <w:pPr>
        <w:spacing w:after="160" w:line="300" w:lineRule="auto"/>
        <w:rPr>
          <w:lang w:val="en-US"/>
        </w:rPr>
      </w:pPr>
      <w:r w:rsidRPr="0059286E">
        <w:rPr>
          <w:b/>
          <w:bCs/>
          <w:lang w:val="en-US"/>
        </w:rPr>
        <w:t>NOTES.md</w:t>
      </w:r>
      <w:r w:rsidRPr="0059286E">
        <w:rPr>
          <w:lang w:val="en-US"/>
        </w:rPr>
        <w:t xml:space="preserve"> — one page, in your own words: which AI tools you used and how, something that worked well, somewhere the AI got it wrong and how you noticed, what you decided to cut and why, roughly how long you spent, and what you'd do with two more days.</w:t>
      </w:r>
    </w:p>
    <w:p w14:paraId="1A0898EB" w14:textId="77777777" w:rsidR="0090286F" w:rsidRPr="0059286E" w:rsidRDefault="00CD188F">
      <w:pPr>
        <w:pStyle w:val="Ttulo1"/>
        <w:spacing w:before="340" w:after="160"/>
        <w:rPr>
          <w:lang w:val="en-US"/>
        </w:rPr>
      </w:pPr>
      <w:r w:rsidRPr="0059286E">
        <w:rPr>
          <w:b/>
          <w:bCs/>
          <w:color w:val="003189"/>
          <w:sz w:val="26"/>
          <w:szCs w:val="26"/>
          <w:lang w:val="en-US"/>
        </w:rPr>
        <w:t>Ground rules</w:t>
      </w:r>
    </w:p>
    <w:p w14:paraId="2F01BF22" w14:textId="77777777" w:rsidR="0090286F" w:rsidRPr="0059286E" w:rsidRDefault="5490C1AA">
      <w:pPr>
        <w:spacing w:after="160" w:line="300" w:lineRule="auto"/>
        <w:rPr>
          <w:lang w:val="en-US"/>
        </w:rPr>
      </w:pPr>
      <w:r w:rsidRPr="5490C1AA">
        <w:rPr>
          <w:b/>
          <w:bCs/>
          <w:lang w:val="en-US"/>
        </w:rPr>
        <w:t xml:space="preserve">Free </w:t>
      </w:r>
      <w:proofErr w:type="gramStart"/>
      <w:r w:rsidRPr="5490C1AA">
        <w:rPr>
          <w:b/>
          <w:bCs/>
          <w:lang w:val="en-US"/>
        </w:rPr>
        <w:t>tiers</w:t>
      </w:r>
      <w:proofErr w:type="gramEnd"/>
      <w:r w:rsidRPr="5490C1AA">
        <w:rPr>
          <w:b/>
          <w:bCs/>
          <w:lang w:val="en-US"/>
        </w:rPr>
        <w:t>, open-source models and free models are completely fine and expected.</w:t>
      </w:r>
      <w:r w:rsidRPr="5490C1AA">
        <w:rPr>
          <w:lang w:val="en-US"/>
        </w:rPr>
        <w:t xml:space="preserve"> Google AI Studio, Groq, OpenRouter's free models, or something running locally through Ollama are all good choices. Claude is our preference, but not a requirement — work with what you know best.</w:t>
      </w:r>
    </w:p>
    <w:p w14:paraId="12A97EE3" w14:textId="77777777" w:rsidR="0090286F" w:rsidRPr="0059286E" w:rsidRDefault="5490C1AA">
      <w:pPr>
        <w:spacing w:after="160" w:line="300" w:lineRule="auto"/>
        <w:rPr>
          <w:lang w:val="en-US"/>
        </w:rPr>
      </w:pPr>
      <w:r w:rsidRPr="5490C1AA">
        <w:rPr>
          <w:b/>
          <w:bCs/>
          <w:lang w:val="en-US"/>
        </w:rPr>
        <w:t>Model credentials.</w:t>
      </w:r>
      <w:r w:rsidRPr="5490C1AA">
        <w:rPr>
          <w:lang w:val="en-US"/>
        </w:rPr>
        <w:t xml:space="preserve"> Whoever runs your app needs to be able to supply their own, because we'll be running it with ours. How you handle that is your design decision — just never commit a key, token or </w:t>
      </w:r>
      <w:r w:rsidRPr="5490C1AA">
        <w:rPr>
          <w:rFonts w:ascii="Consolas" w:eastAsia="Consolas" w:hAnsi="Consolas" w:cs="Consolas"/>
          <w:shd w:val="clear" w:color="auto" w:fill="F4F4F4"/>
          <w:lang w:val="en-US"/>
        </w:rPr>
        <w:t>.env</w:t>
      </w:r>
      <w:r w:rsidRPr="5490C1AA">
        <w:rPr>
          <w:lang w:val="en-US"/>
        </w:rPr>
        <w:t xml:space="preserve"> file to the repository. Add a </w:t>
      </w:r>
      <w:r w:rsidRPr="5490C1AA">
        <w:rPr>
          <w:rFonts w:ascii="Consolas" w:eastAsia="Consolas" w:hAnsi="Consolas" w:cs="Consolas"/>
          <w:shd w:val="clear" w:color="auto" w:fill="F4F4F4"/>
          <w:lang w:val="en-US"/>
        </w:rPr>
        <w:t>.gitignore</w:t>
      </w:r>
      <w:r w:rsidRPr="5490C1AA">
        <w:rPr>
          <w:lang w:val="en-US"/>
        </w:rPr>
        <w:t>. If one slips in by accident, revoke it and mention it in your notes; we do look at commit history, and owning a mistake reads far better than hiding one.</w:t>
      </w:r>
    </w:p>
    <w:p w14:paraId="5329E56B" w14:textId="77777777" w:rsidR="0090286F" w:rsidRPr="0059286E" w:rsidRDefault="5490C1AA">
      <w:pPr>
        <w:spacing w:after="160" w:line="300" w:lineRule="auto"/>
        <w:rPr>
          <w:lang w:val="en-US"/>
        </w:rPr>
      </w:pPr>
      <w:r w:rsidRPr="5490C1AA">
        <w:rPr>
          <w:b/>
          <w:bCs/>
          <w:lang w:val="en-US"/>
        </w:rPr>
        <w:t>AI use is expected</w:t>
      </w:r>
      <w:r w:rsidRPr="5490C1AA">
        <w:rPr>
          <w:lang w:val="en-US"/>
        </w:rPr>
        <w:t xml:space="preserve">, including for the UI — Tailwind, component libraries, generated layouts, all fine. What matters is that you can find a good way to visualize the data with </w:t>
      </w:r>
      <w:proofErr w:type="gramStart"/>
      <w:r w:rsidRPr="5490C1AA">
        <w:rPr>
          <w:lang w:val="en-US"/>
        </w:rPr>
        <w:t>a solid</w:t>
      </w:r>
      <w:proofErr w:type="gramEnd"/>
      <w:r w:rsidRPr="5490C1AA">
        <w:rPr>
          <w:lang w:val="en-US"/>
        </w:rPr>
        <w:t xml:space="preserve"> user experience, and that you can explain what you shipped and why.</w:t>
      </w:r>
    </w:p>
    <w:p w14:paraId="5FB99DA2" w14:textId="77777777" w:rsidR="0090286F" w:rsidRPr="0059286E" w:rsidRDefault="5490C1AA">
      <w:pPr>
        <w:spacing w:after="160" w:line="300" w:lineRule="auto"/>
        <w:rPr>
          <w:lang w:val="en-US"/>
        </w:rPr>
      </w:pPr>
      <w:r w:rsidRPr="5490C1AA">
        <w:rPr>
          <w:lang w:val="en-US"/>
        </w:rPr>
        <w:t>This is for evaluation only — we won't reuse your work, and the repository stays yours.</w:t>
      </w:r>
    </w:p>
    <w:p w14:paraId="56E2A490" w14:textId="77777777" w:rsidR="0090286F" w:rsidRDefault="00CD188F">
      <w:pPr>
        <w:pStyle w:val="Ttulo1"/>
        <w:spacing w:before="340" w:after="160"/>
      </w:pPr>
      <w:r>
        <w:rPr>
          <w:b/>
          <w:bCs/>
          <w:color w:val="003189"/>
          <w:sz w:val="26"/>
          <w:szCs w:val="26"/>
        </w:rPr>
        <w:t xml:space="preserve">How </w:t>
      </w:r>
      <w:proofErr w:type="spellStart"/>
      <w:r>
        <w:rPr>
          <w:b/>
          <w:bCs/>
          <w:color w:val="003189"/>
          <w:sz w:val="26"/>
          <w:szCs w:val="26"/>
        </w:rPr>
        <w:t>to</w:t>
      </w:r>
      <w:proofErr w:type="spellEnd"/>
      <w:r>
        <w:rPr>
          <w:b/>
          <w:bCs/>
          <w:color w:val="003189"/>
          <w:sz w:val="26"/>
          <w:szCs w:val="26"/>
        </w:rPr>
        <w:t xml:space="preserve"> </w:t>
      </w:r>
      <w:proofErr w:type="spellStart"/>
      <w:r>
        <w:rPr>
          <w:b/>
          <w:bCs/>
          <w:color w:val="003189"/>
          <w:sz w:val="26"/>
          <w:szCs w:val="26"/>
        </w:rPr>
        <w:t>ship</w:t>
      </w:r>
      <w:proofErr w:type="spellEnd"/>
      <w:r>
        <w:rPr>
          <w:b/>
          <w:bCs/>
          <w:color w:val="003189"/>
          <w:sz w:val="26"/>
          <w:szCs w:val="26"/>
        </w:rPr>
        <w:t xml:space="preserve"> </w:t>
      </w:r>
      <w:proofErr w:type="spellStart"/>
      <w:r>
        <w:rPr>
          <w:b/>
          <w:bCs/>
          <w:color w:val="003189"/>
          <w:sz w:val="26"/>
          <w:szCs w:val="26"/>
        </w:rPr>
        <w:t>it</w:t>
      </w:r>
      <w:proofErr w:type="spellEnd"/>
    </w:p>
    <w:p w14:paraId="49B79CC3" w14:textId="77777777" w:rsidR="0090286F" w:rsidRPr="0059286E" w:rsidRDefault="5490C1AA">
      <w:pPr>
        <w:pStyle w:val="Prrafodelista"/>
        <w:numPr>
          <w:ilvl w:val="0"/>
          <w:numId w:val="2"/>
        </w:numPr>
        <w:spacing w:after="120" w:line="300" w:lineRule="auto"/>
        <w:rPr>
          <w:lang w:val="en-US"/>
        </w:rPr>
      </w:pPr>
      <w:r w:rsidRPr="5490C1AA">
        <w:rPr>
          <w:lang w:val="en-US"/>
        </w:rPr>
        <w:t xml:space="preserve">Put it in a </w:t>
      </w:r>
      <w:r w:rsidRPr="5490C1AA">
        <w:rPr>
          <w:b/>
          <w:bCs/>
          <w:lang w:val="en-US"/>
        </w:rPr>
        <w:t>GitHub repository</w:t>
      </w:r>
      <w:r w:rsidRPr="5490C1AA">
        <w:rPr>
          <w:lang w:val="en-US"/>
        </w:rPr>
        <w:t xml:space="preserve">. Call it whatever you like — just make sure it's </w:t>
      </w:r>
      <w:r w:rsidRPr="5490C1AA">
        <w:rPr>
          <w:b/>
          <w:bCs/>
          <w:lang w:val="en-US"/>
        </w:rPr>
        <w:t>public</w:t>
      </w:r>
      <w:r w:rsidRPr="5490C1AA">
        <w:rPr>
          <w:lang w:val="en-US"/>
        </w:rPr>
        <w:t>, so we can open it without you having to add us.</w:t>
      </w:r>
    </w:p>
    <w:p w14:paraId="491585D8" w14:textId="77777777" w:rsidR="0090286F" w:rsidRPr="0059286E" w:rsidRDefault="5490C1AA">
      <w:pPr>
        <w:pStyle w:val="Prrafodelista"/>
        <w:numPr>
          <w:ilvl w:val="0"/>
          <w:numId w:val="2"/>
        </w:numPr>
        <w:spacing w:after="120" w:line="300" w:lineRule="auto"/>
        <w:rPr>
          <w:lang w:val="en-US"/>
        </w:rPr>
      </w:pPr>
      <w:r w:rsidRPr="5490C1AA">
        <w:rPr>
          <w:b/>
          <w:bCs/>
          <w:lang w:val="en-US"/>
        </w:rPr>
        <w:t>Commit as you go, with meaningful messages.</w:t>
      </w:r>
      <w:r w:rsidRPr="5490C1AA">
        <w:rPr>
          <w:lang w:val="en-US"/>
        </w:rPr>
        <w:t xml:space="preserve"> We'd rather see how the work developed than find everything in one commit at the end.</w:t>
      </w:r>
    </w:p>
    <w:p w14:paraId="4741F050" w14:textId="6046EC7F" w:rsidR="0090286F" w:rsidRPr="0059286E" w:rsidRDefault="00CD188F">
      <w:pPr>
        <w:pStyle w:val="Prrafodelista"/>
        <w:numPr>
          <w:ilvl w:val="0"/>
          <w:numId w:val="2"/>
        </w:numPr>
        <w:spacing w:after="120" w:line="300" w:lineRule="auto"/>
        <w:rPr>
          <w:lang w:val="en-US"/>
        </w:rPr>
      </w:pPr>
      <w:r w:rsidRPr="0059286E">
        <w:rPr>
          <w:lang w:val="en-US"/>
        </w:rPr>
        <w:lastRenderedPageBreak/>
        <w:t xml:space="preserve">Email the link to </w:t>
      </w:r>
      <w:hyperlink r:id="rId6" w:history="1">
        <w:r w:rsidR="0059286E" w:rsidRPr="009177FF">
          <w:rPr>
            <w:rStyle w:val="Hipervnculo"/>
            <w:lang w:val="en-US"/>
          </w:rPr>
          <w:t>Stefanny.Villamizar@keyrus.com</w:t>
        </w:r>
      </w:hyperlink>
      <w:r w:rsidR="0059286E">
        <w:rPr>
          <w:lang w:val="en-US"/>
        </w:rPr>
        <w:t xml:space="preserve"> </w:t>
      </w:r>
      <w:r w:rsidR="0059286E" w:rsidRPr="0059286E">
        <w:rPr>
          <w:lang w:val="en-US"/>
        </w:rPr>
        <w:t xml:space="preserve">no later than </w:t>
      </w:r>
      <w:r w:rsidR="0059286E" w:rsidRPr="0059286E">
        <w:rPr>
          <w:b/>
          <w:bCs/>
          <w:lang w:val="en-US"/>
        </w:rPr>
        <w:t>Tuesday, August 4, at 12 p.m</w:t>
      </w:r>
      <w:r w:rsidR="0059286E" w:rsidRPr="0059286E">
        <w:rPr>
          <w:lang w:val="en-US"/>
        </w:rPr>
        <w:t>.</w:t>
      </w:r>
    </w:p>
    <w:p w14:paraId="07262521" w14:textId="77777777" w:rsidR="0090286F" w:rsidRPr="0059286E" w:rsidRDefault="00CD188F">
      <w:pPr>
        <w:spacing w:before="160" w:after="100"/>
        <w:rPr>
          <w:lang w:val="en-US"/>
        </w:rPr>
      </w:pPr>
      <w:r w:rsidRPr="0059286E">
        <w:rPr>
          <w:lang w:val="en-US"/>
        </w:rPr>
        <w:t>Something along these lines is a good place to start — adapt it to what you build:</w:t>
      </w:r>
    </w:p>
    <w:p w14:paraId="48F9D1C1" w14:textId="77777777" w:rsidR="0090286F" w:rsidRPr="0059286E" w:rsidRDefault="00CD188F">
      <w:pPr>
        <w:shd w:val="clear" w:color="auto" w:fill="F4F4F4"/>
        <w:spacing w:before="60"/>
        <w:ind w:left="215"/>
        <w:rPr>
          <w:lang w:val="en-US"/>
        </w:rPr>
      </w:pPr>
      <w:r w:rsidRPr="0059286E">
        <w:rPr>
          <w:rFonts w:ascii="Consolas" w:eastAsia="Consolas" w:hAnsi="Consolas" w:cs="Consolas"/>
          <w:sz w:val="18"/>
          <w:szCs w:val="18"/>
          <w:lang w:val="en-US"/>
        </w:rPr>
        <w:t>├── README.md</w:t>
      </w:r>
    </w:p>
    <w:p w14:paraId="4C5AA2D8" w14:textId="77777777" w:rsidR="0090286F" w:rsidRPr="0059286E" w:rsidRDefault="00CD188F">
      <w:pPr>
        <w:shd w:val="clear" w:color="auto" w:fill="F4F4F4"/>
        <w:ind w:left="215"/>
        <w:rPr>
          <w:lang w:val="en-US"/>
        </w:rPr>
      </w:pPr>
      <w:r w:rsidRPr="0059286E">
        <w:rPr>
          <w:rFonts w:ascii="Consolas" w:eastAsia="Consolas" w:hAnsi="Consolas" w:cs="Consolas"/>
          <w:sz w:val="18"/>
          <w:szCs w:val="18"/>
          <w:lang w:val="en-US"/>
        </w:rPr>
        <w:t>├── NOTES.md</w:t>
      </w:r>
    </w:p>
    <w:p w14:paraId="263CBDBA" w14:textId="77777777" w:rsidR="0090286F" w:rsidRPr="0059286E" w:rsidRDefault="5490C1AA" w:rsidP="5490C1AA">
      <w:pPr>
        <w:shd w:val="clear" w:color="auto" w:fill="F4F4F4"/>
        <w:ind w:left="215"/>
        <w:rPr>
          <w:lang w:val="en-US"/>
        </w:rPr>
      </w:pPr>
      <w:r w:rsidRPr="5490C1AA">
        <w:rPr>
          <w:rFonts w:ascii="Consolas" w:eastAsia="Consolas" w:hAnsi="Consolas" w:cs="Consolas"/>
          <w:sz w:val="18"/>
          <w:szCs w:val="18"/>
          <w:lang w:val="en-US"/>
        </w:rPr>
        <w:t>├─</w:t>
      </w:r>
      <w:proofErr w:type="gramStart"/>
      <w:r w:rsidRPr="5490C1AA">
        <w:rPr>
          <w:rFonts w:ascii="Consolas" w:eastAsia="Consolas" w:hAnsi="Consolas" w:cs="Consolas"/>
          <w:sz w:val="18"/>
          <w:szCs w:val="18"/>
          <w:lang w:val="en-US"/>
        </w:rPr>
        <w:t>─ .</w:t>
      </w:r>
      <w:proofErr w:type="spellStart"/>
      <w:r w:rsidRPr="5490C1AA">
        <w:rPr>
          <w:rFonts w:ascii="Consolas" w:eastAsia="Consolas" w:hAnsi="Consolas" w:cs="Consolas"/>
          <w:sz w:val="18"/>
          <w:szCs w:val="18"/>
          <w:lang w:val="en-US"/>
        </w:rPr>
        <w:t>gitignore</w:t>
      </w:r>
      <w:proofErr w:type="spellEnd"/>
      <w:proofErr w:type="gramEnd"/>
    </w:p>
    <w:p w14:paraId="40D37103" w14:textId="77777777" w:rsidR="0090286F" w:rsidRPr="0059286E" w:rsidRDefault="5490C1AA" w:rsidP="5490C1AA">
      <w:pPr>
        <w:shd w:val="clear" w:color="auto" w:fill="F4F4F4"/>
        <w:ind w:left="215"/>
        <w:rPr>
          <w:lang w:val="en-US"/>
        </w:rPr>
      </w:pPr>
      <w:r w:rsidRPr="5490C1AA">
        <w:rPr>
          <w:rFonts w:ascii="Consolas" w:eastAsia="Consolas" w:hAnsi="Consolas" w:cs="Consolas"/>
          <w:sz w:val="18"/>
          <w:szCs w:val="18"/>
          <w:lang w:val="en-US"/>
        </w:rPr>
        <w:t xml:space="preserve">├── </w:t>
      </w:r>
      <w:proofErr w:type="spellStart"/>
      <w:proofErr w:type="gramStart"/>
      <w:r w:rsidRPr="5490C1AA">
        <w:rPr>
          <w:rFonts w:ascii="Consolas" w:eastAsia="Consolas" w:hAnsi="Consolas" w:cs="Consolas"/>
          <w:sz w:val="18"/>
          <w:szCs w:val="18"/>
          <w:lang w:val="en-US"/>
        </w:rPr>
        <w:t>package.json</w:t>
      </w:r>
      <w:proofErr w:type="spellEnd"/>
      <w:proofErr w:type="gramEnd"/>
    </w:p>
    <w:p w14:paraId="66EBFB2C" w14:textId="77777777" w:rsidR="0090286F" w:rsidRPr="0059286E" w:rsidRDefault="5490C1AA" w:rsidP="5490C1AA">
      <w:pPr>
        <w:shd w:val="clear" w:color="auto" w:fill="F4F4F4"/>
        <w:ind w:left="215"/>
        <w:rPr>
          <w:lang w:val="en-US"/>
        </w:rPr>
      </w:pPr>
      <w:proofErr w:type="gramStart"/>
      <w:r w:rsidRPr="5490C1AA">
        <w:rPr>
          <w:rFonts w:ascii="Consolas" w:eastAsia="Consolas" w:hAnsi="Consolas" w:cs="Consolas"/>
          <w:sz w:val="18"/>
          <w:szCs w:val="18"/>
          <w:lang w:val="en-US"/>
        </w:rPr>
        <w:t>├── src/                 #</w:t>
      </w:r>
      <w:proofErr w:type="gramEnd"/>
      <w:r w:rsidRPr="5490C1AA">
        <w:rPr>
          <w:rFonts w:ascii="Consolas" w:eastAsia="Consolas" w:hAnsi="Consolas" w:cs="Consolas"/>
          <w:sz w:val="18"/>
          <w:szCs w:val="18"/>
          <w:lang w:val="en-US"/>
        </w:rPr>
        <w:t xml:space="preserve"> the React app</w:t>
      </w:r>
    </w:p>
    <w:p w14:paraId="667C49AF" w14:textId="77777777" w:rsidR="0090286F" w:rsidRPr="0059286E" w:rsidRDefault="00CD188F">
      <w:pPr>
        <w:shd w:val="clear" w:color="auto" w:fill="F4F4F4"/>
        <w:ind w:left="215"/>
        <w:rPr>
          <w:lang w:val="en-US"/>
        </w:rPr>
      </w:pPr>
      <w:r w:rsidRPr="0059286E">
        <w:rPr>
          <w:rFonts w:ascii="Consolas" w:eastAsia="Consolas" w:hAnsi="Consolas" w:cs="Consolas"/>
          <w:sz w:val="18"/>
          <w:szCs w:val="18"/>
          <w:lang w:val="en-US"/>
        </w:rPr>
        <w:t>│   ├── components/</w:t>
      </w:r>
    </w:p>
    <w:p w14:paraId="4E2F5EAA" w14:textId="77777777" w:rsidR="0090286F" w:rsidRPr="0059286E" w:rsidRDefault="00CD188F">
      <w:pPr>
        <w:shd w:val="clear" w:color="auto" w:fill="F4F4F4"/>
        <w:ind w:left="215"/>
        <w:rPr>
          <w:lang w:val="en-US"/>
        </w:rPr>
      </w:pPr>
      <w:proofErr w:type="gramStart"/>
      <w:r w:rsidRPr="0059286E">
        <w:rPr>
          <w:rFonts w:ascii="Consolas" w:eastAsia="Consolas" w:hAnsi="Consolas" w:cs="Consolas"/>
          <w:sz w:val="18"/>
          <w:szCs w:val="18"/>
          <w:lang w:val="en-US"/>
        </w:rPr>
        <w:t>│   └── lib/             #</w:t>
      </w:r>
      <w:proofErr w:type="gramEnd"/>
      <w:r w:rsidRPr="0059286E">
        <w:rPr>
          <w:rFonts w:ascii="Consolas" w:eastAsia="Consolas" w:hAnsi="Consolas" w:cs="Consolas"/>
          <w:sz w:val="18"/>
          <w:szCs w:val="18"/>
          <w:lang w:val="en-US"/>
        </w:rPr>
        <w:t xml:space="preserve"> CSV parsing, analysis, LLM calls</w:t>
      </w:r>
    </w:p>
    <w:p w14:paraId="2ADB4A5E" w14:textId="77777777" w:rsidR="0090286F" w:rsidRPr="0059286E" w:rsidRDefault="5490C1AA" w:rsidP="5490C1AA">
      <w:pPr>
        <w:shd w:val="clear" w:color="auto" w:fill="F4F4F4"/>
        <w:ind w:left="215"/>
        <w:rPr>
          <w:lang w:val="en-US"/>
        </w:rPr>
      </w:pPr>
      <w:proofErr w:type="gramStart"/>
      <w:r w:rsidRPr="5490C1AA">
        <w:rPr>
          <w:rFonts w:ascii="Consolas" w:eastAsia="Consolas" w:hAnsi="Consolas" w:cs="Consolas"/>
          <w:sz w:val="18"/>
          <w:szCs w:val="18"/>
          <w:lang w:val="en-US"/>
        </w:rPr>
        <w:t>├── skill/               #</w:t>
      </w:r>
      <w:proofErr w:type="gramEnd"/>
      <w:r w:rsidRPr="5490C1AA">
        <w:rPr>
          <w:rFonts w:ascii="Consolas" w:eastAsia="Consolas" w:hAnsi="Consolas" w:cs="Consolas"/>
          <w:sz w:val="18"/>
          <w:szCs w:val="18"/>
          <w:lang w:val="en-US"/>
        </w:rPr>
        <w:t xml:space="preserve"> your Skill or plugin, plus a short note on it</w:t>
      </w:r>
    </w:p>
    <w:p w14:paraId="4C4A241A" w14:textId="77777777" w:rsidR="0090286F" w:rsidRPr="0059286E" w:rsidRDefault="00CD188F">
      <w:pPr>
        <w:shd w:val="clear" w:color="auto" w:fill="F4F4F4"/>
        <w:spacing w:after="200"/>
        <w:ind w:left="215"/>
        <w:rPr>
          <w:lang w:val="en-US"/>
        </w:rPr>
      </w:pPr>
      <w:proofErr w:type="gramStart"/>
      <w:r w:rsidRPr="0059286E">
        <w:rPr>
          <w:rFonts w:ascii="Consolas" w:eastAsia="Consolas" w:hAnsi="Consolas" w:cs="Consolas"/>
          <w:sz w:val="18"/>
          <w:szCs w:val="18"/>
          <w:lang w:val="en-US"/>
        </w:rPr>
        <w:t>└── data/                #</w:t>
      </w:r>
      <w:proofErr w:type="gramEnd"/>
      <w:r w:rsidRPr="0059286E">
        <w:rPr>
          <w:rFonts w:ascii="Consolas" w:eastAsia="Consolas" w:hAnsi="Consolas" w:cs="Consolas"/>
          <w:sz w:val="18"/>
          <w:szCs w:val="18"/>
          <w:lang w:val="en-US"/>
        </w:rPr>
        <w:t xml:space="preserve"> the sample CSV</w:t>
      </w:r>
    </w:p>
    <w:p w14:paraId="3D1C9223" w14:textId="77777777" w:rsidR="0090286F" w:rsidRPr="0059286E" w:rsidRDefault="5490C1AA">
      <w:pPr>
        <w:spacing w:after="160" w:line="300" w:lineRule="auto"/>
        <w:rPr>
          <w:lang w:val="en-US"/>
        </w:rPr>
      </w:pPr>
      <w:r w:rsidRPr="5490C1AA">
        <w:rPr>
          <w:lang w:val="en-US"/>
        </w:rPr>
        <w:t>We'll review it and invite shortlisted candidates to a 45-minute conversation in English, where we'll ask you to share your screen and walk us through what you built. Nothing to prepare for it.</w:t>
      </w:r>
    </w:p>
    <w:p w14:paraId="6BB98674" w14:textId="77777777" w:rsidR="0090286F" w:rsidRPr="0059286E" w:rsidRDefault="5490C1AA">
      <w:pPr>
        <w:spacing w:after="160" w:line="300" w:lineRule="auto"/>
        <w:rPr>
          <w:lang w:val="en-US"/>
        </w:rPr>
      </w:pPr>
      <w:r w:rsidRPr="5490C1AA">
        <w:rPr>
          <w:lang w:val="en-US"/>
        </w:rPr>
        <w:t xml:space="preserve">Good luck — we're looking forward to seeing what you </w:t>
      </w:r>
      <w:proofErr w:type="gramStart"/>
      <w:r w:rsidRPr="5490C1AA">
        <w:rPr>
          <w:lang w:val="en-US"/>
        </w:rPr>
        <w:t>make</w:t>
      </w:r>
      <w:proofErr w:type="gramEnd"/>
      <w:r w:rsidRPr="5490C1AA">
        <w:rPr>
          <w:lang w:val="en-US"/>
        </w:rPr>
        <w:t>.</w:t>
      </w:r>
    </w:p>
    <w:p w14:paraId="0A37501D" w14:textId="77777777" w:rsidR="0090286F" w:rsidRPr="0059286E" w:rsidRDefault="0090286F">
      <w:pPr>
        <w:pBdr>
          <w:bottom w:val="single" w:sz="6" w:space="1" w:color="E3E3E3"/>
        </w:pBdr>
        <w:spacing w:before="200" w:after="200"/>
        <w:rPr>
          <w:lang w:val="en-US"/>
        </w:rPr>
      </w:pPr>
    </w:p>
    <w:p w14:paraId="0EC95FBC" w14:textId="77878C76" w:rsidR="0090286F" w:rsidRDefault="5490C1AA" w:rsidP="5490C1AA">
      <w:pPr>
        <w:jc w:val="center"/>
        <w:rPr>
          <w:i/>
          <w:iCs/>
          <w:color w:val="868686"/>
          <w:sz w:val="19"/>
          <w:szCs w:val="19"/>
          <w:lang w:val="en-US"/>
        </w:rPr>
      </w:pPr>
      <w:proofErr w:type="spellStart"/>
      <w:r w:rsidRPr="5490C1AA">
        <w:rPr>
          <w:i/>
          <w:iCs/>
          <w:color w:val="868686"/>
          <w:sz w:val="19"/>
          <w:szCs w:val="19"/>
          <w:lang w:val="en-US"/>
        </w:rPr>
        <w:t>Keyrus</w:t>
      </w:r>
      <w:proofErr w:type="spellEnd"/>
    </w:p>
    <w:sectPr w:rsidR="0090286F">
      <w:pgSz w:w="12240" w:h="15840"/>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DD3CC"/>
    <w:multiLevelType w:val="hybridMultilevel"/>
    <w:tmpl w:val="97808246"/>
    <w:lvl w:ilvl="0" w:tplc="14B270A0">
      <w:start w:val="1"/>
      <w:numFmt w:val="bullet"/>
      <w:lvlText w:val="●"/>
      <w:lvlJc w:val="left"/>
      <w:pPr>
        <w:ind w:left="720" w:hanging="360"/>
      </w:pPr>
    </w:lvl>
    <w:lvl w:ilvl="1" w:tplc="09684A8E">
      <w:start w:val="1"/>
      <w:numFmt w:val="bullet"/>
      <w:lvlText w:val="○"/>
      <w:lvlJc w:val="left"/>
      <w:pPr>
        <w:ind w:left="1440" w:hanging="360"/>
      </w:pPr>
    </w:lvl>
    <w:lvl w:ilvl="2" w:tplc="7A162836">
      <w:start w:val="1"/>
      <w:numFmt w:val="bullet"/>
      <w:lvlText w:val="■"/>
      <w:lvlJc w:val="left"/>
      <w:pPr>
        <w:ind w:left="2160" w:hanging="360"/>
      </w:pPr>
    </w:lvl>
    <w:lvl w:ilvl="3" w:tplc="28C0D694">
      <w:start w:val="1"/>
      <w:numFmt w:val="bullet"/>
      <w:lvlText w:val="●"/>
      <w:lvlJc w:val="left"/>
      <w:pPr>
        <w:ind w:left="2880" w:hanging="360"/>
      </w:pPr>
    </w:lvl>
    <w:lvl w:ilvl="4" w:tplc="78107F6E">
      <w:start w:val="1"/>
      <w:numFmt w:val="bullet"/>
      <w:lvlText w:val="○"/>
      <w:lvlJc w:val="left"/>
      <w:pPr>
        <w:ind w:left="3600" w:hanging="360"/>
      </w:pPr>
    </w:lvl>
    <w:lvl w:ilvl="5" w:tplc="2264D1AA">
      <w:start w:val="1"/>
      <w:numFmt w:val="bullet"/>
      <w:lvlText w:val="■"/>
      <w:lvlJc w:val="left"/>
      <w:pPr>
        <w:ind w:left="4320" w:hanging="360"/>
      </w:pPr>
    </w:lvl>
    <w:lvl w:ilvl="6" w:tplc="FEF250B0">
      <w:start w:val="1"/>
      <w:numFmt w:val="bullet"/>
      <w:lvlText w:val="●"/>
      <w:lvlJc w:val="left"/>
      <w:pPr>
        <w:ind w:left="5040" w:hanging="360"/>
      </w:pPr>
    </w:lvl>
    <w:lvl w:ilvl="7" w:tplc="C1D218A2">
      <w:start w:val="1"/>
      <w:numFmt w:val="bullet"/>
      <w:lvlText w:val="●"/>
      <w:lvlJc w:val="left"/>
      <w:pPr>
        <w:ind w:left="5760" w:hanging="360"/>
      </w:pPr>
    </w:lvl>
    <w:lvl w:ilvl="8" w:tplc="6D688F3E">
      <w:start w:val="1"/>
      <w:numFmt w:val="bullet"/>
      <w:lvlText w:val="●"/>
      <w:lvlJc w:val="left"/>
      <w:pPr>
        <w:ind w:left="6480" w:hanging="360"/>
      </w:pPr>
    </w:lvl>
  </w:abstractNum>
  <w:abstractNum w:abstractNumId="1" w15:restartNumberingAfterBreak="0">
    <w:nsid w:val="509DE047"/>
    <w:multiLevelType w:val="hybridMultilevel"/>
    <w:tmpl w:val="441A0616"/>
    <w:lvl w:ilvl="0" w:tplc="B942D15A">
      <w:start w:val="1"/>
      <w:numFmt w:val="decimal"/>
      <w:lvlText w:val="%1."/>
      <w:lvlJc w:val="left"/>
      <w:pPr>
        <w:ind w:left="504" w:hanging="316"/>
      </w:pPr>
    </w:lvl>
    <w:lvl w:ilvl="1" w:tplc="FCFAC980">
      <w:numFmt w:val="decimal"/>
      <w:lvlText w:val=""/>
      <w:lvlJc w:val="left"/>
    </w:lvl>
    <w:lvl w:ilvl="2" w:tplc="AFBE867E">
      <w:numFmt w:val="decimal"/>
      <w:lvlText w:val=""/>
      <w:lvlJc w:val="left"/>
    </w:lvl>
    <w:lvl w:ilvl="3" w:tplc="196A3AEC">
      <w:numFmt w:val="decimal"/>
      <w:lvlText w:val=""/>
      <w:lvlJc w:val="left"/>
    </w:lvl>
    <w:lvl w:ilvl="4" w:tplc="F232F854">
      <w:numFmt w:val="decimal"/>
      <w:lvlText w:val=""/>
      <w:lvlJc w:val="left"/>
    </w:lvl>
    <w:lvl w:ilvl="5" w:tplc="4156D364">
      <w:numFmt w:val="decimal"/>
      <w:lvlText w:val=""/>
      <w:lvlJc w:val="left"/>
    </w:lvl>
    <w:lvl w:ilvl="6" w:tplc="1A6E42C0">
      <w:numFmt w:val="decimal"/>
      <w:lvlText w:val=""/>
      <w:lvlJc w:val="left"/>
    </w:lvl>
    <w:lvl w:ilvl="7" w:tplc="30A6C61E">
      <w:numFmt w:val="decimal"/>
      <w:lvlText w:val=""/>
      <w:lvlJc w:val="left"/>
    </w:lvl>
    <w:lvl w:ilvl="8" w:tplc="002003BC">
      <w:numFmt w:val="decimal"/>
      <w:lvlText w:val=""/>
      <w:lvlJc w:val="left"/>
    </w:lvl>
  </w:abstractNum>
  <w:num w:numId="1" w16cid:durableId="1507355251">
    <w:abstractNumId w:val="0"/>
    <w:lvlOverride w:ilvl="0">
      <w:startOverride w:val="1"/>
    </w:lvlOverride>
  </w:num>
  <w:num w:numId="2" w16cid:durableId="1726221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90C1AA"/>
    <w:rsid w:val="00075F30"/>
    <w:rsid w:val="0059286E"/>
    <w:rsid w:val="0090286F"/>
    <w:rsid w:val="00CD188F"/>
    <w:rsid w:val="5490C1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602F2"/>
  <w15:docId w15:val="{F259C37A-A7B5-4575-9EDB-EC00F1965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03030"/>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92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efanny.Villamizar@keyrus.com" TargetMode="External"/><Relationship Id="rId5" Type="http://schemas.openxmlformats.org/officeDocument/2006/relationships/hyperlink" Target="https://docs.claude.com/en/docs/agents-and-tools/agent-skills/overview"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1025</Words>
  <Characters>4818</Characters>
  <Application>Microsoft Office Word</Application>
  <DocSecurity>4</DocSecurity>
  <Lines>84</Lines>
  <Paragraphs>60</Paragraphs>
  <ScaleCrop>false</ScaleCrop>
  <Company/>
  <LinksUpToDate>false</LinksUpToDate>
  <CharactersWithSpaces>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Keyrus — AI Developer Intern Technical Challenge</dc:title>
  <dc:creator>Keyrus</dc:creator>
  <cp:lastModifiedBy>Stefanny Villamizar</cp:lastModifiedBy>
  <cp:revision>2</cp:revision>
  <dcterms:created xsi:type="dcterms:W3CDTF">2026-07-31T22:04:00Z</dcterms:created>
  <dcterms:modified xsi:type="dcterms:W3CDTF">2026-07-31T22:04:00Z</dcterms:modified>
</cp:coreProperties>
</file>