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72" w:rsidRDefault="00641472" w:rsidP="00641472">
      <w:r>
        <w:t>James Tate</w:t>
      </w:r>
    </w:p>
    <w:p w:rsidR="00641472" w:rsidRDefault="00641472" w:rsidP="00641472"/>
    <w:p w:rsidR="00641472" w:rsidRDefault="00641472" w:rsidP="00641472">
      <w:r>
        <w:t xml:space="preserve">Andrew </w:t>
      </w:r>
      <w:proofErr w:type="spellStart"/>
      <w:r>
        <w:t>Hegman</w:t>
      </w:r>
      <w:proofErr w:type="spellEnd"/>
    </w:p>
    <w:p w:rsidR="00641472" w:rsidRDefault="00641472" w:rsidP="00641472"/>
    <w:p w:rsidR="00641472" w:rsidRDefault="00641472" w:rsidP="00641472">
      <w:r>
        <w:t>Wyatt Gamble</w:t>
      </w:r>
    </w:p>
    <w:p w:rsidR="00641472" w:rsidRDefault="00641472" w:rsidP="00641472"/>
    <w:p w:rsidR="00641472" w:rsidRDefault="00641472" w:rsidP="00641472">
      <w:r>
        <w:t>JD Ford</w:t>
      </w:r>
    </w:p>
    <w:p w:rsidR="00641472" w:rsidRDefault="00641472" w:rsidP="00641472"/>
    <w:p w:rsidR="00641472" w:rsidRDefault="00641472" w:rsidP="00641472">
      <w:pPr>
        <w:jc w:val="center"/>
      </w:pPr>
      <w:r>
        <w:t>Schematic Errata</w:t>
      </w:r>
    </w:p>
    <w:p w:rsidR="00641472" w:rsidRDefault="00641472" w:rsidP="00641472"/>
    <w:p w:rsidR="00641472" w:rsidRDefault="00CC649B" w:rsidP="00641472">
      <w:r>
        <w:t xml:space="preserve">Pin 33 on the </w:t>
      </w:r>
      <w:r w:rsidR="00641472">
        <w:t>dsPIC33EP512GP806</w:t>
      </w:r>
      <w:r>
        <w:t xml:space="preserve"> is mislabeled as TMS/AN10/CVREF/PMA13/</w:t>
      </w:r>
      <w:r w:rsidRPr="00FD5643">
        <w:rPr>
          <w:b/>
        </w:rPr>
        <w:t>RPI43</w:t>
      </w:r>
      <w:r>
        <w:t>/RB10.  It should be TMS/AN10/CVREF/PMA13/</w:t>
      </w:r>
      <w:r w:rsidRPr="00FD5643">
        <w:rPr>
          <w:b/>
        </w:rPr>
        <w:t>RPI42</w:t>
      </w:r>
      <w:r>
        <w:t>/RB10.</w:t>
      </w:r>
    </w:p>
    <w:p w:rsidR="00CC649B" w:rsidRDefault="00CC649B" w:rsidP="00641472"/>
    <w:p w:rsidR="00CC649B" w:rsidRDefault="00CC649B" w:rsidP="00641472">
      <w:r>
        <w:t>C8 and C9 in the oscillator circuitry lack values.</w:t>
      </w:r>
    </w:p>
    <w:p w:rsidR="00CC649B" w:rsidRDefault="00CC649B" w:rsidP="00641472"/>
    <w:p w:rsidR="00CC649B" w:rsidRDefault="00793B47" w:rsidP="00641472">
      <w:r>
        <w:t>The circuitry for LED3 reverses the logic from LED1 and LED2.</w:t>
      </w:r>
    </w:p>
    <w:p w:rsidR="00793B47" w:rsidRDefault="00793B47" w:rsidP="00641472"/>
    <w:p w:rsidR="00793B47" w:rsidRDefault="00143EA7" w:rsidP="00641472">
      <w:r>
        <w:t xml:space="preserve">RB11 is not </w:t>
      </w:r>
      <w:proofErr w:type="spellStart"/>
      <w:r>
        <w:t>mappable</w:t>
      </w:r>
      <w:proofErr w:type="spellEnd"/>
      <w:r>
        <w:t xml:space="preserve">, but it is used as the UART MCUTX pin. UART functionality will not work until a </w:t>
      </w:r>
      <w:proofErr w:type="spellStart"/>
      <w:r>
        <w:t>mappable</w:t>
      </w:r>
      <w:proofErr w:type="spellEnd"/>
      <w:r>
        <w:t xml:space="preserve"> pin is connected.  RF0 was used in our case.</w:t>
      </w:r>
    </w:p>
    <w:p w:rsidR="00E735F3" w:rsidRDefault="00E735F3" w:rsidP="00641472"/>
    <w:p w:rsidR="00E735F3" w:rsidRPr="00641472" w:rsidRDefault="00E735F3" w:rsidP="00641472">
      <w:r>
        <w:t>James had to remap RB10 to RF1 due to RB10 pin failure/malfunction</w:t>
      </w:r>
      <w:r w:rsidR="007E7881">
        <w:t>.  This was an i</w:t>
      </w:r>
      <w:r>
        <w:t>solated incident on James’ board.</w:t>
      </w:r>
      <w:bookmarkStart w:id="0" w:name="_GoBack"/>
      <w:bookmarkEnd w:id="0"/>
    </w:p>
    <w:sectPr w:rsidR="00E735F3" w:rsidRPr="00641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05" w:rsidRDefault="00EF4A05" w:rsidP="00641472">
      <w:r>
        <w:separator/>
      </w:r>
    </w:p>
  </w:endnote>
  <w:endnote w:type="continuationSeparator" w:id="0">
    <w:p w:rsidR="00EF4A05" w:rsidRDefault="00EF4A05" w:rsidP="0064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05" w:rsidRDefault="00EF4A05" w:rsidP="00641472">
      <w:r>
        <w:separator/>
      </w:r>
    </w:p>
  </w:footnote>
  <w:footnote w:type="continuationSeparator" w:id="0">
    <w:p w:rsidR="00EF4A05" w:rsidRDefault="00EF4A05" w:rsidP="00641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72" w:rsidRDefault="00641472">
    <w:pPr>
      <w:pStyle w:val="Header"/>
    </w:pPr>
    <w:r>
      <w:t>Task 2</w:t>
    </w:r>
    <w:r>
      <w:tab/>
    </w:r>
    <w:r>
      <w:tab/>
      <w:t>Team Apple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72"/>
    <w:rsid w:val="00143EA7"/>
    <w:rsid w:val="00251978"/>
    <w:rsid w:val="00360630"/>
    <w:rsid w:val="00641472"/>
    <w:rsid w:val="00793B47"/>
    <w:rsid w:val="007E7881"/>
    <w:rsid w:val="00CC649B"/>
    <w:rsid w:val="00E735F3"/>
    <w:rsid w:val="00EF4A05"/>
    <w:rsid w:val="00F070A8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72"/>
  </w:style>
  <w:style w:type="paragraph" w:styleId="Footer">
    <w:name w:val="footer"/>
    <w:basedOn w:val="Normal"/>
    <w:link w:val="FooterChar"/>
    <w:uiPriority w:val="99"/>
    <w:unhideWhenUsed/>
    <w:rsid w:val="00641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72"/>
  </w:style>
  <w:style w:type="paragraph" w:styleId="Footer">
    <w:name w:val="footer"/>
    <w:basedOn w:val="Normal"/>
    <w:link w:val="FooterChar"/>
    <w:uiPriority w:val="99"/>
    <w:unhideWhenUsed/>
    <w:rsid w:val="00641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</dc:creator>
  <cp:lastModifiedBy>Wyatt</cp:lastModifiedBy>
  <cp:revision>4</cp:revision>
  <dcterms:created xsi:type="dcterms:W3CDTF">2015-09-16T02:52:00Z</dcterms:created>
  <dcterms:modified xsi:type="dcterms:W3CDTF">2015-09-28T23:40:00Z</dcterms:modified>
</cp:coreProperties>
</file>