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triangola quattro parole chiave — El Caribe, Cohen, Fred Christ Trump, Donald J Trump — con tutto cio' che si e' appena documentato: le Cinque Famiglie del Censimento, la mafia russa di Brighton Beach, la catena crimine-finanza-gas fino a Putin. E' la triangolazione piu' delicata della sessione, perche' tocca persone viventi e materia giudiziariamente aperta, e percio' e' quella in cui lo statuto vale in modo piu' stringente: si registrano solo fatti documentati — atti giudiziari, provvedimenti del Dipartimento di Giustizia e della FinCEN, inchieste del New York Times, il rapporto Mueller — le allegazioni si marcano come tali, e i reperti negativi si dichiarano con la stessa forza dei ponti. Il foglio di servizio allegato dispone trentaquattro blocchi mirati, le cerniere e i reperti negativi, attingendo al registro principale delle verifiche e ai nodi del Censimento gia' analizzati. La regola aurea e' una: l'incriminato non e' il condannato, la convergenza di milieu non e' una catena di comando, e il contatto d'affari non e' la cospirazione.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El Caribe: la cerniera fisica fra la famiglia di Cohen e Brighton Beach.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primo nodo e' un luogo. L'El Caribe Country Club, una sala per ricevimenti di Mill Basin a Brooklyn, era di proprieta' di Morton Levine, zio di Michael Cohen; Cohen e i fratelli ne detenevano quote, e Cohen vendette la sua dopo le elezioni del duemilasedici </w:t>
      </w:r>
      <w:r>
        <w:rPr>
          <w:rFonts w:ascii="Times New Roman" w:hAnsi="Times New Roman" w:cs="Times New Roman" w:eastAsia="Times New Roman"/>
          <w:b/>
          <w:sz w:val="24"/>
        </w:rPr>
        <w:t>(Livello B; Levine non e' mai stato incriminato)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fatto rilevante e' che quel club fu, dagli anni Settanta agli anni Ottanta, un ritrovo della criminalita' italiana e russa, e che i boss della mafia russa — Evsei Agron, poi Marat Balagula e Boris Nayfeld — vi gestivano la loro organizzazione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Sono gli stessi nomi della triangolazione precedente: Agron e Balagula, quelli dello schema della benzina tassato dalle Cinque Famiglie, quelli su cui subentrarono Ivankov e Mogilevich. El Caribe e' dunque la cerniera fisica che collega il milieu familiare di Cohen al mondo di Brighton Beach gia' triangolato — ma e' una sede, non una prova di coinvolgimento criminale di Cohen o di Levine, e come tale va registrata </w:t>
      </w:r>
      <w:r>
        <w:rPr>
          <w:rFonts w:ascii="Times New Roman" w:hAnsi="Times New Roman" w:cs="Times New Roman" w:eastAsia="Times New Roman"/>
          <w:b/>
          <w:sz w:val="24"/>
        </w:rPr>
        <w:t>(reperto di cautela)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Cohen: il fixer, il suocero e il filone di Mosca.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Michael Cohen fu per un decennio l'avvocato personale e il «fixer» di Donald Trump. Il suo milieu e' quello dell'emigrazione ebraico-ucraina di Brooklyn; il suocero, Fima Shusterman, si dichiaro' colpevole nel millenovecentonovantatre' di associazione per frodare il fisco, in uno schema di riciclaggio e strutturazione di pagamenti nell'industria dei taxi, cavandosela con pena sospesa e una multa, in cambio della testimonianza contro il proprio contabile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fortuna di Cohen stessa nacque nei medaglioni dei taxi, e un mandato dell'FBI riguardo' proprio i proprietari a lui legati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Nel duemiladiciotto Cohen fu condannato — ma qui lo statuto impone la precisione — per violazioni del finanziamento elettorale, frode fiscale e false dichiarazioni, comprese quelle al Congresso sulla cronologia del progetto Trump Tower Moscow, che egli aveva tentato di intermediare con Felix Sater durante la campagna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Cio' per cui NON fu condannato e' la cospirazione con la Russia: e questo va detto con la stessa chiarezza </w:t>
      </w:r>
      <w:r>
        <w:rPr>
          <w:rFonts w:ascii="Times New Roman" w:hAnsi="Times New Roman" w:cs="Times New Roman" w:eastAsia="Times New Roman"/>
          <w:b/>
          <w:sz w:val="24"/>
        </w:rPr>
        <w:t>(reperto negativo)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Fred Christ Trump: la dinastia, la discriminazione e gli schemi fiscali.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terzo nodo risale alla radice della dinastia. Fred C. Trump, costruttore di Queens e Brooklyn, fu il fondatore della fortuna di famiglia, cresciuta anche sui profitti straordinari dei programmi federali per l'edilizia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Due fatti sono documentati e pertinenti. Il primo e' la causa del Dipartimento di Giustizia del millenovecentosettantatre', Stati Uniti contro Fred C. Trump, Donald Trump e la loro societa', per la discriminazione razziale sistematica nelle locazioni; fu transatta due anni dopo, e l'avvocato dei Trump — che arrivo' a controquerelare il Dipartimento per cento milioni — era Roy Cohn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secondo e' l'inchiesta del New York Times del duemiladiciotto, che ricostruì duecentonovantacinque flussi di ricavi costruiti da Fred per trasferire ricchezza ai figli, in particolare a Donald, e la societa'-schermo All County Building Supply, che dal millenovecentonovantadue gonfiava i prezzi delle forniture per trasferire denaro esentasse </w:t>
      </w:r>
      <w:r>
        <w:rPr>
          <w:rFonts w:ascii="Times New Roman" w:hAnsi="Times New Roman" w:cs="Times New Roman" w:eastAsia="Times New Roman"/>
          <w:b/>
          <w:sz w:val="24"/>
        </w:rPr>
        <w:t>(Livello A come inchiesta; ma non giudicati penalmente, per prescrizione — allegazione fondata, non condanna)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Donald J Trump e la prima cerniera: Roy Cohn e le Cinque Famiglie.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nodo di Donald Trump e' segnato dal filo che lo lega alle Cinque Famiglie del Censimento, ed e' il nesso Trump-mafia piu' documentato: Roy Cohn. Cohn fu il mentore e l'avvocato di Trump dagli anni Settanta, e insieme l'avvocato di Anthony «Fat Tony» Salerno, boss della Genovese, e di Paul Castellano, boss della Gambino — le due Famiglie del Censimento — che presento' a Trump nel proprio salotto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Il frutto concreto di questa cerniera fu il cemento: la Trump Tower fu costruita con il calcestruzzo della S&amp;A Concrete, controllata da Salerno e Castellano, e durante lo sciopero del millenovecentottantadue il cantiere resto' operativo grazie alla pace sindacale garantita dalle Famiglie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 E' la prima cerniera della triangolazione, e collega la dinastia Trump direttamente a due nodi del primo Dominio.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Donald J Trump e la seconda cerniera: Felix Sater e la finanza russa.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L'altra cerniera porta verso il mondo russo, ed e' Felix Sater. Sater si dichiaro' colpevole, nel millenovecentonovantotto, di una frode su titoli da quaranta milioni orchestrata con la mafia russa, e divenne poi informatore dell'FBI; contemporaneamente fu managing director della Bayrock e senior advisor della Trump Organization, con un ruolo nel progetto Trump SoHo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 quel versante si colloca anche il filone del Trump Tower Moscow, la lettera d'intenti del duemilaquindici-sedici intermediata da Cohen e Sater durante la campagna, mai sfociata in un edificio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Le tesi ulteriori — che Sater cercasse di riciclare denaro attraverso i progetti Trump, o la piu' ampia tesi giornalistica del «lavatoio russo» degli appartamenti Trump — restano allegazioni in sede civile e ricostruzioni d'inchiesta, non accertamenti </w:t>
      </w:r>
      <w:r>
        <w:rPr>
          <w:rFonts w:ascii="Times New Roman" w:hAnsi="Times New Roman" w:cs="Times New Roman" w:eastAsia="Times New Roman"/>
          <w:b/>
          <w:sz w:val="24"/>
        </w:rPr>
        <w:t>(Livello C)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Ai casino' di Atlantic City si aggiunge un dato accertato di altra natura: le sanzioni della FinCEN al Taj Mahal per violazioni antiriciclaggio, con una penale nel duemilaquindici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Il grande reperto negativo: la distanza da Putin.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Ora la misura, che e' il cuore della triangolazione. Il mondo Trump tocca il milieu russo — attraverso Sater, gli acquirenti russi, la lettera d'intenti di Mosca — ma il rapporto Mueller, dopo due anni d'indagine, NON stabili' una cospirazione ne' un coordinamento penale fra la campagna Trump e lo Stato russo: documento' molti contatti, non un reato di collusione </w:t>
      </w:r>
      <w:r>
        <w:rPr>
          <w:rFonts w:ascii="Times New Roman" w:hAnsi="Times New Roman" w:cs="Times New Roman" w:eastAsia="Times New Roman"/>
          <w:b/>
          <w:sz w:val="24"/>
        </w:rPr>
        <w:t>(reperto negativo centrale)</w:t>
      </w:r>
      <w:r>
        <w:rPr>
          <w:rFonts w:ascii="Times New Roman" w:hAnsi="Times New Roman" w:cs="Times New Roman" w:eastAsia="Times New Roman"/>
          <w:b w:val="0"/>
          <w:sz w:val="24"/>
        </w:rPr>
        <w:t>. Ne segue che la tesi di «Trump agente di Putin» resta una ricostruzione giornalistica, non un fatto accertato; che i reati di Cohen non sono una condanna «per la Russia»; che Levine non e' mai stato incriminato; e che gli schemi fiscali di Fred Trump sono documentati ma non giudicati penalmente. La convergenza di milieu e i contatti d'affari sono reali e documentati; la catena di comando fino al Cremlino non e' accertata, e presentarla come tale sarebbe esattamente la «leggenda» che lo statuto vieta.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triangolazione fra El Caribe, Cohen, Fred e Donald Trump e l'arco delle Cinque Famiglie e di Brighton Beach consegna una figura precisa: due cerniere documentate e una distanza dichiarata. La prima cerniera, sul lato italiano, e' Roy Cohn, che lega i Trump ai boss della Genovese e della Gambino — il nesso Trump-mafia piu' solido, con il cemento della Trump Tower a farne la prova. La seconda, sul lato russo, e' Felix Sater, che porta la finanza legata alla mafia russa dentro i progetti Trump e apre il filone di Mosca. Fra le due, il milieu di Brooklyn — El Caribe, la famiglia di Cohen, il suocero Shusterman — si sovrappone al mondo di Brighton Beach gia' triangolato. Ma nessuna di queste cerniere si chiude in una catena penale accertata fino a Putin: il rapporto Mueller esclude la cospirazione, le altre tesi restano allegazioni, e i protagonisti che non sono stati condannati non vanno trattati come condannati. Se ne certifica la triangolazione con questo esito: convergenza di milieu e contatti documentati, misurati al loro grado, e reperti negativi dichiarati. E' la trentaquattresima voce d'integrazione della sessione.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Foglio di servizio allegato (trentaquattro blocchi; cerniere; reperti negativi) — repertorio/ITALIA_NERA_TRIANGOLAZIONE_ELCARIBE_COHEN_TRUMP.xlsx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Registro principale delle verifiche documentali; nodi D1 dal Censimento della criminalita' organizzata (Cinque Famiglie) — corpus/diagnostica/ e repertorio/ITALIA_NERA_NODI_D1_CRIMINALITA_ORGANIZZATA.xlsx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Triangolazioni precedenti (galassia nera; Cinque Famiglie / Brighton Beach) — corpus/diagnostica/ITALIA_NERA_TRIANGOLAZIONE_PUTIN_GALASSIA_NERA.docx; ITALIA_NERA_TRIANGOLAZIONE_5FAMIGLIE_PUTIN.docx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El Caribe / Morton Levine / Michael Cohen — https://forward.com/fast-forward/399153/ ; talkingpointsmemo.com; washingtonpost.com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Fima Shusterman (dichiarazione di colpevolezza 1993) — https://sethhettena.com/2019/01/24/who-is-fima-shusterman/ ; cnbc.com; thehill.com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Michael Cohen (condanna 2018; Trump Tower Moscow) — rapporto Mueller; en.wikipedia.org/wiki/Michael_Cohen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Fred Trump: causa DOJ 1973 (US v. Fred C. Trump) — clearinghouse.net/case/15342/ ; npr.org — inchiesta fiscale del New York Times (2018), nytimes.com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Roy Cohn; S&amp;A Concrete; Salerno/Castellano — rollingstone.com; cityandstateny.com; newsweek.com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Felix Sater / Bayrock / Trump SoHo — en.wikipedia.org/wiki/Felix_Sater ; nbcnews.com; theintercept.com; FinCEN (Taj Mahal)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Rapporto Mueller (assenza di cospirazione penale accertata) — en.wikipedia.org/wiki/Mueller_report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