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40"/>
        <w:ind w:firstLine="0"/>
        <w:jc w:val="center"/>
      </w:pPr>
      <w:r>
        <w:rPr>
          <w:rFonts w:ascii="Times New Roman" w:hAnsi="Times New Roman" w:cs="Times New Roman" w:eastAsia="Times New Roman"/>
          <w:b/>
          <w:i w:val="0"/>
          <w:sz w:val="30"/>
        </w:rPr>
        <w:t>ITALIA NERA</w:t>
      </w:r>
    </w:p>
    <w:p>
      <w:pPr>
        <w:spacing w:line="276" w:lineRule="auto" w:before="0" w:after="200"/>
        <w:ind w:firstLine="0"/>
        <w:jc w:val="center"/>
      </w:pPr>
      <w:r>
        <w:rPr>
          <w:rFonts w:ascii="Times New Roman" w:hAnsi="Times New Roman" w:cs="Times New Roman" w:eastAsia="Times New Roman"/>
          <w:b w:val="0"/>
          <w:i/>
          <w:sz w:val="22"/>
        </w:rPr>
        <w:t>Registro Analitico delle Reti Informali Transnazionali</w:t>
      </w:r>
    </w:p>
    <w:p>
      <w:pPr>
        <w:spacing w:line="276" w:lineRule="auto" w:before="0" w:after="40"/>
        <w:ind w:firstLine="0"/>
        <w:jc w:val="center"/>
      </w:pPr>
      <w:r>
        <w:rPr>
          <w:rFonts w:ascii="Times New Roman" w:hAnsi="Times New Roman" w:cs="Times New Roman" w:eastAsia="Times New Roman"/>
          <w:b/>
          <w:i w:val="0"/>
          <w:sz w:val="24"/>
        </w:rPr>
        <w:t>DOCUMENTO-NODO — EDIZIONE SINAPTICA</w:t>
      </w:r>
    </w:p>
    <w:p>
      <w:pPr>
        <w:spacing w:line="276" w:lineRule="auto" w:before="0" w:after="40"/>
        <w:ind w:firstLine="0"/>
        <w:jc w:val="center"/>
      </w:pPr>
      <w:r>
        <w:rPr>
          <w:rFonts w:ascii="Times New Roman" w:hAnsi="Times New Roman" w:cs="Times New Roman" w:eastAsia="Times New Roman"/>
          <w:b/>
          <w:i w:val="0"/>
          <w:sz w:val="28"/>
        </w:rPr>
        <w:t>▶ Salvatore Riina (Totò u curtu)</w:t>
      </w:r>
    </w:p>
    <w:p>
      <w:pPr>
        <w:spacing w:line="276" w:lineRule="auto" w:before="0" w:after="40"/>
        <w:ind w:firstLine="0"/>
        <w:jc w:val="center"/>
      </w:pPr>
      <w:r>
        <w:rPr>
          <w:rFonts w:ascii="Times New Roman" w:hAnsi="Times New Roman" w:cs="Times New Roman" w:eastAsia="Times New Roman"/>
          <w:b w:val="0"/>
          <w:i w:val="0"/>
          <w:sz w:val="22"/>
        </w:rPr>
        <w:t xml:space="preserve">Dominio primario D1 — Criminalità Organizzata   [D1 | </w:t>
      </w:r>
      <w:r>
        <w:rPr>
          <w:rFonts w:ascii="Times New Roman" w:hAnsi="Times New Roman" w:cs="Times New Roman" w:eastAsia="Times New Roman"/>
          <w:b/>
          <w:i w:val="0"/>
          <w:sz w:val="22"/>
        </w:rPr>
        <w:t>Savona A</w:t>
      </w:r>
      <w:r>
        <w:rPr>
          <w:rFonts w:ascii="Times New Roman" w:hAnsi="Times New Roman" w:cs="Times New Roman" w:eastAsia="Times New Roman"/>
          <w:b w:val="0"/>
          <w:i w:val="0"/>
          <w:sz w:val="22"/>
        </w:rPr>
        <w:t>]</w:t>
      </w:r>
    </w:p>
    <w:p>
      <w:pPr>
        <w:spacing w:line="276" w:lineRule="auto" w:before="0" w:after="160"/>
        <w:ind w:firstLine="0"/>
        <w:jc w:val="center"/>
      </w:pPr>
      <w:r>
        <w:rPr>
          <w:rFonts w:ascii="Times New Roman" w:hAnsi="Times New Roman" w:cs="Times New Roman" w:eastAsia="Times New Roman"/>
          <w:b w:val="0"/>
          <w:i w:val="0"/>
          <w:sz w:val="20"/>
        </w:rPr>
        <w:t>Luigi De Michele — Due agosto duemilaventisei</w:t>
      </w:r>
    </w:p>
    <w:p>
      <w:pPr>
        <w:spacing w:line="276" w:lineRule="auto" w:before="200" w:after="60"/>
        <w:ind w:firstLine="0"/>
        <w:jc w:val="both"/>
      </w:pPr>
      <w:r>
        <w:rPr>
          <w:rFonts w:ascii="Times New Roman" w:hAnsi="Times New Roman" w:cs="Times New Roman" w:eastAsia="Times New Roman"/>
          <w:b/>
          <w:i w:val="0"/>
          <w:sz w:val="24"/>
        </w:rPr>
        <w:t>Identità e classificazione</w:t>
      </w:r>
    </w:p>
    <w:p>
      <w:pPr>
        <w:spacing w:line="276" w:lineRule="auto" w:before="0" w:after="60"/>
        <w:ind w:firstLine="425"/>
        <w:jc w:val="both"/>
      </w:pPr>
      <w:r>
        <w:rPr>
          <w:rFonts w:ascii="Times New Roman" w:hAnsi="Times New Roman" w:cs="Times New Roman" w:eastAsia="Times New Roman"/>
          <w:b w:val="0"/>
          <w:i w:val="0"/>
          <w:sz w:val="24"/>
        </w:rPr>
        <w:t>Il presente documento è la seconda edizione del dossier del neurone «Salvatore Riina (Totò u curtu)», nodo-persona a dominanza primaria nel Dominio Uno, Criminalità Organizzata. Il livello probatorio della scheda è Savona A. L’edizione integra la cascata sinaptica condotta su tutti i registri della Conoscenza di Progetto.</w:t>
      </w:r>
    </w:p>
    <w:p>
      <w:pPr>
        <w:spacing w:line="276" w:lineRule="auto" w:before="200" w:after="60"/>
        <w:ind w:firstLine="0"/>
        <w:jc w:val="both"/>
      </w:pPr>
      <w:r>
        <w:rPr>
          <w:rFonts w:ascii="Times New Roman" w:hAnsi="Times New Roman" w:cs="Times New Roman" w:eastAsia="Times New Roman"/>
          <w:b/>
          <w:i w:val="0"/>
          <w:sz w:val="24"/>
        </w:rPr>
        <w:t>Scheda del Registro Integrale V63</w:t>
      </w:r>
    </w:p>
    <w:p>
      <w:pPr>
        <w:spacing w:line="276" w:lineRule="auto" w:before="0" w:after="60"/>
        <w:ind w:firstLine="425"/>
        <w:jc w:val="both"/>
      </w:pPr>
      <w:r>
        <w:rPr>
          <w:rFonts w:ascii="Times New Roman" w:hAnsi="Times New Roman" w:cs="Times New Roman" w:eastAsia="Times New Roman"/>
          <w:b w:val="0"/>
          <w:i w:val="0"/>
          <w:sz w:val="24"/>
        </w:rPr>
        <w:t>Corleone 1930 – Parma 17 novembre 2017. Capo dei Corleonesi. Capomafia di Cosa Nostra dagli anni Ottanta. Architetto della seconda guerra di mafia (1981-1983) e delle stragi del 1992-1993. Catturato il 15 gennaio 1993 a Palermo dopo 23 anni di latitanza. Multipli ergastoli. Mandante delle stragi Falcone-Borselino-Capaci-Bologna 1993.</w:t>
      </w:r>
    </w:p>
    <w:p>
      <w:pPr>
        <w:spacing w:line="276" w:lineRule="auto" w:before="200" w:after="60"/>
        <w:ind w:firstLine="0"/>
        <w:jc w:val="both"/>
      </w:pPr>
      <w:r>
        <w:rPr>
          <w:rFonts w:ascii="Times New Roman" w:hAnsi="Times New Roman" w:cs="Times New Roman" w:eastAsia="Times New Roman"/>
          <w:b/>
          <w:i w:val="0"/>
          <w:sz w:val="24"/>
        </w:rPr>
        <w:t>Sinapsi in uscita dichiarate</w:t>
      </w:r>
    </w:p>
    <w:p>
      <w:pPr>
        <w:spacing w:line="276" w:lineRule="auto" w:before="0" w:after="60"/>
        <w:ind w:firstLine="425"/>
        <w:jc w:val="both"/>
      </w:pPr>
      <w:r>
        <w:rPr>
          <w:rFonts w:ascii="Times New Roman" w:hAnsi="Times New Roman" w:cs="Times New Roman" w:eastAsia="Times New Roman"/>
          <w:b w:val="0"/>
          <w:i w:val="0"/>
          <w:sz w:val="24"/>
        </w:rPr>
        <w:t>La riga delle connessioni della scheda dichiara: Corleonesi (D1); Cupola (non censito); stragi 1992-1993 (non censito); Trattativa (non censito) ⊕. La ripartizione conta una sinapsi intra-dominio, zero inter-dominio e tre dirette a bersagli non censiti.</w:t>
      </w:r>
    </w:p>
    <w:p>
      <w:pPr>
        <w:spacing w:line="276" w:lineRule="auto" w:before="200" w:after="60"/>
        <w:ind w:firstLine="0"/>
        <w:jc w:val="both"/>
      </w:pPr>
      <w:r>
        <w:rPr>
          <w:rFonts w:ascii="Times New Roman" w:hAnsi="Times New Roman" w:cs="Times New Roman" w:eastAsia="Times New Roman"/>
          <w:b/>
          <w:i w:val="0"/>
          <w:sz w:val="24"/>
        </w:rPr>
        <w:t>Sinapsi in entrata rilevate</w:t>
      </w:r>
    </w:p>
    <w:p>
      <w:pPr>
        <w:spacing w:line="276" w:lineRule="auto" w:before="0" w:after="60"/>
        <w:ind w:firstLine="425"/>
        <w:jc w:val="both"/>
      </w:pPr>
      <w:r>
        <w:rPr>
          <w:rFonts w:ascii="Times New Roman" w:hAnsi="Times New Roman" w:cs="Times New Roman" w:eastAsia="Times New Roman"/>
          <w:b w:val="0"/>
          <w:i w:val="0"/>
          <w:sz w:val="24"/>
        </w:rPr>
        <w:t>dodici neuroni citano questo nodo nella propria riga di connessioni: Giovanni Brusca (u verru) (D1); Leoluca Bagarella (D1); Luciano Leggio (Liggio) (D1); Salvatore Inzerillo (D1); Stefano Bontate (D1); Cesare Terranova (D10); Giovanni Falcone (D10); Paolo Borsellino (D10); Rocco Chinnici (D10); Salvo Lima (D2); Vito Ciancimino (D2); Carlo Alberto Dalla Chiesa (D9). Rilevamento automatico, Livello C.</w:t>
      </w:r>
    </w:p>
    <w:p>
      <w:pPr>
        <w:spacing w:line="276" w:lineRule="auto" w:before="200" w:after="60"/>
        <w:ind w:firstLine="0"/>
        <w:jc w:val="both"/>
      </w:pPr>
      <w:r>
        <w:rPr>
          <w:rFonts w:ascii="Times New Roman" w:hAnsi="Times New Roman" w:cs="Times New Roman" w:eastAsia="Times New Roman"/>
          <w:b/>
          <w:i w:val="0"/>
          <w:sz w:val="24"/>
        </w:rPr>
        <w:t>Attestazioni nei registri della Conoscenza di Progetto</w:t>
      </w:r>
    </w:p>
    <w:p>
      <w:pPr>
        <w:spacing w:line="276" w:lineRule="auto" w:before="0" w:after="60"/>
        <w:ind w:firstLine="425"/>
        <w:jc w:val="both"/>
      </w:pPr>
      <w:r>
        <w:rPr>
          <w:rFonts w:ascii="Times New Roman" w:hAnsi="Times New Roman" w:cs="Times New Roman" w:eastAsia="Times New Roman"/>
          <w:b w:val="0"/>
          <w:i w:val="0"/>
          <w:sz w:val="24"/>
        </w:rPr>
        <w:t>La cascata attesta il neurone in quattrocentottantotto blocchi di testo distribuiti su sei registri: V54 (novantacinque), V55 (ventidue), V58 (centosessantasei), V63 (duecentouno), C3A (tre), CI456 (uno).</w:t>
      </w:r>
    </w:p>
    <w:p>
      <w:pPr>
        <w:spacing w:line="276" w:lineRule="auto" w:before="200" w:after="60"/>
        <w:ind w:firstLine="0"/>
        <w:jc w:val="both"/>
      </w:pPr>
      <w:r>
        <w:rPr>
          <w:rFonts w:ascii="Times New Roman" w:hAnsi="Times New Roman" w:cs="Times New Roman" w:eastAsia="Times New Roman"/>
          <w:b/>
          <w:i w:val="0"/>
          <w:sz w:val="24"/>
        </w:rPr>
        <w:t>Sinapsi per co-occorrenza nei registri (cascata, Livello C)</w:t>
      </w:r>
    </w:p>
    <w:p>
      <w:pPr>
        <w:spacing w:line="276" w:lineRule="auto" w:before="0" w:after="60"/>
        <w:ind w:firstLine="425"/>
        <w:jc w:val="both"/>
      </w:pPr>
      <w:r>
        <w:rPr>
          <w:rFonts w:ascii="Times New Roman" w:hAnsi="Times New Roman" w:cs="Times New Roman" w:eastAsia="Times New Roman"/>
          <w:b w:val="0"/>
          <w:i w:val="0"/>
          <w:sz w:val="24"/>
        </w:rPr>
        <w:t>La cascata rileva novantasei sinapsi per co-occorrenza di blocco, di cui ottantacinque inedite rispetto alle sinapsi dichiarate e rilevate della prima edizione; entro ciascun dominio le inedite precedono le confermate e l’ordine è per frequenza decrescente. Ogni voce riporta il numero di co-occorrenze e i registri di attestazione.</w:t>
      </w:r>
    </w:p>
    <w:p>
      <w:pPr>
        <w:spacing w:line="276" w:lineRule="auto" w:before="0" w:after="60"/>
        <w:ind w:firstLine="425"/>
        <w:jc w:val="both"/>
      </w:pPr>
      <w:r>
        <w:rPr>
          <w:rFonts w:ascii="Times New Roman" w:hAnsi="Times New Roman" w:cs="Times New Roman" w:eastAsia="Times New Roman"/>
          <w:b w:val="0"/>
          <w:i w:val="0"/>
          <w:sz w:val="24"/>
        </w:rPr>
        <w:t>All’interno del Dominio Uno — trenta sinapsi, di cui ventiquattro inedite: Bernardo Provenzano (binu u trattori) (centottantadue; C3A, CI456, V54, V55, V58, V63); Lucky Luciano (cinquantasette; V54, V55, V58, V63); Pippo Calò (quarantotto; V54, V55, V58, V63); Matteo Messina Denaro (quaranta; V54, V55, V58, V63); Antonino e Ignazio Salvo (trentatré; C3A, V54, V55, V58, V63); Michele Greco (Papa) (ventiquattro; V54, V55, V58, V63); Salvatore (Totò) Greco (diciannove; V54, V55, V58, V63); Tommaso Buscetta (diciotto; V54, V55, V58, V63); Cristoforo Cannella (Fifetto) (diciassette; V54, V55, V58, V63); Pietro Aglieri (quattordici; C3A, V55, V58, V63); Frank Coppola (dodici; V54, V55, V58, V63); Carlos Marcello (undici; V54, V58, V63); Salvatore (Totuccio) Contorno (undici; V54, V55, V58, V63); Mariano Agate (nove; V54, V55, V58, V63); Raffaele Cutolo (o' professore) (nove; V54, V58, V63); Calogero Vizzini (Don Calò) (sei; V55, V58, V63); Cupola di Cosa Nostra (sei; V55, V58, V63); Gaspare Pisciotta (sei; V55, V58, V63); Salvatore Giuliano (sei; V55, V58, V63); Joe Civello (tre; V54, V58, V63); Michele Zagaria (tre; V54, V58, V63); Paolo Di Lauro (tre; V54, V58, V63); Banda della Magliana (due; V58, V63); Pino Morabito (due; V58, V63); Giovanni Brusca (u verru) (centoventisette; C3A, V54, V55, V58, V63); Corleonesi (novantaquattro; V54, V55, V58, V63); Leoluca Bagarella (novantaquattro; CI456, V54, V55, V58, V63); Luciano Leggio (Liggio) (trentatré; V54, V55, V58, V63); Stefano Bontate (venticinque; V54, V55, V58, V63); Salvatore Inzerillo (ventitré; V54, V55, V58, V63).</w:t>
      </w:r>
    </w:p>
    <w:p>
      <w:pPr>
        <w:spacing w:line="276" w:lineRule="auto" w:before="0" w:after="60"/>
        <w:ind w:firstLine="425"/>
        <w:jc w:val="both"/>
      </w:pPr>
      <w:r>
        <w:rPr>
          <w:rFonts w:ascii="Times New Roman" w:hAnsi="Times New Roman" w:cs="Times New Roman" w:eastAsia="Times New Roman"/>
          <w:b w:val="0"/>
          <w:i w:val="0"/>
          <w:sz w:val="24"/>
        </w:rPr>
        <w:t>Verso il Dominio Due, Potere Politico — tredici sinapsi, di cui undici inedite: Giulio Andreotti (cinquanta; V54, V55, V58, V63); Giovanni Gioia (ventisette; V54, V58, V63); Aldo Moro (sedici; V54, V55, V58, V63); Forza Italia (dodici; V54, V58, V63); Donald Trump (otto; V55, V58, V63); Augusto Pinochet (sei; V55, V58, V63); John F. Kennedy (sei; V55, V58, V63); Menachem Begin (sei; V55, V58, V63); Nicola Mancino (cinque; V54, V58, V63); Bettino Craxi (tre; V54, V58, V63); Ebrahim Raisi (due; C3A, V63); Vito Ciancimino (ottantasette; V54, V55, V58, V63); Salvo Lima (sessantasette; V54, V55, V58, V63).</w:t>
      </w:r>
    </w:p>
    <w:p>
      <w:pPr>
        <w:spacing w:line="276" w:lineRule="auto" w:before="0" w:after="60"/>
        <w:ind w:firstLine="425"/>
        <w:jc w:val="both"/>
      </w:pPr>
      <w:r>
        <w:rPr>
          <w:rFonts w:ascii="Times New Roman" w:hAnsi="Times New Roman" w:cs="Times New Roman" w:eastAsia="Times New Roman"/>
          <w:b w:val="0"/>
          <w:i w:val="0"/>
          <w:sz w:val="24"/>
        </w:rPr>
        <w:t>Verso il Dominio Tre, Intelligence e Servizi Segreti — undici sinapsi, di cui undici inedite: CIA (Central Intelligence Agency) (trentadue; V54, V55, V58, V63); SISMI (Servizio per le Informazioni e la Sicurezza Militare) (ventotto; V54, V58, V63); Giovanni De Lorenzo (ventitré; V54, V58, V63); Gian Adelio Maletti (quindici; V54, V55, V58, V63); Vito Miceli (quattordici; V54, V55, V58, V63); Guido Giannettini (nove; V54, V58, V63); SISDE (Servizio per le Informazioni e la Sicurezza Democratica) (otto; V54, V58, V63); Fulvio Martini (sei; V54, V58, V63); J. Edgar Hoover (sei; V55, V58, V63); Reparto D del SID (due; V58, V63); SID (Servizio Informazioni Difesa) (due; V58, V63).</w:t>
      </w:r>
    </w:p>
    <w:p>
      <w:pPr>
        <w:spacing w:line="276" w:lineRule="auto" w:before="0" w:after="60"/>
        <w:ind w:firstLine="425"/>
        <w:jc w:val="both"/>
      </w:pPr>
      <w:r>
        <w:rPr>
          <w:rFonts w:ascii="Times New Roman" w:hAnsi="Times New Roman" w:cs="Times New Roman" w:eastAsia="Times New Roman"/>
          <w:b w:val="0"/>
          <w:i w:val="0"/>
          <w:sz w:val="24"/>
        </w:rPr>
        <w:t>Verso il Dominio Quattro, Massoneria e Società Segrete — tre sinapsi, di cui tre inedite: Giuliano Di Bernardo (ottantacinque; C3A, V54, V55, V58, V63); Licio Gelli (ventisette; V54, V55, V58, V63); Loggia P2 (Propaganda Due) (otto; V55, V58, V63).</w:t>
      </w:r>
    </w:p>
    <w:p>
      <w:pPr>
        <w:spacing w:line="276" w:lineRule="auto" w:before="0" w:after="60"/>
        <w:ind w:firstLine="425"/>
        <w:jc w:val="both"/>
      </w:pPr>
      <w:r>
        <w:rPr>
          <w:rFonts w:ascii="Times New Roman" w:hAnsi="Times New Roman" w:cs="Times New Roman" w:eastAsia="Times New Roman"/>
          <w:b w:val="0"/>
          <w:i w:val="0"/>
          <w:sz w:val="24"/>
        </w:rPr>
        <w:t>Verso il Dominio Cinque, Istituzioni Religiose — quattro sinapsi, di cui quattro inedite: IOR (Istituto per le Opere di Religione) (trentadue; V54, V58, V63); Paul Casimir Marcinkus (sette; V54, V58, V63); Giuseppe Caprio (tre; V54, V58, V63); Giovanni Paolo II (Karol Wojtyła) (due; V58, V63).</w:t>
      </w:r>
    </w:p>
    <w:p>
      <w:pPr>
        <w:spacing w:line="276" w:lineRule="auto" w:before="0" w:after="60"/>
        <w:ind w:firstLine="425"/>
        <w:jc w:val="both"/>
      </w:pPr>
      <w:r>
        <w:rPr>
          <w:rFonts w:ascii="Times New Roman" w:hAnsi="Times New Roman" w:cs="Times New Roman" w:eastAsia="Times New Roman"/>
          <w:b w:val="0"/>
          <w:i w:val="0"/>
          <w:sz w:val="24"/>
        </w:rPr>
        <w:t>Verso il Dominio Sei, Economia, Finanza e Impresa — quattro sinapsi, di cui quattro inedite: Michele Sindona (quarantasette; V54, V55, V58, V63); Roberto Calvi (dieci; V54, V58, V63); Banco Ambrosiano (quattro; V58, V63); Banca Privata Italiana (due; V58, V63).</w:t>
      </w:r>
    </w:p>
    <w:p>
      <w:pPr>
        <w:spacing w:line="276" w:lineRule="auto" w:before="0" w:after="60"/>
        <w:ind w:firstLine="425"/>
        <w:jc w:val="both"/>
      </w:pPr>
      <w:r>
        <w:rPr>
          <w:rFonts w:ascii="Times New Roman" w:hAnsi="Times New Roman" w:cs="Times New Roman" w:eastAsia="Times New Roman"/>
          <w:b w:val="0"/>
          <w:i w:val="0"/>
          <w:sz w:val="24"/>
        </w:rPr>
        <w:t>Verso il Dominio Sette, Terrorismo e Violenza Politica — diciannove sinapsi, di cui diciannove inedite: Stefano Delle Chiaie (venti; V54, V55, V58, V63); Junio Valerio Borghese (dieci; V54, V58, V63); Vincenzo Vinciguerra (otto; V55, V58, V63); Franco Freda (sette; V54, V58, V63); Mario Moretti (sei; V54, V58, V63); Nuove BR (sei; V55, V58, V63); Brigate Rosse (BR) (quattro; V58, V63); Aginter Press (due; V58, V63); Avanguardia Nazionale (AN) (due; V58, V63); Egyptian Islamic Jihad (EIJ) (due; V58, V63); Francesca Mambro (due; V58, V63); Giusva (Valerio) Fioravanti (due; V58, V63); Hezbollah (Hizb Allah) (due; V58, V63); Massimo Carminati (due; V58, V63); Ordine Nuovo (ON) (due; V58, V63); Pierluigi Concutelli (due; V58, V63); Pierluigi Pagliai (due; V58, V63); Salvatore Mancuso (due; V58, V63); Giovanni Ventura (uno; V63).</w:t>
      </w:r>
    </w:p>
    <w:p>
      <w:pPr>
        <w:spacing w:line="276" w:lineRule="auto" w:before="0" w:after="60"/>
        <w:ind w:firstLine="425"/>
        <w:jc w:val="both"/>
      </w:pPr>
      <w:r>
        <w:rPr>
          <w:rFonts w:ascii="Times New Roman" w:hAnsi="Times New Roman" w:cs="Times New Roman" w:eastAsia="Times New Roman"/>
          <w:b w:val="0"/>
          <w:i w:val="0"/>
          <w:sz w:val="24"/>
        </w:rPr>
        <w:t>Verso il Dominio Otto, Media e Controllo dell'Informazione — una sinapsi, di cui una inedite: Mauro De Mauro (undici; V54, V58, V63).</w:t>
      </w:r>
    </w:p>
    <w:p>
      <w:pPr>
        <w:spacing w:line="276" w:lineRule="auto" w:before="0" w:after="60"/>
        <w:ind w:firstLine="425"/>
        <w:jc w:val="both"/>
      </w:pPr>
      <w:r>
        <w:rPr>
          <w:rFonts w:ascii="Times New Roman" w:hAnsi="Times New Roman" w:cs="Times New Roman" w:eastAsia="Times New Roman"/>
          <w:b w:val="0"/>
          <w:i w:val="0"/>
          <w:sz w:val="24"/>
        </w:rPr>
        <w:t>Verso il Dominio Nove, Forze Armate e Apparato Militare — sei sinapsi, di cui cinque inedite: Cesare Mori (quarantadue; V54, V55, V58, V63); Manuel Contreras (sei; V55, V58, V63); DEA (Drug Enforcement Administration) (cinque; V54, V58, V63); Antonio Maceo (tre; V54, V58, V63); Emanuela Loi (due; C3A, V63); Carlo Alberto Dalla Chiesa (sette; V54, V58, V63).</w:t>
      </w:r>
    </w:p>
    <w:p>
      <w:pPr>
        <w:spacing w:line="276" w:lineRule="auto" w:before="0" w:after="60"/>
        <w:ind w:firstLine="425"/>
        <w:jc w:val="both"/>
      </w:pPr>
      <w:r>
        <w:rPr>
          <w:rFonts w:ascii="Times New Roman" w:hAnsi="Times New Roman" w:cs="Times New Roman" w:eastAsia="Times New Roman"/>
          <w:b w:val="0"/>
          <w:i w:val="0"/>
          <w:sz w:val="24"/>
        </w:rPr>
        <w:t>Verso il Dominio Dieci, Magistratura e Sistema Giudiziario — cinque sinapsi, di cui tre inedite: DIA (Direzione Investigativa Antimafia) (sei; V54, V58, V63); Rosario Livatino (tre; V54, V58, V63); Antonino Caponnetto (due; V58, V63); Giovanni Falcone (novantadue; C3A, V54, V55, V58, V63); Paolo Borsellino (quarantasette; C3A, V54, V55, V58, V63).</w:t>
      </w:r>
    </w:p>
    <w:p>
      <w:pPr>
        <w:spacing w:line="276" w:lineRule="auto" w:before="200" w:after="60"/>
        <w:ind w:firstLine="0"/>
        <w:jc w:val="both"/>
      </w:pPr>
      <w:r>
        <w:rPr>
          <w:rFonts w:ascii="Times New Roman" w:hAnsi="Times New Roman" w:cs="Times New Roman" w:eastAsia="Times New Roman"/>
          <w:b/>
          <w:i w:val="0"/>
          <w:sz w:val="24"/>
        </w:rPr>
        <w:t>Bersagli non censiti emersi dalla cascata (Livello C)</w:t>
      </w:r>
    </w:p>
    <w:p>
      <w:pPr>
        <w:spacing w:line="276" w:lineRule="auto" w:before="0" w:after="60"/>
        <w:ind w:firstLine="425"/>
        <w:jc w:val="both"/>
      </w:pPr>
      <w:r>
        <w:rPr>
          <w:rFonts w:ascii="Times New Roman" w:hAnsi="Times New Roman" w:cs="Times New Roman" w:eastAsia="Times New Roman"/>
          <w:b w:val="0"/>
          <w:i w:val="0"/>
          <w:sz w:val="24"/>
        </w:rPr>
        <w:t>Le denominazioni seguenti co-occorrono con il neurone almeno tre volte senza corrispondere ad alcun nodo censito, e costituiscono candidati alla formalizzazione: Ferrante Ferrante (sessantatré); Ferrante Boss (cinquantaquattro); Ferrante Ferrante Boss (quarantotto); Giuseppe Jato (quarantaquattro); Pizza Connection (quaranta); New York (trentaquattro); Corleone USA (trenta); Badalamenti Greco (ventiquattro); Badalamenti Greco M. (ventiquattro); Carabinieri Generale (ventiquattro); Greco M. (ventiquattro); Greco S. (ventiquattro); Greco S. Badalamenti (ventiquattro); Provinciale PA (ventiquattro); RG Capi (ventiquattro); RG Capi Commissione (ventiquattro); ROS Carabinieri (ventiquattro); ROS Carabinieri Generale (ventiquattro); S. Badalamenti (ventiquattro); S. Badalamenti Greco (ventiquattro); SR RG Capi (ventiquattro); STATO-MAFIA Pattern (ventiquattro); Stato-mafia ROS (ventiquattro); STRAGE DI CAPACI (ventiquattro); Trattativa Stato-mafia (ventiquattro); TRATTATIVA STATO-MAFIA (ventiquattro); TRATTATIVA STATO-MAFIA Pattern (ventiquattro); Trattativa Stato-mafia ROS (ventiquattro); St Louis (ventitré); Trattativa Stato-Mafia (ventidue); Provinciale di Palermo (ventuno); Settimo Mineo (ventuno); Francesco Madonia (diciannove); Gaetano Badalamenti (diciannove); Connessioni Pool (diciotto); FRANCESE Mario (diciotto); Giornale di Sicilia (diciotto); Giornalista del Giornale (diciotto); Antonino Cinà (diciassette); Montagna dei Cavalli (sedici); Passo di Rigano (sedici); Salvatore Biondino (sedici); Salvatore Totò (sedici); Giuseppe Ferrante (quindici); Piddu Ferrante (quindici); Borgo Vecchio (quattordici); Castellammare del Golfo (quattordici); Franco Bonura (quattordici); Giovanni Motisi (quattordici); Salvatore Lo Piccolo (quattordici); Francesca Morvillo (tredici); Giuseppe Di Matteo (tredici); Maria di Gesù (tredici); Tommaso Natale (tredici); Banca Sicula (dodici); Biondino Nipote (dodici); Ciaculli Famiglia (dodici); Connessioni Cosa (dodici); Ferrante Marchese (dodici); Giuseppe De Donno (dodici); Giuseppe Jato Giovanni (dodici); Giuseppe Piddu (dodici); Giuseppe Piddu Ferrante (dodici); Giuseppe Romagnolo (dodici); Innusa Scarcerato (dodici); Jato Giovanni (dodici); Lorenzo-Tommaso Natale (dodici); Lorenzo-Tommaso Natale Salvatore (dodici); Madonia Boss (dodici); Maxiprocesso di Palermo (dodici); Natale Salvatore (dodici); Nipote di Salvatore (dodici); Noce Salvatore (dodici); Palermo Palermo (dodici); Partinico Famiglia (dodici); Patto di Napoli (dodici); Propaganda Due' (dodici); Salvatore Ferrante (dodici); Stefano Bontade (dodici); Stefano Fidanzati (dodici); Totò Riina' (dodici); Villabate-Bagheria Famiglia (dodici); ANAS (undici); Antonino Rotolo (undici); Baldassare Di Maggio (undici); Italia Nera (undici); Nino Madonia (undici); Sandro Lo Piccolo (undici); Vito Galatolo (undici); Marano di Napoli (dieci); Nitto Santapaola (dieci); Porta Nuova (dieci); Relazione Anselmi (dieci); Salvatore Cancemi (dieci); Angelo DiCarlo (nove); Antonino Ferrante (nove); Antonio Subranni (nove); Camorra Organizzata (nove); COMMISSIONE PROVINCIALE (nove); Corleone PA (nove); Francesco Guiliano (nove); Franco Picone (nove); Gaspare Spatuzza (nove); Giuseppe Ferrante Ferrante (nove); Gotha Franco (nove); Gotha Franco Bonura (nove); Gotha Pino (nove); Ignazio Randazzo (nove); Michele Zaza (nove); Misilmeri-Belmonte Mezzagno (nove); Nunzio Ferrara (nove); Nuova Camorra (nove); Nuova Camorra Organizzata (nove); Pagliarelli Antonino (nove); Pagliarelli Antonino Rotolo (nove); PALERMO CITTÀ (nove); Palermo Mandamento (nove); Petralia Sottana (nove); Porto Empedocle (nove); Seconda Guerra (nove); Subranni De Donno (nove); Torre Annunziata (nove); Trabia Famiglia (nove); Vittorio Mangano (nove); Brigate Rosse' (otto); Cinque Famiglie (otto); Loggia Propaganda (otto); Loggia Propaganda Due' (otto); Salvatore Riina' (otto); Termini Imerese (otto); Tommaso Contino (otto); Totò la Belva (otto); Giuseppe Graviano (sette); Li Muli (sette); Vito Vitale (sette); Abuzer Uğurlu (sei); Affari Penali (sei); Agostino Sansone (sei); Agostino Sansone Boss (sei); Alberto Rapisarda (sei); Aleksandr Dugin (sei); Aleksandr Dugin Kharchenko (sei); Angelo e Vincenzo (sei); Annabella Scarcerato (sei); Anselmi Commissione (sei); Antimafia Sopralluogo (sei); Antonina Ferrante (sei); Antonina Ferrante Marchese (sei); Antonino Cinà Consigliere (sei); Antonino Ferrante Ferrante (sei); Antonino Rotolo Capomandamento (sei); Antonio La Innusa (sei); Antonio Subranni Giuseppe (sei); Arrestato Proclama (sei); Badalamenti Capo (sei); Badalamenti Cinisi (sei); Bekir Çelenk (sei); Berlusconi Vittorio (sei); Berlusconi Vittorio Mangano (sei); Biondino Boss (sei); Bonura Antonino (sei); Bonura Antonino Cinà (sei); Bonura Sottoboss (sei); Brancaccio Palermo (sei); Brasile Francesco (sei); Brasile Francesco Annabella (sei); Calogero Ferrante (sei); Calogero Ferrante Ferrante (sei); Calogero Rao (sei); Calogero Vizzini Giuseppe (sei); Campobello di Mazara (sei); Cancemi Capomandamento (sei); Capostipite Liggio (sei); Capostipite Liggio Capi (sei); Castrenze Fruttaldo (sei); Castrenze Fruttaldo Boss (sei); Chapo Guzmán (sei); Ciaschiteddu Capo (sei); Cinà Consigliere (sei); CITTÀ Mandamenti (sei); Commissioni Stragi (sei); Connessioni Capaci (sei); Connessioni Cosa Nostra (sei); Connessioni Cosa Nostra-Corleone (sei); Connessioni Passo (sei); Contino Reggente (sei); Corleone Capo (sei); Corleone Cognato (sei); Corleone Milano (sei); Corleone Salvatore (sei); COSA NOSTRA COMMISSIONE (sei); Cosa Nostra Provincia (sei); Cosa Nostra-Corleone (sei); Criminalità Organizzata (sei); Cuffaro Vito (sei); Curtu Capo (sei); Cóndor Manuel (sei); Cóndor Santo (sei); Cóndor Santo Trafficante (sei); David Mills (sei); DeFrisco Marco (sei); DeFrisco Marco Macaluso (sei); Direttore degli Affari (sei); Donno Vito (sei); Dugin Kharchenko (sei); Dugin Kharchenko Slutsky (sei); Fantasma di Corleone (sei); Fazione di Cosa (sei); Ferrante Capomandamento (sei); Ferrante Ferrante Ferrante (sei); Ferrante Lipari (sei); Ferrante Lipari Ex (sei); Ferrante Madonia (sei); Ferrara Boss (sei); Ferrara Reggente (sei); Ferro Galliano (sei); Ferro Galliano Spatuzza (sei); Fidanzati Boss (sei); Figlio di Salvatore (sei); Filippo Alberto (sei); Filippo Alberto Rapisarda (sei); Forza Italia PDL (sei); Francesco Annabella (sei); Francesco Annabella Scarcerato (sei); Francesco Callace (sei); Francesco Geraci (sei); Francesco Guiliano Reggente (sei); Francesco Madonia Capo (sei); Francesco Pace (sei); Franco Bonura Antonino (sei); Franco Bonura Sottoboss (sei); Franco Giorgio (sei); Franco Picone Boss (sei); Fruttaldo Affiliato (sei); Fruttaldo Boss (sei); Fulvio Sodano (sei); Gaetano Badalamenti Capo (sei); Gaetano Badalamenti Cinisi (sei); Gaetano Cinà (sei); Gaetano Ferrante (sei); Gaetano Ferrante Capomandamento (sei); Gaetano Reina (sei); Gaetano Reina Boss (sei); Gagliano Boss (sei); Galatolo Boss (sei); Galliano Spatuzza (sei); Galliano Spatuzza Trattativa (sei); Gambino Ucciso (sei); Gambino USA (sei); Genco Russo (sei); Genco Russo Salvatore (sei); Genovese Calogero (sei); Genovese Calogero Vizzini (sei); Georgofili Firenze (sei); Gesù Capo (sei); Gimignano Giuseppe (sei); Gimignano Giuseppe Romagnolo (sei); Giovanni e Angelo (sei); Girolamo Biondino (sei); Girolamo Biondino Nipote (sei); Giuliano Gaspare (sei); Giuseppe Biondino (sei); Giuseppe Biondino Nipote (sei); Giuseppe Farao (sei); Giuseppe Genco (sei); Giuseppe Genco Russo (sei); Giuseppe Jato Famiglia (sei); Giuseppe La Innusa (sei); Giuseppe Linares (sei); Giuseppe Marchese (sei); Giuseppe Marchese Tonino (sei); Giuseppe Romagnolo Nuovo (sei); Gotha Pierino (sei); Gotha Pino Ferrante (sei); Greco Pippo (sei); Gregorio Polizzotto (sei); Gregorio Polizzotto Reggente (sei); Guiliano Reggente (sei); Huseyn Çil (sei); Ignazio Milone (sei); Ignazio Randazzo Anziano (sei); Intelligence Servizi (sei); Intelligence Servizi Segreti (sei); ITALIA NERA (sei); Italia Nera Questo (sei); Italia PDL (sei); Italia PDL Incarico (sei); Jato Famiglia (sei); Joaquín El Chapo (sei); Joe Adonis (sei); Karima El Mahroug (sei); Kharchenko Slutsky (sei); Kharchenko Slutsky Stovbun (sei); Lercara Friddi (sei); Liggio Boss (sei); Liggio Capi (sei); Liggio Tommaso (sei); Lipari Ex (sei); Louis DeFrisco (sei); Louis DeFrisco Marco (sei); Luigi Ferrante (sei); Luigi Ferrante Ferrante (sei); Madonia Capo (sei); Maggio Sottoboss (sei); Magistrato Pool (sei); Magrì Boss (sei); Mandanti Cupola (sei); Marchese Tonino (sei); Marco Macaluso (sei); Mariano Marsalisi (sei); Mariano Marsalisi Ignazio (sei); Marsalisi Ignazio (sei); Marsalisi Ignazio Milone (sei); Maxiprocesso Capaci (sei); Maxiprocesso Direttore (sei); Metus Vito (sei); Metus Vito Galatolo (sei); Michael Angelo (sei); Michele Greco Pippo (sei); Ministero Assassinato (sei); Minoranza Antimafia (sei); Minoranza Antimafia Sopralluogo (sei); Mongoose Joaquín (sei); Napoli Boss (sei); Nera Questo (sei); Nino Madonia Boss (sei); Noce Salvatore Cancemi (sei); Noce Salvatore Totò (sei); NOSTRA COMMISSIONE (sei); NOSTRA COMMISSIONE PROVINCIALE (sei); Nostra Provincia (sei); Novanta Cosa (sei); Novanta Cosa Nostra (sei); Nunzio Ferrara Boss (sei); Nunzio Pomilla (sei); Pacchiuni Boss (sei); Palermo Appartenenza (sei); Palermo Autore (sei); Palermo Capaci (sei); PALERMO CITTÀ Mandamenti (sei); Palermo Coautore (sei); PALERMO Cupola (sei); PALERMO Cupola Capi (sei); Palermo Mandamento Ciaculli (sei); Palermo Vertici (sei); Palestro Milano (sei); Palma di Montechiaro (sei); Partinico Palermo (sei); Pasquale Fruttaldo (sei); Pasquale Fruttaldo Affiliato (sei); PDL Incarico (sei); Penali al Ministero (sei); Petralia Sottana Palermo (sei); Piccolo Capomandamento (sei); Piccolo Figlio (sei); Piccolo Stefano (sei); Piccolo Stefano Fidanzati (sei); Picone Boss (sei); Piddu Ferrante Boss (sei); Pierino Di Napoli (sei); Pietro Magrì (sei); Pietro Magrì Boss (sei); Pino Ferrante (sei); Pino Ferrante Lipari (sei); Polizzotto Reggente (sei); Polizzotto Reggente Nino (sei); PROVINCIALE DI PALERMO (sei); Randazzo Anziano (sei); Rao Consigliere (sei); Reggente della Commissione (sei); Reggente Nino (sei); Reggente Nino Madonia (sei); Reina Boss (sei); Relazione Anselmi Commissione (sei); Relazione di Minoranza (sei); Repubblica Parlamentare (sei); Resuttana Gaetano (sei); Resuttana Gaetano Ferrante (sei); Rigano Connessione (sei); Rigano Gambino (sei); Rigano Gambino USA (sei); Romagnolo Nuovo (sei); ROS dei Carabinieri (sei); Rotolo Capomandamento (sei); Russo Salvatore (sei); Russo Salvatore Giuliano (sei); Sacco di Palermo (sei); Salvatore Biondino Boss (sei); Salvatore Ferrante Ferrante (sei); Salvatore Giuliano Gaspare (sei); Salvatore Totò Cancemi (sei); Sansone Boss (sei); Sergio De Gregorio (sei); Servizi Segreti (sei); Slutsky Stovbun (sei); Slutsky Stovbun I (sei); Sopralluogo della Commissione (sei); Sottana Palermo (sei); Spatuzza Trattativa (sei); Spatuzza Trattativa Stato-Mafia (sei); Squadra Mobile (sei); Stati Uniti (sei); Stefano Fidanzati Boss (sei); Stefano LaSalle (sei); Stovbun I (sei); Subranni Giuseppe (sei); Terrorismo Eversione (sei); Tommaso Contino Reggente (sei); Tommaso Gagliano (sei); Tommaso Gagliano Boss (sei); Torre della Relazione (sei); Totò Cancemi (sei); Totò Cancemi Capomandamento (sei); Totò Cuffaro (sei); Totò Cuffaro Vito (sei); Trafficante Junior (sei); Trapani Trapani (sei); Trattativa Sacco (sei); USA dal Boss (sei); USA John (sei); USA John F. (sei); Vallelunga Pratameno (sei); Vallelunga Salvatore (sei); Vallelunga Salvatore Ferrante (sei); Verru Capomandamento (sei); Vincent Rao (sei); Vincent Rao Consigliere (sei); Vincenzina Ferrante (sei); Vincenzina Ferrante Marchese (sei); Vincenzo Gagliano (sei); Vincenzo Virga (sei); Vito Ferrara (sei); Vito Ferrara Reggente (sei); Vito Galatolo Boss (sei); Vito Genovese (sei); Vito Genovese Calogero (sei); Vizzini Giuseppe (sei); Vizzini Giuseppe Genco (sei); Andrea Ferrante (cinque); Belmonte Mezzagno (cinque); Brasile Salvatore (cinque); Brasile Salvatore Catalano (cinque); Cassiere della Mafia (cinque); Crocifisso Rinzivillo (cinque); Dicillo Montinaro (cinque); Gela Vallelunga (cinque); Gela Vallelunga Riesi (cinque); New Orleans (cinque); Nicola Mandalà (cinque); Nord-Est degli USA (cinque); Nuvoletta di Marano (cinque); Palermo da Totò (cinque); Piddu Madonia (cinque); Pino Lipari (cinque); Ragioniere Corleone (cinque); Riesi Mussomeli (cinque); Salvatore Catalano (cinque); Salvatore Emmanuello (cinque); Vallelunga Riesi (cinque); Vallelunga Riesi Mussomeli (cinque); Aleksei Navalny (quattro); Aleksei Navalny Solntsevskaya (quattro); Alfonso Giordano (quattro); B Il Mandamento (quattro); Bratva Tambovskaya (quattro); Bratva Tambovskaya Bratva (quattro); Brigate Rosse L'autodenominazione (quattro); Calabrese' Mamma' (quattro); Calabrese' Mamma' Famiglia (quattro); Colonna Genovese' (quattro); Colonna Genovese' Colonna (quattro); Colonna Romana' (quattro); Colonna Romana' Colonna (quattro); Colonna Veneta' (quattro); Convenzione di Palermo (quattro); Corte di Cassazione (quattro); Curtu' la Belva' (quattro); DOCX (quattro); Due La Relazione (quattro); Filippo e Giuseppe (quattro); Gambino Genovese (quattro); Genovese' Colonna (quattro); Genovese' Colonna Veneta' (quattro); Golfo Thompson (quattro); Golfo Thompson Street (quattro); Greco la Primula (quattro); Junior Giancana (quattro); L'applicazione del Pattern (quattro); Lavrov Yevgeny (quattro); Lavrov Yevgeny Prigozhin (quattro); Leonardo Vitale (quattro); Loggia di Gelli' (quattro); Mamma' Famiglia (quattro); Mamma' Famiglia Montalbano' (quattro); Navalny Solntsevskaya (quattro); Navalny Solntsevskaya Bratva (quattro); Onorata Società (quattro); Onorata Società Calabrese' (quattro); Onorata Società' (quattro); Palermo New (quattro); Palermo New York (quattro); Prigozhin Aleksei (quattro); Prigozhin Aleksei Navalny (quattro); Primula Nera' (quattro); Putin Sergei (quattro); Putin Sergei Lavrov (quattro); Riina' Salvatore (quattro); Riina' Salvatore Totò (quattro); Romana' Colonna (quattro); Romana' Colonna Genovese' (quattro); Rosse L'autodenominazione (quattro); Ruggiero Settimo (quattro); Salvatore Totò Riina' (quattro); Sergei Lavrov (quattro); Sergei Lavrov Yevgeny (quattro); Società Calabrese' (quattro); Società Calabrese' Mamma' (quattro); Solntsevskaya Bratva (quattro); Solntsevskaya Bratva Tambovskaya (quattro); Street Via (quattro); Street Via Ruggiero (quattro); Tambovskaya Bratva (quattro); Thompson Street (quattro); Thompson Street Via (quattro); Totò Riina' Salvatore (quattro); Trafficante Junior Giancana (quattro); UNTOC Livello (quattro); Vladimir Putin (quattro); Vladimir Putin Sergei (quattro); Yevgeny Prigozhin (quattro); Yevgeny Prigozhin Aleksei (quattro); A. Il Patto (tre); Abuzer Uğurlu Bekir (tre); Accardi Joseph (tre); Accardo Ex (tre); Acerra Cardito (tre); Acerra Cardito Frattamaggiore (tre); Acerra L’area (tre); AD Banca (tre); AD Banca Sicula (tre); Adonis Miranda (tre); Adonis Miranda Tieri (tre); Afragola Caivano (tre); Afragola Caivano Acerra (tre); Afragola Verde (tre); AG Attanasio (tre); AG Attanasio Gentiluomo (tre); Agrama Danilo (tre); Agrigento Caltanissetta (tre); Agrigento Caltanissetta Ragusa (tre); Agrigento la Stidda (tre); Alberto Rapisarda Nicole (tre); Alberto Rapisarda Stefano (tre); Alfonso Ferrante (tre); Alfonso Ferrante Ferrante (tre); All Iberian (tre); Altofonte PA (tre); Altofonte PA Famiglia (tre); Altofonte Palermo (tre); Amato Ciampi (tre); AMGOT Hotel (tre); Amnesty International (tre); Andrea Ferrante Ferrante (tre); Angelo Genaro (tre); Angelo Nuvoletta (tre); Annunziata D’Alessandro (tre); Annunziata Torre (tre); Antonino Birrittella (tre); Antonino Ferrante Accardo (tre); Antonio Ferrante (tre); Antonio Ferrante Ferrante (tre); Antonio Ingroia (tre); Antonio Ingroia Vittorio (tre); Antonio Orlando (tre); ANTONIO RIINA (tre); ANTONIO RIINA Corleone (tre); Arenella-Acquasanta Resuttana (tre); Arenella-Acquasanta Resuttana Giulio (tre); Arzano Casavatore (tre); Arzano Casavatore Casoria (tre); Ascione-Papale di Ercolano (tre); Attanasio Gentiluomo (tre); Attentati Roma (tre); Attentati Roma Via (tre); B LaSalle (tre); B LaSalle Consigliere (tre); B Vincent (tre); B Vincent Rao (tre); Bacoli Monte (tre); Banca Sicula Nino (tre); Banca Sicula Profilo (tre); Banca Sicula Trasferimento (tre); Bari In (tre); Bari Palermo (tre); Bari Palermo Appartenenza (tre); Baucina PA (tre); Bekir Çelenk Huseyn (tre); Belmonte Mezzagno Palermo (tre); Benjamin Capo (tre); Benjamin Capo Leonardo (tre); Berlusconi e Cosa (tre); Berlusconi II (tre); Big Sam (tre); Bilanci Fininvest (tre); Birra-Iacomino di Ercolano (tre); Boiardo Richie (tre); Bontade Gaetano (tre); Bontade Gaetano Cinà (tre); Bontade Salvatore (tre); Bontade Totò (tre); Borgo Vecchio Porta (tre); Brasile Noce (tre); Brasile Noce Salvatore (tre); Brasile Spagna (tre); Brothers Bakery (tre); Buccola To (tre); Buccola To Sicily (tre); Burgio Salvatore (tre); Burgio Salvatore Ferrante (tre); Caccamo Palermo (tre); Caccamo Trabia (tre); Caccamo Trabia Corleone (tre); Caivano Acerra (tre); Caivano Acerra Cardito (tre); Caivano Di Fiore (tre); Calatafimi Segesta (tre); Caltanissetta Ragusa (tre); Caltanissetta Sicilia (tre); CALTANISSETTA Struttura (tre); Calvi Michele (tre); Camorra Ndrangheta (tre); Camorra Organizzata Michele (tre); Campisi Sciacca (tre); Campisi Sciacca AG (tre); Campobello di Licata (tre); Campofranco Convivenza (tre); Cancemi Cupola (tre); Canicattì Licata (tre); Canicattì Licata Porto (tre); Capaci e Via (tre); CAPI Michele (tre); CAPI Michele Greco (tre); Capitolo Dallas (tre); Capitolo Dallas Texas (tre); Capitolo Il (tre); Capitolo La Pizza (tre); Capitolo La Stidda (tre); Capitolo La Trattativa (tre); Caporrimo Giuseppe (tre); Caporrimo Giuseppe Piddu (tre); Cappello Catania (tre); Cappello Catania Cosa (tre); Cardito Frattamaggiore (tre); Cardito Frattamaggiore Grumo (tre); Carlo Campisi (tre); Carlo Campisi Sciacca (tre); Carlo Piranio (tre); Carmelo Ferrante (tre); Carmelo Ferrante Patti (tre); Casalesi Oltre (tre); Casavatore Casoria (tre); Casavatore Casoria Afragola (tre); Caserta Elenco (tre); Casoria Afragola (tre); Casoria Afragola Caivano (tre); Casteldaccia Palermo (tre); Castellammare Birra-Iacomino (tre); Castellammare di Stabia (tre); Castellammarese Maranzano (tre); Castellammarese Tommaso (tre); Castellammarese Tommaso Gagliano (tre); Castelverde Antonino (tre); Castelverde Antonino Ferrante (tre); Castelverde Madonie (tre); Castelvetrano TP (tre); Castelvetrano TP Cavaretta (tre); Catalano Brothers (tre); Catalano Brothers Bakery (tre); Catania Cosa (tre); Catania Cosa Nostra (tre); Cava di Quindici (tre); Cesano Boscone (tre); Cesare Previti (tre); Cesare Previti Paolo (tre); Ciaculli del Mandamento (tre); Ciaculli Giuseppe (tre); Ciaculli Palermo (tre); Ciampi e Berlusconi (tre); Ciaschiteddu Ciaculli (tre); Ciccio Capomandamento (tre); Ciccio' Messina (tre); Cinque Famiglie Ndrangheta (tre); Cinà e Giovanni (tre); Cinà Filippo (tre); Cinà Filippo Alberto (tre); Cinà Salvatore (tre); Cipirello Palermo (tre); Cofondatore di Forza (tre); COMMISSIONE PROVINCIALE I (tre); CONNECTION Gaetano (tre); CONNECTION Gaetano Badalamenti (tre); Connection Maxiprocesso (tre); Connection Maxiprocesso Palermo (tre); Connection Pagliarelli (tre); Connection Pagliarelli Salvatore (tre); Consigliere Rao (tre); Consiglio dei Ministri (tre); Consolidato Fininvest (tre); Contini Lo Russo (tre); Corleone Famiglia (tre); Corleone Gaetano (tre); Corleone Gaetano Reina (tre); Corleone Montedoro (tre); Corleone PA Questa (tre); Corleone Palermo (tre); Corte Europea (tre); Cosa Nostra Altre (tre); Cosa Nostra Camorra (tre); Cosa Nostra Matteo (tre); Cosa Nostra Palermo (tre); Cosa Nostra Patto (tre); Cosa Nostra Polverino (tre); COSA NOSTRA PROVINCIA (tre); Cosa Nostra' (tre); Costello Boss (tre); Croceverde-Giardini Palermo (tre); Croceverde-Giardini Palermo Mandamento (tre); Crocifisso Ferrante (tre); Crocifisso Ferrante Rinzivillo (tre); Crocifisso Rinzivillo Gela (tre); Cursoti Catania (tre); Curtu Corleone (tre); Dallas Texas (tre); David Mills Cesare (tre); Dell'Utri David (tre); Dell'Utri David Mills (tre); Dell'Utri e Vittorio (tre); Diabolik Capomandamento (tre); DiCarlo da Corleone (tre); DiCarlo e Dep (tre); Diego Ferrante (tre); Diego Ferrante Ferrante (tre); Dio Capo (tre); DioGuardi Giovanni (tre); Domenico Ferrante (tre); Domenico Ferrante Ferrante (tre); Due-Banco Ambrosiano (tre); DURANTE (tre); Dăržavna Sigurnost (tre); D’Alessandro di Castellammare (tre); D’Amelio Francesco (tre); D’Amelio Francesco Luppino (tre); D’Aquila Mineo (tre); D’Aquila Mineo Mangano (tre); Emanuela Setti (tre); Emanuela Setti Carraro (tre); Emilio Fede (tre); Emilio Fede Lele (tre); Emmanuello Boss (tre); Emmanuello di Gela (tre); Emmanuello Gela (tre); Empedocle Luigi (tre); Empedocle Luigi Ferrante (tre); Ercolano Ascione-Papale (tre); Ercolano Torre (tre); Ercolano Torre Annunziata (tre); Ercolano Vollaro (tre); Escort Bari (tre); Escort Bari In (tre); Europea dei Diritti (tre); Falsone Boss (tre); Fauro San Giovanni (tre); Favara Canicattì (tre); Favara Canicattì Licata (tre); Favara Giuseppe (tre); Favara Giuseppe Ferrante (tre); Favara Porto (tre); Favara Porto Empedocle (tre); Fede Lele (tre); Fede Lele Mora (tre); Fedelissimo di Messina (tre); Ferrante Accardo (tre); Ferrante Accardo Ex (tre); Ferrante Borgo (tre); Ferrante Borgo Vecchio (tre); Ferrante Caporrimo (tre); Ferrante Caporrimo Giuseppe (tre); Ferrante Di Giovanna (tre); Ferrante Emmanuello (tre); Ferrante Emmanuello Boss (tre); Ferrante Falsone (tre); Ferrante Falsone Boss (tre); Ferrante Ferrante Madonia (tre); Ferrante Ferrante Milazzo (tre); Ferrante Ferrante Raccuglia (tre); Ferrante Graviano (tre); Ferrante Grigoli (tre); Ferrante Grigoli Re (tre); Ferrante Madonia Boss (tre); Ferrante Madonia Storico (tre); Ferrante Messina (tre); Ferrante Messina Boss (tre); Ferrante Milazzo (tre); Ferrante Milazzo Boss (tre); Ferrante Patti (tre); Ferrante Patti Imprenditore (tre); Ferrante Raccuglia (tre); Ferrante Raccuglia Boss (tre); Ferrante Rinzivillo (tre); Ferrante Rinzivillo Boss (tre); Ferrante Rotolo (tre); Ferrara Loi (tre); Ferrara Loi Li (tre); Ferrara Traina (tre); Ferrara Traina Ferrara (tre); Ferro Antonio (tre); FI Valerio (tre); FI Valerio Valenti (tre); Ficarazzi Palermo (tre); Filippo Ferrante (tre); Filippo Ferrante Graviano (tre); Filippo Graviano (tre); Filippo Graviano Gaspare (tre); Finanza David (tre); Finanza David Mills (tre); Fininvest Profilo (tre); Fininvest S. (tre); Fiore di Acerra (tre); Firenze Bari (tre); Firenze Bari Palermo (tre); Firenze Roma (tre); Firenze Roma Milano (tre); Firenze Via (tre); Fiumara RC (tre); Fondatore e Presidente (tre); Forza Italia NCD (tre); Forza Italia Presidente (tre); Forza Italia Senatore (tre); Francesco Del Bene (tre); Francesco Don (tre); Francesco Don Ciccio' (tre); Francesco Luppino (tre); Francesco Luppino Fedelissimo (tre); Francesco Messina (tre); Francesco Pace Antonino (tre); Francesco Pace Mariano (tre); Francesco Paolo (tre); Francesco Paolo Alamia (tre); Francis Ford (tre); Frank Agrama (tre); Frank Agrama Danilo (tre); Frank Costello (tre); Frank Costello Boss (tre); Frattamaggiore Grumo (tre); Frattamaggiore Grumo Nevano (tre); Friddi Philadelphia (tre); Gaetano Cinà Filippo (tre); Gaetano Cinà Salvatore (tre); Gaetano Mazzara (tre); Gagliano Boss USA (tre); Gagliano Giovanni (tre); Gagliano U (tre); Gagliano U B (tre); Galveston Roccamena (tre); Galveston Roccamena PA (tre); Gambino Napoli (tre); Gangi Petralia (tre); Gangi Petralia Sottana (tre); Gangi Questo (tre); Gaspare Spatuzza Francesco (tre); Gela Rinzivillo (tre); Gela Rinzivillo Emmanuello (tre); Genaro Michael (tre); Genaro Michael Angelo (tre); Genovese Joe (tre); Genovese Joe Adonis (tre); Gentiluomo Santa Ninfa (tre); Gerlandino Ferrante (tre); Gerlandino Ferrante Messina (tre); Gesù Stefano (tre); Gesù Stefano Bontade (tre); Giacomo Lonigro (tre); Giancarlo Romano (tre); Gianfranco Miccichè (tre); Gibellina Andrea (tre); Gibellina Andrea Ferrante (tre); Gionta di Torre (tre); Giulio Ferrante (tre); Giulio Ferrante Caporrimo (tre); Giuseppe e Filippo (tre); Giuseppe Ferrante Falsone (tre); Giuseppe Ferrante Grigoli (tre); Giuseppe Graviano Filippo (tre); Giuseppe Guttadauro (tre); Giuseppe Jato Misilmeri-Belmonte (tre); Giuseppe Linares Obbligo (tre); Giuseppe Sharamitaro (tre); Giuseppe Zabbia (tre); Gotha Giancarlo (tre); Gotha Giancarlo Romano (tre); Gotha Giuseppe (tre); Gotha Giuseppe Romagnolo (tre); Gotha Pino Lipari (tre); Graviano Filippo (tre); Graviano Filippo Graviano (tre); Graviano Gaspare (tre); Graviano Gaspare Spatuzza (tre); Graviano Mandamento (tre); Greco Castellammare (tre); Greco Ciaschiteddu (tre); Greco Ciaschiteddu Ciaculli (tre); Greco Mandamento (tre); Gregorio Frank (tre); Gregorio Frank Agrama (tre); Grigoli Re (tre); Grumo Nevano (tre); Guardalabene Senior (tre); Guardia di Finanza (tre); GUERRA DI MAFIA (tre); Hesperia Giuseppe (tre); Hesperia Giuseppe Ferrante (tre); Hesperia Vincenzo (tre); Hesperia Vincenzo Spezia (tre); Hub di Sofia (tre); Ida da Fiumara (tre); Ida To (tre); Ida To Italy (tre); II e III (tre); III Presidente (tre); Imerese Caccamo (tre); Imerese Caccamo Trabia (tre); Imerese Palermo (tre); Imerese-Caccamo Corleone (tre); Ingroia Vittorio (tre); Ingroia Vittorio Teresi (tre); International e Antigone (tre); Interrante Castelvetrano (tre); Interrante Castelvetrano TP (tre); Istituto Sacra (tre); Istituto Sacra Famiglia (tre); Italia Canada (tre); Italia NCD (tre); Italia NCD Incarico (tre); Italia Presidente (tre); Italia Rosario (tre); Italia Rosario Vitalitti (tre); Italia Senatore (tre); Italy e Angelo (tre); Jato Misilmeri-Belmonte (tre); Jato Misilmeri-Belmonte Mezzagno (tre); Joe Adonis Miranda (tre); Joe Zaby (tre); John Johnny (tre); John Johnny Dio (tre); Johnny Dio (tre); Johnny Dio Capo (tre); Joseph Accardi (tre); Joseph e Settimo (tre); Joseph Ida (tre); Kelevra Mandamento (tre); Kelevra San Giuseppe (tre); KGB (tre); LaBarba Lopiparo (tre); LaSalle Consigliere (tre); LaSalle Consigliere Rao (tre); LaSalle U (tre); LaSalle U B (tre); LaSalle Underboss (tre); Laterano Firenze (tre); Laterano Firenze Via (tre); Legislatura e Livello (tre); Lele Mora (tre); Lele Mora Karima (tre); Leonardo e Vito (tre); Leonardo Ferrante (tre); Leonardo Ferrante Ferrante (tre); Lercara Friddi Philadelphia (tre); Licata Domenico (tre); Licata Domenico Ferrante (tre); Licata Porto (tre); Licata Porto Empedocle (tre); Licciardi Contini (tre); Linares Obbligo (tre); Little Nicky (tre); Lodo Mondadori (tre); Loi Li (tre); Loi Li Muli (tre); Longobardi-Beneduce di Pozzuoli (tre); Louis e New (tre); Louis Salvatore (tre); Louis Salvatore Viviano (tre); Louis Terrasini (tre); Lucchese Corleone (tre); Lucchese Gaetano (tre); Lucchese Gaetano Reina (tre); Lucchese Il (tre); Luigi Polverino (tre); Luppino Castelvetrano (tre); Luppino Fedelissimo (tre); L’importanza di Corleone (tre); L’iniziativa del ROS (tre); L’operazione Pizza (tre); L’operazione Pizza Connection (tre); Macaluso USA (tre); Maddalena di Palermo (tre); Madonia Storico (tre); Madonie Gangi (tre); Madonie Gangi Petralia (tre); Mafia Ciaculli (tre); Mafia Ciaculli Giuseppe (tre); Mafia Mandamento (tre); Mafia Siciliana (tre); Mahroug Ruby' (tre); Mahroug Sergio (tre); Mangano Gaetano (tre); Mangano Gaetano Cinà (tre); Mangano Gambino (tre); Mangano Gambino Napoli (tre); Mangano Stefano (tre); Mangano Stefano Bontade (tre); Mano Nera (tre); Marano Ogni (tre); Marco Macaluso USA (tre); Margherita di Belice (tre); Marigliano Saviano (tre); Masseria Commissione (tre); Matteo Antonio (tre); Matteo Antonio Ingroia (tre); Maxiprocesso e Livello (tre); Maxiprocesso Palermo (tre); Maxiprocesso Palermo Stragi (tre); Mazara del Vallo (tre); Mazara Piero (tre); Mazzarino Campofranco (tre); Mazzarino Campofranco Convivenza (tre); ME Ret (tre); Mediaset S. (tre); Messina Boss (tre); Mezzagno Famiglia (tre); Mezzagno Palermo (tre); Mezzagno Villabate-Bagheria (tre); Michael Angelo Genaro (tre); Milano Appartenenza (tre); Milano Giuseppe (tre); Milano Giuseppe Guttadauro (tre); Milano Roma (tre); Milano Roma Firenze (tre); Milano Ventennale (tre); Milano Via (tre); Milano Via Palestro (tre); Milazzo Boss (tre); Mille Palermo (tre); Mille Palermo Cosa (tre); Mills Cesare (tre); Mills Cesare Previti (tre); Mineo Mangano (tre); Mineo Mangano Gambino (tre); Minetti Emilio (tre); Minetti Emilio Fede (tre); Ministri Senatore (tre); Miranda Tieri (tre); Miranda Tieri Boiardo (tre); Misilmeri Famiglia (tre); Misilmeri Palermo (tre); Misilmeri-Belmonte Mezzagno Famiglia (tre); Misilmeri-Belmonte Mezzagno Villabate-Bagheria (tre); Mobile Fulvio (tre); Mobile Fulvio Sodano (tre); Mobile Giuseppe (tre); Mobile Giuseppe Linares (tre); Moccia di Afragola (tre); Monreale Palermo (tre); Montagna Giuseppe (tre); Montagna Giuseppe Ferrante (tre); Monte di Procida (tre); Montechiaro Alfonso (tre); Montechiaro Alfonso Ferrante (tre); Montechiaro Favara (tre); Montechiaro Favara Canicattì (tre); Montedoro I (tre); Mora Karima (tre); Mussomeli Luigi (tre); Mussomeli Luigi Ferrante (tre); Mussomeli Vallelunga (tre); Mussomeli Vallelunga Pratameno (tre); Natale Braccio (tre); Natale Stefano (tre); Natale Stefano Fidanzati (tre); NCD Incarico (tre); Ndrangheta Russo (tre); Nebrodi Giuseppe (tre); Nebrodi Giuseppe Ferrante (tre); New Orleans Proibizionismo (tre); New York Corleone (tre); New York Giacomo (tre); New York I (tre); Nicodemus Scarfo (tre); Nicodemus Scarfo Little (tre); Nicola Ferrante (tre); Nicola Ferrante Ferrante (tre); Nicole Minetti (tre); Nicole Minetti Emilio (tre); Ninfa TP (tre); Ninfa TP Interrante (tre); Nino Di Matteo (tre); Nino Germanà (tre); Niscemi Mazzarino (tre); Niscemi Mazzarino Campofranco (tre); Nola Cava (tre); Nola Pomigliano (tre); Nostra Altre (tre); Nostra Camorra (tre); Nostra Camorra Ndrangheta (tre); Nostra dalla Seconda (tre); Nostra di New (tre); Nostra Matteo (tre); Nostra Matteo Messina (tre); Nostra Palermo (tre); Nostra Patto (tre); Nostra Polverino (tre); NOSTRA PROVINCIA (tre); NOSTRA SICILIANA Mandamenti (tre); Nunzio Pomilla Calogero (tre); Nuova Palermo (tre); Nuova Pippo (tre); Nuvoletta-Cosa Nostra (tre); ONI-Luciano AMGOT (tre); ONI-Luciano AMGOT Hotel (tre); Opera Milano (tre); Opera Milano Ventennale (tre); Operativo Speciale (tre); Organizzata Michele (tre); Organizzata Michele Zaza (tre); Orleans Proibizionismo (tre); PA Carlo (tre); PA Carlo Campisi (tre); PA Famiglia (tre); PA Questa (tre); Pace Antonino (tre); Pace Antonino Birrittella (tre); Pace Mariano (tre); Pagliarelli Salvatore (tre); Pagliarelli Salvatore Ferrante (tre); Palermo Angelo (tre); Palermo Angelo Nuvoletta (tre); Palermo Cosa (tre); Palermo Cosa Nostra (tre); Palermo Cupola (tre); Palermo la Commissione (tre); Palermo LaBarba (tre); Palermo LaBarba Lopiparo (tre); Palermo Luogo (tre); Palermo Milano (tre); Palermo Milano Appartenenza (tre); PALERMO PROVINCIA (tre); Palermo Stragi (tre); Palermo Vito (tre); Palmes Palermo (tre); Paolo Alamia (tre); Paolo Berlusconi (tre); Paolo Berlusconi Vittorio (tre); Partanna Calogero (tre); Partanna Calogero Ferrante (tre); Partinico Borgetto (tre); Partinico Vito (tre); Partinico Vito Vitale (tre); Passo di Rigano-Boccadifalco (tre); Patti Imprenditore (tre); Piddu Ferrante Borgo (tre); Piddu Ferrante Madonia (tre); Piero Di Natale (tre); Pietro Alfano (tre); Pietro Ventimiglia (tre); Piranio Carlo (tre); Piranio Palermo (tre); Piranio Palermo LaBarba (tre); PIZZA CONNECTION (tre); PIZZA CONNECTION Gaetano (tre); Pizza Connection Maxiprocesso (tre); Pizza Connection Pagliarelli (tre); Pizzolato Benjamin (tre); Pizzolato Benjamin Capo (tre); Polverino di Marano (tre); Pomilla Calogero (tre); Pomilla Calogero Rao (tre); Pomilla e Calogero (tre); Porta Nuova Palermo (tre); Porta Nuova Pippo (tre); Portici Ercolano (tre); Portici Ercolano Torre (tre); Portici L’area (tre); Porto Empedocle Luigi (tre); Pozzuoli Bacoli (tre); Pozzuoli Bacoli Monte (tre); Pozzuoli Nuvoletta (tre); Pratameno Riesi (tre); Pratameno Riesi Niscemi (tre); Previti Paolo (tre); Previti Paolo Berlusconi (tre); Principe di Villagrazia (tre); Processo Mediaset (tre); Processo Mills (tre); Procida Quarto (tre); Procida Quarto Marano (tre); Propaganda Due-Banco (tre); Propaganda Due-Banco Ambrosiano (tre); PROTAGONISTI PIZZA (tre); PROTAGONISTI PIZZA CONNECTION (tre); PROVINCIA DI CALTANISSETTA (tre); PROVINCIALE I (tre); PROVINCIALE I CAPI (tre); Publitalia e Fininvest (tre); QM Trapani (tre); QM Trapani Giuseppe (tre); Quarto Marano (tre); Queens Pietro (tre); Queens Pietro Alfano (tre); Quindici L’area (tre); Raccuglia Boss (tre); Raggruppamento Operativo (tre); Raggruppamento Operativo Speciale (tre); Ralph Caleca (tre); Rao e ANTONIO (tre); Rapido Salvatore (tre); Rapisarda Nicole (tre); Rapisarda Nicole Minetti (tre); Rapisarda Stefano (tre); Rapisarda Stefano Bontade (tre); RC e Boss (tre); Reina e Gagliano (tre); Resuttana Francesco (tre); Resuttana Francesco Madonia (tre); Resuttana Giulio (tre); Resuttana Giulio Ferrante (tre); Resuttana Procedo (tre); Richie the Boot (tre); Riesi Niscemi (tre); Riesi Niscemi Mazzarino (tre); Rigano-Boccadifalco Ferrante (tre); RIINA Antonio (tre); RIINA Corleone (tre); RIINA Corleone USA (tre); Rinzivillo Boss (tre); Rinzivillo di Gela (tre); Rinzivillo Emmanuello (tre); Rinzivillo Gela (tre); Roberto Calvi Michele (tre); Roberto Tartaglia (tre); Roccamena PA (tre); Roccamena PA Carlo (tre); Roccella Palermo (tre); Roccella Palermo Mandamento (tre); Roma Firenze (tre); Roma Firenze Bari (tre); Roma Milano (tre); Roma Milano Giuseppe (tre); Roma Via (tre); Roma Via Fauro (tre); ROS Capitano (tre); ROS Capitano Ultimo (tre); Rosario Vitalitti (tre); Ruby Ruby (tre); Russo Amato-Pagano (tre); Russo di Nola (tre); Sacra Famiglia (tre); Salaparuta TP (tre); Salaparuta TP Filippo (tre); Salvatore Buffa (tre); Salvatore Cancemi Cupola (tre); Salvatore Emmanuello Gela (tre); Salvatore Ferrante Emmanuello (tre); Salvatore Ferrante Rotolo (tre); Salvatore Greco Ciaschiteddu (tre); Salvatore Messina (tre); Salvatore Orlando (tre); Salvatore Toto (tre); Salvatore Toto Catalano (tre); Salvatore Viviano (tre); Santapaola Clan (tre); Santapaola Clan Cappello (tre); Santapaola e Farao (tre); Sbarco Sicilia (tre); Scaduto Mandamento (tre); Scaduto Trabia-Termini (tre); Scaduto Trabia-Termini Imerese-Caccamo (tre); Scampia Arzano (tre); Scampia Arzano Casavatore (tre); Scarfo Little (tre); Scarfo Little Nicky (tre); Schifani Dicillo (tre); Schifani Dicillo Montinaro (tre); Sciacca AG (tre); Sciacca AG Attanasio (tre); Sciacca COSA (tre); Sciacca COSA NOSTRA (tre); SECONDA GUERRA (tre); Secondigliano Scampia (tre); Secondigliano Scampia Arzano (tre); Setti Carraro (tre); Settimo Big (tre); Settimo Big Sam (tre); Sicilia del XX (tre); Sicilia Il (tre); Sicilia L’analisi (tre); SICILIANA Mandamenti (tre); Sicula Nino (tre); Sicula Nino Germanà (tre); Sicula Profilo (tre); Sicula Trasferimento (tre); Siculiana Calogero (tre); Siculiana Calogero Ferrante (tre); Silvio Berlusconi (tre); Silvio Berlusconi Vittorio (tre); Sindona-Calvi Il (tre); Sindona-Calvi Il Patto (tre); Sofia Huseyn (tre); Sofia Huseyn Çil (tre); Sottosegretario al Ministero (tre); Spagna Antonio (tre); Spagna Antonio Orlando (tre); Spatuzza Francesco (tre); Spatuzza Francesco Paolo (tre); Speciale dei Carabinieri (tre); Spezia Storico (tre); Squadra Mobile Fulvio (tre); Squadra Mobile Giuseppe (tre); St Louis Salvatore (tre); St Louis Terrasini (tre); Stabia Pompei (tre); Stefan Petkov (tre); Stefano Bontade Gaetano (tre); Stefano Bontade Salvatore (tre); Stefano Bontade Totò (tre); Stefano LaSalle U (tre); Stefano LaSalle Underboss (tre); Stidda La Stidda (tre); STRAGI Capaci (tre); Stragi XIII (tre); Stragi XIII Legislatura (tre); Subranni e Cinà (tre); Sudamerica Arrestato (tre); Taormina ME (tre); Taormina ME Ret (tre); Tartaglia e Francesco (tre); Teresi Roberto (tre); Teresi Roberto Tartaglia (tre); Termini Imerese Caccamo (tre); Termini Imerese Palermo (tre); Terrasini PA (tre); Thomas Tommy (tre); Thomas Tommy Dio (tre); Tieri Boiardo (tre); Tieri Boiardo Richie (tre); To Italy (tre); To Sicily (tre); Tommaso Natale Stefano (tre); Tommy Dio (tre); Torre Annunziata D’Alessandro (tre); Torre Annunziata Torre (tre); Torre del Greco (tre); Toto Catalano (tre); TP Cavaretta (tre); TP Filippo (tre); TP Interrante (tre); TP Interrante Castelvetrano (tre); Trabia Corleone (tre); Trabia Palermo (tre); Trabia-Termini Imerese-Caccamo (tre); Trabia-Termini Imerese-Caccamo Corleone (tre); Traina Ferrara (tre); Traina Ferrara Loi (tre); Trapani Francesco (tre); Trapani Francesco Pace (tre); Trapani Giuseppe (tre); Trapani Giuseppe Linares (tre); Trapani Matteo (tre); Trapani Matteo Messina (tre); Trapani Palermo (tre); Trapani Palermo Appartenenza (tre); Trapani Trapani Matteo (tre); Trapani Trapani Palermo (tre); U B LaSalle (tre); U B Vincent (tre); Underboss e Consigliere (tre); USA dal Capo (tre); USA dal Consigliere (tre); USA dal Il (tre); USA dal Mariano (tre); USA dal Pietro (tre); USA Guerra (tre); USA Guerra Castellammarese (tre); USA L’importanza (tre); Uğurlu Bekir (tre); Uğurlu Bekir Çelenk (tre); Valerio Valenti (tre); Vallelunga Pratameno Riesi (tre); Vallo Salvatore (tre); Vallone Cupola (tre); Vecchio Porta (tre); Vecchio Porta Nuova (tre); Venezuela Gaetano (tre); Venezuela Gaetano Badalamenti (tre); Verde di Caivano (tre); Villabate Palermo (tre); Villabate Trabia (tre); Villagrazia-Santa Maria (tre); Vincenzo Ferrante (tre); Vincenzo Ferrante Ferrante (tre); Vincenzo Gagliano Giovanni (tre); Vincenzo Gulotta (tre); Vincenzo Sinacori (tre); Vincenzo Spezia (tre); Vincenzo Spezia Storico (tre); Vincenzo Virga Francesco (tre); Virga Francesco (tre); Virga Francesco Pace (tre); Vita Baucina (tre); Vita TP (tre); Vitalitti da Taormina (tre); Vito Guardalabene (tre); Vito Guardalabene Senior (tre); Vitosha di Sofia (tre); Vittorio Mangano Gaetano (tre); Vittorio Mangano Stefano (tre); Vittorio Teresi (tre); Vittorio Teresi Roberto (tre); Vollaro di Portici (tre); XIII Legislatura (tre); York Corleone (tre); York Corleone PA (tre); York Giacomo (tre); York Giacomo Lonigro (tre); York I (tre); Çelenk Huseyn (tre); Çelenk Huseyn Çil (tre).</w:t>
      </w:r>
    </w:p>
    <w:p>
      <w:pPr>
        <w:spacing w:line="276" w:lineRule="auto" w:before="200" w:after="60"/>
        <w:ind w:firstLine="0"/>
        <w:jc w:val="both"/>
      </w:pPr>
      <w:r>
        <w:rPr>
          <w:rFonts w:ascii="Times New Roman" w:hAnsi="Times New Roman" w:cs="Times New Roman" w:eastAsia="Times New Roman"/>
          <w:b/>
          <w:i w:val="0"/>
          <w:sz w:val="24"/>
        </w:rPr>
        <w:t>Archi cross-section in cui il nodo compare</w:t>
      </w:r>
    </w:p>
    <w:p>
      <w:pPr>
        <w:spacing w:line="276" w:lineRule="auto" w:before="100" w:after="40"/>
        <w:ind w:firstLine="0"/>
        <w:jc w:val="both"/>
      </w:pPr>
      <w:r>
        <w:rPr>
          <w:rFonts w:ascii="Times New Roman" w:hAnsi="Times New Roman" w:cs="Times New Roman" w:eastAsia="Times New Roman"/>
          <w:b/>
          <w:i w:val="0"/>
          <w:sz w:val="24"/>
        </w:rPr>
        <w:t>◈ Arco #12 — Trattativa Stato-Mafia → Borsellino-Mori-Subranni (Eredità)</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La sequenza delle stragi del 1992-1993 (Capaci 23 maggio 1992, via D'Amelio 19 luglio 1992, via dei Georgofili Firenze 27 maggio 1993, via Palestro Milano 27 luglio 1993, San Giovanni in Laterano 28 luglio 1993). La Trattativa Stato-Mafia come negoziato strutturale tra apparati ROS dei Carabinieri (Mori, Subranni, De Donno) e i vertici di Cosa Nostra (Provenzano, Riina, Bagarella) attraverso Vito Ciancimino. Il «papello» di Riina come documento programmatico delle richieste mafiose.</w:t>
      </w:r>
    </w:p>
    <w:p>
      <w:pPr>
        <w:spacing w:line="276" w:lineRule="auto" w:before="0" w:after="40"/>
        <w:ind w:firstLine="425"/>
        <w:jc w:val="both"/>
      </w:pPr>
      <w:r>
        <w:rPr>
          <w:rFonts w:ascii="Times New Roman" w:hAnsi="Times New Roman" w:cs="Times New Roman" w:eastAsia="Times New Roman"/>
          <w:b w:val="0"/>
          <w:i w:val="0"/>
          <w:sz w:val="24"/>
        </w:rPr>
        <w:t>Attori principali: Mario Mori, Antonio Subranni, Giuseppe De Donno, Vito Ciancimino, Salvatore Riina, Bernardo Provenzano</w:t>
      </w:r>
    </w:p>
    <w:p>
      <w:pPr>
        <w:spacing w:line="276" w:lineRule="auto" w:before="100" w:after="40"/>
        <w:ind w:firstLine="0"/>
        <w:jc w:val="both"/>
      </w:pPr>
      <w:r>
        <w:rPr>
          <w:rFonts w:ascii="Times New Roman" w:hAnsi="Times New Roman" w:cs="Times New Roman" w:eastAsia="Times New Roman"/>
          <w:b/>
          <w:i w:val="0"/>
          <w:sz w:val="24"/>
        </w:rPr>
        <w:t>◈ Arco #43 — Capaci-via D'Amelio 1992 → Riina-Bagarella-Mori (Filiazione)</w:t>
      </w:r>
      <w:r>
        <w:rPr>
          <w:rFonts w:ascii="Times New Roman" w:hAnsi="Times New Roman" w:cs="Times New Roman" w:eastAsia="Times New Roman"/>
          <w:b w:val="0"/>
          <w:i w:val="0"/>
          <w:sz w:val="24"/>
        </w:rPr>
        <w:t xml:space="preserve">  [</w:t>
      </w:r>
      <w:r>
        <w:rPr>
          <w:rFonts w:ascii="Times New Roman" w:hAnsi="Times New Roman" w:cs="Times New Roman" w:eastAsia="Times New Roman"/>
          <w:b/>
          <w:i w:val="0"/>
          <w:sz w:val="24"/>
        </w:rPr>
        <w:t>Savona A</w:t>
      </w:r>
      <w:r>
        <w:rPr>
          <w:rFonts w:ascii="Times New Roman" w:hAnsi="Times New Roman" w:cs="Times New Roman" w:eastAsia="Times New Roman"/>
          <w:b w:val="0"/>
          <w:i w:val="0"/>
          <w:sz w:val="24"/>
        </w:rPr>
        <w:t>]</w:t>
      </w:r>
    </w:p>
    <w:p>
      <w:pPr>
        <w:spacing w:line="276" w:lineRule="auto" w:before="0" w:after="40"/>
        <w:ind w:firstLine="425"/>
        <w:jc w:val="both"/>
      </w:pPr>
      <w:r>
        <w:rPr>
          <w:rFonts w:ascii="Times New Roman" w:hAnsi="Times New Roman" w:cs="Times New Roman" w:eastAsia="Times New Roman"/>
          <w:b w:val="0"/>
          <w:i w:val="0"/>
          <w:sz w:val="24"/>
        </w:rPr>
        <w:t>Strage di Capaci (23 maggio 1992, Falcone, Morvillo, 3 agenti scorta) e via D'Amelio (19 luglio 1992, Borsellino, 5 agenti scorta). Mandanti: Cupola di Cosa Nostra (Riina, Provenzano, Bagarella, Aglieri). Esecutori: Brusca, Ferro, Galliano, Spatuzza. Trattativa Stato-Mafia come contesto strategico.</w:t>
      </w:r>
    </w:p>
    <w:p>
      <w:pPr>
        <w:spacing w:line="276" w:lineRule="auto" w:before="0" w:after="40"/>
        <w:ind w:firstLine="425"/>
        <w:jc w:val="both"/>
      </w:pPr>
      <w:r>
        <w:rPr>
          <w:rFonts w:ascii="Times New Roman" w:hAnsi="Times New Roman" w:cs="Times New Roman" w:eastAsia="Times New Roman"/>
          <w:b w:val="0"/>
          <w:i w:val="0"/>
          <w:sz w:val="24"/>
        </w:rPr>
        <w:t>Attori principali: Salvatore Riina, Bernardo Provenzano, Leoluca Bagarella, Giovanni Brusca, Gaspare Spatuzza</w:t>
      </w:r>
    </w:p>
    <w:p>
      <w:pPr>
        <w:spacing w:line="276" w:lineRule="auto" w:before="200" w:after="60"/>
        <w:ind w:firstLine="0"/>
        <w:jc w:val="both"/>
      </w:pPr>
      <w:r>
        <w:rPr>
          <w:rFonts w:ascii="Times New Roman" w:hAnsi="Times New Roman" w:cs="Times New Roman" w:eastAsia="Times New Roman"/>
          <w:b/>
          <w:i w:val="0"/>
          <w:sz w:val="24"/>
        </w:rPr>
        <w:t>Nodi-evento correlati</w:t>
      </w:r>
    </w:p>
    <w:p>
      <w:pPr>
        <w:spacing w:line="276" w:lineRule="auto" w:before="0" w:after="40"/>
        <w:ind w:firstLine="425"/>
        <w:jc w:val="both"/>
      </w:pPr>
      <w:r>
        <w:rPr>
          <w:rFonts w:ascii="Times New Roman" w:hAnsi="Times New Roman" w:cs="Times New Roman" w:eastAsia="Times New Roman"/>
          <w:b w:val="0"/>
          <w:i w:val="0"/>
          <w:sz w:val="24"/>
        </w:rPr>
        <w:t>Ordinamento cronologico; attribuzione automatica di Livello C.</w:t>
      </w:r>
    </w:p>
    <w:p>
      <w:pPr>
        <w:spacing w:line="276" w:lineRule="auto" w:before="60" w:after="40"/>
        <w:ind w:firstLine="0"/>
        <w:jc w:val="both"/>
      </w:pPr>
      <w:r>
        <w:rPr>
          <w:rFonts w:ascii="Times New Roman" w:hAnsi="Times New Roman" w:cs="Times New Roman" w:eastAsia="Times New Roman"/>
          <w:b/>
          <w:i w:val="0"/>
          <w:sz w:val="24"/>
        </w:rPr>
        <w:t xml:space="preserve">› Omicidio Pio La Torre (ricorrenze multiple): </w:t>
      </w:r>
      <w:r>
        <w:rPr>
          <w:rFonts w:ascii="Times New Roman" w:hAnsi="Times New Roman" w:cs="Times New Roman" w:eastAsia="Times New Roman"/>
          <w:b w:val="0"/>
          <w:i w:val="0"/>
          <w:sz w:val="24"/>
        </w:rPr>
        <w:t>30/4/1982 Palermo. Cosa Nostra-Riina</w:t>
      </w:r>
    </w:p>
    <w:p>
      <w:pPr>
        <w:spacing w:line="276" w:lineRule="auto" w:before="60" w:after="40"/>
        <w:ind w:firstLine="0"/>
        <w:jc w:val="both"/>
      </w:pPr>
      <w:r>
        <w:rPr>
          <w:rFonts w:ascii="Times New Roman" w:hAnsi="Times New Roman" w:cs="Times New Roman" w:eastAsia="Times New Roman"/>
          <w:b/>
          <w:i w:val="0"/>
          <w:sz w:val="24"/>
        </w:rPr>
        <w:t xml:space="preserve">› 23 maggio 1992 (ricorrenze multiple): </w:t>
      </w:r>
      <w:r>
        <w:rPr>
          <w:rFonts w:ascii="Times New Roman" w:hAnsi="Times New Roman" w:cs="Times New Roman" w:eastAsia="Times New Roman"/>
          <w:b w:val="0"/>
          <w:i w:val="0"/>
          <w:sz w:val="24"/>
        </w:rPr>
        <w:t>Strage di Capaci. Falcone-Morvillo-3 agenti. Riina-Brusca</w:t>
      </w:r>
    </w:p>
    <w:p>
      <w:pPr>
        <w:spacing w:line="276" w:lineRule="auto" w:before="60" w:after="40"/>
        <w:ind w:firstLine="0"/>
        <w:jc w:val="both"/>
      </w:pPr>
      <w:r>
        <w:rPr>
          <w:rFonts w:ascii="Times New Roman" w:hAnsi="Times New Roman" w:cs="Times New Roman" w:eastAsia="Times New Roman"/>
          <w:b/>
          <w:i w:val="0"/>
          <w:sz w:val="24"/>
        </w:rPr>
        <w:t xml:space="preserve">› 19 luglio 1992 (ricorrenze multiple): </w:t>
      </w:r>
      <w:r>
        <w:rPr>
          <w:rFonts w:ascii="Times New Roman" w:hAnsi="Times New Roman" w:cs="Times New Roman" w:eastAsia="Times New Roman"/>
          <w:b w:val="0"/>
          <w:i w:val="0"/>
          <w:sz w:val="24"/>
        </w:rPr>
        <w:t>Strage di via D'Amelio. Borsellino-5 agenti. Riina-Spatuzza-Trattativa</w:t>
      </w:r>
    </w:p>
    <w:p>
      <w:pPr>
        <w:spacing w:line="276" w:lineRule="auto" w:before="200" w:after="60"/>
        <w:ind w:firstLine="0"/>
        <w:jc w:val="both"/>
      </w:pPr>
      <w:r>
        <w:rPr>
          <w:rFonts w:ascii="Times New Roman" w:hAnsi="Times New Roman" w:cs="Times New Roman" w:eastAsia="Times New Roman"/>
          <w:b/>
          <w:i w:val="0"/>
          <w:sz w:val="24"/>
        </w:rPr>
        <w:t>Statuto, fonti e lacune</w:t>
      </w:r>
    </w:p>
    <w:p>
      <w:pPr>
        <w:spacing w:line="276" w:lineRule="auto" w:before="0" w:after="0"/>
        <w:ind w:firstLine="425"/>
        <w:jc w:val="both"/>
      </w:pPr>
      <w:r>
        <w:rPr>
          <w:rFonts w:ascii="Times New Roman" w:hAnsi="Times New Roman" w:cs="Times New Roman" w:eastAsia="Times New Roman"/>
          <w:b w:val="0"/>
          <w:i w:val="0"/>
          <w:sz w:val="24"/>
        </w:rPr>
        <w:t>La cascata ha ingerito i tredici registri della Conoscenza di Progetto — V54 e V58 Registri Omnicomprensivi, V55 Registro Analitico dei Nodi, V63 Registro Integrale, V64-V66 Registri Unici Federati, CM26 corpus maggio 2026, C3A corpus tre archivi, CGIT corpus GITOC, CI456 corpus Interna quattro-sei, CEI corpus Eurasia Interna, REB registro nodi Eurasia-Balcani — per un totale di cinquantatrémilacinquecentocinquantatré blocchi di testo indicizzati. La cascata procede nodo per nodo: attestazione del neurone nei blocchi, co-occorrenza con gli altri neuroni censiti, emersione dei bersagli non censiti. Tutte le sezioni automatiche sono di Livello C; l’appaiamento usa nome completo, nome base e, solo se univoci nel censimento, cognome o sigla, sicché le citazioni per cognome omonimo possono sfuggire. La co-occorrenza di blocco è indizio di prossimità testuale, non prova di relazione: la promozione di ogni sinapsi ai livelli superiori passa per la triangolazione documentale e per il vaglio dell’autore.</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