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Cambio Democrático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«Cambio Democrático»,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Martinelli.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Ricardo Martinelli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