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Dina Boluarte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«Dina Boluarte»,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Chalhuanca 1962. Vicepresidente di Castillo. Presidente (2022-). Repressione delle proteste. Imputata.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Boluarte (D2); repressione 2022-23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