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Ebrahim Raisi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«Ebrahim Raisi»,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Mashhad 1960 – Tabriz 19 maggio 2024. Conservatore. Presidente dell'Iran (2021-2024). Coinvolto nei massacri dei prigionieri politici (1988). Morto in incidente aereo il 19 maggio 2024 al confine con l'Azerbaijan.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Conservatori (non censito); massacri 1988 (non censito); incidente 2024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