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Massimo D'Antona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«Massimo D'Antona»,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1948 – Roma 20 maggio 1999. Giuslavorista, consulente del Governo. Assassinato dalle Nuove BR.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Nuove BR (D7); riforma lavoro (non censito)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D'Antona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20/5/1999 Roma. Nuove BR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