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PRD (Partido Revolucionario Democrático)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«PRD (Partido Revolucionario Democrático)»,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Torrijos.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Laurentino Cortizo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