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Venustiano Carranza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«Venustiano Carranza»,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Cuatro Ciénegas 1859 – Tlaxcalantongo 21 maggio 1920. Presidente (1917-1920). Costituzione del 1917. Assassinato.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Costituzione 1917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