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Vladimir (Ze'ev) Jabotinsky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«Vladimir (Ze'ev) Jabotinsky», nodo-persona del Registro Integrale V63 a dominanza primaria nel Dominio Due, Potere Politico,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Odessa 1880 – New York 1940. Ideologo del sionismo revisionista. Fondatore di Betar (1923) e dell'Hatzohar. Architetto del «muro di ferro» come dottrina strategica. Padre ideologico della destra sionista. Connessioni con il fascismo italiano (la nave-scuola Betar di Civitavecchia 1934-1938 con Mussolini come patrono).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Sionismo revisionista (non censito); Betar (D2); Mussolini-1934 (non censito); Likud (origine) (non censito) ⊕. La ripartizione conta una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Sionismo revisionista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Jabotinsky-Begin-Likud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