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Steve Pieczenik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«Steve Pieczenik», nodo-persona del Registro Integrale V63 a dominanza primaria nel Dominio Tre, Intelligence e Servizi Segreti. Il livello probatorio della scheda è Savona B,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1943. Vice-Segretario di Stato USA. Consulente inviato a Roma durante il sequestro Moro per la gestione della crisi. Rifiutò di deporre davanti 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Caso Moro (non censito); State Dept. (non censito); gestione crisi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Aldo Moro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