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Mohamed Badie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«Mohamed Badie», nodo-persona del Registro Integrale V63 a dominanza primaria nel Dominio Cinque, Istituzioni Religiose,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Mahalla al-Kubra 1943. Guida Generale dei Fratelli Musulmani (2010-). Imprigionato dopo golpe 2013.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FM (non censito); golpe 2013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