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267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Anggota :</w:t>
      </w:r>
    </w:p>
    <w:p w14:paraId="5DFA025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 Kukuh Yoga Pradana (A11.2018.11111)</w:t>
      </w:r>
    </w:p>
    <w:p w14:paraId="5B39A74A"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 Yosa Arya Wigiyanto (A11.2018.11113)</w:t>
      </w:r>
    </w:p>
    <w:p w14:paraId="4DD3A53D"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3. Diva Madani S. (A11.2018.11021)</w:t>
      </w:r>
    </w:p>
    <w:p w14:paraId="4B76E974"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4. Muhammad Raihan A. (A11.2018.11100)</w:t>
      </w:r>
    </w:p>
    <w:p w14:paraId="2BE6EE3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5. Bima Ary Widiatmaja (A11.2018.11265)</w:t>
      </w:r>
    </w:p>
    <w:p w14:paraId="554E97F7" w14:textId="02BF1216"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 xml:space="preserve">6. Gigih Yudhamara (A11.2018.11556) </w:t>
      </w:r>
    </w:p>
    <w:p w14:paraId="4328B798" w14:textId="5AB0924F" w:rsidR="00DE353A" w:rsidRDefault="00DE353A" w:rsidP="00DE353A">
      <w:pPr>
        <w:spacing w:after="240" w:line="240" w:lineRule="auto"/>
        <w:rPr>
          <w:rFonts w:ascii="Times New Roman" w:eastAsia="Times New Roman" w:hAnsi="Times New Roman" w:cs="Times New Roman"/>
          <w:sz w:val="24"/>
          <w:szCs w:val="24"/>
        </w:rPr>
      </w:pPr>
    </w:p>
    <w:p w14:paraId="42E9C374" w14:textId="76B27EDA" w:rsidR="00A918C1" w:rsidRDefault="00A918C1" w:rsidP="00A918C1">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color w:val="000000"/>
          <w:sz w:val="26"/>
          <w:szCs w:val="26"/>
        </w:rPr>
        <w:t>Project Charter</w:t>
      </w:r>
    </w:p>
    <w:p w14:paraId="2234B74E" w14:textId="77777777" w:rsidR="00A918C1" w:rsidRPr="00DE353A" w:rsidRDefault="00A918C1" w:rsidP="00A918C1">
      <w:pPr>
        <w:spacing w:after="0" w:line="240" w:lineRule="auto"/>
        <w:rPr>
          <w:rFonts w:ascii="Times New Roman" w:eastAsia="Times New Roman" w:hAnsi="Times New Roman" w:cs="Times New Roman"/>
          <w:sz w:val="24"/>
          <w:szCs w:val="24"/>
        </w:rPr>
      </w:pPr>
    </w:p>
    <w:p w14:paraId="0C182C6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1.1</w:t>
      </w:r>
      <w:r w:rsidRPr="00DE353A">
        <w:rPr>
          <w:rFonts w:ascii="Courier New" w:eastAsia="Times New Roman" w:hAnsi="Courier New" w:cs="Courier New"/>
          <w:color w:val="000000"/>
          <w:sz w:val="26"/>
          <w:szCs w:val="26"/>
        </w:rPr>
        <w:tab/>
        <w:t>Nama Project</w:t>
      </w:r>
    </w:p>
    <w:p w14:paraId="166BE0EE"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Penghubung antara Game Designer dengan Game Publisher</w:t>
      </w:r>
    </w:p>
    <w:p w14:paraId="43A0D3D1"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BEACC1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1.2</w:t>
      </w:r>
      <w:r w:rsidRPr="00DE353A">
        <w:rPr>
          <w:rFonts w:ascii="Courier New" w:eastAsia="Times New Roman" w:hAnsi="Courier New" w:cs="Courier New"/>
          <w:color w:val="000000"/>
          <w:sz w:val="26"/>
          <w:szCs w:val="26"/>
        </w:rPr>
        <w:tab/>
        <w:t>Nama Kelompok</w:t>
      </w:r>
    </w:p>
    <w:p w14:paraId="49A4A6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Kelompok 6 RPL (4623)</w:t>
      </w:r>
    </w:p>
    <w:p w14:paraId="4C8FEC7F"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487097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1.3</w:t>
      </w:r>
      <w:r w:rsidRPr="00DE353A">
        <w:rPr>
          <w:rFonts w:ascii="Courier New" w:eastAsia="Times New Roman" w:hAnsi="Courier New" w:cs="Courier New"/>
          <w:color w:val="000000"/>
          <w:sz w:val="26"/>
          <w:szCs w:val="26"/>
        </w:rPr>
        <w:tab/>
        <w:t>Tanggal Mulai Project</w:t>
      </w:r>
    </w:p>
    <w:p w14:paraId="226C5CE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17 Maret 2021</w:t>
      </w:r>
    </w:p>
    <w:p w14:paraId="3233C1C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69E0FA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1.4</w:t>
      </w:r>
      <w:r w:rsidRPr="00DE353A">
        <w:rPr>
          <w:rFonts w:ascii="Courier New" w:eastAsia="Times New Roman" w:hAnsi="Courier New" w:cs="Courier New"/>
          <w:color w:val="000000"/>
        </w:rPr>
        <w:tab/>
      </w:r>
      <w:r w:rsidRPr="00DE353A">
        <w:rPr>
          <w:rFonts w:ascii="Courier New" w:eastAsia="Times New Roman" w:hAnsi="Courier New" w:cs="Courier New"/>
          <w:color w:val="000000"/>
          <w:sz w:val="26"/>
          <w:szCs w:val="26"/>
        </w:rPr>
        <w:t>Tanggal Berakhir Project</w:t>
      </w:r>
    </w:p>
    <w:p w14:paraId="78CAD553" w14:textId="09B93BD6"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008F6E03">
        <w:rPr>
          <w:rFonts w:ascii="Courier New" w:eastAsia="Times New Roman" w:hAnsi="Courier New" w:cs="Courier New"/>
          <w:color w:val="000000"/>
        </w:rPr>
        <w:t>24</w:t>
      </w:r>
      <w:r w:rsidR="00CB2443">
        <w:rPr>
          <w:rFonts w:ascii="Courier New" w:eastAsia="Times New Roman" w:hAnsi="Courier New" w:cs="Courier New"/>
          <w:color w:val="000000"/>
        </w:rPr>
        <w:t xml:space="preserve"> </w:t>
      </w:r>
      <w:r w:rsidR="008F6E03">
        <w:rPr>
          <w:rFonts w:ascii="Courier New" w:eastAsia="Times New Roman" w:hAnsi="Courier New" w:cs="Courier New"/>
          <w:color w:val="000000"/>
        </w:rPr>
        <w:t>Mei</w:t>
      </w:r>
      <w:r w:rsidR="00CB2443">
        <w:rPr>
          <w:rFonts w:ascii="Courier New" w:eastAsia="Times New Roman" w:hAnsi="Courier New" w:cs="Courier New"/>
          <w:color w:val="000000"/>
        </w:rPr>
        <w:t xml:space="preserve"> 2021</w:t>
      </w:r>
    </w:p>
    <w:p w14:paraId="1866CDB0"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3AED883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1.5</w:t>
      </w:r>
      <w:r w:rsidRPr="00DE353A">
        <w:rPr>
          <w:rFonts w:ascii="Courier New" w:eastAsia="Times New Roman" w:hAnsi="Courier New" w:cs="Courier New"/>
          <w:color w:val="000000"/>
          <w:sz w:val="26"/>
          <w:szCs w:val="26"/>
        </w:rPr>
        <w:tab/>
        <w:t>Deskripsi Project</w:t>
      </w:r>
    </w:p>
    <w:p w14:paraId="458F976C" w14:textId="77777777" w:rsidR="00DE353A" w:rsidRPr="00DE353A" w:rsidRDefault="00DE353A" w:rsidP="00DE353A">
      <w:pPr>
        <w:spacing w:after="0" w:line="240" w:lineRule="auto"/>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Pr="00DE353A">
        <w:rPr>
          <w:rFonts w:ascii="Courier New" w:eastAsia="Times New Roman" w:hAnsi="Courier New" w:cs="Courier New"/>
          <w:color w:val="000000"/>
          <w:sz w:val="20"/>
          <w:szCs w:val="20"/>
        </w:rPr>
        <w:t>Suatu aplikasi menghubungkan antara game designer dengan game publisher. Aplikasi ini berfungsi untuk manajemen pertemuan publisher dengan game designer. Beberapa fitur didalamnya antara lain: masing2 pengguna dapat melihat review appointment bulanannya masing-masing, reminder/ notifikasi, dan juga report/ log yang bisa di export ke dalam file csv. Di dalam aplikasi ini juga dapat menampilkan penjadwalan sampai ke level hari atau bahkan jam tertentu. Designer dapat membuat janji baru kepada publisher tertentu. Publisher dapat menentukan available time yang diharapkan untuk semua hari. Designer dapat membuat suatu project dari menu project dan menghubungkan project tersebut dengan suatu appointment. Project yang dibuat memiliki detail game dan status tambahan tertentu: Info Project: info game, game designer, status project, status development.</w:t>
      </w:r>
    </w:p>
    <w:p w14:paraId="30B0E43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D303E5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1.6</w:t>
      </w:r>
      <w:r w:rsidRPr="00DE353A">
        <w:rPr>
          <w:rFonts w:ascii="Courier New" w:eastAsia="Times New Roman" w:hAnsi="Courier New" w:cs="Courier New"/>
          <w:color w:val="000000"/>
          <w:sz w:val="26"/>
          <w:szCs w:val="26"/>
        </w:rPr>
        <w:tab/>
        <w:t>Stakeholder</w:t>
      </w:r>
    </w:p>
    <w:p w14:paraId="0ED37A94"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Owner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212286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Sponsor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DA3D5F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Leader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Gigih Yudhhamara</w:t>
      </w:r>
    </w:p>
    <w:p w14:paraId="4153946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Business &amp; System Analyst</w:t>
      </w:r>
      <w:r w:rsidRPr="00DE353A">
        <w:rPr>
          <w:rFonts w:ascii="Courier New" w:eastAsia="Times New Roman" w:hAnsi="Courier New" w:cs="Courier New"/>
          <w:color w:val="000000"/>
        </w:rPr>
        <w:tab/>
        <w:t>:  Yosa Arya Wigiyanto</w:t>
      </w:r>
    </w:p>
    <w:p w14:paraId="3E713E69"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Database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197419D0"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UI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Diva Madani S.</w:t>
      </w:r>
    </w:p>
    <w:p w14:paraId="160F07F9"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Front-End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Bima Ary Widiatmaja</w:t>
      </w:r>
    </w:p>
    <w:p w14:paraId="59B192E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Back-End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0C5D91A5" w14:textId="3140F9A8" w:rsid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4B65F06" w14:textId="14DC478E" w:rsidR="00DE353A" w:rsidRDefault="00DE353A" w:rsidP="00DE353A">
      <w:pPr>
        <w:spacing w:after="240" w:line="240" w:lineRule="auto"/>
        <w:rPr>
          <w:rFonts w:ascii="Times New Roman" w:eastAsia="Times New Roman" w:hAnsi="Times New Roman" w:cs="Times New Roman"/>
          <w:sz w:val="24"/>
          <w:szCs w:val="24"/>
        </w:rPr>
      </w:pPr>
    </w:p>
    <w:p w14:paraId="61B1D439" w14:textId="7E27840B" w:rsidR="00DE353A" w:rsidRDefault="00DE353A" w:rsidP="00DE353A">
      <w:pPr>
        <w:spacing w:after="240" w:line="240" w:lineRule="auto"/>
        <w:rPr>
          <w:rFonts w:ascii="Times New Roman" w:eastAsia="Times New Roman" w:hAnsi="Times New Roman" w:cs="Times New Roman"/>
          <w:sz w:val="24"/>
          <w:szCs w:val="24"/>
        </w:rPr>
      </w:pPr>
    </w:p>
    <w:p w14:paraId="4D018511" w14:textId="159F5F11" w:rsidR="00DE353A" w:rsidRDefault="00254758" w:rsidP="00254758">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color w:val="000000"/>
          <w:sz w:val="26"/>
          <w:szCs w:val="26"/>
        </w:rPr>
        <w:lastRenderedPageBreak/>
        <w:t>Project Scope</w:t>
      </w:r>
    </w:p>
    <w:p w14:paraId="6DBCED09" w14:textId="77777777" w:rsidR="00A918C1" w:rsidRPr="00DE353A" w:rsidRDefault="00A918C1" w:rsidP="00A918C1">
      <w:pPr>
        <w:spacing w:after="0" w:line="240" w:lineRule="auto"/>
        <w:rPr>
          <w:rFonts w:ascii="Times New Roman" w:eastAsia="Times New Roman" w:hAnsi="Times New Roman" w:cs="Times New Roman"/>
          <w:sz w:val="24"/>
          <w:szCs w:val="24"/>
        </w:rPr>
      </w:pPr>
    </w:p>
    <w:p w14:paraId="7CA925B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2.1</w:t>
      </w:r>
      <w:r w:rsidRPr="00DE353A">
        <w:rPr>
          <w:rFonts w:ascii="Courier New" w:eastAsia="Times New Roman" w:hAnsi="Courier New" w:cs="Courier New"/>
          <w:color w:val="000000"/>
          <w:sz w:val="26"/>
          <w:szCs w:val="26"/>
        </w:rPr>
        <w:tab/>
        <w:t>Ruang Lingkup</w:t>
      </w:r>
    </w:p>
    <w:p w14:paraId="00195905" w14:textId="77777777" w:rsidR="00DE353A" w:rsidRPr="00DE353A" w:rsidRDefault="00DE353A" w:rsidP="00DE353A">
      <w:pPr>
        <w:spacing w:after="0" w:line="240" w:lineRule="auto"/>
        <w:ind w:firstLine="720"/>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 xml:space="preserve">Penghubung antara Game Designer dengan Game Publisher adalah sistem informasi yang bisa saling terhubung antara GD dan GP. </w:t>
      </w:r>
      <w:r w:rsidRPr="00DE353A">
        <w:rPr>
          <w:rFonts w:ascii="Courier New" w:eastAsia="Times New Roman" w:hAnsi="Courier New" w:cs="Courier New"/>
          <w:color w:val="000000"/>
          <w:sz w:val="20"/>
          <w:szCs w:val="20"/>
        </w:rPr>
        <w:t>Aplikasi ini berfungsi untuk manajemen pertemuan publisher dengan game designer. Beberapa fitur didalamnya antara lain: masing2 pengguna dapat melihat review appointment bulanannya masing-masing, reminder/ notifikasi, dan juga report/ log yang bisa di export ke dalam file csv.</w:t>
      </w:r>
    </w:p>
    <w:p w14:paraId="6778BF73"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1E55862F"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2.2</w:t>
      </w:r>
      <w:r w:rsidRPr="00DE353A">
        <w:rPr>
          <w:rFonts w:ascii="Courier New" w:eastAsia="Times New Roman" w:hAnsi="Courier New" w:cs="Courier New"/>
          <w:color w:val="000000"/>
          <w:sz w:val="26"/>
          <w:szCs w:val="26"/>
        </w:rPr>
        <w:tab/>
        <w:t>Deskripsi Fungsionalitas</w:t>
      </w:r>
    </w:p>
    <w:p w14:paraId="52096D4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Login sebagai Game Publisher, Game Designer</w:t>
      </w:r>
    </w:p>
    <w:p w14:paraId="4EB2ED9A"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Info game</w:t>
      </w:r>
    </w:p>
    <w:p w14:paraId="4152037D"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Game designer </w:t>
      </w:r>
    </w:p>
    <w:p w14:paraId="025CA463"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project</w:t>
      </w:r>
    </w:p>
    <w:p w14:paraId="371B128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development</w:t>
      </w:r>
    </w:p>
    <w:p w14:paraId="24A19C9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Review appointment</w:t>
      </w:r>
    </w:p>
    <w:p w14:paraId="6701CA9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Menampilkan penjadwalan</w:t>
      </w:r>
    </w:p>
    <w:p w14:paraId="6FE403F5" w14:textId="77777777" w:rsidR="00254758" w:rsidRDefault="00254758" w:rsidP="00DE353A">
      <w:pPr>
        <w:spacing w:after="0" w:line="240" w:lineRule="auto"/>
        <w:rPr>
          <w:rFonts w:ascii="Courier New" w:eastAsia="Times New Roman" w:hAnsi="Courier New" w:cs="Courier New"/>
          <w:color w:val="000000"/>
          <w:sz w:val="26"/>
          <w:szCs w:val="26"/>
        </w:rPr>
      </w:pPr>
    </w:p>
    <w:p w14:paraId="46194C37" w14:textId="77777777" w:rsidR="00254758" w:rsidRDefault="00254758" w:rsidP="00DE353A">
      <w:pPr>
        <w:spacing w:after="0" w:line="240" w:lineRule="auto"/>
        <w:rPr>
          <w:rFonts w:ascii="Courier New" w:eastAsia="Times New Roman" w:hAnsi="Courier New" w:cs="Courier New"/>
          <w:color w:val="000000"/>
          <w:sz w:val="26"/>
          <w:szCs w:val="26"/>
        </w:rPr>
      </w:pPr>
    </w:p>
    <w:p w14:paraId="7BA5F782" w14:textId="1978B08A" w:rsidR="00DE353A" w:rsidRPr="00DE353A" w:rsidRDefault="00DE353A" w:rsidP="00254758">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Work Breakdown Structure</w:t>
      </w:r>
    </w:p>
    <w:p w14:paraId="29153887"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2E26681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Task</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Estimated Duration</w:t>
      </w:r>
    </w:p>
    <w:p w14:paraId="1273F40E"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5666B52" w14:textId="521EFC02"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 xml:space="preserve">Project initiation </w:t>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7</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r w:rsidRPr="00DE353A">
        <w:rPr>
          <w:rFonts w:ascii="Courier New" w:eastAsia="Times New Roman" w:hAnsi="Courier New" w:cs="Courier New"/>
          <w:color w:val="000000"/>
          <w:sz w:val="26"/>
          <w:szCs w:val="26"/>
        </w:rPr>
        <w:t> </w:t>
      </w:r>
    </w:p>
    <w:p w14:paraId="452FDF0A" w14:textId="49B17518"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project planning</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10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588C4997" w14:textId="0A31164E"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Analisi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18F00039" w14:textId="601A8468"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Design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5</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4A45406E" w14:textId="009E3C09"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Build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5</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5DC59EDD" w14:textId="2A825FF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Test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016C7B80" w14:textId="3FB7A42B"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Implementasi project</w:t>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7</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39CA909A"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B1A3924" w14:textId="765DB6B5"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noProof/>
          <w:color w:val="000000"/>
          <w:sz w:val="26"/>
          <w:szCs w:val="26"/>
          <w:bdr w:val="none" w:sz="0" w:space="0" w:color="auto" w:frame="1"/>
        </w:rPr>
        <w:lastRenderedPageBreak/>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280EED2D" w14:textId="6B47B340" w:rsidR="00DE353A" w:rsidRPr="00DE353A" w:rsidRDefault="00DF0B3C" w:rsidP="00DE353A">
      <w:pPr>
        <w:spacing w:after="0" w:line="24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8B48E91" wp14:editId="3CB00CC0">
            <wp:simplePos x="0" y="0"/>
            <wp:positionH relativeFrom="margin">
              <wp:align>center</wp:align>
            </wp:positionH>
            <wp:positionV relativeFrom="paragraph">
              <wp:posOffset>577850</wp:posOffset>
            </wp:positionV>
            <wp:extent cx="5731510" cy="2643505"/>
            <wp:effectExtent l="0" t="0" r="2540" b="4445"/>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sectPr w:rsidR="00DE353A" w:rsidRPr="00DE353A" w:rsidSect="00DE353A">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A030" w14:textId="77777777" w:rsidR="00A120C9" w:rsidRDefault="00A120C9" w:rsidP="00DE353A">
      <w:pPr>
        <w:spacing w:after="0" w:line="240" w:lineRule="auto"/>
      </w:pPr>
      <w:r>
        <w:separator/>
      </w:r>
    </w:p>
  </w:endnote>
  <w:endnote w:type="continuationSeparator" w:id="0">
    <w:p w14:paraId="3A97188C" w14:textId="77777777" w:rsidR="00A120C9" w:rsidRDefault="00A120C9"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58A06" w14:textId="77777777" w:rsidR="00A120C9" w:rsidRDefault="00A120C9" w:rsidP="00DE353A">
      <w:pPr>
        <w:spacing w:after="0" w:line="240" w:lineRule="auto"/>
      </w:pPr>
      <w:r>
        <w:separator/>
      </w:r>
    </w:p>
  </w:footnote>
  <w:footnote w:type="continuationSeparator" w:id="0">
    <w:p w14:paraId="61845B8A" w14:textId="77777777" w:rsidR="00A120C9" w:rsidRDefault="00A120C9" w:rsidP="00DE3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6109D" w14:textId="77777777" w:rsidR="00DE353A" w:rsidRPr="00DE353A" w:rsidRDefault="00DE353A" w:rsidP="00DE353A">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32"/>
        <w:szCs w:val="32"/>
      </w:rPr>
      <w:t>Kelompok 6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DD"/>
    <w:rsid w:val="000D04B0"/>
    <w:rsid w:val="00254758"/>
    <w:rsid w:val="003229CD"/>
    <w:rsid w:val="003E762B"/>
    <w:rsid w:val="004705DB"/>
    <w:rsid w:val="005C7FB3"/>
    <w:rsid w:val="00621E39"/>
    <w:rsid w:val="008445B8"/>
    <w:rsid w:val="008A5E60"/>
    <w:rsid w:val="008F6E03"/>
    <w:rsid w:val="00955F6D"/>
    <w:rsid w:val="009A288F"/>
    <w:rsid w:val="00A120C9"/>
    <w:rsid w:val="00A475DD"/>
    <w:rsid w:val="00A918C1"/>
    <w:rsid w:val="00AC3964"/>
    <w:rsid w:val="00AF3446"/>
    <w:rsid w:val="00B249D4"/>
    <w:rsid w:val="00B855D2"/>
    <w:rsid w:val="00B9724D"/>
    <w:rsid w:val="00CB2443"/>
    <w:rsid w:val="00DE353A"/>
    <w:rsid w:val="00DF0B3C"/>
    <w:rsid w:val="00F16513"/>
    <w:rsid w:val="00F768CC"/>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ih%20Yuda\Download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Sheet1!$C$1</c:f>
              <c:strCache>
                <c:ptCount val="1"/>
                <c:pt idx="0">
                  <c:v>Tanggal mulai</c:v>
                </c:pt>
              </c:strCache>
            </c:strRef>
          </c:tx>
          <c:spPr>
            <a:no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Sheet1!$C$2:$C$8</c:f>
              <c:numCache>
                <c:formatCode>d\-mmm</c:formatCode>
                <c:ptCount val="7"/>
                <c:pt idx="0">
                  <c:v>44272</c:v>
                </c:pt>
                <c:pt idx="1">
                  <c:v>44279</c:v>
                </c:pt>
                <c:pt idx="2">
                  <c:v>44290</c:v>
                </c:pt>
                <c:pt idx="3">
                  <c:v>44300</c:v>
                </c:pt>
                <c:pt idx="4">
                  <c:v>44315</c:v>
                </c:pt>
                <c:pt idx="5">
                  <c:v>44330</c:v>
                </c:pt>
                <c:pt idx="6">
                  <c:v>44340</c:v>
                </c:pt>
              </c:numCache>
            </c:numRef>
          </c:val>
          <c:extLst>
            <c:ext xmlns:c16="http://schemas.microsoft.com/office/drawing/2014/chart" uri="{C3380CC4-5D6E-409C-BE32-E72D297353CC}">
              <c16:uniqueId val="{00000000-C4EA-46C5-A609-A916905E10D7}"/>
            </c:ext>
          </c:extLst>
        </c:ser>
        <c:ser>
          <c:idx val="1"/>
          <c:order val="1"/>
          <c:tx>
            <c:strRef>
              <c:f>Sheet1!$D$1</c:f>
              <c:strCache>
                <c:ptCount val="1"/>
                <c:pt idx="0">
                  <c:v>Hari</c:v>
                </c:pt>
              </c:strCache>
            </c:strRef>
          </c:tx>
          <c:spPr>
            <a:solidFill>
              <a:schemeClr val="accent2"/>
            </a:solid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Sheet1!$D$2:$D$8</c:f>
              <c:numCache>
                <c:formatCode>General</c:formatCode>
                <c:ptCount val="7"/>
                <c:pt idx="0">
                  <c:v>7</c:v>
                </c:pt>
                <c:pt idx="1">
                  <c:v>10</c:v>
                </c:pt>
                <c:pt idx="2">
                  <c:v>10</c:v>
                </c:pt>
                <c:pt idx="3">
                  <c:v>15</c:v>
                </c:pt>
                <c:pt idx="4">
                  <c:v>15</c:v>
                </c:pt>
                <c:pt idx="5">
                  <c:v>10</c:v>
                </c:pt>
                <c:pt idx="6">
                  <c:v>7</c:v>
                </c:pt>
              </c:numCache>
            </c:numRef>
          </c:val>
          <c:extLst>
            <c:ext xmlns:c16="http://schemas.microsoft.com/office/drawing/2014/chart" uri="{C3380CC4-5D6E-409C-BE32-E72D297353CC}">
              <c16:uniqueId val="{00000001-C4EA-46C5-A609-A916905E10D7}"/>
            </c:ext>
          </c:extLst>
        </c:ser>
        <c:dLbls>
          <c:showLegendKey val="0"/>
          <c:showVal val="0"/>
          <c:showCatName val="0"/>
          <c:showSerName val="0"/>
          <c:showPercent val="0"/>
          <c:showBubbleSize val="0"/>
        </c:dLbls>
        <c:gapWidth val="95"/>
        <c:gapDepth val="95"/>
        <c:shape val="box"/>
        <c:axId val="741439232"/>
        <c:axId val="741437984"/>
        <c:axId val="0"/>
      </c:bar3DChart>
      <c:catAx>
        <c:axId val="7414392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7984"/>
        <c:crosses val="autoZero"/>
        <c:auto val="1"/>
        <c:lblAlgn val="ctr"/>
        <c:lblOffset val="100"/>
        <c:noMultiLvlLbl val="0"/>
      </c:catAx>
      <c:valAx>
        <c:axId val="741437984"/>
        <c:scaling>
          <c:orientation val="minMax"/>
          <c:min val="4427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9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Gigih Yuda</cp:lastModifiedBy>
  <cp:revision>12</cp:revision>
  <dcterms:created xsi:type="dcterms:W3CDTF">2021-03-23T15:27:00Z</dcterms:created>
  <dcterms:modified xsi:type="dcterms:W3CDTF">2021-03-31T21:59:00Z</dcterms:modified>
</cp:coreProperties>
</file>