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4536" w14:textId="7A2EB7AE" w:rsidR="000C0D16" w:rsidRDefault="00FD20F0">
      <w:r>
        <w:t>Q1</w:t>
      </w:r>
      <w:r w:rsidR="00EE46B4" w:rsidRPr="00EE46B4">
        <w:drawing>
          <wp:inline distT="0" distB="0" distL="0" distR="0" wp14:anchorId="2CB24FE3" wp14:editId="136169D9">
            <wp:extent cx="5114925" cy="40717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508" cy="4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8599" w14:textId="5CC538E5" w:rsidR="00DE73F9" w:rsidRDefault="00FD20F0">
      <w:r>
        <w:t>Q2</w:t>
      </w:r>
      <w:r w:rsidR="008B11BC" w:rsidRPr="008B11BC">
        <w:drawing>
          <wp:inline distT="0" distB="0" distL="0" distR="0" wp14:anchorId="2CF0E727" wp14:editId="1BEDABE1">
            <wp:extent cx="5241116" cy="36290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175" cy="36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16"/>
    <w:rsid w:val="000C0D16"/>
    <w:rsid w:val="008B11BC"/>
    <w:rsid w:val="00A615BB"/>
    <w:rsid w:val="00DE73F9"/>
    <w:rsid w:val="00EE46B4"/>
    <w:rsid w:val="00EF450B"/>
    <w:rsid w:val="00FD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2FA5"/>
  <w15:chartTrackingRefBased/>
  <w15:docId w15:val="{6D63F83E-1C07-443D-836B-1C61F4A7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Yonas, Siem</dc:creator>
  <cp:keywords/>
  <dc:description/>
  <cp:lastModifiedBy>Yonas, Siem</cp:lastModifiedBy>
  <cp:revision>8</cp:revision>
  <dcterms:created xsi:type="dcterms:W3CDTF">2022-10-05T21:01:00Z</dcterms:created>
  <dcterms:modified xsi:type="dcterms:W3CDTF">2022-10-05T21:15:00Z</dcterms:modified>
</cp:coreProperties>
</file>