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pPr>
        <w:jc w:val="right"/>
      </w:pPr>
      <w:r>
        <w:t>{% if addressee.id %}БИН: {{ addressee.id }}{% endif %}</w:t>
      </w:r>
    </w:p>
    <w:p>
      <w:pPr>
        <w:jc w:val="right"/>
      </w:pPr>
      <w:r>
        <w:t>От: {{ applicant.name }}</w:t>
      </w:r>
    </w:p>
    <w:p>
      <w:pPr>
        <w:jc w:val="right"/>
      </w:pPr>
      <w:r>
        <w:t>{% if applicant.id %}ИИН: {{ applicant.id }}{% endif %}</w:t>
      </w:r>
    </w:p>
    <w:p>
      <w:pPr>
        <w:jc w:val="right"/>
      </w:pPr>
      <w:r>
        <w:t>Тел.: {{ f.applicant_phone }}</w:t>
      </w:r>
    </w:p>
    <w:p>
      <w:pPr>
        <w:jc w:val="center"/>
      </w:pPr>
      <w:r>
        <w:rPr>
          <w:b/>
        </w:rPr>
        <w:t>ЖАЛОБА</w:t>
      </w:r>
    </w:p>
    <w:p>
      <w:pPr>
        <w:jc w:val="center"/>
      </w:pPr>
      <w:r>
        <w:rPr>
          <w:b w:val="0"/>
        </w:rPr>
        <w:t>о нарушении прав потребителя</w:t>
      </w:r>
    </w:p>
    <w:p>
      <w:pPr>
        <w:jc w:val="both"/>
      </w:pPr>
      <w:r>
        <w:rPr>
          <w:b w:val="0"/>
        </w:rPr>
        <w:t>{{ f.purchase_date }} мной приобретен(а) «{{ f.goods_description }}» у {{ f.seller_name }}{% if f.seller_bin %} (БИН {{ f.seller_bin }}){% endif %} на сумму {{ f.amount }} {{ currency }}.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 уточняется юристом]' if 'TODO' in r else r }}{% if not loop.last %}; {% endif %}{% endfor %}</w:t>
      </w:r>
    </w:p>
    <w:p>
      <w:r>
        <w:t>{%p if evidence %}</w:t>
      </w:r>
    </w:p>
    <w:p>
      <w:pPr>
        <w:jc w:val="both"/>
      </w:pPr>
      <w:r>
        <w:rPr>
          <w:b/>
        </w:rPr>
        <w:t>Приложения:</w:t>
      </w:r>
    </w:p>
    <w:p>
      <w:r>
        <w:t>{%p for e in evidence %}</w:t>
      </w:r>
    </w:p>
    <w:p>
      <w:r>
        <w:t>{{ loop.index }}. {{ e }}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