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8" w:color="7C6BFF"/>
        </w:pBdr>
      </w:pPr>
      <w:r>
        <w:rPr>
          <w:rFonts w:ascii="Helvetica" w:hAnsi="Helvetica"/>
          <w:b/>
          <w:color w:val="7C6BFF"/>
          <w:sz w:val="36"/>
        </w:rPr>
        <w:t>GigsFill — Venue Demo Cheat Sheet</w:t>
      </w:r>
      <w:r>
        <w:t xml:space="preserve">    </w:t>
      </w:r>
      <w:r>
        <w:rPr>
          <w:rFonts w:ascii="Helvetica" w:hAnsi="Helvetica"/>
          <w:i/>
          <w:color w:val="666666"/>
          <w:sz w:val="17"/>
        </w:rPr>
        <w:t>Check off as you go · ~20 min full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[1] </w:t>
            </w:r>
            <w:r>
              <w:rPr>
                <w:rFonts w:ascii="Helvetica" w:hAnsi="Helvetica"/>
                <w:b/>
                <w:color w:val="7C6BFF"/>
                <w:sz w:val="17"/>
              </w:rPr>
              <w:t>SIGN UP &amp; VENUE SETUP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Create account (email, name, phone)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Add venue — </w:t>
            </w:r>
            <w:r>
              <w:rPr>
                <w:rFonts w:ascii="Helvetica" w:hAnsi="Helvetica"/>
                <w:b/>
                <w:color w:val="222222"/>
                <w:sz w:val="17"/>
              </w:rPr>
              <w:t>name, address, capacity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Logo + hero photo + bio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Amenities — stage, sound, engineer, lighting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Add </w:t>
            </w:r>
            <w:r>
              <w:rPr>
                <w:rFonts w:ascii="Helvetica" w:hAnsi="Helvetica"/>
                <w:b/>
                <w:color w:val="222222"/>
                <w:sz w:val="17"/>
              </w:rPr>
              <w:t>Stripe card</w:t>
            </w:r>
            <w:r>
              <w:rPr>
                <w:rFonts w:ascii="Helvetica" w:hAnsi="Helvetica"/>
                <w:sz w:val="17"/>
              </w:rPr>
              <w:t xml:space="preserve"> on file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Invite </w:t>
            </w:r>
            <w:r>
              <w:rPr>
                <w:rFonts w:ascii="Helvetica" w:hAnsi="Helvetica"/>
                <w:b/>
                <w:color w:val="222222"/>
                <w:sz w:val="17"/>
              </w:rPr>
              <w:t>secondary users</w:t>
            </w:r>
            <w:r>
              <w:rPr>
                <w:rFonts w:ascii="Helvetica" w:hAnsi="Helvetica"/>
                <w:sz w:val="17"/>
              </w:rPr>
              <w:t xml:space="preserve"> (staff)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Set venue </w:t>
            </w:r>
            <w:r>
              <w:rPr>
                <w:rFonts w:ascii="Helvetica" w:hAnsi="Helvetica"/>
                <w:b/>
                <w:color w:val="222222"/>
                <w:sz w:val="17"/>
              </w:rPr>
              <w:t>timezone</w:t>
            </w:r>
          </w:p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[2] </w:t>
            </w:r>
            <w:r>
              <w:rPr>
                <w:rFonts w:ascii="Helvetica" w:hAnsi="Helvetica"/>
                <w:b/>
                <w:color w:val="7C6BFF"/>
                <w:sz w:val="17"/>
              </w:rPr>
              <w:t>CREATE A GIG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Date + times, single or multi-slot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Artist Type</w:t>
            </w:r>
            <w:r>
              <w:rPr>
                <w:rFonts w:ascii="Helvetica" w:hAnsi="Helvetica"/>
                <w:sz w:val="17"/>
              </w:rPr>
              <w:t xml:space="preserve"> per slot (6 options incl. MC)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Live Band → pick </w:t>
            </w:r>
            <w:r>
              <w:rPr>
                <w:rFonts w:ascii="Helvetica" w:hAnsi="Helvetica"/>
                <w:b/>
                <w:color w:val="222222"/>
                <w:sz w:val="17"/>
              </w:rPr>
              <w:t>Lineup</w:t>
            </w:r>
            <w:r>
              <w:rPr>
                <w:rFonts w:ascii="Helvetica" w:hAnsi="Helvetica"/>
                <w:sz w:val="17"/>
              </w:rPr>
              <w:t xml:space="preserve"> + </w:t>
            </w:r>
            <w:r>
              <w:rPr>
                <w:rFonts w:ascii="Helvetica" w:hAnsi="Helvetica"/>
                <w:b/>
                <w:color w:val="222222"/>
                <w:sz w:val="17"/>
              </w:rPr>
              <w:t>Styles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MC types → </w:t>
            </w:r>
            <w:r>
              <w:rPr>
                <w:rFonts w:ascii="Helvetica" w:hAnsi="Helvetica"/>
                <w:b/>
                <w:color w:val="222222"/>
                <w:sz w:val="17"/>
              </w:rPr>
              <w:t>"requires own equipment"</w:t>
            </w:r>
            <w:r>
              <w:rPr>
                <w:rFonts w:ascii="Helvetica" w:hAnsi="Helvetica"/>
                <w:sz w:val="17"/>
              </w:rPr>
              <w:t xml:space="preserve"> filter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Flat pay</w:t>
            </w:r>
            <w:r>
              <w:rPr>
                <w:rFonts w:ascii="Helvetica" w:hAnsi="Helvetica"/>
                <w:sz w:val="17"/>
              </w:rPr>
              <w:t xml:space="preserve"> OR </w:t>
            </w:r>
            <w:r>
              <w:rPr>
                <w:rFonts w:ascii="Helvetica" w:hAnsi="Helvetica"/>
                <w:b/>
                <w:color w:val="222222"/>
                <w:sz w:val="17"/>
              </w:rPr>
              <w:t>Door deal</w:t>
            </w:r>
            <w:r>
              <w:rPr>
                <w:rFonts w:ascii="Helvetica" w:hAnsi="Helvetica"/>
                <w:sz w:val="17"/>
              </w:rPr>
              <w:t xml:space="preserve"> (guarantee + %)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Flyer</w:t>
            </w:r>
            <w:r>
              <w:rPr>
                <w:rFonts w:ascii="Helvetica" w:hAnsi="Helvetica"/>
                <w:sz w:val="17"/>
              </w:rPr>
              <w:t xml:space="preserve"> canvas editor (layers, images)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Recurring</w:t>
            </w:r>
            <w:r>
              <w:rPr>
                <w:rFonts w:ascii="Helvetica" w:hAnsi="Helvetica"/>
                <w:sz w:val="17"/>
              </w:rPr>
              <w:t xml:space="preserve"> weekly / biweekly / monthly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Hold gig</w:t>
            </w:r>
            <w:r>
              <w:rPr>
                <w:rFonts w:ascii="Helvetica" w:hAnsi="Helvetica"/>
                <w:sz w:val="17"/>
              </w:rPr>
              <w:t xml:space="preserve"> — offer to preferred first</w:t>
            </w:r>
          </w:p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[3] </w:t>
            </w:r>
            <w:r>
              <w:rPr>
                <w:rFonts w:ascii="Helvetica" w:hAnsi="Helvetica"/>
                <w:b/>
                <w:color w:val="7C6BFF"/>
                <w:sz w:val="17"/>
              </w:rPr>
              <w:t>FIND &amp; MANAGE ARTISTS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Search Artists</w:t>
            </w:r>
            <w:r>
              <w:rPr>
                <w:rFonts w:ascii="Helvetica" w:hAnsi="Helvetica"/>
                <w:sz w:val="17"/>
              </w:rPr>
              <w:t xml:space="preserve"> — name/city/radius/type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Type venue/city → pills </w:t>
            </w:r>
            <w:r>
              <w:rPr>
                <w:rFonts w:ascii="Helvetica" w:hAnsi="Helvetica"/>
                <w:b/>
                <w:color w:val="222222"/>
                <w:sz w:val="17"/>
              </w:rPr>
              <w:t>auto-populate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Preferred Artists</w:t>
            </w:r>
            <w:r>
              <w:rPr>
                <w:rFonts w:ascii="Helvetica" w:hAnsi="Helvetica"/>
                <w:sz w:val="17"/>
              </w:rPr>
              <w:t xml:space="preserve"> — priority + freq limit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Per-artist </w:t>
            </w:r>
            <w:r>
              <w:rPr>
                <w:rFonts w:ascii="Helvetica" w:hAnsi="Helvetica"/>
                <w:b/>
                <w:color w:val="222222"/>
                <w:sz w:val="17"/>
              </w:rPr>
              <w:t>Pay Override</w:t>
            </w:r>
            <w:r>
              <w:rPr>
                <w:rFonts w:ascii="Helvetica" w:hAnsi="Helvetica"/>
                <w:sz w:val="17"/>
              </w:rPr>
              <w:t xml:space="preserve"> (auto-applied)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Per-artist </w:t>
            </w:r>
            <w:r>
              <w:rPr>
                <w:rFonts w:ascii="Helvetica" w:hAnsi="Helvetica"/>
                <w:b/>
                <w:color w:val="222222"/>
                <w:sz w:val="17"/>
              </w:rPr>
              <w:t>Frequency Days</w:t>
            </w:r>
            <w:r>
              <w:rPr>
                <w:rFonts w:ascii="Helvetica" w:hAnsi="Helvetica"/>
                <w:sz w:val="17"/>
              </w:rPr>
              <w:t xml:space="preserve"> gap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Ban</w:t>
            </w:r>
            <w:r>
              <w:rPr>
                <w:rFonts w:ascii="Helvetica" w:hAnsi="Helvetica"/>
                <w:sz w:val="17"/>
              </w:rPr>
              <w:t xml:space="preserve"> artist — permanent block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Waitlist</w:t>
            </w:r>
            <w:r>
              <w:rPr>
                <w:rFonts w:ascii="Helvetica" w:hAnsi="Helvetica"/>
                <w:sz w:val="17"/>
              </w:rPr>
              <w:t xml:space="preserve"> — queue for recurring gigs</w:t>
            </w:r>
          </w:p>
        </w:tc>
        <w:tc>
          <w:tcPr>
            <w:tcW w:type="dxa" w:w="4896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[4] </w:t>
            </w:r>
            <w:r>
              <w:rPr>
                <w:rFonts w:ascii="Helvetica" w:hAnsi="Helvetica"/>
                <w:b/>
                <w:color w:val="7C6BFF"/>
                <w:sz w:val="17"/>
              </w:rPr>
              <w:t>EMAIL NOTIFICATIONS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Gig Confirmation reminder (1w before)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Open-gig blasts </w:t>
            </w:r>
            <w:r>
              <w:rPr>
                <w:rFonts w:ascii="Helvetica" w:hAnsi="Helvetica"/>
                <w:b/>
                <w:color w:val="222222"/>
                <w:sz w:val="17"/>
              </w:rPr>
              <w:t>4w / 2w / 1w / 36h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Waive Frequency</w:t>
            </w:r>
            <w:r>
              <w:rPr>
                <w:rFonts w:ascii="Helvetica" w:hAnsi="Helvetica"/>
                <w:sz w:val="17"/>
              </w:rPr>
              <w:t xml:space="preserve"> per-row toggle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Send to ALL within X mi</w:t>
            </w:r>
            <w:r>
              <w:rPr>
                <w:rFonts w:ascii="Helvetica" w:hAnsi="Helvetica"/>
                <w:sz w:val="17"/>
              </w:rPr>
              <w:t xml:space="preserve"> non-preferred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Cancellation blast</w:t>
            </w:r>
            <w:r>
              <w:rPr>
                <w:rFonts w:ascii="Helvetica" w:hAnsi="Helvetica"/>
                <w:sz w:val="17"/>
              </w:rPr>
              <w:t xml:space="preserve"> auto on re-open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Smallest-window rule → right settings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Blink calendar bubble after fire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Template library — editable</w:t>
            </w:r>
          </w:p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[5] </w:t>
            </w:r>
            <w:r>
              <w:rPr>
                <w:rFonts w:ascii="Helvetica" w:hAnsi="Helvetica"/>
                <w:b/>
                <w:color w:val="7C6BFF"/>
                <w:sz w:val="17"/>
              </w:rPr>
              <w:t>BOOKING &amp; CONTRACTS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Artist books → auto </w:t>
            </w:r>
            <w:r>
              <w:rPr>
                <w:rFonts w:ascii="Helvetica" w:hAnsi="Helvetica"/>
                <w:b/>
                <w:color w:val="222222"/>
                <w:sz w:val="17"/>
              </w:rPr>
              <w:t>PDF contract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Artist </w:t>
            </w:r>
            <w:r>
              <w:rPr>
                <w:rFonts w:ascii="Helvetica" w:hAnsi="Helvetica"/>
                <w:b/>
                <w:color w:val="222222"/>
                <w:sz w:val="17"/>
              </w:rPr>
              <w:t>signs</w:t>
            </w:r>
            <w:r>
              <w:rPr>
                <w:rFonts w:ascii="Helvetica" w:hAnsi="Helvetica"/>
                <w:sz w:val="17"/>
              </w:rPr>
              <w:t xml:space="preserve"> → venue </w:t>
            </w:r>
            <w:r>
              <w:rPr>
                <w:rFonts w:ascii="Helvetica" w:hAnsi="Helvetica"/>
                <w:b/>
                <w:color w:val="222222"/>
                <w:sz w:val="17"/>
              </w:rPr>
              <w:t>countersigns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Message Artist</w:t>
            </w:r>
            <w:r>
              <w:rPr>
                <w:rFonts w:ascii="Helvetica" w:hAnsi="Helvetica"/>
                <w:sz w:val="17"/>
              </w:rPr>
              <w:t xml:space="preserve"> from calendar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Activity Center — one feed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.ics invite for calendar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Status: Pending → Countersign → Booked</w:t>
            </w:r>
          </w:p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[6] </w:t>
            </w:r>
            <w:r>
              <w:rPr>
                <w:rFonts w:ascii="Helvetica" w:hAnsi="Helvetica"/>
                <w:b/>
                <w:color w:val="7C6BFF"/>
                <w:sz w:val="17"/>
              </w:rPr>
              <w:t>PAYMENTS &amp; PAYOUTS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Card charged </w:t>
            </w:r>
            <w:r>
              <w:rPr>
                <w:rFonts w:ascii="Helvetica" w:hAnsi="Helvetica"/>
                <w:b/>
                <w:color w:val="222222"/>
                <w:sz w:val="17"/>
              </w:rPr>
              <w:t>day-after at 5 PM</w:t>
            </w:r>
            <w:r>
              <w:rPr>
                <w:rFonts w:ascii="Helvetica" w:hAnsi="Helvetica"/>
                <w:sz w:val="17"/>
              </w:rPr>
              <w:t xml:space="preserve"> local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Artists paid via </w:t>
            </w:r>
            <w:r>
              <w:rPr>
                <w:rFonts w:ascii="Helvetica" w:hAnsi="Helvetica"/>
                <w:b/>
                <w:color w:val="222222"/>
                <w:sz w:val="17"/>
              </w:rPr>
              <w:t>Stripe Connect Express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Door deal </w:t>
            </w:r>
            <w:r>
              <w:rPr>
                <w:rFonts w:ascii="Helvetica" w:hAnsi="Helvetica"/>
                <w:b/>
                <w:color w:val="222222"/>
                <w:sz w:val="17"/>
              </w:rPr>
              <w:t>auto-settles</w:t>
            </w:r>
            <w:r>
              <w:rPr>
                <w:rFonts w:ascii="Helvetica" w:hAnsi="Helvetica"/>
                <w:sz w:val="17"/>
              </w:rPr>
              <w:t xml:space="preserve"> from receipts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Door Receipts button closes 5 PM day-after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 xml:space="preserve">Platform fee </w:t>
            </w:r>
            <w:r>
              <w:rPr>
                <w:rFonts w:ascii="Helvetica" w:hAnsi="Helvetica"/>
                <w:b/>
                <w:color w:val="222222"/>
                <w:sz w:val="17"/>
              </w:rPr>
              <w:t>50/50</w:t>
            </w:r>
            <w:r>
              <w:rPr>
                <w:rFonts w:ascii="Helvetica" w:hAnsi="Helvetica"/>
                <w:sz w:val="17"/>
              </w:rPr>
              <w:t xml:space="preserve"> split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Payments tab — every txn + status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Cancel/reinstate before payout fires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Free-trial</w:t>
            </w:r>
            <w:r>
              <w:rPr>
                <w:rFonts w:ascii="Helvetica" w:hAnsi="Helvetica"/>
                <w:sz w:val="17"/>
              </w:rPr>
              <w:t xml:space="preserve"> mode available</w:t>
            </w:r>
          </w:p>
        </w:tc>
        <w:tc>
          <w:tcPr>
            <w:tcW w:type="dxa" w:w="4896"/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[7] </w:t>
            </w:r>
            <w:r>
              <w:rPr>
                <w:rFonts w:ascii="Helvetica" w:hAnsi="Helvetica"/>
                <w:b/>
                <w:color w:val="7C6BFF"/>
                <w:sz w:val="17"/>
              </w:rPr>
              <w:t>CALENDAR &amp; PUBLIC FACE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Monthly calendar, color-coded status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Hover cards — details, no click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Public Gigs</w:t>
            </w:r>
            <w:r>
              <w:rPr>
                <w:rFonts w:ascii="Helvetica" w:hAnsi="Helvetica"/>
                <w:sz w:val="17"/>
              </w:rPr>
              <w:t xml:space="preserve"> browse (non-logged-in)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Venue Discovery</w:t>
            </w:r>
            <w:r>
              <w:rPr>
                <w:rFonts w:ascii="Helvetica" w:hAnsi="Helvetica"/>
                <w:sz w:val="17"/>
              </w:rPr>
              <w:t xml:space="preserve"> — artists find you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Blinking bubble when blast is live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Public venue profile — bio + shows</w:t>
            </w:r>
          </w:p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7C6BFF"/>
                <w:sz w:val="16"/>
              </w:rPr>
              <w:t xml:space="preserve">[8] </w:t>
            </w:r>
            <w:r>
              <w:rPr>
                <w:rFonts w:ascii="Helvetica" w:hAnsi="Helvetica"/>
                <w:b/>
                <w:color w:val="7C6BFF"/>
                <w:sz w:val="17"/>
              </w:rPr>
              <w:t>POST-GIG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Rate Artist</w:t>
            </w:r>
            <w:r>
              <w:rPr>
                <w:rFonts w:ascii="Helvetica" w:hAnsi="Helvetica"/>
                <w:sz w:val="17"/>
              </w:rPr>
              <w:t xml:space="preserve"> (1–5 + comments)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Reviews on artist's public profile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Cancel slot pre-payout → pro-rata refund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b/>
                <w:color w:val="222222"/>
                <w:sz w:val="17"/>
              </w:rPr>
              <w:t>Add Door Receipts</w:t>
            </w:r>
            <w:r>
              <w:rPr>
                <w:rFonts w:ascii="Helvetica" w:hAnsi="Helvetica"/>
                <w:sz w:val="17"/>
              </w:rPr>
              <w:t xml:space="preserve"> → Stripe queue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Support ticket → GigsFill mediates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Historical reports — earnings, bookings</w:t>
            </w:r>
          </w:p>
          <w:p>
            <w:pPr>
              <w:spacing w:before="80" w:after="30"/>
              <w:pBdr>
                <w:bottom w:val="single" w:sz="4" w:color="CCCCCC"/>
              </w:pBdr>
            </w:pPr>
            <w:r>
              <w:rPr>
                <w:rFonts w:ascii="Helvetica" w:hAnsi="Helvetica"/>
                <w:b/>
                <w:color w:val="F59E0B"/>
                <w:sz w:val="16"/>
              </w:rPr>
              <w:t xml:space="preserve">[9] </w:t>
            </w:r>
            <w:r>
              <w:rPr>
                <w:rFonts w:ascii="Helvetica" w:hAnsi="Helvetica"/>
                <w:b/>
                <w:color w:val="F59E0B"/>
                <w:sz w:val="17"/>
              </w:rPr>
              <w:t>ARTIST SIDE (IMPACTS YOU)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Profile: type, lineup, styles, gear, radius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Search Gigs auto-defaults to profile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Books → contract fires → both sign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Multi-artist users — 1 acct, 2+ projects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Frequency limits enforce your cadence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Waitlist for recurring/popular gigs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Blackout dates auto-excluded from blasts</w:t>
            </w:r>
          </w:p>
          <w:p>
            <w:pPr>
              <w:spacing w:before="0" w:after="10" w:line="264" w:lineRule="auto"/>
            </w:pPr>
            <w:r>
              <w:rPr>
                <w:rFonts w:ascii="Helvetica" w:hAnsi="Helvetica"/>
                <w:color w:val="666666"/>
                <w:sz w:val="18"/>
              </w:rPr>
              <w:t xml:space="preserve">☐  </w:t>
            </w:r>
            <w:r>
              <w:rPr>
                <w:rFonts w:ascii="Helvetica" w:hAnsi="Helvetica"/>
                <w:sz w:val="17"/>
              </w:rPr>
              <w:t>iCal export + auto reminder emails</w:t>
            </w:r>
          </w:p>
        </w:tc>
      </w:tr>
    </w:tbl>
    <w:p>
      <w:pPr>
        <w:spacing w:before="80" w:after="40"/>
        <w:shd w:val="clear" w:color="auto" w:fill="FEF9C3"/>
        <w:pBdr>
          <w:left w:val="single" w:sz="18" w:color="F59E0B" w:space="4"/>
        </w:pBdr>
      </w:pPr>
      <w:r>
        <w:rPr>
          <w:rFonts w:ascii="Helvetica" w:hAnsi="Helvetica"/>
          <w:b/>
          <w:color w:val="F59E0B"/>
          <w:sz w:val="17"/>
        </w:rPr>
        <w:t xml:space="preserve">💡 Talking points: </w:t>
      </w:r>
      <w:r>
        <w:rPr>
          <w:sz w:val="17"/>
        </w:rPr>
        <w:t xml:space="preserve">lead with </w:t>
      </w:r>
      <w:r>
        <w:rPr>
          <w:rFonts w:ascii="Helvetica" w:hAnsi="Helvetica"/>
          <w:b/>
          <w:sz w:val="17"/>
        </w:rPr>
        <w:t>time saved</w:t>
      </w:r>
      <w:r>
        <w:rPr>
          <w:rFonts w:ascii="Helvetica" w:hAnsi="Helvetica"/>
          <w:sz w:val="17"/>
        </w:rPr>
        <w:t xml:space="preserve"> (auto-payout, auto-contracts, auto-blast) and </w:t>
      </w:r>
      <w:r>
        <w:rPr>
          <w:rFonts w:ascii="Helvetica" w:hAnsi="Helvetica"/>
          <w:b/>
          <w:sz w:val="17"/>
        </w:rPr>
        <w:t>risk reduction</w:t>
      </w:r>
      <w:r>
        <w:rPr>
          <w:rFonts w:ascii="Helvetica" w:hAnsi="Helvetica"/>
          <w:sz w:val="17"/>
        </w:rPr>
        <w:t xml:space="preserve"> (frequency limits, blackouts, contracts, dispute mediation). Free-trial toggle lets them try before adding a card. Show the calendar early — it's the "wow" moment.</w:t>
      </w:r>
    </w:p>
    <w:p>
      <w:pPr>
        <w:spacing w:before="60"/>
        <w:pBdr>
          <w:top w:val="single" w:sz="4" w:color="CCCCCC"/>
        </w:pBdr>
      </w:pPr>
      <w:r>
        <w:rPr>
          <w:rFonts w:ascii="Helvetica" w:hAnsi="Helvetica"/>
          <w:b/>
          <w:color w:val="666666"/>
          <w:sz w:val="14"/>
        </w:rPr>
        <w:t>GigsFill</w:t>
      </w:r>
      <w:r>
        <w:rPr>
          <w:rFonts w:ascii="Helvetica" w:hAnsi="Helvetica"/>
          <w:color w:val="666666"/>
          <w:sz w:val="14"/>
        </w:rPr>
        <w:t xml:space="preserve"> — live-music marketplace for venues + artists</w:t>
      </w:r>
      <w:r>
        <w:rPr>
          <w:rFonts w:ascii="Helvetica" w:hAnsi="Helvetica"/>
          <w:color w:val="666666"/>
          <w:sz w:val="14"/>
        </w:rPr>
        <w:t xml:space="preserve">                                                                                        gigsfill.com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