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EE3C" w14:textId="77777777" w:rsidR="003C0E7E" w:rsidRDefault="00000000" w:rsidP="009A7DEA">
      <w:pPr>
        <w:pStyle w:val="a5"/>
        <w:rPr>
          <w:lang w:eastAsia="zh-CN"/>
        </w:rPr>
      </w:pPr>
      <w:r>
        <w:rPr>
          <w:lang w:eastAsia="zh-CN"/>
        </w:rPr>
        <w:t xml:space="preserve"> Title </w:t>
      </w:r>
    </w:p>
    <w:p w14:paraId="06A5604C" w14:textId="77777777" w:rsidR="003C0E7E" w:rsidRDefault="00000000">
      <w:pPr>
        <w:pStyle w:val="a6"/>
        <w:rPr>
          <w:lang w:eastAsia="zh-CN"/>
        </w:rPr>
      </w:pPr>
      <w:r>
        <w:rPr>
          <w:lang w:eastAsia="zh-CN"/>
        </w:rPr>
        <w:t xml:space="preserve"> Subtitle </w:t>
      </w:r>
    </w:p>
    <w:p w14:paraId="116BF7B0" w14:textId="77777777" w:rsidR="003C0E7E" w:rsidRDefault="00000000">
      <w:pPr>
        <w:pStyle w:val="Author"/>
        <w:rPr>
          <w:lang w:eastAsia="zh-CN"/>
        </w:rPr>
      </w:pPr>
      <w:r>
        <w:rPr>
          <w:lang w:eastAsia="zh-CN"/>
        </w:rPr>
        <w:t xml:space="preserve"> Author </w:t>
      </w:r>
    </w:p>
    <w:p w14:paraId="7609D7A0" w14:textId="77777777" w:rsidR="003C0E7E" w:rsidRDefault="00000000">
      <w:pPr>
        <w:pStyle w:val="a7"/>
        <w:rPr>
          <w:lang w:eastAsia="zh-CN"/>
        </w:rPr>
      </w:pPr>
      <w:r>
        <w:rPr>
          <w:lang w:eastAsia="zh-CN"/>
        </w:rPr>
        <w:t xml:space="preserve"> Date </w:t>
      </w:r>
    </w:p>
    <w:p w14:paraId="72A21A45" w14:textId="77777777" w:rsidR="003C0E7E" w:rsidRDefault="00000000">
      <w:pPr>
        <w:pStyle w:val="Abstract"/>
        <w:rPr>
          <w:lang w:eastAsia="zh-CN"/>
        </w:rPr>
      </w:pPr>
      <w:r>
        <w:rPr>
          <w:lang w:eastAsia="zh-CN"/>
        </w:rPr>
        <w:t xml:space="preserve"> Abstract </w:t>
      </w:r>
    </w:p>
    <w:p w14:paraId="6141B9B7" w14:textId="77777777" w:rsidR="00A51E34" w:rsidRDefault="00A51E34" w:rsidP="00A51E34">
      <w:pPr>
        <w:pStyle w:val="a0"/>
        <w:rPr>
          <w:lang w:eastAsia="zh-CN"/>
        </w:rPr>
      </w:pPr>
    </w:p>
    <w:p w14:paraId="5AE41929" w14:textId="77777777" w:rsidR="00A51E34" w:rsidRDefault="00A51E34" w:rsidP="00A51E34">
      <w:pPr>
        <w:pStyle w:val="a0"/>
        <w:rPr>
          <w:lang w:eastAsia="zh-CN"/>
        </w:rPr>
      </w:pPr>
    </w:p>
    <w:p w14:paraId="79BBDB7D" w14:textId="77777777" w:rsidR="00A51E34" w:rsidRDefault="00A51E34" w:rsidP="00B507F8">
      <w:pPr>
        <w:pStyle w:val="abstract-cn"/>
      </w:pPr>
      <w:r>
        <w:t>【</w:t>
      </w:r>
      <w:r>
        <w:rPr>
          <w:b/>
          <w:bCs/>
        </w:rPr>
        <w:t>摘要</w:t>
      </w:r>
      <w:r>
        <w:t>】中国面临着严峻的肿瘤防控形势，肿瘤登记在防控政策制定以及防控效果评估中的重要作用越发突显出来。我国肿瘤防控政策和措施对肿瘤登记的需求以及对其发展的目标和要求越来越高，如健康中国</w:t>
      </w:r>
      <w:r>
        <w:t>2030–</w:t>
      </w:r>
      <w:r>
        <w:t>癌症防治行动要求</w:t>
      </w:r>
      <w:r>
        <w:t>“</w:t>
      </w:r>
      <w:r>
        <w:t>肿瘤登记工作要在全国所有县区覆盖，并进一步提高肿瘤登记的质量，以及促进其有效利用</w:t>
      </w:r>
      <w:r>
        <w:t>”</w:t>
      </w:r>
      <w: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B507F8">
      <w:pPr>
        <w:pStyle w:val="title-en"/>
      </w:pPr>
      <w:r>
        <w:t>A Cancer Registration information system in Henan Province, China</w:t>
      </w:r>
    </w:p>
    <w:p w14:paraId="639DC3B3" w14:textId="77777777" w:rsidR="00A61918" w:rsidRDefault="00A61918" w:rsidP="00B507F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rFonts w:ascii="宋体" w:eastAsia="宋体" w:hAnsi="宋体" w:cs="宋体" w:hint="eastAsia"/>
        </w:rP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A61918">
        <w:t xml:space="preserve"> Center for Information, Henan Provincial Cancer Hospital/ Affiliated Cancer Hospital of Zhengzhou University, Zhengzhou, 450008, China.</w:t>
      </w:r>
    </w:p>
    <w:p w14:paraId="0A7B9BBC"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A61918">
        <w:t xml:space="preserve"> Affiliated Cancer Hospital of Zhengzhou University / Henan Provincial Cancer Hospital, Department of disease prevention and control; Henan Cancer Prevention and </w:t>
      </w:r>
      <w:r w:rsidR="00A61918">
        <w:lastRenderedPageBreak/>
        <w:t>Control Engineering Research Center; International Joint Laboratory of Cancer Prevention in Henan Province, Zhengzhou, 450008, China.</w:t>
      </w:r>
    </w:p>
    <w:p w14:paraId="43123D4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rsidR="00A61918">
        <w:t xml:space="preserve"> School of Public Health Lanzhou University, Lanzhou, 730000.</w:t>
      </w:r>
    </w:p>
    <w:p w14:paraId="2DC6DA84" w14:textId="77777777" w:rsidR="00A61918" w:rsidRDefault="00A61918" w:rsidP="00B507F8">
      <w:pPr>
        <w:pStyle w:val="abstract-en"/>
      </w:pPr>
      <w:r>
        <w:t xml:space="preserve">Corresponding author: </w:t>
      </w:r>
      <w:proofErr w:type="spellStart"/>
      <w:r>
        <w:t>Qiong</w:t>
      </w:r>
      <w:proofErr w:type="spellEnd"/>
      <w:r>
        <w:t xml:space="preserve"> Chen, </w:t>
      </w:r>
      <w:proofErr w:type="gramStart"/>
      <w:r>
        <w:t>Email:Chenq08@126.com</w:t>
      </w:r>
      <w:proofErr w:type="gramEnd"/>
      <w:r>
        <w:t xml:space="preserve">; </w:t>
      </w:r>
      <w:proofErr w:type="spellStart"/>
      <w:r>
        <w:t>Shaokai</w:t>
      </w:r>
      <w:proofErr w:type="spellEnd"/>
      <w:r>
        <w:t xml:space="preserve"> Zhang, Email:Shaokaizhang@126.com.</w:t>
      </w:r>
    </w:p>
    <w:p w14:paraId="40B9B320" w14:textId="77777777" w:rsidR="00A61918" w:rsidRDefault="00A61918" w:rsidP="00B507F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w:t>
      </w:r>
      <w:proofErr w:type="gramStart"/>
      <w:r>
        <w:t>diseases</w:t>
      </w:r>
      <w:proofErr w:type="gramEnd"/>
      <w:r>
        <w:t xml:space="preserve">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A51E34">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2131A6">
      <w:pPr>
        <w:pStyle w:val="FirstParagraph"/>
        <w:ind w:firstLine="480"/>
      </w:pPr>
      <w:r>
        <w:t xml:space="preserve"> First Paragraph. </w:t>
      </w:r>
    </w:p>
    <w:p w14:paraId="4C70AEF3" w14:textId="77777777" w:rsidR="003C0E7E" w:rsidRDefault="00000000" w:rsidP="00B507F8">
      <w:pPr>
        <w:pStyle w:val="a0"/>
      </w:pPr>
      <w:r>
        <w:t xml:space="preserve"> Body Text. Body Text Char.    </w:t>
      </w:r>
      <w:r>
        <w:rPr>
          <w:rStyle w:val="VerbatimChar"/>
        </w:rPr>
        <w:t xml:space="preserve"> Verbatim Char </w:t>
      </w:r>
      <w:r>
        <w:t xml:space="preserve"> .    </w:t>
      </w:r>
      <w:hyperlink r:id="rId7">
        <w:r>
          <w:rPr>
            <w:rStyle w:val="ae"/>
          </w:rPr>
          <w:t xml:space="preserve"> Hyperlink </w:t>
        </w:r>
      </w:hyperlink>
      <w:r>
        <w:t xml:space="preserve"> .     Footnote. </w:t>
      </w:r>
      <w:r>
        <w:rPr>
          <w:rStyle w:val="ad"/>
        </w:rPr>
        <w:footnoteReference w:id="1"/>
      </w:r>
    </w:p>
    <w:p w14:paraId="19F479D2" w14:textId="77777777" w:rsidR="003C0E7E" w:rsidRDefault="00000000">
      <w:pPr>
        <w:pStyle w:val="a9"/>
        <w:ind w:firstLine="480"/>
      </w:pPr>
      <w:r>
        <w:t xml:space="preserve"> Block Text. </w:t>
      </w:r>
    </w:p>
    <w:p w14:paraId="52F22316" w14:textId="77777777" w:rsidR="003C0E7E" w:rsidRDefault="00000000">
      <w:pPr>
        <w:pStyle w:val="TableCaption"/>
      </w:pPr>
      <w:r>
        <w:t xml:space="preserve"> Table caption. </w:t>
      </w:r>
    </w:p>
    <w:tbl>
      <w:tblPr>
        <w:tblStyle w:val="Table"/>
        <w:tblW w:w="0" w:type="pct"/>
        <w:tblLook w:val="04A0" w:firstRow="1" w:lastRow="0" w:firstColumn="1" w:lastColumn="0" w:noHBand="0" w:noVBand="1"/>
        <w:tblCaption w:val="Table caption."/>
      </w:tblPr>
      <w:tblGrid>
        <w:gridCol w:w="1063"/>
        <w:gridCol w:w="1063"/>
      </w:tblGrid>
      <w:tr w:rsidR="003C0E7E" w14:paraId="364AB5B7" w14:textId="77777777" w:rsidTr="002E333B">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pPr>
              <w:pStyle w:val="Compact"/>
              <w:ind w:firstLine="361"/>
            </w:pPr>
            <w:r>
              <w:t xml:space="preserve"> Table </w:t>
            </w:r>
          </w:p>
        </w:tc>
        <w:tc>
          <w:tcPr>
            <w:tcW w:w="0" w:type="auto"/>
          </w:tcPr>
          <w:p w14:paraId="58E3CD60" w14:textId="77777777" w:rsidR="003C0E7E" w:rsidRDefault="00000000">
            <w:pPr>
              <w:pStyle w:val="Compact"/>
              <w:ind w:firstLine="361"/>
            </w:pPr>
            <w:r>
              <w:t xml:space="preserve"> Table </w:t>
            </w:r>
          </w:p>
        </w:tc>
      </w:tr>
      <w:tr w:rsidR="003C0E7E" w14:paraId="1D6EC040" w14:textId="77777777" w:rsidTr="002E333B">
        <w:tc>
          <w:tcPr>
            <w:tcW w:w="0" w:type="auto"/>
          </w:tcPr>
          <w:p w14:paraId="6B29FF26" w14:textId="77777777" w:rsidR="003C0E7E" w:rsidRDefault="00000000" w:rsidP="00355D1A">
            <w:pPr>
              <w:pStyle w:val="Compact"/>
              <w:ind w:firstLine="360"/>
            </w:pPr>
            <w:r>
              <w:t xml:space="preserve"> 1 </w:t>
            </w:r>
          </w:p>
        </w:tc>
        <w:tc>
          <w:tcPr>
            <w:tcW w:w="0" w:type="auto"/>
          </w:tcPr>
          <w:p w14:paraId="452E548F" w14:textId="77777777" w:rsidR="003C0E7E" w:rsidRDefault="00000000">
            <w:pPr>
              <w:pStyle w:val="Compact"/>
              <w:ind w:firstLine="360"/>
            </w:pPr>
            <w:r>
              <w:t xml:space="preserve"> 2 </w:t>
            </w:r>
          </w:p>
        </w:tc>
      </w:tr>
      <w:tr w:rsidR="002C52A7" w14:paraId="441F2803" w14:textId="77777777" w:rsidTr="002E333B">
        <w:tc>
          <w:tcPr>
            <w:tcW w:w="0" w:type="auto"/>
          </w:tcPr>
          <w:p w14:paraId="55382EA5" w14:textId="77777777" w:rsidR="002C52A7" w:rsidRDefault="002C52A7" w:rsidP="00355D1A">
            <w:pPr>
              <w:pStyle w:val="Compact"/>
              <w:ind w:firstLine="360"/>
            </w:pPr>
          </w:p>
        </w:tc>
        <w:tc>
          <w:tcPr>
            <w:tcW w:w="0" w:type="auto"/>
          </w:tcPr>
          <w:p w14:paraId="6762608E" w14:textId="77777777" w:rsidR="002C52A7" w:rsidRDefault="002C52A7">
            <w:pPr>
              <w:pStyle w:val="Compact"/>
              <w:ind w:firstLine="360"/>
            </w:pPr>
          </w:p>
        </w:tc>
      </w:tr>
      <w:tr w:rsidR="002C52A7" w14:paraId="7DEAEBBA" w14:textId="77777777" w:rsidTr="002E333B">
        <w:tc>
          <w:tcPr>
            <w:tcW w:w="0" w:type="auto"/>
          </w:tcPr>
          <w:p w14:paraId="4F41C327" w14:textId="77777777" w:rsidR="002C52A7" w:rsidRDefault="002C52A7" w:rsidP="00355D1A">
            <w:pPr>
              <w:pStyle w:val="Compact"/>
              <w:ind w:firstLine="360"/>
            </w:pPr>
          </w:p>
        </w:tc>
        <w:tc>
          <w:tcPr>
            <w:tcW w:w="0" w:type="auto"/>
          </w:tcPr>
          <w:p w14:paraId="28E896B8" w14:textId="77777777" w:rsidR="002C52A7" w:rsidRDefault="002C52A7">
            <w:pPr>
              <w:pStyle w:val="Compact"/>
              <w:ind w:firstLine="360"/>
            </w:pPr>
          </w:p>
        </w:tc>
      </w:tr>
    </w:tbl>
    <w:p w14:paraId="3CD229F9" w14:textId="77777777" w:rsidR="003C0E7E" w:rsidRDefault="00000000">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pPr>
      <w:r>
        <w:t xml:space="preserve"> Definition </w:t>
      </w:r>
    </w:p>
    <w:sectPr w:rsidR="003C0E7E" w:rsidSect="000D4D42">
      <w:pgSz w:w="11900" w:h="16840"/>
      <w:pgMar w:top="1440" w:right="1797" w:bottom="1440" w:left="179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BBF2" w14:textId="77777777" w:rsidR="00B054B2" w:rsidRDefault="00B054B2">
      <w:pPr>
        <w:spacing w:after="0"/>
      </w:pPr>
      <w:r>
        <w:separator/>
      </w:r>
    </w:p>
  </w:endnote>
  <w:endnote w:type="continuationSeparator" w:id="0">
    <w:p w14:paraId="2556EB1E" w14:textId="77777777" w:rsidR="00B054B2" w:rsidRDefault="00B05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3D50" w14:textId="77777777" w:rsidR="00B054B2" w:rsidRDefault="00B054B2">
      <w:r>
        <w:separator/>
      </w:r>
    </w:p>
  </w:footnote>
  <w:footnote w:type="continuationSeparator" w:id="0">
    <w:p w14:paraId="037C7236" w14:textId="77777777" w:rsidR="00B054B2" w:rsidRDefault="00B054B2">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0"/>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D4D42"/>
    <w:rsid w:val="001E7545"/>
    <w:rsid w:val="002131A6"/>
    <w:rsid w:val="002478FF"/>
    <w:rsid w:val="002C52A7"/>
    <w:rsid w:val="002E333B"/>
    <w:rsid w:val="00355D1A"/>
    <w:rsid w:val="003C0E7E"/>
    <w:rsid w:val="003D6CF6"/>
    <w:rsid w:val="003E1611"/>
    <w:rsid w:val="00422F50"/>
    <w:rsid w:val="00455B43"/>
    <w:rsid w:val="004F2507"/>
    <w:rsid w:val="00534318"/>
    <w:rsid w:val="0053700A"/>
    <w:rsid w:val="006669DE"/>
    <w:rsid w:val="006A2ED9"/>
    <w:rsid w:val="00785799"/>
    <w:rsid w:val="0080077C"/>
    <w:rsid w:val="008F478D"/>
    <w:rsid w:val="009A7DEA"/>
    <w:rsid w:val="009C287C"/>
    <w:rsid w:val="00A51E34"/>
    <w:rsid w:val="00A61918"/>
    <w:rsid w:val="00B054B2"/>
    <w:rsid w:val="00B10030"/>
    <w:rsid w:val="00B507F8"/>
    <w:rsid w:val="00DB203D"/>
    <w:rsid w:val="00DD3EEA"/>
    <w:rsid w:val="00DE5F21"/>
    <w:rsid w:val="00E971C7"/>
    <w:rsid w:val="00E9733B"/>
    <w:rsid w:val="00EF1A33"/>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B507F8"/>
    <w:pPr>
      <w:spacing w:before="180" w:after="180" w:line="360" w:lineRule="auto"/>
      <w:jc w:val="both"/>
    </w:pPr>
    <w:rPr>
      <w:rFonts w:ascii="Times New Roman" w:hAnsi="Times New Roman" w:cs="Times New Roman (正文 CS 字体)"/>
    </w:r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2E333B"/>
    <w:pPr>
      <w:spacing w:after="0"/>
    </w:pPr>
    <w:rPr>
      <w:rFonts w:cs="Times New Roman (正文 CS 字体)"/>
      <w:sz w:val="18"/>
      <w:szCs w:val="20"/>
      <w:lang w:eastAsia="zh-C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2C52A7"/>
    <w:pPr>
      <w:keepNext/>
    </w:pPr>
    <w:rPr>
      <w:b/>
      <w:sz w:val="21"/>
    </w:r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B507F8"/>
    <w:rPr>
      <w:rFonts w:ascii="Times New Roman" w:hAnsi="Times New Roman" w:cs="Times New Roman (正文 CS 字体)"/>
    </w:rPr>
  </w:style>
  <w:style w:type="character" w:styleId="af">
    <w:name w:val="line number"/>
    <w:basedOn w:val="a1"/>
    <w:semiHidden/>
    <w:unhideWhenUsed/>
    <w:rsid w:val="000D4D42"/>
  </w:style>
  <w:style w:type="paragraph" w:customStyle="1" w:styleId="abstract-cn">
    <w:name w:val="abstract-cn"/>
    <w:autoRedefine/>
    <w:qFormat/>
    <w:rsid w:val="00B507F8"/>
    <w:pPr>
      <w:spacing w:line="360" w:lineRule="auto"/>
      <w:jc w:val="both"/>
    </w:pPr>
    <w:rPr>
      <w:rFonts w:ascii="Times New Roman" w:hAnsi="Times New Roman" w:cs="Times New Roman (正文 CS 字体)"/>
      <w:lang w:eastAsia="zh-CN"/>
    </w:rPr>
  </w:style>
  <w:style w:type="paragraph" w:customStyle="1" w:styleId="abstract-en">
    <w:name w:val="abstract-en"/>
    <w:autoRedefine/>
    <w:qFormat/>
    <w:rsid w:val="00B507F8"/>
    <w:pPr>
      <w:spacing w:line="360" w:lineRule="auto"/>
      <w:jc w:val="both"/>
    </w:pPr>
    <w:rPr>
      <w:rFonts w:ascii="Times New Roman" w:hAnsi="Times New Roman" w:cs="Times New Roman (正文 CS 字体)"/>
    </w:rPr>
  </w:style>
  <w:style w:type="paragraph" w:customStyle="1" w:styleId="title-en">
    <w:name w:val="title-en"/>
    <w:autoRedefine/>
    <w:qFormat/>
    <w:rsid w:val="00B507F8"/>
    <w:rPr>
      <w:rFonts w:ascii="Times New Roman" w:hAnsi="Times New Roman" w:cs="Times New Roman (正文 CS 字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15</cp:revision>
  <dcterms:created xsi:type="dcterms:W3CDTF">2023-03-21T01:37:00Z</dcterms:created>
  <dcterms:modified xsi:type="dcterms:W3CDTF">2023-05-30T02:55:00Z</dcterms:modified>
</cp:coreProperties>
</file>