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One</w:t>
      </w:r>
      <w:r w:rsidDel="00000000" w:rsidR="00000000" w:rsidRPr="00000000">
        <w:rPr>
          <w:rtl w:val="0"/>
        </w:rPr>
      </w:r>
    </w:p>
    <w:p w:rsidR="00000000" w:rsidDel="00000000" w:rsidP="00000000" w:rsidRDefault="00000000" w:rsidRPr="00000000" w14:paraId="00000002">
      <w:pPr>
        <w:pStyle w:val="Heading1"/>
        <w:jc w:val="center"/>
        <w:rPr>
          <w:sz w:val="28"/>
          <w:szCs w:val="28"/>
        </w:rPr>
      </w:pPr>
      <w:bookmarkStart w:colFirst="0" w:colLast="0" w:name="_cdkb91co7kj" w:id="0"/>
      <w:bookmarkEnd w:id="0"/>
      <w:r w:rsidDel="00000000" w:rsidR="00000000" w:rsidRPr="00000000">
        <w:rPr>
          <w:sz w:val="28"/>
          <w:szCs w:val="28"/>
          <w:rtl w:val="0"/>
        </w:rPr>
        <w:t xml:space="preserve">Foundations of Data Science</w:t>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numPr>
          <w:ilvl w:val="0"/>
          <w:numId w:val="4"/>
        </w:numPr>
        <w:spacing w:after="20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PACE Strategy Document to plan your project while considering your audience members, teammates, key milestones, and overall project goal. </w:t>
      </w:r>
    </w:p>
    <w:p w:rsidR="00000000" w:rsidDel="00000000" w:rsidP="00000000" w:rsidRDefault="00000000" w:rsidRPr="00000000" w14:paraId="0000000C">
      <w:pPr>
        <w:numPr>
          <w:ilvl w:val="0"/>
          <w:numId w:val="4"/>
        </w:numPr>
        <w:spacing w:after="240" w:before="20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a project proposal for the data team.</w:t>
      </w:r>
    </w:p>
    <w:p w:rsidR="00000000" w:rsidDel="00000000" w:rsidP="00000000" w:rsidRDefault="00000000" w:rsidRPr="00000000" w14:paraId="0000000D">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0F">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this end-of-course project will empower you to respond to the following interview topics: </w:t>
      </w:r>
    </w:p>
    <w:p w:rsidR="00000000" w:rsidDel="00000000" w:rsidP="00000000" w:rsidRDefault="00000000" w:rsidRPr="00000000" w14:paraId="00000010">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a new member of a data analytics team, what steps could you take to get 'up to speed' with a current project? What steps would you take? Who would you </w:t>
      </w:r>
      <w:r w:rsidDel="00000000" w:rsidR="00000000" w:rsidRPr="00000000">
        <w:rPr>
          <w:rFonts w:ascii="Google Sans" w:cs="Google Sans" w:eastAsia="Google Sans" w:hAnsi="Google Sans"/>
          <w:rtl w:val="0"/>
        </w:rPr>
        <w:t xml:space="preserve">like</w:t>
      </w:r>
      <w:r w:rsidDel="00000000" w:rsidR="00000000" w:rsidRPr="00000000">
        <w:rPr>
          <w:rFonts w:ascii="Google Sans" w:cs="Google Sans" w:eastAsia="Google Sans" w:hAnsi="Google Sans"/>
          <w:rtl w:val="0"/>
        </w:rPr>
        <w:t xml:space="preserve"> to meet with?</w:t>
      </w:r>
    </w:p>
    <w:p w:rsidR="00000000" w:rsidDel="00000000" w:rsidP="00000000" w:rsidRDefault="00000000" w:rsidRPr="00000000" w14:paraId="00000011">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plan an analytics project?</w:t>
      </w:r>
    </w:p>
    <w:p w:rsidR="00000000" w:rsidDel="00000000" w:rsidP="00000000" w:rsidRDefault="00000000" w:rsidRPr="00000000" w14:paraId="00000012">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would you take to translate a business question to an analytical solution?</w:t>
      </w:r>
    </w:p>
    <w:p w:rsidR="00000000" w:rsidDel="00000000" w:rsidP="00000000" w:rsidRDefault="00000000" w:rsidRPr="00000000" w14:paraId="00000013">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Why is actively managing data an important part of a data analytics team's responsibilities? </w:t>
      </w:r>
    </w:p>
    <w:p w:rsidR="00000000" w:rsidDel="00000000" w:rsidP="00000000" w:rsidRDefault="00000000" w:rsidRPr="00000000" w14:paraId="00000014">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considerations you might need to be mindful of when reporting results?</w:t>
      </w:r>
    </w:p>
    <w:p w:rsidR="00000000" w:rsidDel="00000000" w:rsidP="00000000" w:rsidRDefault="00000000" w:rsidRPr="00000000" w14:paraId="00000015">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6">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three tasks; the following visual identifies how the stages of PACE are incorporated across those tasks.  </w:t>
      </w:r>
    </w:p>
    <w:bookmarkStart w:colFirst="0" w:colLast="0" w:name="kix.185deiig6mem" w:id="4"/>
    <w:bookmarkEnd w:id="4"/>
    <w:p w:rsidR="00000000" w:rsidDel="00000000" w:rsidP="00000000" w:rsidRDefault="00000000" w:rsidRPr="00000000" w14:paraId="00000019">
      <w:pPr>
        <w:jc w:val="cente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667125" cy="1820047"/>
            <wp:effectExtent b="0" l="0" r="0" t="0"/>
            <wp:docPr id="3" name="image3.png"/>
            <a:graphic>
              <a:graphicData uri="http://schemas.openxmlformats.org/drawingml/2006/picture">
                <pic:pic>
                  <pic:nvPicPr>
                    <pic:cNvPr id="0" name="image3.png"/>
                    <pic:cNvPicPr preferRelativeResize="0"/>
                  </pic:nvPicPr>
                  <pic:blipFill>
                    <a:blip r:embed="rId7"/>
                    <a:srcRect b="26373" l="27361" r="27083" t="33322"/>
                    <a:stretch>
                      <a:fillRect/>
                    </a:stretch>
                  </pic:blipFill>
                  <pic:spPr>
                    <a:xfrm>
                      <a:off x="0" y="0"/>
                      <a:ext cx="3667125" cy="182004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C">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b w:val="1"/>
          <w:color w:val="4285f4"/>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604838" cy="600075"/>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04838" cy="600075"/>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p>
    <w:p w:rsidR="00000000" w:rsidDel="00000000" w:rsidP="00000000" w:rsidRDefault="00000000" w:rsidRPr="00000000" w14:paraId="0000001E">
      <w:pPr>
        <w:spacing w:after="100" w:lineRule="auto"/>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1F">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your audience for this project? </w:t>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Members of the data team</w:t>
      </w:r>
    </w:p>
    <w:p w:rsidR="00000000" w:rsidDel="00000000" w:rsidP="00000000" w:rsidRDefault="00000000" w:rsidRPr="00000000" w14:paraId="00000021">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Members of the TLC team</w:t>
      </w:r>
    </w:p>
    <w:p w:rsidR="00000000" w:rsidDel="00000000" w:rsidP="00000000" w:rsidRDefault="00000000" w:rsidRPr="00000000" w14:paraId="00000022">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 And, what do you anticipate the impact of this work will be on the larger needs of the client? </w:t>
      </w:r>
    </w:p>
    <w:p w:rsidR="00000000" w:rsidDel="00000000" w:rsidP="00000000" w:rsidRDefault="00000000" w:rsidRPr="00000000" w14:paraId="00000024">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To build a regression model to estimate the taxi fare based on the distance,  time of the day, and other variables.  </w:t>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Having known the taxi fare beforehand, the raiders of the TLC can get into the cab confidently, knowing that they're paying a fair price, eventually improving the trust the customers have in TLC</w:t>
      </w:r>
    </w:p>
    <w:p w:rsidR="00000000" w:rsidDel="00000000" w:rsidP="00000000" w:rsidRDefault="00000000" w:rsidRPr="00000000" w14:paraId="00000026">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questions need to be asked or answered?</w:t>
      </w:r>
    </w:p>
    <w:p w:rsidR="00000000" w:rsidDel="00000000" w:rsidP="00000000" w:rsidRDefault="00000000" w:rsidRPr="00000000" w14:paraId="00000029">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What’s the accuracy of the prediction model be.</w:t>
      </w:r>
    </w:p>
    <w:p w:rsidR="00000000" w:rsidDel="00000000" w:rsidP="00000000" w:rsidRDefault="00000000" w:rsidRPr="00000000" w14:paraId="0000002A">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complete and clean is the data</w:t>
      </w:r>
    </w:p>
    <w:p w:rsidR="00000000" w:rsidDel="00000000" w:rsidP="00000000" w:rsidRDefault="00000000" w:rsidRPr="00000000" w14:paraId="0000002B">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shd w:fill="ffffff" w:val="clea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are required to complete this project? </w:t>
      </w:r>
    </w:p>
    <w:p w:rsidR="00000000" w:rsidDel="00000000" w:rsidP="00000000" w:rsidRDefault="00000000" w:rsidRPr="00000000" w14:paraId="0000002E">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software/programming languages to be used.</w:t>
      </w:r>
    </w:p>
    <w:p w:rsidR="00000000" w:rsidDel="00000000" w:rsidP="00000000" w:rsidRDefault="00000000" w:rsidRPr="00000000" w14:paraId="0000002F">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numPr>
          <w:ilvl w:val="0"/>
          <w:numId w:val="2"/>
        </w:numPr>
        <w:shd w:fill="ffffff" w:val="clear"/>
        <w:spacing w:after="70" w:before="4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deliverables that will need to be created over the course of this project? </w:t>
      </w:r>
    </w:p>
    <w:p w:rsidR="00000000" w:rsidDel="00000000" w:rsidP="00000000" w:rsidRDefault="00000000" w:rsidRPr="00000000" w14:paraId="00000033">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Project proposal</w:t>
      </w:r>
    </w:p>
    <w:p w:rsidR="00000000" w:rsidDel="00000000" w:rsidP="00000000" w:rsidRDefault="00000000" w:rsidRPr="00000000" w14:paraId="00000034">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EDA report</w:t>
      </w:r>
    </w:p>
    <w:p w:rsidR="00000000" w:rsidDel="00000000" w:rsidP="00000000" w:rsidRDefault="00000000" w:rsidRPr="00000000" w14:paraId="00000035">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Model, and Insights</w:t>
      </w:r>
    </w:p>
    <w:p w:rsidR="00000000" w:rsidDel="00000000" w:rsidP="00000000" w:rsidRDefault="00000000" w:rsidRPr="00000000" w14:paraId="00000036">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Final reports</w:t>
      </w:r>
    </w:p>
    <w:p w:rsidR="00000000" w:rsidDel="00000000" w:rsidP="00000000" w:rsidRDefault="00000000" w:rsidRPr="00000000" w14:paraId="00000037">
      <w:pPr>
        <w:pStyle w:val="Heading2"/>
        <w:shd w:fill="ffffff" w:val="clear"/>
        <w:spacing w:after="70" w:line="240" w:lineRule="auto"/>
        <w:rPr>
          <w:rFonts w:ascii="Google Sans" w:cs="Google Sans" w:eastAsia="Google Sans" w:hAnsi="Google Sans"/>
          <w:b w:val="1"/>
          <w:sz w:val="28"/>
          <w:szCs w:val="28"/>
        </w:rPr>
      </w:pPr>
      <w:bookmarkStart w:colFirst="0" w:colLast="0" w:name="_w7yj406bi5r5" w:id="5"/>
      <w:bookmarkEnd w:id="5"/>
      <w:r w:rsidDel="00000000" w:rsidR="00000000" w:rsidRPr="00000000">
        <w:rPr>
          <w:rtl w:val="0"/>
        </w:rPr>
      </w:r>
    </w:p>
    <w:p w:rsidR="00000000" w:rsidDel="00000000" w:rsidP="00000000" w:rsidRDefault="00000000" w:rsidRPr="00000000" w14:paraId="00000038">
      <w:pPr>
        <w:pStyle w:val="Heading2"/>
        <w:shd w:fill="ffffff" w:val="clear"/>
        <w:spacing w:after="70" w:line="240" w:lineRule="auto"/>
        <w:rPr>
          <w:rFonts w:ascii="Google Sans" w:cs="Google Sans" w:eastAsia="Google Sans" w:hAnsi="Google Sans"/>
          <w:b w:val="1"/>
          <w:sz w:val="28"/>
          <w:szCs w:val="28"/>
        </w:rPr>
      </w:pPr>
      <w:bookmarkStart w:colFirst="0" w:colLast="0" w:name="_jkrl17c373hy" w:id="6"/>
      <w:bookmarkEnd w:id="6"/>
      <w:r w:rsidDel="00000000" w:rsidR="00000000" w:rsidRPr="00000000">
        <w:rPr>
          <w:rFonts w:ascii="Google Sans" w:cs="Google Sans" w:eastAsia="Google Sans" w:hAnsi="Google Sans"/>
          <w:b w:val="1"/>
          <w:sz w:val="28"/>
          <w:szCs w:val="28"/>
          <w:rtl w:val="0"/>
        </w:rPr>
        <w:t xml:space="preserve">THE PACE WORKFLOW</w:t>
      </w:r>
    </w:p>
    <w:p w:rsidR="00000000" w:rsidDel="00000000" w:rsidP="00000000" w:rsidRDefault="00000000" w:rsidRPr="00000000" w14:paraId="00000039">
      <w:pPr>
        <w:shd w:fill="ffffff" w:val="clear"/>
        <w:spacing w:after="70" w:line="240" w:lineRule="auto"/>
        <w:jc w:val="center"/>
        <w:rPr>
          <w:rFonts w:ascii="Google Sans" w:cs="Google Sans" w:eastAsia="Google Sans" w:hAnsi="Google San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171450</wp:posOffset>
            </wp:positionV>
            <wp:extent cx="3542660" cy="3637836"/>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9"/>
                    <a:srcRect b="0" l="-1809" r="4605" t="0"/>
                    <a:stretch>
                      <a:fillRect/>
                    </a:stretch>
                  </pic:blipFill>
                  <pic:spPr>
                    <a:xfrm>
                      <a:off x="0" y="0"/>
                      <a:ext cx="3542660" cy="3637836"/>
                    </a:xfrm>
                    <a:prstGeom prst="rect"/>
                    <a:ln/>
                  </pic:spPr>
                </pic:pic>
              </a:graphicData>
            </a:graphic>
          </wp:anchor>
        </w:drawing>
      </w:r>
    </w:p>
    <w:p w:rsidR="00000000" w:rsidDel="00000000" w:rsidP="00000000" w:rsidRDefault="00000000" w:rsidRPr="00000000" w14:paraId="0000003A">
      <w:pPr>
        <w:shd w:fill="ffffff" w:val="clear"/>
        <w:spacing w:after="7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[Alt-text: The PACE Workflow with the four stages in a circle: plan, analyze, construct, and execute.]</w:t>
      </w:r>
    </w:p>
    <w:p w:rsidR="00000000" w:rsidDel="00000000" w:rsidP="00000000" w:rsidRDefault="00000000" w:rsidRPr="00000000" w14:paraId="0000003B">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shd w:fill="ffffff" w:val="clear"/>
        <w:spacing w:after="7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Refer back to the </w:t>
      </w:r>
      <w:r w:rsidDel="00000000" w:rsidR="00000000" w:rsidRPr="00000000">
        <w:rPr>
          <w:rFonts w:ascii="Google Sans" w:cs="Google Sans" w:eastAsia="Google Sans" w:hAnsi="Google Sans"/>
          <w:rtl w:val="0"/>
        </w:rPr>
        <w:t xml:space="preserve">Course 1 end-of-course portfolio project overview</w:t>
      </w:r>
      <w:r w:rsidDel="00000000" w:rsidR="00000000" w:rsidRPr="00000000">
        <w:rPr>
          <w:rFonts w:ascii="Google Sans" w:cs="Google Sans" w:eastAsia="Google Sans" w:hAnsi="Google Sans"/>
          <w:rtl w:val="0"/>
        </w:rPr>
        <w:t xml:space="preserve"> reading</w:t>
      </w:r>
      <w:r w:rsidDel="00000000" w:rsidR="00000000" w:rsidRPr="00000000">
        <w:rPr>
          <w:rFonts w:ascii="Google Sans" w:cs="Google Sans" w:eastAsia="Google Sans" w:hAnsi="Google Sans"/>
          <w:rtl w:val="0"/>
        </w:rPr>
        <w:t xml:space="preserve"> if you need more information about the tasks within the project.</w:t>
      </w:r>
    </w:p>
    <w:p w:rsidR="00000000" w:rsidDel="00000000" w:rsidP="00000000" w:rsidRDefault="00000000" w:rsidRPr="00000000" w14:paraId="0000003D">
      <w:pPr>
        <w:pStyle w:val="Heading3"/>
        <w:widowControl w:val="0"/>
        <w:spacing w:line="240" w:lineRule="auto"/>
        <w:rPr>
          <w:rFonts w:ascii="Google Sans" w:cs="Google Sans" w:eastAsia="Google Sans" w:hAnsi="Google Sans"/>
          <w:b w:val="1"/>
        </w:rPr>
      </w:pPr>
      <w:bookmarkStart w:colFirst="0" w:colLast="0" w:name="_8lmu486xi5gi" w:id="7"/>
      <w:bookmarkEnd w:id="7"/>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3"/>
        <w:widowControl w:val="0"/>
        <w:spacing w:line="240" w:lineRule="auto"/>
        <w:rPr>
          <w:rFonts w:ascii="Google Sans" w:cs="Google Sans" w:eastAsia="Google Sans" w:hAnsi="Google Sans"/>
          <w:b w:val="1"/>
        </w:rPr>
      </w:pPr>
      <w:bookmarkStart w:colFirst="0" w:colLast="0" w:name="_dqf4xqt18pon" w:id="8"/>
      <w:bookmarkEnd w:id="8"/>
      <w:r w:rsidDel="00000000" w:rsidR="00000000" w:rsidRPr="00000000">
        <w:rPr>
          <w:rFonts w:ascii="Google Sans" w:cs="Google Sans" w:eastAsia="Google Sans" w:hAnsi="Google Sans"/>
          <w:b w:val="1"/>
          <w:rtl w:val="0"/>
        </w:rPr>
        <w:t xml:space="preserve">Project tasks</w:t>
      </w:r>
    </w:p>
    <w:p w:rsidR="00000000" w:rsidDel="00000000" w:rsidP="00000000" w:rsidRDefault="00000000" w:rsidRPr="00000000" w14:paraId="00000045">
      <w:pPr>
        <w:rPr>
          <w:rFonts w:ascii="Google Sans" w:cs="Google Sans" w:eastAsia="Google Sans" w:hAnsi="Google Sans"/>
        </w:rPr>
      </w:pPr>
      <w:r w:rsidDel="00000000" w:rsidR="00000000" w:rsidRPr="00000000">
        <w:rPr>
          <w:rFonts w:ascii="Google Sans" w:cs="Google Sans" w:eastAsia="Google Sans" w:hAnsi="Google Sans"/>
          <w:rtl w:val="0"/>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drop down menu. Next, give an explanation of why you selected the stage for each task. Review the following readings to help guide your selections and explanation: </w:t>
      </w:r>
      <w:hyperlink r:id="rId10">
        <w:r w:rsidDel="00000000" w:rsidR="00000000" w:rsidRPr="00000000">
          <w:rPr>
            <w:rFonts w:ascii="Google Sans" w:cs="Google Sans" w:eastAsia="Google Sans" w:hAnsi="Google Sans"/>
            <w:color w:val="1155cc"/>
            <w:u w:val="single"/>
            <w:rtl w:val="0"/>
          </w:rPr>
          <w:t xml:space="preserve">The PACE stages</w:t>
        </w:r>
      </w:hyperlink>
      <w:r w:rsidDel="00000000" w:rsidR="00000000" w:rsidRPr="00000000">
        <w:rPr>
          <w:rFonts w:ascii="Google Sans" w:cs="Google Sans" w:eastAsia="Google Sans" w:hAnsi="Google Sans"/>
          <w:rtl w:val="0"/>
        </w:rPr>
        <w:t xml:space="preserve"> and </w:t>
      </w:r>
      <w:hyperlink r:id="rId11">
        <w:r w:rsidDel="00000000" w:rsidR="00000000" w:rsidRPr="00000000">
          <w:rPr>
            <w:rFonts w:ascii="Google Sans" w:cs="Google Sans" w:eastAsia="Google Sans" w:hAnsi="Google Sans"/>
            <w:color w:val="1155cc"/>
            <w:u w:val="single"/>
            <w:rtl w:val="0"/>
          </w:rPr>
          <w:t xml:space="preserve">Communicate objectives with a project proposal</w:t>
        </w:r>
      </w:hyperlink>
      <w:r w:rsidDel="00000000" w:rsidR="00000000" w:rsidRPr="00000000">
        <w:rPr>
          <w:rFonts w:ascii="Google Sans" w:cs="Google Sans" w:eastAsia="Google Sans" w:hAnsi="Google Sans"/>
          <w:rtl w:val="0"/>
        </w:rPr>
        <w:t xml:space="preserve">. You will later reorder these tasks within a project proposal.</w:t>
      </w:r>
    </w:p>
    <w:p w:rsidR="00000000" w:rsidDel="00000000" w:rsidP="00000000" w:rsidRDefault="00000000" w:rsidRPr="00000000" w14:paraId="00000046">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7">
      <w:pPr>
        <w:spacing w:after="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8">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Evaluating the model: </w:t>
      </w:r>
      <w:sdt>
        <w:sdtPr>
          <w:alias w:val="PACE dropdown selector"/>
          <w:id w:val="-1637819941"/>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49">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A">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Once the model is constructed, it will be evaluated with data at the Execute state</w:t>
      </w:r>
    </w:p>
    <w:p w:rsidR="00000000" w:rsidDel="00000000" w:rsidP="00000000" w:rsidRDefault="00000000" w:rsidRPr="00000000" w14:paraId="0000004B">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C">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D">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Conduct hypothesis testing:  </w:t>
      </w:r>
      <w:sdt>
        <w:sdtPr>
          <w:alias w:val="PACE dropdown selector"/>
          <w:id w:val="810547109"/>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w:t>
      </w:r>
      <w:r w:rsidDel="00000000" w:rsidR="00000000" w:rsidRPr="00000000">
        <w:rPr>
          <w:rFonts w:ascii="Google Sans" w:cs="Google Sans" w:eastAsia="Google Sans" w:hAnsi="Google Sans"/>
          <w:rtl w:val="0"/>
        </w:rPr>
        <w:t xml:space="preserve"> </w:t>
      </w:r>
      <w:sdt>
        <w:sdtPr>
          <w:alias w:val="PACE dropdown selector"/>
          <w:id w:val="1817973517"/>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4E">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4F">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the Analysis phase the type of hypothesis testing will be identified and in the Construct stage the hypothesis testing will be carried out. </w:t>
      </w:r>
    </w:p>
    <w:p w:rsidR="00000000" w:rsidDel="00000000" w:rsidP="00000000" w:rsidRDefault="00000000" w:rsidRPr="00000000" w14:paraId="00000050">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1">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2">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Begin exploring the data: </w:t>
      </w:r>
      <w:sdt>
        <w:sdtPr>
          <w:alias w:val="PACE dropdown selector"/>
          <w:id w:val="3511816"/>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53">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4">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this phase, EAD will be carried out to get an understanding of the data.</w:t>
      </w:r>
    </w:p>
    <w:p w:rsidR="00000000" w:rsidDel="00000000" w:rsidP="00000000" w:rsidRDefault="00000000" w:rsidRPr="00000000" w14:paraId="00000055">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6">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7">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exploration and cleaning: </w:t>
      </w:r>
      <w:sdt>
        <w:sdtPr>
          <w:alias w:val="PACE dropdown selector"/>
          <w:id w:val="324189212"/>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 </w:t>
      </w:r>
      <w:sdt>
        <w:sdtPr>
          <w:alias w:val="PACE dropdown selector"/>
          <w:id w:val="1775853440"/>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58">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59">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the planning stage, the methods needed for the data exploration are discussed and determined, and the data cleaning is done at the Analyze state. </w:t>
      </w:r>
    </w:p>
    <w:p w:rsidR="00000000" w:rsidDel="00000000" w:rsidP="00000000" w:rsidRDefault="00000000" w:rsidRPr="00000000" w14:paraId="0000005A">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B">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C">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Establish structure for project workflow (PACE):  </w:t>
      </w:r>
      <w:sdt>
        <w:sdtPr>
          <w:alias w:val="PACE dropdown selector"/>
          <w:id w:val="1475242987"/>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5D">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E">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Establishing the project workflow is done at the Planning stage</w:t>
      </w:r>
    </w:p>
    <w:p w:rsidR="00000000" w:rsidDel="00000000" w:rsidP="00000000" w:rsidRDefault="00000000" w:rsidRPr="00000000" w14:paraId="0000005F">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0">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1">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Communicate final insights with s</w:t>
      </w:r>
      <w:r w:rsidDel="00000000" w:rsidR="00000000" w:rsidRPr="00000000">
        <w:rPr>
          <w:rFonts w:ascii="Google Sans" w:cs="Google Sans" w:eastAsia="Google Sans" w:hAnsi="Google Sans"/>
          <w:b w:val="1"/>
          <w:rtl w:val="0"/>
        </w:rPr>
        <w:t xml:space="preserve">takeholders: </w:t>
      </w:r>
      <w:sdt>
        <w:sdtPr>
          <w:alias w:val="PACE dropdown selector"/>
          <w:id w:val="-583046237"/>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62">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63">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Communicating the final insights with the stakeholders is the last done at the Executing stage</w:t>
      </w:r>
    </w:p>
    <w:p w:rsidR="00000000" w:rsidDel="00000000" w:rsidP="00000000" w:rsidRDefault="00000000" w:rsidRPr="00000000" w14:paraId="00000064">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5">
      <w:pPr>
        <w:widowControl w:val="0"/>
        <w:spacing w:after="200" w:before="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6">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Compute descriptive statistics: </w:t>
      </w:r>
      <w:sdt>
        <w:sdtPr>
          <w:alias w:val="PACE dropdown selector"/>
          <w:id w:val="-1343656585"/>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67">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8">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EDA and Calculating statistics need to be performed at the Analyze stage to get data insights</w:t>
      </w:r>
    </w:p>
    <w:p w:rsidR="00000000" w:rsidDel="00000000" w:rsidP="00000000" w:rsidRDefault="00000000" w:rsidRPr="00000000" w14:paraId="00000069">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A">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B">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Visualization building: </w:t>
      </w:r>
      <w:sdt>
        <w:sdtPr>
          <w:alias w:val="PACE dropdown selector"/>
          <w:id w:val="-1366847809"/>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793593412"/>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6C">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6D">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analysis performed at the Analyze stage is visualized at the Construct state via dashboards. Thus, the visualization-building begins at the Analyze stage and extends to the Construct stage </w:t>
      </w:r>
    </w:p>
    <w:p w:rsidR="00000000" w:rsidDel="00000000" w:rsidP="00000000" w:rsidRDefault="00000000" w:rsidRPr="00000000" w14:paraId="0000006E">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F">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0">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Write a project proposal: </w:t>
      </w:r>
      <w:sdt>
        <w:sdtPr>
          <w:alias w:val="PACE dropdown selector"/>
          <w:id w:val="988230111"/>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71">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2">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this stage, the document that defines the project the project proposal is made to identify the milestones, the deliverables, and appropriate stakeholders for each stage of the project. </w:t>
      </w:r>
    </w:p>
    <w:p w:rsidR="00000000" w:rsidDel="00000000" w:rsidP="00000000" w:rsidRDefault="00000000" w:rsidRPr="00000000" w14:paraId="00000073">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4">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5">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a regression model: </w:t>
      </w:r>
      <w:sdt>
        <w:sdtPr>
          <w:alias w:val="PACE dropdown selector"/>
          <w:id w:val="525859859"/>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1148422673"/>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76">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7">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the analysis phase, the initial groundwork for a model building, like EDA, getting insight into the relationship between data is laid out,, and during the construct phase,, the regression model is built. </w:t>
      </w:r>
    </w:p>
    <w:p w:rsidR="00000000" w:rsidDel="00000000" w:rsidP="00000000" w:rsidRDefault="00000000" w:rsidRPr="00000000" w14:paraId="00000078">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9">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A">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Compile summary information about the data: </w:t>
      </w:r>
      <w:sdt>
        <w:sdtPr>
          <w:alias w:val="PACE dropdown selector"/>
          <w:id w:val="1237044219"/>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7B">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C">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Summary information about the data is the final document you get after analyzing the data </w:t>
      </w:r>
    </w:p>
    <w:p w:rsidR="00000000" w:rsidDel="00000000" w:rsidP="00000000" w:rsidRDefault="00000000" w:rsidRPr="00000000" w14:paraId="0000007D">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E">
      <w:pPr>
        <w:widowControl w:val="0"/>
        <w:spacing w:after="20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F">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machine learning model: </w:t>
      </w:r>
      <w:sdt>
        <w:sdtPr>
          <w:alias w:val="PACE dropdown selector"/>
          <w:id w:val="-596735655"/>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80">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81">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Building the model will be done at the Construct stage.</w:t>
      </w:r>
    </w:p>
    <w:p w:rsidR="00000000" w:rsidDel="00000000" w:rsidP="00000000" w:rsidRDefault="00000000" w:rsidRPr="00000000" w14:paraId="00000082">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83">
      <w:pPr>
        <w:shd w:fill="ffffff" w:val="clear"/>
        <w:spacing w:after="200" w:line="240" w:lineRule="auto"/>
        <w:ind w:left="0" w:firstLine="0"/>
        <w:rPr>
          <w:rFonts w:ascii="Google Sans" w:cs="Google Sans" w:eastAsia="Google Sans" w:hAnsi="Google Sans"/>
          <w:b w:val="1"/>
          <w:sz w:val="28"/>
          <w:szCs w:val="28"/>
        </w:rPr>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-461962</wp:posOffset>
          </wp:positionH>
          <wp:positionV relativeFrom="paragraph">
            <wp:posOffset>-76199</wp:posOffset>
          </wp:positionV>
          <wp:extent cx="7784306" cy="95250"/>
          <wp:effectExtent b="0" l="0" r="0" t="0"/>
          <wp:wrapNone/>
          <wp:docPr id="2" name="image1.png"/>
          <a:graphic>
            <a:graphicData uri="http://schemas.openxmlformats.org/drawingml/2006/picture">
              <pic:pic>
                <pic:nvPicPr>
                  <pic:cNvPr id="0" name="image1.png"/>
                  <pic:cNvPicPr preferRelativeResize="0"/>
                </pic:nvPicPr>
                <pic:blipFill>
                  <a:blip r:embed="rId1"/>
                  <a:srcRect b="0" l="612" r="0" t="0"/>
                  <a:stretch>
                    <a:fillRect/>
                  </a:stretch>
                </pic:blipFill>
                <pic:spPr>
                  <a:xfrm>
                    <a:off x="0" y="0"/>
                    <a:ext cx="7784306"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88">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4"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coursera.org/learn/foundations-of-data-science/supplement/79Ysh/communicate-objectives-with-a-project-proposal" TargetMode="External"/><Relationship Id="rId10" Type="http://schemas.openxmlformats.org/officeDocument/2006/relationships/hyperlink" Target="https://www.coursera.org/learn/foundations-of-data-science/supplement/4OtHr/the-pace-stages" TargetMode="External"/><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