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06" w:type="pct"/>
        <w:tblInd w:w="80" w:type="dxa"/>
        <w:tblLook w:val="0000" w:firstRow="0" w:lastRow="0" w:firstColumn="0" w:lastColumn="0" w:noHBand="0" w:noVBand="0"/>
      </w:tblPr>
      <w:tblGrid>
        <w:gridCol w:w="8857"/>
      </w:tblGrid>
      <w:tr w:rsidR="003456A2" w:rsidRPr="00006489" w14:paraId="0500311B" w14:textId="77777777" w:rsidTr="00CA53DE">
        <w:trPr>
          <w:cantSplit/>
          <w:trHeight w:val="1134"/>
        </w:trPr>
        <w:tc>
          <w:tcPr>
            <w:tcW w:w="5000" w:type="pct"/>
            <w:tcBorders>
              <w:top w:val="nil"/>
              <w:left w:val="nil"/>
              <w:bottom w:val="nil"/>
              <w:right w:val="nil"/>
            </w:tcBorders>
          </w:tcPr>
          <w:p w14:paraId="28133C62" w14:textId="181C69AF" w:rsidR="003456A2" w:rsidRPr="00006489" w:rsidRDefault="00D85AB0" w:rsidP="00D85AB0">
            <w:pPr>
              <w:pStyle w:val="banner"/>
              <w:jc w:val="center"/>
              <w:rPr>
                <w:lang w:val="en-US"/>
              </w:rPr>
            </w:pPr>
            <w:r w:rsidRPr="00D85AB0">
              <w:rPr>
                <w:noProof/>
                <w:lang w:val="en-US"/>
              </w:rPr>
              <w:drawing>
                <wp:inline distT="0" distB="0" distL="0" distR="0" wp14:anchorId="3B079C1C" wp14:editId="5615A9B5">
                  <wp:extent cx="3923665" cy="2060575"/>
                  <wp:effectExtent l="0" t="0" r="635" b="0"/>
                  <wp:docPr id="4" name="Picture 4" descr="\\Corp.moi.gov\gdis\Identity Guidelines\Ministry of Interior\1- Logo\Primary - Horizontal\RGB\Primary Logo Bilingual - RGB_Ministry of Interi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moi.gov\gdis\Identity Guidelines\Ministry of Interior\1- Logo\Primary - Horizontal\RGB\Primary Logo Bilingual - RGB_Ministry of Interio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3665" cy="2060575"/>
                          </a:xfrm>
                          <a:prstGeom prst="rect">
                            <a:avLst/>
                          </a:prstGeom>
                          <a:noFill/>
                          <a:ln>
                            <a:noFill/>
                          </a:ln>
                        </pic:spPr>
                      </pic:pic>
                    </a:graphicData>
                  </a:graphic>
                </wp:inline>
              </w:drawing>
            </w:r>
          </w:p>
        </w:tc>
      </w:tr>
      <w:tr w:rsidR="003456A2" w:rsidRPr="00006489" w14:paraId="68EF38F9" w14:textId="77777777" w:rsidTr="00CA53DE">
        <w:tc>
          <w:tcPr>
            <w:tcW w:w="5000" w:type="pct"/>
          </w:tcPr>
          <w:p w14:paraId="73689772" w14:textId="77777777" w:rsidR="003456A2" w:rsidRPr="00006489" w:rsidRDefault="003456A2" w:rsidP="00CA53DE">
            <w:pPr>
              <w:pStyle w:val="title1"/>
              <w:rPr>
                <w:lang w:val="en-US"/>
              </w:rPr>
            </w:pPr>
          </w:p>
          <w:p w14:paraId="0E86EAED" w14:textId="5D063B0B" w:rsidR="003456A2" w:rsidRPr="00006489" w:rsidRDefault="005C1215" w:rsidP="002D3A9E">
            <w:pPr>
              <w:pStyle w:val="title1"/>
              <w:rPr>
                <w:rFonts w:ascii="Verdana" w:hAnsi="Verdana"/>
                <w:lang w:val="en-US"/>
              </w:rPr>
            </w:pPr>
            <w:r w:rsidRPr="005C1215">
              <w:rPr>
                <w:lang w:val="en-US"/>
              </w:rPr>
              <w:t>QDI External Entity Onboarding – Integration</w:t>
            </w:r>
            <w:r w:rsidR="000549F1">
              <w:rPr>
                <w:lang w:val="en-US"/>
              </w:rPr>
              <w:t xml:space="preserve"> </w:t>
            </w:r>
            <w:r w:rsidRPr="005C1215">
              <w:rPr>
                <w:lang w:val="en-US"/>
              </w:rPr>
              <w:t>Guide</w:t>
            </w:r>
            <w:r w:rsidR="004837B0">
              <w:rPr>
                <w:lang w:val="en-US"/>
              </w:rPr>
              <w:t xml:space="preserve"> for Remote Signing Service (RSS)</w:t>
            </w:r>
          </w:p>
        </w:tc>
      </w:tr>
    </w:tbl>
    <w:p w14:paraId="3C698F1C" w14:textId="77777777" w:rsidR="003456A2" w:rsidRPr="00006489" w:rsidRDefault="003456A2" w:rsidP="003456A2">
      <w:pPr>
        <w:pStyle w:val="Heading0"/>
        <w:rPr>
          <w:rFonts w:ascii="Verdana" w:hAnsi="Verdana"/>
          <w:lang w:val="en-US"/>
        </w:rPr>
      </w:pPr>
    </w:p>
    <w:p w14:paraId="38A3F92B" w14:textId="77777777" w:rsidR="003456A2" w:rsidRPr="00006489" w:rsidRDefault="003456A2" w:rsidP="003456A2">
      <w:pPr>
        <w:pStyle w:val="Heading0"/>
        <w:rPr>
          <w:rFonts w:ascii="Verdana" w:hAnsi="Verdana"/>
          <w:lang w:val="en-US"/>
        </w:rPr>
      </w:pPr>
    </w:p>
    <w:p w14:paraId="059AB1DA" w14:textId="77777777" w:rsidR="003456A2" w:rsidRPr="00006489" w:rsidRDefault="003456A2" w:rsidP="003456A2">
      <w:pPr>
        <w:pStyle w:val="Heading0"/>
        <w:rPr>
          <w:rFonts w:ascii="Verdana" w:hAnsi="Verdana"/>
          <w:lang w:val="en-US"/>
        </w:rPr>
      </w:pPr>
    </w:p>
    <w:p w14:paraId="1AA5B9C3" w14:textId="77777777" w:rsidR="003456A2" w:rsidRPr="00006489" w:rsidRDefault="003456A2" w:rsidP="003456A2">
      <w:pPr>
        <w:pStyle w:val="Heading0"/>
        <w:rPr>
          <w:rFonts w:ascii="Verdana" w:hAnsi="Verdana"/>
          <w:lang w:val="en-US"/>
        </w:rPr>
      </w:pPr>
    </w:p>
    <w:tbl>
      <w:tblPr>
        <w:tblW w:w="3687" w:type="pct"/>
        <w:jc w:val="center"/>
        <w:tblLayout w:type="fixed"/>
        <w:tblCellMar>
          <w:left w:w="0" w:type="dxa"/>
          <w:right w:w="0" w:type="dxa"/>
        </w:tblCellMar>
        <w:tblLook w:val="0000" w:firstRow="0" w:lastRow="0" w:firstColumn="0" w:lastColumn="0" w:noHBand="0" w:noVBand="0"/>
      </w:tblPr>
      <w:tblGrid>
        <w:gridCol w:w="3339"/>
        <w:gridCol w:w="188"/>
        <w:gridCol w:w="3130"/>
      </w:tblGrid>
      <w:tr w:rsidR="003456A2" w:rsidRPr="004837B0" w14:paraId="5345D37D" w14:textId="77777777" w:rsidTr="004837B0">
        <w:trPr>
          <w:cantSplit/>
          <w:trHeight w:val="80"/>
          <w:jc w:val="center"/>
        </w:trPr>
        <w:tc>
          <w:tcPr>
            <w:tcW w:w="2508" w:type="pct"/>
            <w:tcMar>
              <w:top w:w="28" w:type="dxa"/>
              <w:left w:w="28" w:type="dxa"/>
              <w:bottom w:w="28" w:type="dxa"/>
              <w:right w:w="28" w:type="dxa"/>
            </w:tcMar>
          </w:tcPr>
          <w:p w14:paraId="62D41ED7" w14:textId="77777777" w:rsidR="003456A2" w:rsidRPr="00006489" w:rsidRDefault="003456A2" w:rsidP="00CA53DE">
            <w:pPr>
              <w:jc w:val="both"/>
              <w:rPr>
                <w:rFonts w:ascii="Verdana" w:hAnsi="Verdana"/>
                <w:color w:val="000000"/>
              </w:rPr>
            </w:pPr>
            <w:r w:rsidRPr="00006489">
              <w:rPr>
                <w:rFonts w:ascii="Verdana" w:hAnsi="Verdana"/>
                <w:color w:val="000000"/>
              </w:rPr>
              <w:t>Issue</w:t>
            </w:r>
          </w:p>
        </w:tc>
        <w:tc>
          <w:tcPr>
            <w:tcW w:w="141" w:type="pct"/>
            <w:tcMar>
              <w:top w:w="28" w:type="dxa"/>
              <w:left w:w="28" w:type="dxa"/>
              <w:bottom w:w="28" w:type="dxa"/>
              <w:right w:w="28" w:type="dxa"/>
            </w:tcMar>
          </w:tcPr>
          <w:p w14:paraId="7EB0165D" w14:textId="77777777" w:rsidR="003456A2" w:rsidRPr="00006489" w:rsidRDefault="003456A2" w:rsidP="00CA53DE">
            <w:pPr>
              <w:jc w:val="both"/>
              <w:rPr>
                <w:rFonts w:ascii="Verdana" w:hAnsi="Verdana"/>
                <w:color w:val="000000"/>
              </w:rPr>
            </w:pPr>
            <w:r w:rsidRPr="00006489">
              <w:rPr>
                <w:rFonts w:ascii="Verdana" w:hAnsi="Verdana"/>
                <w:color w:val="000000"/>
              </w:rPr>
              <w:t>:</w:t>
            </w:r>
          </w:p>
        </w:tc>
        <w:tc>
          <w:tcPr>
            <w:tcW w:w="2351" w:type="pct"/>
            <w:tcMar>
              <w:top w:w="28" w:type="dxa"/>
              <w:left w:w="28" w:type="dxa"/>
              <w:bottom w:w="28" w:type="dxa"/>
              <w:right w:w="28" w:type="dxa"/>
            </w:tcMar>
          </w:tcPr>
          <w:p w14:paraId="4456DC14" w14:textId="0240E079" w:rsidR="003456A2" w:rsidRPr="004837B0" w:rsidRDefault="003456A2" w:rsidP="004837B0">
            <w:pPr>
              <w:jc w:val="both"/>
              <w:rPr>
                <w:rFonts w:ascii="Verdana" w:hAnsi="Verdana"/>
                <w:color w:val="000000"/>
              </w:rPr>
            </w:pPr>
            <w:r w:rsidRPr="004837B0">
              <w:rPr>
                <w:rFonts w:ascii="Verdana" w:hAnsi="Verdana"/>
                <w:color w:val="000000"/>
              </w:rPr>
              <w:fldChar w:fldCharType="begin"/>
            </w:r>
            <w:r w:rsidRPr="004837B0">
              <w:rPr>
                <w:rFonts w:ascii="Verdana" w:hAnsi="Verdana"/>
                <w:color w:val="000000"/>
              </w:rPr>
              <w:instrText xml:space="preserve"> DOCPROPERTY  "issue" \* MERGEFORMAT </w:instrText>
            </w:r>
            <w:r w:rsidRPr="004837B0">
              <w:rPr>
                <w:rFonts w:ascii="Verdana" w:hAnsi="Verdana"/>
                <w:color w:val="000000"/>
              </w:rPr>
              <w:fldChar w:fldCharType="end"/>
            </w:r>
            <w:r w:rsidR="00ED37F3">
              <w:rPr>
                <w:rFonts w:ascii="Verdana" w:hAnsi="Verdana"/>
                <w:color w:val="000000"/>
              </w:rPr>
              <w:t>3</w:t>
            </w:r>
            <w:r w:rsidR="004837B0">
              <w:rPr>
                <w:rFonts w:ascii="Verdana" w:hAnsi="Verdana"/>
                <w:color w:val="000000"/>
              </w:rPr>
              <w:t>.0</w:t>
            </w:r>
          </w:p>
        </w:tc>
      </w:tr>
      <w:tr w:rsidR="003456A2" w:rsidRPr="004837B0" w14:paraId="60199D96" w14:textId="77777777" w:rsidTr="004837B0">
        <w:trPr>
          <w:cantSplit/>
          <w:trHeight w:val="80"/>
          <w:jc w:val="center"/>
        </w:trPr>
        <w:tc>
          <w:tcPr>
            <w:tcW w:w="2508" w:type="pct"/>
            <w:tcMar>
              <w:top w:w="28" w:type="dxa"/>
              <w:left w:w="28" w:type="dxa"/>
              <w:bottom w:w="28" w:type="dxa"/>
              <w:right w:w="28" w:type="dxa"/>
            </w:tcMar>
          </w:tcPr>
          <w:p w14:paraId="38CF55A7" w14:textId="77777777" w:rsidR="003456A2" w:rsidRPr="00006489" w:rsidRDefault="003456A2" w:rsidP="00CA53DE">
            <w:pPr>
              <w:jc w:val="both"/>
              <w:rPr>
                <w:rFonts w:ascii="Verdana" w:hAnsi="Verdana"/>
                <w:color w:val="000000"/>
              </w:rPr>
            </w:pPr>
            <w:r w:rsidRPr="00006489">
              <w:rPr>
                <w:rFonts w:ascii="Verdana" w:hAnsi="Verdana"/>
                <w:color w:val="000000"/>
              </w:rPr>
              <w:t>Issue date</w:t>
            </w:r>
          </w:p>
        </w:tc>
        <w:tc>
          <w:tcPr>
            <w:tcW w:w="141" w:type="pct"/>
            <w:tcMar>
              <w:top w:w="28" w:type="dxa"/>
              <w:left w:w="28" w:type="dxa"/>
              <w:bottom w:w="28" w:type="dxa"/>
              <w:right w:w="28" w:type="dxa"/>
            </w:tcMar>
          </w:tcPr>
          <w:p w14:paraId="0515A916" w14:textId="77777777" w:rsidR="003456A2" w:rsidRPr="00006489" w:rsidRDefault="003456A2" w:rsidP="00CA53DE">
            <w:pPr>
              <w:jc w:val="both"/>
              <w:rPr>
                <w:rFonts w:ascii="Verdana" w:hAnsi="Verdana"/>
                <w:color w:val="000000"/>
              </w:rPr>
            </w:pPr>
            <w:r w:rsidRPr="00006489">
              <w:rPr>
                <w:rFonts w:ascii="Verdana" w:hAnsi="Verdana"/>
                <w:color w:val="000000"/>
              </w:rPr>
              <w:t>:</w:t>
            </w:r>
          </w:p>
        </w:tc>
        <w:tc>
          <w:tcPr>
            <w:tcW w:w="2351" w:type="pct"/>
            <w:tcMar>
              <w:top w:w="28" w:type="dxa"/>
              <w:left w:w="28" w:type="dxa"/>
              <w:bottom w:w="28" w:type="dxa"/>
              <w:right w:w="28" w:type="dxa"/>
            </w:tcMar>
          </w:tcPr>
          <w:p w14:paraId="2B04540F" w14:textId="6829717F" w:rsidR="003456A2" w:rsidRPr="004837B0" w:rsidRDefault="00ED37F3" w:rsidP="00543580">
            <w:pPr>
              <w:jc w:val="both"/>
              <w:rPr>
                <w:rFonts w:ascii="Verdana" w:hAnsi="Verdana"/>
                <w:color w:val="000000"/>
              </w:rPr>
            </w:pPr>
            <w:r>
              <w:rPr>
                <w:rFonts w:ascii="Verdana" w:hAnsi="Verdana"/>
                <w:color w:val="000000"/>
              </w:rPr>
              <w:t>25 March</w:t>
            </w:r>
            <w:r w:rsidR="003456A2" w:rsidRPr="004837B0">
              <w:rPr>
                <w:rFonts w:ascii="Verdana" w:hAnsi="Verdana"/>
                <w:color w:val="000000"/>
              </w:rPr>
              <w:t xml:space="preserve"> 20</w:t>
            </w:r>
            <w:r w:rsidR="00791300">
              <w:rPr>
                <w:rFonts w:ascii="Verdana" w:hAnsi="Verdana"/>
                <w:color w:val="000000"/>
              </w:rPr>
              <w:t>2</w:t>
            </w:r>
            <w:r>
              <w:rPr>
                <w:rFonts w:ascii="Verdana" w:hAnsi="Verdana"/>
                <w:color w:val="000000"/>
              </w:rPr>
              <w:t>5</w:t>
            </w:r>
          </w:p>
        </w:tc>
      </w:tr>
      <w:tr w:rsidR="003456A2" w:rsidRPr="00006489" w14:paraId="3C49DB97" w14:textId="77777777" w:rsidTr="004837B0">
        <w:trPr>
          <w:cantSplit/>
          <w:trHeight w:val="80"/>
          <w:jc w:val="center"/>
        </w:trPr>
        <w:tc>
          <w:tcPr>
            <w:tcW w:w="2508" w:type="pct"/>
            <w:tcMar>
              <w:top w:w="28" w:type="dxa"/>
              <w:left w:w="28" w:type="dxa"/>
              <w:bottom w:w="28" w:type="dxa"/>
              <w:right w:w="28" w:type="dxa"/>
            </w:tcMar>
          </w:tcPr>
          <w:p w14:paraId="51BF7109" w14:textId="77777777" w:rsidR="003456A2" w:rsidRPr="00006489" w:rsidRDefault="003456A2" w:rsidP="00CA53DE">
            <w:pPr>
              <w:jc w:val="both"/>
              <w:rPr>
                <w:rFonts w:ascii="Verdana" w:hAnsi="Verdana"/>
                <w:color w:val="000000"/>
              </w:rPr>
            </w:pPr>
            <w:r w:rsidRPr="00006489">
              <w:rPr>
                <w:rFonts w:ascii="Verdana" w:hAnsi="Verdana"/>
                <w:color w:val="000000"/>
              </w:rPr>
              <w:t>Status</w:t>
            </w:r>
          </w:p>
        </w:tc>
        <w:tc>
          <w:tcPr>
            <w:tcW w:w="141" w:type="pct"/>
            <w:tcMar>
              <w:top w:w="28" w:type="dxa"/>
              <w:left w:w="28" w:type="dxa"/>
              <w:bottom w:w="28" w:type="dxa"/>
              <w:right w:w="28" w:type="dxa"/>
            </w:tcMar>
          </w:tcPr>
          <w:p w14:paraId="3860558A" w14:textId="77777777" w:rsidR="003456A2" w:rsidRPr="00006489" w:rsidRDefault="003456A2" w:rsidP="00CA53DE">
            <w:pPr>
              <w:jc w:val="both"/>
              <w:rPr>
                <w:rFonts w:ascii="Verdana" w:hAnsi="Verdana"/>
              </w:rPr>
            </w:pPr>
            <w:r w:rsidRPr="00006489">
              <w:rPr>
                <w:rFonts w:ascii="Verdana" w:hAnsi="Verdana"/>
              </w:rPr>
              <w:t>:</w:t>
            </w:r>
          </w:p>
        </w:tc>
        <w:tc>
          <w:tcPr>
            <w:tcW w:w="2351" w:type="pct"/>
            <w:tcMar>
              <w:top w:w="28" w:type="dxa"/>
              <w:left w:w="28" w:type="dxa"/>
              <w:bottom w:w="28" w:type="dxa"/>
              <w:right w:w="28" w:type="dxa"/>
            </w:tcMar>
          </w:tcPr>
          <w:p w14:paraId="62BE5EDB" w14:textId="77777777" w:rsidR="003456A2" w:rsidRPr="00006489" w:rsidRDefault="003456A2" w:rsidP="00CA53DE">
            <w:pPr>
              <w:jc w:val="both"/>
              <w:rPr>
                <w:rFonts w:ascii="Verdana" w:hAnsi="Verdana"/>
                <w:iCs/>
              </w:rPr>
            </w:pPr>
            <w:r>
              <w:rPr>
                <w:rFonts w:ascii="Verdana" w:hAnsi="Verdana"/>
                <w:color w:val="000000"/>
              </w:rPr>
              <w:t>Draft</w:t>
            </w:r>
          </w:p>
        </w:tc>
      </w:tr>
      <w:tr w:rsidR="003456A2" w:rsidRPr="00006489" w14:paraId="010D971B" w14:textId="77777777" w:rsidTr="004837B0">
        <w:trPr>
          <w:cantSplit/>
          <w:trHeight w:val="80"/>
          <w:jc w:val="center"/>
        </w:trPr>
        <w:tc>
          <w:tcPr>
            <w:tcW w:w="2508" w:type="pct"/>
            <w:tcMar>
              <w:top w:w="28" w:type="dxa"/>
              <w:left w:w="28" w:type="dxa"/>
              <w:bottom w:w="28" w:type="dxa"/>
              <w:right w:w="28" w:type="dxa"/>
            </w:tcMar>
          </w:tcPr>
          <w:p w14:paraId="7879F623" w14:textId="77777777" w:rsidR="003456A2" w:rsidRPr="00006489" w:rsidRDefault="003456A2" w:rsidP="00CA53DE">
            <w:pPr>
              <w:jc w:val="both"/>
              <w:rPr>
                <w:rFonts w:ascii="Verdana" w:hAnsi="Verdana"/>
              </w:rPr>
            </w:pPr>
          </w:p>
        </w:tc>
        <w:tc>
          <w:tcPr>
            <w:tcW w:w="141" w:type="pct"/>
            <w:tcMar>
              <w:top w:w="28" w:type="dxa"/>
              <w:left w:w="28" w:type="dxa"/>
              <w:bottom w:w="28" w:type="dxa"/>
              <w:right w:w="28" w:type="dxa"/>
            </w:tcMar>
          </w:tcPr>
          <w:p w14:paraId="79E48516" w14:textId="77777777" w:rsidR="003456A2" w:rsidRPr="00006489" w:rsidRDefault="003456A2" w:rsidP="00CA53DE">
            <w:pPr>
              <w:jc w:val="both"/>
              <w:rPr>
                <w:rFonts w:ascii="Verdana" w:hAnsi="Verdana"/>
              </w:rPr>
            </w:pPr>
          </w:p>
        </w:tc>
        <w:tc>
          <w:tcPr>
            <w:tcW w:w="2351" w:type="pct"/>
            <w:tcMar>
              <w:top w:w="28" w:type="dxa"/>
              <w:left w:w="28" w:type="dxa"/>
              <w:bottom w:w="28" w:type="dxa"/>
              <w:right w:w="28" w:type="dxa"/>
            </w:tcMar>
          </w:tcPr>
          <w:p w14:paraId="4ED29E3E" w14:textId="77777777" w:rsidR="003456A2" w:rsidRPr="00006489" w:rsidRDefault="003456A2" w:rsidP="00CA53DE">
            <w:pPr>
              <w:jc w:val="both"/>
              <w:rPr>
                <w:rFonts w:ascii="Verdana" w:hAnsi="Verdana"/>
              </w:rPr>
            </w:pPr>
          </w:p>
        </w:tc>
      </w:tr>
    </w:tbl>
    <w:p w14:paraId="016A8D7A" w14:textId="77777777" w:rsidR="003456A2" w:rsidRPr="00006489" w:rsidRDefault="003456A2" w:rsidP="003456A2">
      <w:pPr>
        <w:pStyle w:val="Heading0"/>
        <w:rPr>
          <w:rFonts w:ascii="Verdana" w:hAnsi="Verdana"/>
          <w:lang w:val="en-US"/>
        </w:rPr>
      </w:pPr>
    </w:p>
    <w:p w14:paraId="6FC22A4E" w14:textId="77777777" w:rsidR="003456A2" w:rsidRDefault="003456A2">
      <w:pPr>
        <w:rPr>
          <w:rFonts w:eastAsia="Times New Roman" w:cs="Arial"/>
          <w:b/>
          <w:bCs/>
          <w:color w:val="C00000"/>
          <w:sz w:val="28"/>
          <w:szCs w:val="28"/>
        </w:rPr>
      </w:pPr>
      <w:r>
        <w:br w:type="page"/>
      </w:r>
    </w:p>
    <w:p w14:paraId="06DDE564" w14:textId="77777777" w:rsidR="003456A2" w:rsidRPr="00006489" w:rsidRDefault="003456A2" w:rsidP="003456A2">
      <w:pPr>
        <w:pStyle w:val="Heading0"/>
        <w:rPr>
          <w:rFonts w:ascii="Verdana" w:hAnsi="Verdana"/>
          <w:color w:val="363534"/>
          <w:lang w:val="en-US"/>
        </w:rPr>
      </w:pPr>
      <w:r w:rsidRPr="00006489">
        <w:rPr>
          <w:rFonts w:ascii="Verdana" w:hAnsi="Verdana"/>
          <w:color w:val="363534"/>
          <w:lang w:val="en-US"/>
        </w:rPr>
        <w:lastRenderedPageBreak/>
        <w:t>Amendment history</w:t>
      </w:r>
    </w:p>
    <w:tbl>
      <w:tblPr>
        <w:tblW w:w="999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97"/>
        <w:gridCol w:w="900"/>
        <w:gridCol w:w="990"/>
        <w:gridCol w:w="4320"/>
        <w:gridCol w:w="2283"/>
      </w:tblGrid>
      <w:tr w:rsidR="003456A2" w:rsidRPr="00E30DAC" w14:paraId="5F7F44B2" w14:textId="77777777" w:rsidTr="005F3240">
        <w:trPr>
          <w:cantSplit/>
          <w:tblHeader/>
        </w:trPr>
        <w:tc>
          <w:tcPr>
            <w:tcW w:w="1497" w:type="dxa"/>
            <w:tcBorders>
              <w:top w:val="single" w:sz="12" w:space="0" w:color="auto"/>
              <w:left w:val="single" w:sz="12" w:space="0" w:color="auto"/>
              <w:bottom w:val="single" w:sz="6" w:space="0" w:color="auto"/>
              <w:right w:val="single" w:sz="6" w:space="0" w:color="auto"/>
            </w:tcBorders>
            <w:vAlign w:val="center"/>
          </w:tcPr>
          <w:p w14:paraId="09B5D99D" w14:textId="77777777" w:rsidR="003456A2" w:rsidRPr="00E30DAC" w:rsidRDefault="003456A2" w:rsidP="00CA53DE">
            <w:pPr>
              <w:pStyle w:val="TableHeading"/>
              <w:rPr>
                <w:rFonts w:ascii="Verdana" w:hAnsi="Verdana"/>
                <w:b w:val="0"/>
                <w:color w:val="363534"/>
                <w:szCs w:val="20"/>
                <w:lang w:val="en-US"/>
              </w:rPr>
            </w:pPr>
            <w:r w:rsidRPr="00E30DAC">
              <w:rPr>
                <w:rFonts w:ascii="Verdana" w:hAnsi="Verdana"/>
                <w:b w:val="0"/>
                <w:color w:val="363534"/>
                <w:szCs w:val="20"/>
                <w:lang w:val="en-US"/>
              </w:rPr>
              <w:t>Date</w:t>
            </w:r>
          </w:p>
        </w:tc>
        <w:tc>
          <w:tcPr>
            <w:tcW w:w="900" w:type="dxa"/>
            <w:tcBorders>
              <w:top w:val="single" w:sz="12" w:space="0" w:color="auto"/>
              <w:left w:val="single" w:sz="6" w:space="0" w:color="auto"/>
              <w:bottom w:val="single" w:sz="6" w:space="0" w:color="auto"/>
              <w:right w:val="single" w:sz="6" w:space="0" w:color="auto"/>
            </w:tcBorders>
            <w:vAlign w:val="center"/>
          </w:tcPr>
          <w:p w14:paraId="206A1CED" w14:textId="77777777" w:rsidR="003456A2" w:rsidRPr="00E30DAC" w:rsidRDefault="003456A2" w:rsidP="00CA53DE">
            <w:pPr>
              <w:pStyle w:val="TableHeading"/>
              <w:rPr>
                <w:rFonts w:ascii="Verdana" w:hAnsi="Verdana"/>
                <w:b w:val="0"/>
                <w:color w:val="363534"/>
                <w:szCs w:val="20"/>
                <w:lang w:val="en-US"/>
              </w:rPr>
            </w:pPr>
            <w:r w:rsidRPr="00E30DAC">
              <w:rPr>
                <w:rFonts w:ascii="Verdana" w:hAnsi="Verdana"/>
                <w:b w:val="0"/>
                <w:color w:val="363534"/>
                <w:szCs w:val="20"/>
                <w:lang w:val="en-US"/>
              </w:rPr>
              <w:t>Issue</w:t>
            </w:r>
          </w:p>
        </w:tc>
        <w:tc>
          <w:tcPr>
            <w:tcW w:w="990" w:type="dxa"/>
            <w:tcBorders>
              <w:top w:val="single" w:sz="12" w:space="0" w:color="auto"/>
              <w:left w:val="single" w:sz="6" w:space="0" w:color="auto"/>
              <w:bottom w:val="single" w:sz="6" w:space="0" w:color="auto"/>
              <w:right w:val="single" w:sz="6" w:space="0" w:color="auto"/>
            </w:tcBorders>
            <w:vAlign w:val="center"/>
          </w:tcPr>
          <w:p w14:paraId="21E46F1D" w14:textId="77777777" w:rsidR="003456A2" w:rsidRPr="00E30DAC" w:rsidRDefault="003456A2" w:rsidP="00CA53DE">
            <w:pPr>
              <w:pStyle w:val="TableHeading"/>
              <w:rPr>
                <w:rFonts w:ascii="Verdana" w:hAnsi="Verdana"/>
                <w:b w:val="0"/>
                <w:color w:val="363534"/>
                <w:szCs w:val="20"/>
                <w:lang w:val="en-US"/>
              </w:rPr>
            </w:pPr>
            <w:r w:rsidRPr="00E30DAC">
              <w:rPr>
                <w:rFonts w:ascii="Verdana" w:hAnsi="Verdana"/>
                <w:b w:val="0"/>
                <w:color w:val="363534"/>
                <w:szCs w:val="20"/>
                <w:lang w:val="en-US"/>
              </w:rPr>
              <w:t>Status</w:t>
            </w:r>
          </w:p>
        </w:tc>
        <w:tc>
          <w:tcPr>
            <w:tcW w:w="4320" w:type="dxa"/>
            <w:tcBorders>
              <w:top w:val="single" w:sz="12" w:space="0" w:color="auto"/>
              <w:left w:val="single" w:sz="6" w:space="0" w:color="auto"/>
              <w:bottom w:val="single" w:sz="6" w:space="0" w:color="auto"/>
              <w:right w:val="single" w:sz="6" w:space="0" w:color="auto"/>
            </w:tcBorders>
          </w:tcPr>
          <w:p w14:paraId="53877C28" w14:textId="77777777" w:rsidR="003456A2" w:rsidRPr="00E30DAC" w:rsidRDefault="003456A2" w:rsidP="005F3240">
            <w:pPr>
              <w:pStyle w:val="TableHeading"/>
              <w:jc w:val="left"/>
              <w:rPr>
                <w:rFonts w:ascii="Verdana" w:hAnsi="Verdana"/>
                <w:b w:val="0"/>
                <w:color w:val="363534"/>
                <w:szCs w:val="20"/>
                <w:lang w:val="en-US"/>
              </w:rPr>
            </w:pPr>
            <w:r>
              <w:rPr>
                <w:rFonts w:ascii="Verdana" w:hAnsi="Verdana"/>
                <w:b w:val="0"/>
                <w:color w:val="363534"/>
                <w:szCs w:val="20"/>
                <w:lang w:val="en-US"/>
              </w:rPr>
              <w:t xml:space="preserve">Changes </w:t>
            </w:r>
          </w:p>
        </w:tc>
        <w:tc>
          <w:tcPr>
            <w:tcW w:w="2283" w:type="dxa"/>
            <w:tcBorders>
              <w:top w:val="single" w:sz="12" w:space="0" w:color="auto"/>
              <w:left w:val="single" w:sz="6" w:space="0" w:color="auto"/>
              <w:bottom w:val="single" w:sz="6" w:space="0" w:color="auto"/>
              <w:right w:val="single" w:sz="12" w:space="0" w:color="auto"/>
            </w:tcBorders>
            <w:vAlign w:val="center"/>
          </w:tcPr>
          <w:p w14:paraId="0FB2F575" w14:textId="77777777" w:rsidR="003456A2" w:rsidRPr="00E30DAC" w:rsidRDefault="003456A2" w:rsidP="00CA53DE">
            <w:pPr>
              <w:pStyle w:val="TableHeading"/>
              <w:rPr>
                <w:rFonts w:ascii="Verdana" w:hAnsi="Verdana"/>
                <w:b w:val="0"/>
                <w:color w:val="363534"/>
                <w:szCs w:val="20"/>
                <w:lang w:val="en-US"/>
              </w:rPr>
            </w:pPr>
            <w:r w:rsidRPr="00E30DAC">
              <w:rPr>
                <w:rFonts w:ascii="Verdana" w:hAnsi="Verdana"/>
                <w:b w:val="0"/>
                <w:color w:val="363534"/>
                <w:szCs w:val="20"/>
                <w:lang w:val="en-US"/>
              </w:rPr>
              <w:t>Author</w:t>
            </w:r>
          </w:p>
        </w:tc>
      </w:tr>
      <w:tr w:rsidR="003456A2" w:rsidRPr="00E30DAC" w14:paraId="1891FC69"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307B4D89" w14:textId="77777777" w:rsidR="003456A2" w:rsidRPr="00E30DAC" w:rsidRDefault="00B33183" w:rsidP="003456A2">
            <w:pPr>
              <w:pStyle w:val="Tnormal"/>
              <w:rPr>
                <w:rFonts w:ascii="Verdana" w:hAnsi="Verdana"/>
                <w:i/>
                <w:iCs/>
                <w:lang w:val="en-US"/>
              </w:rPr>
            </w:pPr>
            <w:r>
              <w:rPr>
                <w:rFonts w:ascii="Verdana" w:hAnsi="Verdana"/>
                <w:i/>
                <w:iCs/>
                <w:lang w:val="en-US"/>
              </w:rPr>
              <w:t>03</w:t>
            </w:r>
            <w:r w:rsidR="003456A2" w:rsidRPr="00E30DAC">
              <w:rPr>
                <w:rFonts w:ascii="Verdana" w:hAnsi="Verdana"/>
                <w:i/>
                <w:iCs/>
                <w:lang w:val="en-US"/>
              </w:rPr>
              <w:t>/</w:t>
            </w:r>
            <w:r w:rsidR="004837B0">
              <w:rPr>
                <w:rFonts w:ascii="Verdana" w:hAnsi="Verdana"/>
                <w:i/>
                <w:iCs/>
                <w:lang w:val="en-US"/>
              </w:rPr>
              <w:t>11</w:t>
            </w:r>
            <w:r w:rsidR="003456A2" w:rsidRPr="00E30DAC">
              <w:rPr>
                <w:rFonts w:ascii="Verdana" w:hAnsi="Verdana"/>
                <w:i/>
                <w:iCs/>
                <w:lang w:val="en-US"/>
              </w:rPr>
              <w:t>/20</w:t>
            </w:r>
            <w:r w:rsidR="004837B0">
              <w:rPr>
                <w:rFonts w:ascii="Verdana" w:hAnsi="Verdana"/>
                <w:i/>
                <w:iCs/>
                <w:lang w:val="en-US"/>
              </w:rPr>
              <w:t>22</w:t>
            </w:r>
          </w:p>
        </w:tc>
        <w:tc>
          <w:tcPr>
            <w:tcW w:w="900" w:type="dxa"/>
            <w:tcBorders>
              <w:top w:val="single" w:sz="6" w:space="0" w:color="auto"/>
              <w:left w:val="single" w:sz="6" w:space="0" w:color="auto"/>
              <w:bottom w:val="single" w:sz="6" w:space="0" w:color="auto"/>
              <w:right w:val="single" w:sz="6" w:space="0" w:color="auto"/>
            </w:tcBorders>
            <w:vAlign w:val="center"/>
          </w:tcPr>
          <w:p w14:paraId="055A57B1" w14:textId="77777777" w:rsidR="003456A2" w:rsidRPr="00E30DAC" w:rsidRDefault="003456A2" w:rsidP="00CA53DE">
            <w:pPr>
              <w:pStyle w:val="Tnormal"/>
              <w:rPr>
                <w:rFonts w:ascii="Verdana" w:hAnsi="Verdana"/>
                <w:i/>
                <w:iCs/>
                <w:lang w:val="en-US"/>
              </w:rPr>
            </w:pPr>
            <w:r w:rsidRPr="00E30DAC">
              <w:rPr>
                <w:rFonts w:ascii="Verdana" w:hAnsi="Verdana"/>
                <w:i/>
                <w:iCs/>
                <w:lang w:val="en-US"/>
              </w:rPr>
              <w:t>1.0</w:t>
            </w:r>
          </w:p>
        </w:tc>
        <w:tc>
          <w:tcPr>
            <w:tcW w:w="990" w:type="dxa"/>
            <w:tcBorders>
              <w:top w:val="single" w:sz="6" w:space="0" w:color="auto"/>
              <w:left w:val="single" w:sz="6" w:space="0" w:color="auto"/>
              <w:bottom w:val="single" w:sz="6" w:space="0" w:color="auto"/>
              <w:right w:val="single" w:sz="6" w:space="0" w:color="auto"/>
            </w:tcBorders>
            <w:vAlign w:val="center"/>
          </w:tcPr>
          <w:p w14:paraId="75E2C962" w14:textId="77777777" w:rsidR="003456A2" w:rsidRPr="00E30DAC" w:rsidRDefault="003456A2" w:rsidP="00CA53DE">
            <w:pPr>
              <w:pStyle w:val="Tnormal"/>
              <w:rPr>
                <w:rFonts w:ascii="Verdana" w:hAnsi="Verdana"/>
                <w:i/>
                <w:iCs/>
                <w:lang w:val="en-US"/>
              </w:rPr>
            </w:pPr>
            <w:r>
              <w:rPr>
                <w:rFonts w:ascii="Verdana" w:hAnsi="Verdana"/>
                <w:i/>
                <w:iCs/>
                <w:lang w:val="en-US"/>
              </w:rPr>
              <w:t>Draft</w:t>
            </w:r>
            <w:r w:rsidRPr="00E30DAC">
              <w:rPr>
                <w:rFonts w:ascii="Verdana" w:hAnsi="Verdana"/>
                <w:i/>
                <w:iCs/>
                <w:lang w:val="en-US"/>
              </w:rPr>
              <w:t xml:space="preserve"> </w:t>
            </w:r>
          </w:p>
        </w:tc>
        <w:tc>
          <w:tcPr>
            <w:tcW w:w="4320" w:type="dxa"/>
            <w:tcBorders>
              <w:top w:val="single" w:sz="6" w:space="0" w:color="auto"/>
              <w:left w:val="single" w:sz="6" w:space="0" w:color="auto"/>
              <w:bottom w:val="single" w:sz="6" w:space="0" w:color="auto"/>
              <w:right w:val="single" w:sz="6" w:space="0" w:color="auto"/>
            </w:tcBorders>
          </w:tcPr>
          <w:p w14:paraId="1854BBA0" w14:textId="77777777" w:rsidR="003456A2" w:rsidRPr="00E30DAC" w:rsidRDefault="003456A2" w:rsidP="003456A2">
            <w:pPr>
              <w:pStyle w:val="Tnormal"/>
              <w:rPr>
                <w:rFonts w:ascii="Verdana" w:hAnsi="Verdana"/>
                <w:i/>
                <w:iCs/>
                <w:lang w:val="en-US"/>
              </w:rPr>
            </w:pPr>
            <w:r>
              <w:rPr>
                <w:rFonts w:ascii="Verdana" w:hAnsi="Verdana"/>
                <w:i/>
                <w:iCs/>
                <w:lang w:val="en-US"/>
              </w:rPr>
              <w:t>Issue draft version</w:t>
            </w:r>
          </w:p>
        </w:tc>
        <w:tc>
          <w:tcPr>
            <w:tcW w:w="2283" w:type="dxa"/>
            <w:tcBorders>
              <w:top w:val="single" w:sz="6" w:space="0" w:color="auto"/>
              <w:left w:val="single" w:sz="6" w:space="0" w:color="auto"/>
              <w:bottom w:val="single" w:sz="6" w:space="0" w:color="auto"/>
              <w:right w:val="single" w:sz="12" w:space="0" w:color="auto"/>
            </w:tcBorders>
            <w:vAlign w:val="center"/>
          </w:tcPr>
          <w:p w14:paraId="05AEA8E5" w14:textId="67260D69" w:rsidR="003456A2" w:rsidRPr="00E30DAC" w:rsidRDefault="00F147A8" w:rsidP="00CA53DE">
            <w:pPr>
              <w:pStyle w:val="Tnormal"/>
              <w:rPr>
                <w:rFonts w:ascii="Verdana" w:hAnsi="Verdana"/>
                <w:i/>
                <w:iCs/>
                <w:lang w:val="en-US"/>
              </w:rPr>
            </w:pPr>
            <w:r>
              <w:rPr>
                <w:rFonts w:ascii="Verdana" w:hAnsi="Verdana"/>
                <w:i/>
                <w:iCs/>
                <w:lang w:val="en-US"/>
              </w:rPr>
              <w:t>Identity Team</w:t>
            </w:r>
          </w:p>
        </w:tc>
      </w:tr>
      <w:tr w:rsidR="008636B1" w:rsidRPr="004837B0" w14:paraId="40A1536E"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338D09DC" w14:textId="731333B2" w:rsidR="008636B1" w:rsidRPr="004837B0" w:rsidRDefault="008636B1" w:rsidP="008636B1">
            <w:pPr>
              <w:pStyle w:val="Tnormal"/>
              <w:rPr>
                <w:rFonts w:ascii="Verdana" w:hAnsi="Verdana"/>
                <w:i/>
                <w:iCs/>
                <w:lang w:val="en-US"/>
              </w:rPr>
            </w:pPr>
            <w:r>
              <w:rPr>
                <w:rFonts w:ascii="Verdana" w:hAnsi="Verdana"/>
                <w:i/>
                <w:iCs/>
                <w:lang w:val="en-US"/>
              </w:rPr>
              <w:t>26/10/2023</w:t>
            </w:r>
          </w:p>
        </w:tc>
        <w:tc>
          <w:tcPr>
            <w:tcW w:w="900" w:type="dxa"/>
            <w:tcBorders>
              <w:top w:val="single" w:sz="6" w:space="0" w:color="auto"/>
              <w:left w:val="single" w:sz="6" w:space="0" w:color="auto"/>
              <w:bottom w:val="single" w:sz="6" w:space="0" w:color="auto"/>
              <w:right w:val="single" w:sz="6" w:space="0" w:color="auto"/>
            </w:tcBorders>
            <w:vAlign w:val="center"/>
          </w:tcPr>
          <w:p w14:paraId="44BFFBDD" w14:textId="6CFE89B6" w:rsidR="008636B1" w:rsidRPr="004837B0" w:rsidRDefault="008636B1" w:rsidP="008636B1">
            <w:pPr>
              <w:pStyle w:val="Tnormal"/>
              <w:rPr>
                <w:rFonts w:ascii="Verdana" w:hAnsi="Verdana"/>
                <w:i/>
                <w:iCs/>
                <w:lang w:val="en-US"/>
              </w:rPr>
            </w:pPr>
            <w:r>
              <w:rPr>
                <w:rFonts w:ascii="Verdana" w:hAnsi="Verdana"/>
                <w:i/>
                <w:iCs/>
                <w:lang w:val="en-US"/>
              </w:rPr>
              <w:t>2.0</w:t>
            </w:r>
          </w:p>
        </w:tc>
        <w:tc>
          <w:tcPr>
            <w:tcW w:w="990" w:type="dxa"/>
            <w:tcBorders>
              <w:top w:val="single" w:sz="6" w:space="0" w:color="auto"/>
              <w:left w:val="single" w:sz="6" w:space="0" w:color="auto"/>
              <w:bottom w:val="single" w:sz="6" w:space="0" w:color="auto"/>
              <w:right w:val="single" w:sz="6" w:space="0" w:color="auto"/>
            </w:tcBorders>
            <w:vAlign w:val="center"/>
          </w:tcPr>
          <w:p w14:paraId="142E16F1" w14:textId="2290A24A" w:rsidR="008636B1" w:rsidRPr="004837B0" w:rsidRDefault="008636B1" w:rsidP="008636B1">
            <w:pPr>
              <w:pStyle w:val="Tnormal"/>
              <w:rPr>
                <w:rFonts w:ascii="Verdana" w:hAnsi="Verdana"/>
                <w:i/>
                <w:iCs/>
                <w:lang w:val="en-US"/>
              </w:rPr>
            </w:pPr>
            <w:r>
              <w:rPr>
                <w:rFonts w:ascii="Verdana" w:hAnsi="Verdana"/>
                <w:i/>
                <w:iCs/>
                <w:lang w:val="en-US"/>
              </w:rPr>
              <w:t>Draft</w:t>
            </w:r>
          </w:p>
        </w:tc>
        <w:tc>
          <w:tcPr>
            <w:tcW w:w="4320" w:type="dxa"/>
            <w:tcBorders>
              <w:top w:val="single" w:sz="6" w:space="0" w:color="auto"/>
              <w:left w:val="single" w:sz="6" w:space="0" w:color="auto"/>
              <w:bottom w:val="single" w:sz="6" w:space="0" w:color="auto"/>
              <w:right w:val="single" w:sz="6" w:space="0" w:color="auto"/>
            </w:tcBorders>
          </w:tcPr>
          <w:p w14:paraId="4732E43B" w14:textId="3D2328C3" w:rsidR="008636B1" w:rsidRPr="008B37DD" w:rsidRDefault="008636B1" w:rsidP="008636B1">
            <w:pPr>
              <w:pStyle w:val="Tnormal"/>
              <w:rPr>
                <w:rFonts w:ascii="Verdana" w:hAnsi="Verdana"/>
                <w:i/>
                <w:iCs/>
                <w:lang w:val="en-US"/>
              </w:rPr>
            </w:pPr>
            <w:r>
              <w:rPr>
                <w:rFonts w:ascii="Verdana" w:hAnsi="Verdana"/>
                <w:i/>
                <w:iCs/>
                <w:lang w:val="en-US"/>
              </w:rPr>
              <w:t>Issue draft version</w:t>
            </w:r>
          </w:p>
        </w:tc>
        <w:tc>
          <w:tcPr>
            <w:tcW w:w="2283" w:type="dxa"/>
            <w:tcBorders>
              <w:top w:val="single" w:sz="6" w:space="0" w:color="auto"/>
              <w:left w:val="single" w:sz="6" w:space="0" w:color="auto"/>
              <w:bottom w:val="single" w:sz="6" w:space="0" w:color="auto"/>
              <w:right w:val="single" w:sz="12" w:space="0" w:color="auto"/>
            </w:tcBorders>
            <w:vAlign w:val="center"/>
          </w:tcPr>
          <w:p w14:paraId="066A8C9F" w14:textId="44A64557" w:rsidR="008636B1" w:rsidRPr="004837B0" w:rsidRDefault="00034A65" w:rsidP="008636B1">
            <w:pPr>
              <w:pStyle w:val="Tnormal"/>
              <w:rPr>
                <w:rFonts w:ascii="Verdana" w:hAnsi="Verdana"/>
                <w:i/>
                <w:iCs/>
                <w:lang w:val="en-US"/>
              </w:rPr>
            </w:pPr>
            <w:r>
              <w:rPr>
                <w:rFonts w:ascii="Verdana" w:hAnsi="Verdana"/>
                <w:i/>
                <w:iCs/>
                <w:lang w:val="en-US"/>
              </w:rPr>
              <w:t>Muhammad Irfan</w:t>
            </w:r>
          </w:p>
        </w:tc>
      </w:tr>
      <w:tr w:rsidR="003456A2" w:rsidRPr="004837B0" w14:paraId="54CDE89C"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080A6820" w14:textId="31E56425" w:rsidR="003456A2" w:rsidRPr="00E30DAC" w:rsidRDefault="00A73327" w:rsidP="00CA53DE">
            <w:pPr>
              <w:pStyle w:val="Tnormal"/>
              <w:rPr>
                <w:rFonts w:ascii="Verdana" w:hAnsi="Verdana"/>
                <w:i/>
                <w:iCs/>
                <w:lang w:val="en-US"/>
              </w:rPr>
            </w:pPr>
            <w:r>
              <w:rPr>
                <w:rFonts w:ascii="Verdana" w:hAnsi="Verdana"/>
                <w:i/>
                <w:iCs/>
                <w:lang w:val="en-US"/>
              </w:rPr>
              <w:t>10/01/2024</w:t>
            </w:r>
          </w:p>
        </w:tc>
        <w:tc>
          <w:tcPr>
            <w:tcW w:w="900" w:type="dxa"/>
            <w:tcBorders>
              <w:top w:val="single" w:sz="6" w:space="0" w:color="auto"/>
              <w:left w:val="single" w:sz="6" w:space="0" w:color="auto"/>
              <w:bottom w:val="single" w:sz="6" w:space="0" w:color="auto"/>
              <w:right w:val="single" w:sz="6" w:space="0" w:color="auto"/>
            </w:tcBorders>
            <w:vAlign w:val="center"/>
          </w:tcPr>
          <w:p w14:paraId="124939D7" w14:textId="4DB9400D" w:rsidR="003456A2" w:rsidRPr="004837B0" w:rsidRDefault="00A73327" w:rsidP="00CA53DE">
            <w:pPr>
              <w:pStyle w:val="Tnormal"/>
              <w:rPr>
                <w:rFonts w:ascii="Verdana" w:hAnsi="Verdana"/>
                <w:i/>
                <w:iCs/>
                <w:lang w:val="en-US"/>
              </w:rPr>
            </w:pPr>
            <w:r>
              <w:rPr>
                <w:rFonts w:ascii="Verdana" w:hAnsi="Verdana"/>
                <w:i/>
                <w:iCs/>
                <w:lang w:val="en-US"/>
              </w:rPr>
              <w:t>2.1</w:t>
            </w:r>
          </w:p>
        </w:tc>
        <w:tc>
          <w:tcPr>
            <w:tcW w:w="990" w:type="dxa"/>
            <w:tcBorders>
              <w:top w:val="single" w:sz="6" w:space="0" w:color="auto"/>
              <w:left w:val="single" w:sz="6" w:space="0" w:color="auto"/>
              <w:bottom w:val="single" w:sz="6" w:space="0" w:color="auto"/>
              <w:right w:val="single" w:sz="6" w:space="0" w:color="auto"/>
            </w:tcBorders>
            <w:vAlign w:val="center"/>
          </w:tcPr>
          <w:p w14:paraId="1E3CB903" w14:textId="4846C950" w:rsidR="003456A2" w:rsidRPr="004837B0" w:rsidRDefault="00034A65" w:rsidP="004837B0">
            <w:pPr>
              <w:pStyle w:val="Tnormal"/>
              <w:rPr>
                <w:rFonts w:ascii="Verdana" w:hAnsi="Verdana"/>
                <w:i/>
                <w:iCs/>
                <w:lang w:val="en-US"/>
              </w:rPr>
            </w:pPr>
            <w:r>
              <w:rPr>
                <w:rFonts w:ascii="Verdana" w:hAnsi="Verdana"/>
                <w:i/>
                <w:iCs/>
                <w:lang w:val="en-US"/>
              </w:rPr>
              <w:t>Draft</w:t>
            </w:r>
          </w:p>
        </w:tc>
        <w:tc>
          <w:tcPr>
            <w:tcW w:w="4320" w:type="dxa"/>
            <w:tcBorders>
              <w:top w:val="single" w:sz="6" w:space="0" w:color="auto"/>
              <w:left w:val="single" w:sz="6" w:space="0" w:color="auto"/>
              <w:bottom w:val="single" w:sz="6" w:space="0" w:color="auto"/>
              <w:right w:val="single" w:sz="6" w:space="0" w:color="auto"/>
            </w:tcBorders>
          </w:tcPr>
          <w:p w14:paraId="1A925BA5" w14:textId="15F0FB73" w:rsidR="003456A2" w:rsidRPr="008B37DD" w:rsidRDefault="00A73327" w:rsidP="00CA53DE">
            <w:pPr>
              <w:pStyle w:val="Tnormal"/>
              <w:rPr>
                <w:rFonts w:ascii="Verdana" w:hAnsi="Verdana"/>
                <w:i/>
                <w:iCs/>
                <w:lang w:val="en-US"/>
              </w:rPr>
            </w:pPr>
            <w:r>
              <w:rPr>
                <w:rFonts w:ascii="Verdana" w:hAnsi="Verdana"/>
                <w:i/>
                <w:iCs/>
                <w:lang w:val="en-US"/>
              </w:rPr>
              <w:t xml:space="preserve">Formatting and restructuring only </w:t>
            </w:r>
          </w:p>
        </w:tc>
        <w:tc>
          <w:tcPr>
            <w:tcW w:w="2283" w:type="dxa"/>
            <w:tcBorders>
              <w:top w:val="single" w:sz="6" w:space="0" w:color="auto"/>
              <w:left w:val="single" w:sz="6" w:space="0" w:color="auto"/>
              <w:bottom w:val="single" w:sz="6" w:space="0" w:color="auto"/>
              <w:right w:val="single" w:sz="12" w:space="0" w:color="auto"/>
            </w:tcBorders>
            <w:vAlign w:val="center"/>
          </w:tcPr>
          <w:p w14:paraId="7BD27B37" w14:textId="189820D4" w:rsidR="003456A2" w:rsidRPr="004837B0" w:rsidRDefault="00034A65" w:rsidP="00CA53DE">
            <w:pPr>
              <w:pStyle w:val="Tnormal"/>
              <w:rPr>
                <w:rFonts w:ascii="Verdana" w:hAnsi="Verdana"/>
                <w:i/>
                <w:iCs/>
                <w:lang w:val="en-US"/>
              </w:rPr>
            </w:pPr>
            <w:r>
              <w:rPr>
                <w:rFonts w:ascii="Verdana" w:hAnsi="Verdana"/>
                <w:i/>
                <w:iCs/>
                <w:lang w:val="en-US"/>
              </w:rPr>
              <w:t>Rizwan Akbar</w:t>
            </w:r>
          </w:p>
        </w:tc>
      </w:tr>
      <w:tr w:rsidR="00034A65" w:rsidRPr="004837B0" w14:paraId="51E4DFA1"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3C681D2B" w14:textId="74CDD15F" w:rsidR="00034A65" w:rsidRDefault="00034A65" w:rsidP="00CA53DE">
            <w:pPr>
              <w:pStyle w:val="Tnormal"/>
              <w:rPr>
                <w:rFonts w:ascii="Verdana" w:hAnsi="Verdana"/>
                <w:i/>
                <w:iCs/>
                <w:lang w:val="en-US"/>
              </w:rPr>
            </w:pPr>
            <w:r>
              <w:rPr>
                <w:rFonts w:ascii="Verdana" w:hAnsi="Verdana"/>
                <w:i/>
                <w:iCs/>
                <w:lang w:val="en-US"/>
              </w:rPr>
              <w:t>12/02/2024</w:t>
            </w:r>
          </w:p>
        </w:tc>
        <w:tc>
          <w:tcPr>
            <w:tcW w:w="900" w:type="dxa"/>
            <w:tcBorders>
              <w:top w:val="single" w:sz="6" w:space="0" w:color="auto"/>
              <w:left w:val="single" w:sz="6" w:space="0" w:color="auto"/>
              <w:bottom w:val="single" w:sz="6" w:space="0" w:color="auto"/>
              <w:right w:val="single" w:sz="6" w:space="0" w:color="auto"/>
            </w:tcBorders>
            <w:vAlign w:val="center"/>
          </w:tcPr>
          <w:p w14:paraId="0133C1A8" w14:textId="511296C6" w:rsidR="00034A65" w:rsidRDefault="00034A65" w:rsidP="00CA53DE">
            <w:pPr>
              <w:pStyle w:val="Tnormal"/>
              <w:rPr>
                <w:rFonts w:ascii="Verdana" w:hAnsi="Verdana"/>
                <w:i/>
                <w:iCs/>
                <w:lang w:val="en-US"/>
              </w:rPr>
            </w:pPr>
            <w:r>
              <w:rPr>
                <w:rFonts w:ascii="Verdana" w:hAnsi="Verdana"/>
                <w:i/>
                <w:iCs/>
                <w:lang w:val="en-US"/>
              </w:rPr>
              <w:t>2.1</w:t>
            </w:r>
          </w:p>
        </w:tc>
        <w:tc>
          <w:tcPr>
            <w:tcW w:w="990" w:type="dxa"/>
            <w:tcBorders>
              <w:top w:val="single" w:sz="6" w:space="0" w:color="auto"/>
              <w:left w:val="single" w:sz="6" w:space="0" w:color="auto"/>
              <w:bottom w:val="single" w:sz="6" w:space="0" w:color="auto"/>
              <w:right w:val="single" w:sz="6" w:space="0" w:color="auto"/>
            </w:tcBorders>
            <w:vAlign w:val="center"/>
          </w:tcPr>
          <w:p w14:paraId="39990500" w14:textId="4CECB2F3" w:rsidR="00034A65" w:rsidRDefault="00034A65" w:rsidP="004837B0">
            <w:pPr>
              <w:pStyle w:val="Tnormal"/>
              <w:rPr>
                <w:rFonts w:ascii="Verdana" w:hAnsi="Verdana"/>
                <w:i/>
                <w:iCs/>
                <w:lang w:val="en-US"/>
              </w:rPr>
            </w:pPr>
            <w:r>
              <w:rPr>
                <w:rFonts w:ascii="Verdana" w:hAnsi="Verdana"/>
                <w:i/>
                <w:iCs/>
                <w:lang w:val="en-US"/>
              </w:rPr>
              <w:t>Draft</w:t>
            </w:r>
          </w:p>
        </w:tc>
        <w:tc>
          <w:tcPr>
            <w:tcW w:w="4320" w:type="dxa"/>
            <w:tcBorders>
              <w:top w:val="single" w:sz="6" w:space="0" w:color="auto"/>
              <w:left w:val="single" w:sz="6" w:space="0" w:color="auto"/>
              <w:bottom w:val="single" w:sz="6" w:space="0" w:color="auto"/>
              <w:right w:val="single" w:sz="6" w:space="0" w:color="auto"/>
            </w:tcBorders>
          </w:tcPr>
          <w:p w14:paraId="3E61A8F8" w14:textId="08B9C18F" w:rsidR="00034A65" w:rsidRDefault="00034A65">
            <w:pPr>
              <w:pStyle w:val="Tnormal"/>
              <w:rPr>
                <w:rFonts w:ascii="Verdana" w:hAnsi="Verdana"/>
                <w:i/>
                <w:iCs/>
                <w:lang w:val="en-US"/>
              </w:rPr>
            </w:pPr>
            <w:r>
              <w:rPr>
                <w:rFonts w:ascii="Verdana" w:hAnsi="Verdana"/>
                <w:i/>
                <w:iCs/>
                <w:lang w:val="en-US"/>
              </w:rPr>
              <w:t xml:space="preserve">Updated fig. in </w:t>
            </w:r>
            <w:hyperlink w:anchor="_eSeal_Signing" w:history="1">
              <w:r w:rsidR="00ED70C7" w:rsidRPr="00ED70C7">
                <w:rPr>
                  <w:rStyle w:val="Hyperlink"/>
                  <w:rFonts w:ascii="Verdana" w:hAnsi="Verdana"/>
                  <w:i/>
                  <w:iCs/>
                  <w:lang w:val="en-US"/>
                </w:rPr>
                <w:t>eSeal Signing</w:t>
              </w:r>
            </w:hyperlink>
          </w:p>
        </w:tc>
        <w:tc>
          <w:tcPr>
            <w:tcW w:w="2283" w:type="dxa"/>
            <w:tcBorders>
              <w:top w:val="single" w:sz="6" w:space="0" w:color="auto"/>
              <w:left w:val="single" w:sz="6" w:space="0" w:color="auto"/>
              <w:bottom w:val="single" w:sz="6" w:space="0" w:color="auto"/>
              <w:right w:val="single" w:sz="12" w:space="0" w:color="auto"/>
            </w:tcBorders>
            <w:vAlign w:val="center"/>
          </w:tcPr>
          <w:p w14:paraId="439BFA79" w14:textId="6DAFD3FD" w:rsidR="00034A65" w:rsidRDefault="00B10A3F" w:rsidP="00CA53DE">
            <w:pPr>
              <w:pStyle w:val="Tnormal"/>
              <w:rPr>
                <w:rFonts w:ascii="Verdana" w:hAnsi="Verdana"/>
                <w:i/>
                <w:iCs/>
                <w:lang w:val="en-US"/>
              </w:rPr>
            </w:pPr>
            <w:r>
              <w:rPr>
                <w:rFonts w:ascii="Verdana" w:hAnsi="Verdana"/>
                <w:i/>
                <w:iCs/>
                <w:lang w:val="en-US"/>
              </w:rPr>
              <w:t>Muhammad Irfan</w:t>
            </w:r>
          </w:p>
        </w:tc>
      </w:tr>
      <w:tr w:rsidR="00ED37F3" w:rsidRPr="004837B0" w14:paraId="254C4199"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2D3B8EF3" w14:textId="7EE71C75" w:rsidR="00ED37F3" w:rsidRDefault="00ED37F3" w:rsidP="00CA53DE">
            <w:pPr>
              <w:pStyle w:val="Tnormal"/>
              <w:rPr>
                <w:rFonts w:ascii="Verdana" w:hAnsi="Verdana"/>
                <w:i/>
                <w:iCs/>
                <w:lang w:val="en-US"/>
              </w:rPr>
            </w:pPr>
            <w:r>
              <w:rPr>
                <w:rFonts w:ascii="Verdana" w:hAnsi="Verdana"/>
                <w:i/>
                <w:iCs/>
                <w:lang w:val="en-US"/>
              </w:rPr>
              <w:t>25/03/2025</w:t>
            </w:r>
          </w:p>
        </w:tc>
        <w:tc>
          <w:tcPr>
            <w:tcW w:w="900" w:type="dxa"/>
            <w:tcBorders>
              <w:top w:val="single" w:sz="6" w:space="0" w:color="auto"/>
              <w:left w:val="single" w:sz="6" w:space="0" w:color="auto"/>
              <w:bottom w:val="single" w:sz="6" w:space="0" w:color="auto"/>
              <w:right w:val="single" w:sz="6" w:space="0" w:color="auto"/>
            </w:tcBorders>
            <w:vAlign w:val="center"/>
          </w:tcPr>
          <w:p w14:paraId="60E7CA28" w14:textId="4DD5CE75" w:rsidR="00ED37F3" w:rsidRDefault="00ED37F3" w:rsidP="00CA53DE">
            <w:pPr>
              <w:pStyle w:val="Tnormal"/>
              <w:rPr>
                <w:rFonts w:ascii="Verdana" w:hAnsi="Verdana"/>
                <w:i/>
                <w:iCs/>
                <w:lang w:val="en-US"/>
              </w:rPr>
            </w:pPr>
            <w:r>
              <w:rPr>
                <w:rFonts w:ascii="Verdana" w:hAnsi="Verdana"/>
                <w:i/>
                <w:iCs/>
                <w:lang w:val="en-US"/>
              </w:rPr>
              <w:t>3.0</w:t>
            </w:r>
          </w:p>
        </w:tc>
        <w:tc>
          <w:tcPr>
            <w:tcW w:w="990" w:type="dxa"/>
            <w:tcBorders>
              <w:top w:val="single" w:sz="6" w:space="0" w:color="auto"/>
              <w:left w:val="single" w:sz="6" w:space="0" w:color="auto"/>
              <w:bottom w:val="single" w:sz="6" w:space="0" w:color="auto"/>
              <w:right w:val="single" w:sz="6" w:space="0" w:color="auto"/>
            </w:tcBorders>
            <w:vAlign w:val="center"/>
          </w:tcPr>
          <w:p w14:paraId="37433E1E" w14:textId="4369485F" w:rsidR="00ED37F3" w:rsidRDefault="00ED37F3" w:rsidP="004837B0">
            <w:pPr>
              <w:pStyle w:val="Tnormal"/>
              <w:rPr>
                <w:rFonts w:ascii="Verdana" w:hAnsi="Verdana"/>
                <w:i/>
                <w:iCs/>
                <w:lang w:val="en-US"/>
              </w:rPr>
            </w:pPr>
            <w:r>
              <w:rPr>
                <w:rFonts w:ascii="Verdana" w:hAnsi="Verdana"/>
                <w:i/>
                <w:iCs/>
                <w:lang w:val="en-US"/>
              </w:rPr>
              <w:t>Draft</w:t>
            </w:r>
          </w:p>
        </w:tc>
        <w:tc>
          <w:tcPr>
            <w:tcW w:w="4320" w:type="dxa"/>
            <w:tcBorders>
              <w:top w:val="single" w:sz="6" w:space="0" w:color="auto"/>
              <w:left w:val="single" w:sz="6" w:space="0" w:color="auto"/>
              <w:bottom w:val="single" w:sz="6" w:space="0" w:color="auto"/>
              <w:right w:val="single" w:sz="6" w:space="0" w:color="auto"/>
            </w:tcBorders>
          </w:tcPr>
          <w:p w14:paraId="29B2D9B8" w14:textId="39C02F9B" w:rsidR="00ED37F3" w:rsidRDefault="00ED37F3">
            <w:pPr>
              <w:pStyle w:val="Tnormal"/>
              <w:rPr>
                <w:rFonts w:ascii="Verdana" w:hAnsi="Verdana"/>
                <w:i/>
                <w:iCs/>
                <w:lang w:val="en-US"/>
              </w:rPr>
            </w:pPr>
            <w:r>
              <w:rPr>
                <w:rFonts w:ascii="Verdana" w:hAnsi="Verdana"/>
                <w:i/>
                <w:iCs/>
                <w:lang w:val="en-US"/>
              </w:rPr>
              <w:t>Whole document is revised</w:t>
            </w:r>
          </w:p>
        </w:tc>
        <w:tc>
          <w:tcPr>
            <w:tcW w:w="2283" w:type="dxa"/>
            <w:tcBorders>
              <w:top w:val="single" w:sz="6" w:space="0" w:color="auto"/>
              <w:left w:val="single" w:sz="6" w:space="0" w:color="auto"/>
              <w:bottom w:val="single" w:sz="6" w:space="0" w:color="auto"/>
              <w:right w:val="single" w:sz="12" w:space="0" w:color="auto"/>
            </w:tcBorders>
            <w:vAlign w:val="center"/>
          </w:tcPr>
          <w:p w14:paraId="4D5732FF" w14:textId="2C6C8114" w:rsidR="00ED37F3" w:rsidRDefault="00ED37F3" w:rsidP="00CA53DE">
            <w:pPr>
              <w:pStyle w:val="Tnormal"/>
              <w:rPr>
                <w:rFonts w:ascii="Verdana" w:hAnsi="Verdana"/>
                <w:i/>
                <w:iCs/>
                <w:lang w:val="en-US"/>
              </w:rPr>
            </w:pPr>
            <w:r>
              <w:rPr>
                <w:rFonts w:ascii="Verdana" w:hAnsi="Verdana"/>
                <w:i/>
                <w:iCs/>
                <w:lang w:val="en-US"/>
              </w:rPr>
              <w:t>Muhammad Irfan</w:t>
            </w:r>
          </w:p>
        </w:tc>
      </w:tr>
      <w:tr w:rsidR="002E7051" w:rsidRPr="004837B0" w14:paraId="1EABA35D"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0214A784" w14:textId="7E30AA85" w:rsidR="002E7051" w:rsidRDefault="002E7051" w:rsidP="00CA53DE">
            <w:pPr>
              <w:pStyle w:val="Tnormal"/>
              <w:rPr>
                <w:rFonts w:ascii="Verdana" w:hAnsi="Verdana"/>
                <w:i/>
                <w:iCs/>
                <w:lang w:val="en-US"/>
              </w:rPr>
            </w:pPr>
            <w:r>
              <w:rPr>
                <w:rFonts w:ascii="Verdana" w:hAnsi="Verdana"/>
                <w:i/>
                <w:iCs/>
                <w:lang w:val="en-US"/>
              </w:rPr>
              <w:t>20/05/2025</w:t>
            </w:r>
          </w:p>
        </w:tc>
        <w:tc>
          <w:tcPr>
            <w:tcW w:w="900" w:type="dxa"/>
            <w:tcBorders>
              <w:top w:val="single" w:sz="6" w:space="0" w:color="auto"/>
              <w:left w:val="single" w:sz="6" w:space="0" w:color="auto"/>
              <w:bottom w:val="single" w:sz="6" w:space="0" w:color="auto"/>
              <w:right w:val="single" w:sz="6" w:space="0" w:color="auto"/>
            </w:tcBorders>
            <w:vAlign w:val="center"/>
          </w:tcPr>
          <w:p w14:paraId="6D6B198A" w14:textId="7DA367CE" w:rsidR="002E7051" w:rsidRDefault="002E7051" w:rsidP="00CA53DE">
            <w:pPr>
              <w:pStyle w:val="Tnormal"/>
              <w:rPr>
                <w:rFonts w:ascii="Verdana" w:hAnsi="Verdana"/>
                <w:i/>
                <w:iCs/>
                <w:lang w:val="en-US"/>
              </w:rPr>
            </w:pPr>
            <w:r>
              <w:rPr>
                <w:rFonts w:ascii="Verdana" w:hAnsi="Verdana"/>
                <w:i/>
                <w:iCs/>
                <w:lang w:val="en-US"/>
              </w:rPr>
              <w:t>3.0</w:t>
            </w:r>
          </w:p>
        </w:tc>
        <w:tc>
          <w:tcPr>
            <w:tcW w:w="990" w:type="dxa"/>
            <w:tcBorders>
              <w:top w:val="single" w:sz="6" w:space="0" w:color="auto"/>
              <w:left w:val="single" w:sz="6" w:space="0" w:color="auto"/>
              <w:bottom w:val="single" w:sz="6" w:space="0" w:color="auto"/>
              <w:right w:val="single" w:sz="6" w:space="0" w:color="auto"/>
            </w:tcBorders>
            <w:vAlign w:val="center"/>
          </w:tcPr>
          <w:p w14:paraId="40BFB1E1" w14:textId="77777777" w:rsidR="002E7051" w:rsidRDefault="002E7051" w:rsidP="004837B0">
            <w:pPr>
              <w:pStyle w:val="Tnormal"/>
              <w:rPr>
                <w:rFonts w:ascii="Verdana" w:hAnsi="Verdana"/>
                <w:i/>
                <w:iCs/>
                <w:lang w:val="en-US"/>
              </w:rPr>
            </w:pPr>
          </w:p>
        </w:tc>
        <w:tc>
          <w:tcPr>
            <w:tcW w:w="4320" w:type="dxa"/>
            <w:tcBorders>
              <w:top w:val="single" w:sz="6" w:space="0" w:color="auto"/>
              <w:left w:val="single" w:sz="6" w:space="0" w:color="auto"/>
              <w:bottom w:val="single" w:sz="6" w:space="0" w:color="auto"/>
              <w:right w:val="single" w:sz="6" w:space="0" w:color="auto"/>
            </w:tcBorders>
          </w:tcPr>
          <w:p w14:paraId="1517E121" w14:textId="7844E046" w:rsidR="002E7051" w:rsidRDefault="0068693B">
            <w:pPr>
              <w:pStyle w:val="Tnormal"/>
              <w:rPr>
                <w:rFonts w:ascii="Verdana" w:hAnsi="Verdana"/>
                <w:i/>
                <w:iCs/>
                <w:lang w:val="en-US"/>
              </w:rPr>
            </w:pPr>
            <w:r>
              <w:rPr>
                <w:rFonts w:ascii="Verdana" w:hAnsi="Verdana"/>
                <w:i/>
                <w:iCs/>
                <w:lang w:val="en-US"/>
              </w:rPr>
              <w:t>Added a note under 4.1.1</w:t>
            </w:r>
          </w:p>
        </w:tc>
        <w:tc>
          <w:tcPr>
            <w:tcW w:w="2283" w:type="dxa"/>
            <w:tcBorders>
              <w:top w:val="single" w:sz="6" w:space="0" w:color="auto"/>
              <w:left w:val="single" w:sz="6" w:space="0" w:color="auto"/>
              <w:bottom w:val="single" w:sz="6" w:space="0" w:color="auto"/>
              <w:right w:val="single" w:sz="12" w:space="0" w:color="auto"/>
            </w:tcBorders>
            <w:vAlign w:val="center"/>
          </w:tcPr>
          <w:p w14:paraId="5024610A" w14:textId="2839BC31" w:rsidR="002E7051" w:rsidRDefault="0068693B" w:rsidP="00CA53DE">
            <w:pPr>
              <w:pStyle w:val="Tnormal"/>
              <w:rPr>
                <w:rFonts w:ascii="Verdana" w:hAnsi="Verdana"/>
                <w:i/>
                <w:iCs/>
                <w:lang w:val="en-US"/>
              </w:rPr>
            </w:pPr>
            <w:r>
              <w:rPr>
                <w:rFonts w:ascii="Verdana" w:hAnsi="Verdana"/>
                <w:i/>
                <w:iCs/>
                <w:lang w:val="en-US"/>
              </w:rPr>
              <w:t>Muhammad Irfan</w:t>
            </w:r>
          </w:p>
        </w:tc>
      </w:tr>
      <w:tr w:rsidR="00663EE1" w:rsidRPr="004837B0" w14:paraId="603EC901" w14:textId="77777777" w:rsidTr="005F3240">
        <w:trPr>
          <w:cantSplit/>
        </w:trPr>
        <w:tc>
          <w:tcPr>
            <w:tcW w:w="1497" w:type="dxa"/>
            <w:tcBorders>
              <w:top w:val="single" w:sz="6" w:space="0" w:color="auto"/>
              <w:left w:val="single" w:sz="12" w:space="0" w:color="auto"/>
              <w:bottom w:val="single" w:sz="6" w:space="0" w:color="auto"/>
              <w:right w:val="single" w:sz="6" w:space="0" w:color="auto"/>
            </w:tcBorders>
            <w:vAlign w:val="center"/>
          </w:tcPr>
          <w:p w14:paraId="28C48853" w14:textId="25506D90" w:rsidR="00663EE1" w:rsidRDefault="00663EE1" w:rsidP="00CA53DE">
            <w:pPr>
              <w:pStyle w:val="Tnormal"/>
              <w:rPr>
                <w:rFonts w:ascii="Verdana" w:hAnsi="Verdana"/>
                <w:i/>
                <w:iCs/>
                <w:lang w:val="en-US"/>
              </w:rPr>
            </w:pPr>
            <w:r>
              <w:rPr>
                <w:rFonts w:ascii="Verdana" w:hAnsi="Verdana"/>
                <w:i/>
                <w:iCs/>
                <w:lang w:val="en-US"/>
              </w:rPr>
              <w:t>16/06/2025</w:t>
            </w:r>
          </w:p>
        </w:tc>
        <w:tc>
          <w:tcPr>
            <w:tcW w:w="900" w:type="dxa"/>
            <w:tcBorders>
              <w:top w:val="single" w:sz="6" w:space="0" w:color="auto"/>
              <w:left w:val="single" w:sz="6" w:space="0" w:color="auto"/>
              <w:bottom w:val="single" w:sz="6" w:space="0" w:color="auto"/>
              <w:right w:val="single" w:sz="6" w:space="0" w:color="auto"/>
            </w:tcBorders>
            <w:vAlign w:val="center"/>
          </w:tcPr>
          <w:p w14:paraId="16AE91F7" w14:textId="3CD51BEA" w:rsidR="00663EE1" w:rsidRDefault="00663EE1" w:rsidP="00CA53DE">
            <w:pPr>
              <w:pStyle w:val="Tnormal"/>
              <w:rPr>
                <w:rFonts w:ascii="Verdana" w:hAnsi="Verdana"/>
                <w:i/>
                <w:iCs/>
                <w:lang w:val="en-US"/>
              </w:rPr>
            </w:pPr>
            <w:r>
              <w:rPr>
                <w:rFonts w:ascii="Verdana" w:hAnsi="Verdana"/>
                <w:i/>
                <w:iCs/>
                <w:lang w:val="en-US"/>
              </w:rPr>
              <w:t>3.0</w:t>
            </w:r>
          </w:p>
        </w:tc>
        <w:tc>
          <w:tcPr>
            <w:tcW w:w="990" w:type="dxa"/>
            <w:tcBorders>
              <w:top w:val="single" w:sz="6" w:space="0" w:color="auto"/>
              <w:left w:val="single" w:sz="6" w:space="0" w:color="auto"/>
              <w:bottom w:val="single" w:sz="6" w:space="0" w:color="auto"/>
              <w:right w:val="single" w:sz="6" w:space="0" w:color="auto"/>
            </w:tcBorders>
            <w:vAlign w:val="center"/>
          </w:tcPr>
          <w:p w14:paraId="42226D3C" w14:textId="77777777" w:rsidR="00663EE1" w:rsidRDefault="00663EE1" w:rsidP="004837B0">
            <w:pPr>
              <w:pStyle w:val="Tnormal"/>
              <w:rPr>
                <w:rFonts w:ascii="Verdana" w:hAnsi="Verdana"/>
                <w:i/>
                <w:iCs/>
                <w:lang w:val="en-US"/>
              </w:rPr>
            </w:pPr>
          </w:p>
        </w:tc>
        <w:tc>
          <w:tcPr>
            <w:tcW w:w="4320" w:type="dxa"/>
            <w:tcBorders>
              <w:top w:val="single" w:sz="6" w:space="0" w:color="auto"/>
              <w:left w:val="single" w:sz="6" w:space="0" w:color="auto"/>
              <w:bottom w:val="single" w:sz="6" w:space="0" w:color="auto"/>
              <w:right w:val="single" w:sz="6" w:space="0" w:color="auto"/>
            </w:tcBorders>
          </w:tcPr>
          <w:p w14:paraId="3DC57758" w14:textId="4EA7B086" w:rsidR="00663EE1" w:rsidRDefault="00663EE1">
            <w:pPr>
              <w:pStyle w:val="Tnormal"/>
              <w:rPr>
                <w:rFonts w:ascii="Verdana" w:hAnsi="Verdana"/>
                <w:i/>
                <w:iCs/>
                <w:lang w:val="en-US"/>
              </w:rPr>
            </w:pPr>
            <w:r>
              <w:rPr>
                <w:rFonts w:ascii="Verdana" w:hAnsi="Verdana"/>
                <w:i/>
                <w:iCs/>
                <w:lang w:val="en-US"/>
              </w:rPr>
              <w:t xml:space="preserve">Updated section </w:t>
            </w:r>
            <w:hyperlink w:anchor="_Firewall_Rules" w:history="1">
              <w:r w:rsidRPr="00EB0442">
                <w:rPr>
                  <w:rStyle w:val="Hyperlink"/>
                  <w:rFonts w:ascii="Verdana" w:hAnsi="Verdana"/>
                  <w:i/>
                  <w:iCs/>
                  <w:lang w:val="en-US"/>
                </w:rPr>
                <w:t>3. Firewall Rules</w:t>
              </w:r>
            </w:hyperlink>
          </w:p>
        </w:tc>
        <w:tc>
          <w:tcPr>
            <w:tcW w:w="2283" w:type="dxa"/>
            <w:tcBorders>
              <w:top w:val="single" w:sz="6" w:space="0" w:color="auto"/>
              <w:left w:val="single" w:sz="6" w:space="0" w:color="auto"/>
              <w:bottom w:val="single" w:sz="6" w:space="0" w:color="auto"/>
              <w:right w:val="single" w:sz="12" w:space="0" w:color="auto"/>
            </w:tcBorders>
            <w:vAlign w:val="center"/>
          </w:tcPr>
          <w:p w14:paraId="5B803359" w14:textId="11BBF9D1" w:rsidR="00663EE1" w:rsidRDefault="00663EE1" w:rsidP="00CA53DE">
            <w:pPr>
              <w:pStyle w:val="Tnormal"/>
              <w:rPr>
                <w:rFonts w:ascii="Verdana" w:hAnsi="Verdana"/>
                <w:i/>
                <w:iCs/>
                <w:lang w:val="en-US"/>
              </w:rPr>
            </w:pPr>
            <w:r>
              <w:rPr>
                <w:rFonts w:ascii="Verdana" w:hAnsi="Verdana"/>
                <w:i/>
                <w:iCs/>
                <w:lang w:val="en-US"/>
              </w:rPr>
              <w:t>Muhammad Irfan</w:t>
            </w:r>
          </w:p>
        </w:tc>
      </w:tr>
    </w:tbl>
    <w:p w14:paraId="7A619DC8" w14:textId="77777777" w:rsidR="003456A2" w:rsidRPr="00006489" w:rsidRDefault="003456A2" w:rsidP="003456A2">
      <w:pPr>
        <w:rPr>
          <w:rFonts w:ascii="Verdana" w:hAnsi="Verdana"/>
        </w:rPr>
      </w:pPr>
    </w:p>
    <w:p w14:paraId="0DEEFE31" w14:textId="77777777" w:rsidR="00093E78" w:rsidRDefault="00093E78" w:rsidP="00093E78"/>
    <w:p w14:paraId="249A4D15" w14:textId="77777777" w:rsidR="00B5683D" w:rsidRDefault="003658DC" w:rsidP="00AE00E3">
      <w:r>
        <w:br w:type="page"/>
      </w:r>
    </w:p>
    <w:p w14:paraId="4E8BE9B5" w14:textId="77777777" w:rsidR="00772A60" w:rsidRDefault="00E31B9D" w:rsidP="009022F1">
      <w:pPr>
        <w:rPr>
          <w:rFonts w:eastAsia="Times New Roman" w:cs="Arial"/>
          <w:b/>
          <w:bCs/>
          <w:color w:val="C00000"/>
          <w:sz w:val="28"/>
          <w:szCs w:val="28"/>
        </w:rPr>
      </w:pPr>
      <w:r>
        <w:rPr>
          <w:rFonts w:eastAsia="Times New Roman" w:cs="Arial"/>
          <w:b/>
          <w:bCs/>
          <w:color w:val="C00000"/>
          <w:sz w:val="28"/>
          <w:szCs w:val="28"/>
        </w:rPr>
        <w:lastRenderedPageBreak/>
        <w:t>Table o</w:t>
      </w:r>
      <w:r w:rsidR="00BB4B4A">
        <w:rPr>
          <w:rFonts w:eastAsia="Times New Roman" w:cs="Arial"/>
          <w:b/>
          <w:bCs/>
          <w:color w:val="C00000"/>
          <w:sz w:val="28"/>
          <w:szCs w:val="28"/>
        </w:rPr>
        <w:t xml:space="preserve">f </w:t>
      </w:r>
      <w:r w:rsidR="00772A60" w:rsidRPr="00772A60">
        <w:rPr>
          <w:rFonts w:eastAsia="Times New Roman" w:cs="Arial"/>
          <w:b/>
          <w:bCs/>
          <w:color w:val="C00000"/>
          <w:sz w:val="28"/>
          <w:szCs w:val="28"/>
        </w:rPr>
        <w:t>Contents</w:t>
      </w:r>
    </w:p>
    <w:p w14:paraId="5730CADF" w14:textId="5E5EB329" w:rsidR="00FE2947" w:rsidRDefault="00486ED3">
      <w:pPr>
        <w:pStyle w:val="TOC1"/>
        <w:tabs>
          <w:tab w:val="right" w:leader="dot" w:pos="9017"/>
        </w:tabs>
        <w:rPr>
          <w:rFonts w:asciiTheme="minorHAnsi" w:eastAsiaTheme="minorEastAsia" w:hAnsiTheme="minorHAnsi"/>
          <w:noProof/>
          <w:lang w:val="en-US"/>
        </w:rPr>
      </w:pPr>
      <w:r w:rsidRPr="00E31B9D">
        <w:rPr>
          <w:rFonts w:eastAsia="Times New Roman" w:cs="Arial"/>
        </w:rPr>
        <w:fldChar w:fldCharType="begin"/>
      </w:r>
      <w:r w:rsidR="00772A60" w:rsidRPr="00E31B9D">
        <w:rPr>
          <w:rFonts w:eastAsia="Times New Roman" w:cs="Arial"/>
        </w:rPr>
        <w:instrText xml:space="preserve"> TOC \o "1-3" \h \z \u </w:instrText>
      </w:r>
      <w:r w:rsidRPr="00E31B9D">
        <w:rPr>
          <w:rFonts w:eastAsia="Times New Roman" w:cs="Arial"/>
        </w:rPr>
        <w:fldChar w:fldCharType="separate"/>
      </w:r>
      <w:hyperlink w:anchor="_Toc212021053" w:history="1">
        <w:r w:rsidR="00FE2947" w:rsidRPr="003118E7">
          <w:rPr>
            <w:rStyle w:val="Hyperlink"/>
            <w:noProof/>
          </w:rPr>
          <w:t>1. Introduction</w:t>
        </w:r>
        <w:r w:rsidR="00FE2947">
          <w:rPr>
            <w:noProof/>
            <w:webHidden/>
          </w:rPr>
          <w:tab/>
        </w:r>
        <w:r w:rsidR="00FE2947">
          <w:rPr>
            <w:noProof/>
            <w:webHidden/>
          </w:rPr>
          <w:fldChar w:fldCharType="begin"/>
        </w:r>
        <w:r w:rsidR="00FE2947">
          <w:rPr>
            <w:noProof/>
            <w:webHidden/>
          </w:rPr>
          <w:instrText xml:space="preserve"> PAGEREF _Toc212021053 \h </w:instrText>
        </w:r>
        <w:r w:rsidR="00FE2947">
          <w:rPr>
            <w:noProof/>
            <w:webHidden/>
          </w:rPr>
        </w:r>
        <w:r w:rsidR="00FE2947">
          <w:rPr>
            <w:noProof/>
            <w:webHidden/>
          </w:rPr>
          <w:fldChar w:fldCharType="separate"/>
        </w:r>
        <w:r w:rsidR="00FE2947">
          <w:rPr>
            <w:noProof/>
            <w:webHidden/>
          </w:rPr>
          <w:t>5</w:t>
        </w:r>
        <w:r w:rsidR="00FE2947">
          <w:rPr>
            <w:noProof/>
            <w:webHidden/>
          </w:rPr>
          <w:fldChar w:fldCharType="end"/>
        </w:r>
      </w:hyperlink>
    </w:p>
    <w:p w14:paraId="05E3B0D2" w14:textId="1A88406A" w:rsidR="00FE2947" w:rsidRDefault="00FE2947">
      <w:pPr>
        <w:pStyle w:val="TOC2"/>
        <w:tabs>
          <w:tab w:val="right" w:leader="dot" w:pos="9017"/>
        </w:tabs>
        <w:rPr>
          <w:rFonts w:asciiTheme="minorHAnsi" w:eastAsiaTheme="minorEastAsia" w:hAnsiTheme="minorHAnsi"/>
          <w:noProof/>
          <w:lang w:val="en-US"/>
        </w:rPr>
      </w:pPr>
      <w:hyperlink w:anchor="_Toc212021054" w:history="1">
        <w:r w:rsidRPr="003118E7">
          <w:rPr>
            <w:rStyle w:val="Hyperlink"/>
            <w:noProof/>
          </w:rPr>
          <w:t>1.1. Background</w:t>
        </w:r>
        <w:r>
          <w:rPr>
            <w:noProof/>
            <w:webHidden/>
          </w:rPr>
          <w:tab/>
        </w:r>
        <w:r>
          <w:rPr>
            <w:noProof/>
            <w:webHidden/>
          </w:rPr>
          <w:fldChar w:fldCharType="begin"/>
        </w:r>
        <w:r>
          <w:rPr>
            <w:noProof/>
            <w:webHidden/>
          </w:rPr>
          <w:instrText xml:space="preserve"> PAGEREF _Toc212021054 \h </w:instrText>
        </w:r>
        <w:r>
          <w:rPr>
            <w:noProof/>
            <w:webHidden/>
          </w:rPr>
        </w:r>
        <w:r>
          <w:rPr>
            <w:noProof/>
            <w:webHidden/>
          </w:rPr>
          <w:fldChar w:fldCharType="separate"/>
        </w:r>
        <w:r>
          <w:rPr>
            <w:noProof/>
            <w:webHidden/>
          </w:rPr>
          <w:t>5</w:t>
        </w:r>
        <w:r>
          <w:rPr>
            <w:noProof/>
            <w:webHidden/>
          </w:rPr>
          <w:fldChar w:fldCharType="end"/>
        </w:r>
      </w:hyperlink>
    </w:p>
    <w:p w14:paraId="0B0319AC" w14:textId="7C487A90" w:rsidR="00FE2947" w:rsidRDefault="00FE2947">
      <w:pPr>
        <w:pStyle w:val="TOC2"/>
        <w:tabs>
          <w:tab w:val="right" w:leader="dot" w:pos="9017"/>
        </w:tabs>
        <w:rPr>
          <w:rFonts w:asciiTheme="minorHAnsi" w:eastAsiaTheme="minorEastAsia" w:hAnsiTheme="minorHAnsi"/>
          <w:noProof/>
          <w:lang w:val="en-US"/>
        </w:rPr>
      </w:pPr>
      <w:hyperlink w:anchor="_Toc212021055" w:history="1">
        <w:r w:rsidRPr="003118E7">
          <w:rPr>
            <w:rStyle w:val="Hyperlink"/>
            <w:noProof/>
          </w:rPr>
          <w:t>1.2. Audience</w:t>
        </w:r>
        <w:r>
          <w:rPr>
            <w:noProof/>
            <w:webHidden/>
          </w:rPr>
          <w:tab/>
        </w:r>
        <w:r>
          <w:rPr>
            <w:noProof/>
            <w:webHidden/>
          </w:rPr>
          <w:fldChar w:fldCharType="begin"/>
        </w:r>
        <w:r>
          <w:rPr>
            <w:noProof/>
            <w:webHidden/>
          </w:rPr>
          <w:instrText xml:space="preserve"> PAGEREF _Toc212021055 \h </w:instrText>
        </w:r>
        <w:r>
          <w:rPr>
            <w:noProof/>
            <w:webHidden/>
          </w:rPr>
        </w:r>
        <w:r>
          <w:rPr>
            <w:noProof/>
            <w:webHidden/>
          </w:rPr>
          <w:fldChar w:fldCharType="separate"/>
        </w:r>
        <w:r>
          <w:rPr>
            <w:noProof/>
            <w:webHidden/>
          </w:rPr>
          <w:t>5</w:t>
        </w:r>
        <w:r>
          <w:rPr>
            <w:noProof/>
            <w:webHidden/>
          </w:rPr>
          <w:fldChar w:fldCharType="end"/>
        </w:r>
      </w:hyperlink>
    </w:p>
    <w:p w14:paraId="10FC8380" w14:textId="03C5C6C3" w:rsidR="00FE2947" w:rsidRDefault="00FE2947">
      <w:pPr>
        <w:pStyle w:val="TOC2"/>
        <w:tabs>
          <w:tab w:val="right" w:leader="dot" w:pos="9017"/>
        </w:tabs>
        <w:rPr>
          <w:rFonts w:asciiTheme="minorHAnsi" w:eastAsiaTheme="minorEastAsia" w:hAnsiTheme="minorHAnsi"/>
          <w:noProof/>
          <w:lang w:val="en-US"/>
        </w:rPr>
      </w:pPr>
      <w:hyperlink w:anchor="_Toc212021056" w:history="1">
        <w:r w:rsidRPr="003118E7">
          <w:rPr>
            <w:rStyle w:val="Hyperlink"/>
            <w:noProof/>
          </w:rPr>
          <w:t>1.3. Glossary</w:t>
        </w:r>
        <w:r>
          <w:rPr>
            <w:noProof/>
            <w:webHidden/>
          </w:rPr>
          <w:tab/>
        </w:r>
        <w:r>
          <w:rPr>
            <w:noProof/>
            <w:webHidden/>
          </w:rPr>
          <w:fldChar w:fldCharType="begin"/>
        </w:r>
        <w:r>
          <w:rPr>
            <w:noProof/>
            <w:webHidden/>
          </w:rPr>
          <w:instrText xml:space="preserve"> PAGEREF _Toc212021056 \h </w:instrText>
        </w:r>
        <w:r>
          <w:rPr>
            <w:noProof/>
            <w:webHidden/>
          </w:rPr>
        </w:r>
        <w:r>
          <w:rPr>
            <w:noProof/>
            <w:webHidden/>
          </w:rPr>
          <w:fldChar w:fldCharType="separate"/>
        </w:r>
        <w:r>
          <w:rPr>
            <w:noProof/>
            <w:webHidden/>
          </w:rPr>
          <w:t>5</w:t>
        </w:r>
        <w:r>
          <w:rPr>
            <w:noProof/>
            <w:webHidden/>
          </w:rPr>
          <w:fldChar w:fldCharType="end"/>
        </w:r>
      </w:hyperlink>
    </w:p>
    <w:p w14:paraId="424D78D3" w14:textId="7E79195A" w:rsidR="00FE2947" w:rsidRDefault="00FE2947">
      <w:pPr>
        <w:pStyle w:val="TOC1"/>
        <w:tabs>
          <w:tab w:val="right" w:leader="dot" w:pos="9017"/>
        </w:tabs>
        <w:rPr>
          <w:rFonts w:asciiTheme="minorHAnsi" w:eastAsiaTheme="minorEastAsia" w:hAnsiTheme="minorHAnsi"/>
          <w:noProof/>
          <w:lang w:val="en-US"/>
        </w:rPr>
      </w:pPr>
      <w:hyperlink w:anchor="_Toc212021057" w:history="1">
        <w:r w:rsidRPr="003118E7">
          <w:rPr>
            <w:rStyle w:val="Hyperlink"/>
            <w:noProof/>
          </w:rPr>
          <w:t>2. Remote Signing Service (RSS) Overview</w:t>
        </w:r>
        <w:r>
          <w:rPr>
            <w:noProof/>
            <w:webHidden/>
          </w:rPr>
          <w:tab/>
        </w:r>
        <w:r>
          <w:rPr>
            <w:noProof/>
            <w:webHidden/>
          </w:rPr>
          <w:fldChar w:fldCharType="begin"/>
        </w:r>
        <w:r>
          <w:rPr>
            <w:noProof/>
            <w:webHidden/>
          </w:rPr>
          <w:instrText xml:space="preserve"> PAGEREF _Toc212021057 \h </w:instrText>
        </w:r>
        <w:r>
          <w:rPr>
            <w:noProof/>
            <w:webHidden/>
          </w:rPr>
        </w:r>
        <w:r>
          <w:rPr>
            <w:noProof/>
            <w:webHidden/>
          </w:rPr>
          <w:fldChar w:fldCharType="separate"/>
        </w:r>
        <w:r>
          <w:rPr>
            <w:noProof/>
            <w:webHidden/>
          </w:rPr>
          <w:t>7</w:t>
        </w:r>
        <w:r>
          <w:rPr>
            <w:noProof/>
            <w:webHidden/>
          </w:rPr>
          <w:fldChar w:fldCharType="end"/>
        </w:r>
      </w:hyperlink>
    </w:p>
    <w:p w14:paraId="312120C1" w14:textId="5090E3F6" w:rsidR="00FE2947" w:rsidRDefault="00FE2947">
      <w:pPr>
        <w:pStyle w:val="TOC2"/>
        <w:tabs>
          <w:tab w:val="right" w:leader="dot" w:pos="9017"/>
        </w:tabs>
        <w:rPr>
          <w:rFonts w:asciiTheme="minorHAnsi" w:eastAsiaTheme="minorEastAsia" w:hAnsiTheme="minorHAnsi"/>
          <w:noProof/>
          <w:lang w:val="en-US"/>
        </w:rPr>
      </w:pPr>
      <w:hyperlink w:anchor="_Toc212021058" w:history="1">
        <w:r w:rsidRPr="003118E7">
          <w:rPr>
            <w:rStyle w:val="Hyperlink"/>
            <w:noProof/>
          </w:rPr>
          <w:t>2.1. What is a Digital Signature?</w:t>
        </w:r>
        <w:r>
          <w:rPr>
            <w:noProof/>
            <w:webHidden/>
          </w:rPr>
          <w:tab/>
        </w:r>
        <w:r>
          <w:rPr>
            <w:noProof/>
            <w:webHidden/>
          </w:rPr>
          <w:fldChar w:fldCharType="begin"/>
        </w:r>
        <w:r>
          <w:rPr>
            <w:noProof/>
            <w:webHidden/>
          </w:rPr>
          <w:instrText xml:space="preserve"> PAGEREF _Toc212021058 \h </w:instrText>
        </w:r>
        <w:r>
          <w:rPr>
            <w:noProof/>
            <w:webHidden/>
          </w:rPr>
        </w:r>
        <w:r>
          <w:rPr>
            <w:noProof/>
            <w:webHidden/>
          </w:rPr>
          <w:fldChar w:fldCharType="separate"/>
        </w:r>
        <w:r>
          <w:rPr>
            <w:noProof/>
            <w:webHidden/>
          </w:rPr>
          <w:t>7</w:t>
        </w:r>
        <w:r>
          <w:rPr>
            <w:noProof/>
            <w:webHidden/>
          </w:rPr>
          <w:fldChar w:fldCharType="end"/>
        </w:r>
      </w:hyperlink>
    </w:p>
    <w:p w14:paraId="5EF24761" w14:textId="6E2790D4" w:rsidR="00FE2947" w:rsidRDefault="00FE2947">
      <w:pPr>
        <w:pStyle w:val="TOC2"/>
        <w:tabs>
          <w:tab w:val="right" w:leader="dot" w:pos="9017"/>
        </w:tabs>
        <w:rPr>
          <w:rFonts w:asciiTheme="minorHAnsi" w:eastAsiaTheme="minorEastAsia" w:hAnsiTheme="minorHAnsi"/>
          <w:noProof/>
          <w:lang w:val="en-US"/>
        </w:rPr>
      </w:pPr>
      <w:hyperlink w:anchor="_Toc212021059" w:history="1">
        <w:r w:rsidRPr="003118E7">
          <w:rPr>
            <w:rStyle w:val="Hyperlink"/>
            <w:noProof/>
          </w:rPr>
          <w:t>2.2. User Signature</w:t>
        </w:r>
        <w:r>
          <w:rPr>
            <w:noProof/>
            <w:webHidden/>
          </w:rPr>
          <w:tab/>
        </w:r>
        <w:r>
          <w:rPr>
            <w:noProof/>
            <w:webHidden/>
          </w:rPr>
          <w:fldChar w:fldCharType="begin"/>
        </w:r>
        <w:r>
          <w:rPr>
            <w:noProof/>
            <w:webHidden/>
          </w:rPr>
          <w:instrText xml:space="preserve"> PAGEREF _Toc212021059 \h </w:instrText>
        </w:r>
        <w:r>
          <w:rPr>
            <w:noProof/>
            <w:webHidden/>
          </w:rPr>
        </w:r>
        <w:r>
          <w:rPr>
            <w:noProof/>
            <w:webHidden/>
          </w:rPr>
          <w:fldChar w:fldCharType="separate"/>
        </w:r>
        <w:r>
          <w:rPr>
            <w:noProof/>
            <w:webHidden/>
          </w:rPr>
          <w:t>7</w:t>
        </w:r>
        <w:r>
          <w:rPr>
            <w:noProof/>
            <w:webHidden/>
          </w:rPr>
          <w:fldChar w:fldCharType="end"/>
        </w:r>
      </w:hyperlink>
    </w:p>
    <w:p w14:paraId="0FA94815" w14:textId="5DFF06AC" w:rsidR="00FE2947" w:rsidRDefault="00FE2947">
      <w:pPr>
        <w:pStyle w:val="TOC2"/>
        <w:tabs>
          <w:tab w:val="right" w:leader="dot" w:pos="9017"/>
        </w:tabs>
        <w:rPr>
          <w:rFonts w:asciiTheme="minorHAnsi" w:eastAsiaTheme="minorEastAsia" w:hAnsiTheme="minorHAnsi"/>
          <w:noProof/>
          <w:lang w:val="en-US"/>
        </w:rPr>
      </w:pPr>
      <w:hyperlink w:anchor="_Toc212021060" w:history="1">
        <w:r w:rsidRPr="003118E7">
          <w:rPr>
            <w:rStyle w:val="Hyperlink"/>
            <w:noProof/>
          </w:rPr>
          <w:t>2.3. eSeal Signature</w:t>
        </w:r>
        <w:r>
          <w:rPr>
            <w:noProof/>
            <w:webHidden/>
          </w:rPr>
          <w:tab/>
        </w:r>
        <w:r>
          <w:rPr>
            <w:noProof/>
            <w:webHidden/>
          </w:rPr>
          <w:fldChar w:fldCharType="begin"/>
        </w:r>
        <w:r>
          <w:rPr>
            <w:noProof/>
            <w:webHidden/>
          </w:rPr>
          <w:instrText xml:space="preserve"> PAGEREF _Toc212021060 \h </w:instrText>
        </w:r>
        <w:r>
          <w:rPr>
            <w:noProof/>
            <w:webHidden/>
          </w:rPr>
        </w:r>
        <w:r>
          <w:rPr>
            <w:noProof/>
            <w:webHidden/>
          </w:rPr>
          <w:fldChar w:fldCharType="separate"/>
        </w:r>
        <w:r>
          <w:rPr>
            <w:noProof/>
            <w:webHidden/>
          </w:rPr>
          <w:t>7</w:t>
        </w:r>
        <w:r>
          <w:rPr>
            <w:noProof/>
            <w:webHidden/>
          </w:rPr>
          <w:fldChar w:fldCharType="end"/>
        </w:r>
      </w:hyperlink>
    </w:p>
    <w:p w14:paraId="6C3EFA0F" w14:textId="15BAF898" w:rsidR="00FE2947" w:rsidRDefault="00FE2947">
      <w:pPr>
        <w:pStyle w:val="TOC2"/>
        <w:tabs>
          <w:tab w:val="right" w:leader="dot" w:pos="9017"/>
        </w:tabs>
        <w:rPr>
          <w:rFonts w:asciiTheme="minorHAnsi" w:eastAsiaTheme="minorEastAsia" w:hAnsiTheme="minorHAnsi"/>
          <w:noProof/>
          <w:lang w:val="en-US"/>
        </w:rPr>
      </w:pPr>
      <w:hyperlink w:anchor="_Toc212021061" w:history="1">
        <w:r w:rsidRPr="003118E7">
          <w:rPr>
            <w:rStyle w:val="Hyperlink"/>
            <w:noProof/>
          </w:rPr>
          <w:t>2.4. Signature Verification</w:t>
        </w:r>
        <w:r>
          <w:rPr>
            <w:noProof/>
            <w:webHidden/>
          </w:rPr>
          <w:tab/>
        </w:r>
        <w:r>
          <w:rPr>
            <w:noProof/>
            <w:webHidden/>
          </w:rPr>
          <w:fldChar w:fldCharType="begin"/>
        </w:r>
        <w:r>
          <w:rPr>
            <w:noProof/>
            <w:webHidden/>
          </w:rPr>
          <w:instrText xml:space="preserve"> PAGEREF _Toc212021061 \h </w:instrText>
        </w:r>
        <w:r>
          <w:rPr>
            <w:noProof/>
            <w:webHidden/>
          </w:rPr>
        </w:r>
        <w:r>
          <w:rPr>
            <w:noProof/>
            <w:webHidden/>
          </w:rPr>
          <w:fldChar w:fldCharType="separate"/>
        </w:r>
        <w:r>
          <w:rPr>
            <w:noProof/>
            <w:webHidden/>
          </w:rPr>
          <w:t>7</w:t>
        </w:r>
        <w:r>
          <w:rPr>
            <w:noProof/>
            <w:webHidden/>
          </w:rPr>
          <w:fldChar w:fldCharType="end"/>
        </w:r>
      </w:hyperlink>
    </w:p>
    <w:p w14:paraId="470C06A3" w14:textId="265D02C3" w:rsidR="00FE2947" w:rsidRDefault="00FE2947">
      <w:pPr>
        <w:pStyle w:val="TOC2"/>
        <w:tabs>
          <w:tab w:val="right" w:leader="dot" w:pos="9017"/>
        </w:tabs>
        <w:rPr>
          <w:rFonts w:asciiTheme="minorHAnsi" w:eastAsiaTheme="minorEastAsia" w:hAnsiTheme="minorHAnsi"/>
          <w:noProof/>
          <w:lang w:val="en-US"/>
        </w:rPr>
      </w:pPr>
      <w:hyperlink w:anchor="_Toc212021062" w:history="1">
        <w:r w:rsidRPr="003118E7">
          <w:rPr>
            <w:rStyle w:val="Hyperlink"/>
            <w:noProof/>
          </w:rPr>
          <w:t>2.5. Why do we need Digital Signatures?</w:t>
        </w:r>
        <w:r>
          <w:rPr>
            <w:noProof/>
            <w:webHidden/>
          </w:rPr>
          <w:tab/>
        </w:r>
        <w:r>
          <w:rPr>
            <w:noProof/>
            <w:webHidden/>
          </w:rPr>
          <w:fldChar w:fldCharType="begin"/>
        </w:r>
        <w:r>
          <w:rPr>
            <w:noProof/>
            <w:webHidden/>
          </w:rPr>
          <w:instrText xml:space="preserve"> PAGEREF _Toc212021062 \h </w:instrText>
        </w:r>
        <w:r>
          <w:rPr>
            <w:noProof/>
            <w:webHidden/>
          </w:rPr>
        </w:r>
        <w:r>
          <w:rPr>
            <w:noProof/>
            <w:webHidden/>
          </w:rPr>
          <w:fldChar w:fldCharType="separate"/>
        </w:r>
        <w:r>
          <w:rPr>
            <w:noProof/>
            <w:webHidden/>
          </w:rPr>
          <w:t>7</w:t>
        </w:r>
        <w:r>
          <w:rPr>
            <w:noProof/>
            <w:webHidden/>
          </w:rPr>
          <w:fldChar w:fldCharType="end"/>
        </w:r>
      </w:hyperlink>
    </w:p>
    <w:p w14:paraId="3367785A" w14:textId="3A5CF858" w:rsidR="00FE2947" w:rsidRDefault="00FE2947">
      <w:pPr>
        <w:pStyle w:val="TOC2"/>
        <w:tabs>
          <w:tab w:val="right" w:leader="dot" w:pos="9017"/>
        </w:tabs>
        <w:rPr>
          <w:rFonts w:asciiTheme="minorHAnsi" w:eastAsiaTheme="minorEastAsia" w:hAnsiTheme="minorHAnsi"/>
          <w:noProof/>
          <w:lang w:val="en-US"/>
        </w:rPr>
      </w:pPr>
      <w:hyperlink w:anchor="_Toc212021063" w:history="1">
        <w:r w:rsidRPr="003118E7">
          <w:rPr>
            <w:rStyle w:val="Hyperlink"/>
            <w:noProof/>
          </w:rPr>
          <w:t>2.6. MOI RSSP Supported Digital Signature Standards</w:t>
        </w:r>
        <w:r>
          <w:rPr>
            <w:noProof/>
            <w:webHidden/>
          </w:rPr>
          <w:tab/>
        </w:r>
        <w:r>
          <w:rPr>
            <w:noProof/>
            <w:webHidden/>
          </w:rPr>
          <w:fldChar w:fldCharType="begin"/>
        </w:r>
        <w:r>
          <w:rPr>
            <w:noProof/>
            <w:webHidden/>
          </w:rPr>
          <w:instrText xml:space="preserve"> PAGEREF _Toc212021063 \h </w:instrText>
        </w:r>
        <w:r>
          <w:rPr>
            <w:noProof/>
            <w:webHidden/>
          </w:rPr>
        </w:r>
        <w:r>
          <w:rPr>
            <w:noProof/>
            <w:webHidden/>
          </w:rPr>
          <w:fldChar w:fldCharType="separate"/>
        </w:r>
        <w:r>
          <w:rPr>
            <w:noProof/>
            <w:webHidden/>
          </w:rPr>
          <w:t>8</w:t>
        </w:r>
        <w:r>
          <w:rPr>
            <w:noProof/>
            <w:webHidden/>
          </w:rPr>
          <w:fldChar w:fldCharType="end"/>
        </w:r>
      </w:hyperlink>
    </w:p>
    <w:p w14:paraId="2380E612" w14:textId="228AFD19" w:rsidR="00FE2947" w:rsidRDefault="00FE2947">
      <w:pPr>
        <w:pStyle w:val="TOC2"/>
        <w:tabs>
          <w:tab w:val="right" w:leader="dot" w:pos="9017"/>
        </w:tabs>
        <w:rPr>
          <w:rFonts w:asciiTheme="minorHAnsi" w:eastAsiaTheme="minorEastAsia" w:hAnsiTheme="minorHAnsi"/>
          <w:noProof/>
          <w:lang w:val="en-US"/>
        </w:rPr>
      </w:pPr>
      <w:hyperlink w:anchor="_Toc212021064" w:history="1">
        <w:r w:rsidRPr="003118E7">
          <w:rPr>
            <w:rStyle w:val="Hyperlink"/>
            <w:noProof/>
          </w:rPr>
          <w:t>2.7. MOI RSSP Service Offerings</w:t>
        </w:r>
        <w:r>
          <w:rPr>
            <w:noProof/>
            <w:webHidden/>
          </w:rPr>
          <w:tab/>
        </w:r>
        <w:r>
          <w:rPr>
            <w:noProof/>
            <w:webHidden/>
          </w:rPr>
          <w:fldChar w:fldCharType="begin"/>
        </w:r>
        <w:r>
          <w:rPr>
            <w:noProof/>
            <w:webHidden/>
          </w:rPr>
          <w:instrText xml:space="preserve"> PAGEREF _Toc212021064 \h </w:instrText>
        </w:r>
        <w:r>
          <w:rPr>
            <w:noProof/>
            <w:webHidden/>
          </w:rPr>
        </w:r>
        <w:r>
          <w:rPr>
            <w:noProof/>
            <w:webHidden/>
          </w:rPr>
          <w:fldChar w:fldCharType="separate"/>
        </w:r>
        <w:r>
          <w:rPr>
            <w:noProof/>
            <w:webHidden/>
          </w:rPr>
          <w:t>8</w:t>
        </w:r>
        <w:r>
          <w:rPr>
            <w:noProof/>
            <w:webHidden/>
          </w:rPr>
          <w:fldChar w:fldCharType="end"/>
        </w:r>
      </w:hyperlink>
    </w:p>
    <w:p w14:paraId="2306FE0F" w14:textId="4D231253" w:rsidR="00FE2947" w:rsidRDefault="00FE2947">
      <w:pPr>
        <w:pStyle w:val="TOC3"/>
        <w:tabs>
          <w:tab w:val="right" w:leader="dot" w:pos="9017"/>
        </w:tabs>
        <w:rPr>
          <w:rFonts w:asciiTheme="minorHAnsi" w:eastAsiaTheme="minorEastAsia" w:hAnsiTheme="minorHAnsi"/>
          <w:noProof/>
          <w:lang w:val="en-US"/>
        </w:rPr>
      </w:pPr>
      <w:hyperlink w:anchor="_Toc212021065" w:history="1">
        <w:r w:rsidRPr="003118E7">
          <w:rPr>
            <w:rStyle w:val="Hyperlink"/>
            <w:noProof/>
            <w14:scene3d>
              <w14:camera w14:prst="orthographicFront"/>
              <w14:lightRig w14:rig="threePt" w14:dir="t">
                <w14:rot w14:lat="0" w14:lon="0" w14:rev="0"/>
              </w14:lightRig>
            </w14:scene3d>
          </w:rPr>
          <w:t>2.7.1.</w:t>
        </w:r>
        <w:r w:rsidRPr="003118E7">
          <w:rPr>
            <w:rStyle w:val="Hyperlink"/>
            <w:noProof/>
          </w:rPr>
          <w:t xml:space="preserve"> User Signing via QDI Mobile Application</w:t>
        </w:r>
        <w:r>
          <w:rPr>
            <w:noProof/>
            <w:webHidden/>
          </w:rPr>
          <w:tab/>
        </w:r>
        <w:r>
          <w:rPr>
            <w:noProof/>
            <w:webHidden/>
          </w:rPr>
          <w:fldChar w:fldCharType="begin"/>
        </w:r>
        <w:r>
          <w:rPr>
            <w:noProof/>
            <w:webHidden/>
          </w:rPr>
          <w:instrText xml:space="preserve"> PAGEREF _Toc212021065 \h </w:instrText>
        </w:r>
        <w:r>
          <w:rPr>
            <w:noProof/>
            <w:webHidden/>
          </w:rPr>
        </w:r>
        <w:r>
          <w:rPr>
            <w:noProof/>
            <w:webHidden/>
          </w:rPr>
          <w:fldChar w:fldCharType="separate"/>
        </w:r>
        <w:r>
          <w:rPr>
            <w:noProof/>
            <w:webHidden/>
          </w:rPr>
          <w:t>8</w:t>
        </w:r>
        <w:r>
          <w:rPr>
            <w:noProof/>
            <w:webHidden/>
          </w:rPr>
          <w:fldChar w:fldCharType="end"/>
        </w:r>
      </w:hyperlink>
    </w:p>
    <w:p w14:paraId="5E4D3DCB" w14:textId="0982D3E2" w:rsidR="00FE2947" w:rsidRDefault="00FE2947">
      <w:pPr>
        <w:pStyle w:val="TOC3"/>
        <w:tabs>
          <w:tab w:val="right" w:leader="dot" w:pos="9017"/>
        </w:tabs>
        <w:rPr>
          <w:rFonts w:asciiTheme="minorHAnsi" w:eastAsiaTheme="minorEastAsia" w:hAnsiTheme="minorHAnsi"/>
          <w:noProof/>
          <w:lang w:val="en-US"/>
        </w:rPr>
      </w:pPr>
      <w:hyperlink w:anchor="_Toc212021066" w:history="1">
        <w:r w:rsidRPr="003118E7">
          <w:rPr>
            <w:rStyle w:val="Hyperlink"/>
            <w:rFonts w:cstheme="minorHAnsi"/>
            <w:noProof/>
            <w14:scene3d>
              <w14:camera w14:prst="orthographicFront"/>
              <w14:lightRig w14:rig="threePt" w14:dir="t">
                <w14:rot w14:lat="0" w14:lon="0" w14:rev="0"/>
              </w14:lightRig>
            </w14:scene3d>
          </w:rPr>
          <w:t>2.7.2.</w:t>
        </w:r>
        <w:r w:rsidRPr="003118E7">
          <w:rPr>
            <w:rStyle w:val="Hyperlink"/>
            <w:noProof/>
          </w:rPr>
          <w:t xml:space="preserve"> eSeal Signing</w:t>
        </w:r>
        <w:r>
          <w:rPr>
            <w:noProof/>
            <w:webHidden/>
          </w:rPr>
          <w:tab/>
        </w:r>
        <w:r>
          <w:rPr>
            <w:noProof/>
            <w:webHidden/>
          </w:rPr>
          <w:fldChar w:fldCharType="begin"/>
        </w:r>
        <w:r>
          <w:rPr>
            <w:noProof/>
            <w:webHidden/>
          </w:rPr>
          <w:instrText xml:space="preserve"> PAGEREF _Toc212021066 \h </w:instrText>
        </w:r>
        <w:r>
          <w:rPr>
            <w:noProof/>
            <w:webHidden/>
          </w:rPr>
        </w:r>
        <w:r>
          <w:rPr>
            <w:noProof/>
            <w:webHidden/>
          </w:rPr>
          <w:fldChar w:fldCharType="separate"/>
        </w:r>
        <w:r>
          <w:rPr>
            <w:noProof/>
            <w:webHidden/>
          </w:rPr>
          <w:t>10</w:t>
        </w:r>
        <w:r>
          <w:rPr>
            <w:noProof/>
            <w:webHidden/>
          </w:rPr>
          <w:fldChar w:fldCharType="end"/>
        </w:r>
      </w:hyperlink>
    </w:p>
    <w:p w14:paraId="5448855D" w14:textId="6AE988DE" w:rsidR="00FE2947" w:rsidRDefault="00FE2947">
      <w:pPr>
        <w:pStyle w:val="TOC3"/>
        <w:tabs>
          <w:tab w:val="right" w:leader="dot" w:pos="9017"/>
        </w:tabs>
        <w:rPr>
          <w:rFonts w:asciiTheme="minorHAnsi" w:eastAsiaTheme="minorEastAsia" w:hAnsiTheme="minorHAnsi"/>
          <w:noProof/>
          <w:lang w:val="en-US"/>
        </w:rPr>
      </w:pPr>
      <w:hyperlink w:anchor="_Toc212021067" w:history="1">
        <w:r w:rsidRPr="003118E7">
          <w:rPr>
            <w:rStyle w:val="Hyperlink"/>
            <w:rFonts w:cstheme="minorHAnsi"/>
            <w:noProof/>
            <w14:scene3d>
              <w14:camera w14:prst="orthographicFront"/>
              <w14:lightRig w14:rig="threePt" w14:dir="t">
                <w14:rot w14:lat="0" w14:lon="0" w14:rev="0"/>
              </w14:lightRig>
            </w14:scene3d>
          </w:rPr>
          <w:t>2.7.3.</w:t>
        </w:r>
        <w:r w:rsidRPr="003118E7">
          <w:rPr>
            <w:rStyle w:val="Hyperlink"/>
            <w:noProof/>
          </w:rPr>
          <w:t xml:space="preserve"> Signature Verification</w:t>
        </w:r>
        <w:r>
          <w:rPr>
            <w:noProof/>
            <w:webHidden/>
          </w:rPr>
          <w:tab/>
        </w:r>
        <w:r>
          <w:rPr>
            <w:noProof/>
            <w:webHidden/>
          </w:rPr>
          <w:fldChar w:fldCharType="begin"/>
        </w:r>
        <w:r>
          <w:rPr>
            <w:noProof/>
            <w:webHidden/>
          </w:rPr>
          <w:instrText xml:space="preserve"> PAGEREF _Toc212021067 \h </w:instrText>
        </w:r>
        <w:r>
          <w:rPr>
            <w:noProof/>
            <w:webHidden/>
          </w:rPr>
        </w:r>
        <w:r>
          <w:rPr>
            <w:noProof/>
            <w:webHidden/>
          </w:rPr>
          <w:fldChar w:fldCharType="separate"/>
        </w:r>
        <w:r>
          <w:rPr>
            <w:noProof/>
            <w:webHidden/>
          </w:rPr>
          <w:t>11</w:t>
        </w:r>
        <w:r>
          <w:rPr>
            <w:noProof/>
            <w:webHidden/>
          </w:rPr>
          <w:fldChar w:fldCharType="end"/>
        </w:r>
      </w:hyperlink>
    </w:p>
    <w:p w14:paraId="7D311AD8" w14:textId="38819D35" w:rsidR="00FE2947" w:rsidRDefault="00FE2947">
      <w:pPr>
        <w:pStyle w:val="TOC1"/>
        <w:tabs>
          <w:tab w:val="right" w:leader="dot" w:pos="9017"/>
        </w:tabs>
        <w:rPr>
          <w:rFonts w:asciiTheme="minorHAnsi" w:eastAsiaTheme="minorEastAsia" w:hAnsiTheme="minorHAnsi"/>
          <w:noProof/>
          <w:lang w:val="en-US"/>
        </w:rPr>
      </w:pPr>
      <w:hyperlink w:anchor="_Toc212021068" w:history="1">
        <w:r w:rsidRPr="003118E7">
          <w:rPr>
            <w:rStyle w:val="Hyperlink"/>
            <w:noProof/>
          </w:rPr>
          <w:t>3. Firewall Rules</w:t>
        </w:r>
        <w:r>
          <w:rPr>
            <w:noProof/>
            <w:webHidden/>
          </w:rPr>
          <w:tab/>
        </w:r>
        <w:r>
          <w:rPr>
            <w:noProof/>
            <w:webHidden/>
          </w:rPr>
          <w:fldChar w:fldCharType="begin"/>
        </w:r>
        <w:r>
          <w:rPr>
            <w:noProof/>
            <w:webHidden/>
          </w:rPr>
          <w:instrText xml:space="preserve"> PAGEREF _Toc212021068 \h </w:instrText>
        </w:r>
        <w:r>
          <w:rPr>
            <w:noProof/>
            <w:webHidden/>
          </w:rPr>
        </w:r>
        <w:r>
          <w:rPr>
            <w:noProof/>
            <w:webHidden/>
          </w:rPr>
          <w:fldChar w:fldCharType="separate"/>
        </w:r>
        <w:r>
          <w:rPr>
            <w:noProof/>
            <w:webHidden/>
          </w:rPr>
          <w:t>13</w:t>
        </w:r>
        <w:r>
          <w:rPr>
            <w:noProof/>
            <w:webHidden/>
          </w:rPr>
          <w:fldChar w:fldCharType="end"/>
        </w:r>
      </w:hyperlink>
    </w:p>
    <w:p w14:paraId="5FDFDD68" w14:textId="6126FC67" w:rsidR="00FE2947" w:rsidRDefault="00FE2947">
      <w:pPr>
        <w:pStyle w:val="TOC2"/>
        <w:tabs>
          <w:tab w:val="right" w:leader="dot" w:pos="9017"/>
        </w:tabs>
        <w:rPr>
          <w:rFonts w:asciiTheme="minorHAnsi" w:eastAsiaTheme="minorEastAsia" w:hAnsiTheme="minorHAnsi"/>
          <w:noProof/>
          <w:lang w:val="en-US"/>
        </w:rPr>
      </w:pPr>
      <w:hyperlink w:anchor="_Toc212021069" w:history="1">
        <w:r w:rsidRPr="003118E7">
          <w:rPr>
            <w:rStyle w:val="Hyperlink"/>
            <w:noProof/>
          </w:rPr>
          <w:t>3.1. Staging</w:t>
        </w:r>
        <w:r>
          <w:rPr>
            <w:noProof/>
            <w:webHidden/>
          </w:rPr>
          <w:tab/>
        </w:r>
        <w:r>
          <w:rPr>
            <w:noProof/>
            <w:webHidden/>
          </w:rPr>
          <w:fldChar w:fldCharType="begin"/>
        </w:r>
        <w:r>
          <w:rPr>
            <w:noProof/>
            <w:webHidden/>
          </w:rPr>
          <w:instrText xml:space="preserve"> PAGEREF _Toc212021069 \h </w:instrText>
        </w:r>
        <w:r>
          <w:rPr>
            <w:noProof/>
            <w:webHidden/>
          </w:rPr>
        </w:r>
        <w:r>
          <w:rPr>
            <w:noProof/>
            <w:webHidden/>
          </w:rPr>
          <w:fldChar w:fldCharType="separate"/>
        </w:r>
        <w:r>
          <w:rPr>
            <w:noProof/>
            <w:webHidden/>
          </w:rPr>
          <w:t>13</w:t>
        </w:r>
        <w:r>
          <w:rPr>
            <w:noProof/>
            <w:webHidden/>
          </w:rPr>
          <w:fldChar w:fldCharType="end"/>
        </w:r>
      </w:hyperlink>
    </w:p>
    <w:p w14:paraId="2A3DD23F" w14:textId="1B1C01F5" w:rsidR="00FE2947" w:rsidRDefault="00FE2947">
      <w:pPr>
        <w:pStyle w:val="TOC2"/>
        <w:tabs>
          <w:tab w:val="right" w:leader="dot" w:pos="9017"/>
        </w:tabs>
        <w:rPr>
          <w:rFonts w:asciiTheme="minorHAnsi" w:eastAsiaTheme="minorEastAsia" w:hAnsiTheme="minorHAnsi"/>
          <w:noProof/>
          <w:lang w:val="en-US"/>
        </w:rPr>
      </w:pPr>
      <w:hyperlink w:anchor="_Toc212021070" w:history="1">
        <w:r w:rsidRPr="003118E7">
          <w:rPr>
            <w:rStyle w:val="Hyperlink"/>
            <w:noProof/>
          </w:rPr>
          <w:t>3.2. Production</w:t>
        </w:r>
        <w:r>
          <w:rPr>
            <w:noProof/>
            <w:webHidden/>
          </w:rPr>
          <w:tab/>
        </w:r>
        <w:r>
          <w:rPr>
            <w:noProof/>
            <w:webHidden/>
          </w:rPr>
          <w:fldChar w:fldCharType="begin"/>
        </w:r>
        <w:r>
          <w:rPr>
            <w:noProof/>
            <w:webHidden/>
          </w:rPr>
          <w:instrText xml:space="preserve"> PAGEREF _Toc212021070 \h </w:instrText>
        </w:r>
        <w:r>
          <w:rPr>
            <w:noProof/>
            <w:webHidden/>
          </w:rPr>
        </w:r>
        <w:r>
          <w:rPr>
            <w:noProof/>
            <w:webHidden/>
          </w:rPr>
          <w:fldChar w:fldCharType="separate"/>
        </w:r>
        <w:r>
          <w:rPr>
            <w:noProof/>
            <w:webHidden/>
          </w:rPr>
          <w:t>14</w:t>
        </w:r>
        <w:r>
          <w:rPr>
            <w:noProof/>
            <w:webHidden/>
          </w:rPr>
          <w:fldChar w:fldCharType="end"/>
        </w:r>
      </w:hyperlink>
    </w:p>
    <w:p w14:paraId="20B79135" w14:textId="153BC3C8" w:rsidR="00FE2947" w:rsidRDefault="00FE2947">
      <w:pPr>
        <w:pStyle w:val="TOC1"/>
        <w:tabs>
          <w:tab w:val="right" w:leader="dot" w:pos="9017"/>
        </w:tabs>
        <w:rPr>
          <w:rFonts w:asciiTheme="minorHAnsi" w:eastAsiaTheme="minorEastAsia" w:hAnsiTheme="minorHAnsi"/>
          <w:noProof/>
          <w:lang w:val="en-US"/>
        </w:rPr>
      </w:pPr>
      <w:hyperlink w:anchor="_Toc212021071" w:history="1">
        <w:r w:rsidRPr="003118E7">
          <w:rPr>
            <w:rStyle w:val="Hyperlink"/>
            <w:noProof/>
          </w:rPr>
          <w:t>4. Integration Sample Code</w:t>
        </w:r>
        <w:r>
          <w:rPr>
            <w:noProof/>
            <w:webHidden/>
          </w:rPr>
          <w:tab/>
        </w:r>
        <w:r>
          <w:rPr>
            <w:noProof/>
            <w:webHidden/>
          </w:rPr>
          <w:fldChar w:fldCharType="begin"/>
        </w:r>
        <w:r>
          <w:rPr>
            <w:noProof/>
            <w:webHidden/>
          </w:rPr>
          <w:instrText xml:space="preserve"> PAGEREF _Toc212021071 \h </w:instrText>
        </w:r>
        <w:r>
          <w:rPr>
            <w:noProof/>
            <w:webHidden/>
          </w:rPr>
        </w:r>
        <w:r>
          <w:rPr>
            <w:noProof/>
            <w:webHidden/>
          </w:rPr>
          <w:fldChar w:fldCharType="separate"/>
        </w:r>
        <w:r>
          <w:rPr>
            <w:noProof/>
            <w:webHidden/>
          </w:rPr>
          <w:t>15</w:t>
        </w:r>
        <w:r>
          <w:rPr>
            <w:noProof/>
            <w:webHidden/>
          </w:rPr>
          <w:fldChar w:fldCharType="end"/>
        </w:r>
      </w:hyperlink>
    </w:p>
    <w:p w14:paraId="3D4A5B52" w14:textId="42857E5C" w:rsidR="00FE2947" w:rsidRDefault="00FE2947">
      <w:pPr>
        <w:pStyle w:val="TOC2"/>
        <w:tabs>
          <w:tab w:val="right" w:leader="dot" w:pos="9017"/>
        </w:tabs>
        <w:rPr>
          <w:rFonts w:asciiTheme="minorHAnsi" w:eastAsiaTheme="minorEastAsia" w:hAnsiTheme="minorHAnsi"/>
          <w:noProof/>
          <w:lang w:val="en-US"/>
        </w:rPr>
      </w:pPr>
      <w:hyperlink w:anchor="_Toc212021072" w:history="1">
        <w:r w:rsidRPr="003118E7">
          <w:rPr>
            <w:rStyle w:val="Hyperlink"/>
            <w:noProof/>
            <w:lang w:val="en-US"/>
          </w:rPr>
          <w:t>4.1. User Signing</w:t>
        </w:r>
        <w:r>
          <w:rPr>
            <w:noProof/>
            <w:webHidden/>
          </w:rPr>
          <w:tab/>
        </w:r>
        <w:r>
          <w:rPr>
            <w:noProof/>
            <w:webHidden/>
          </w:rPr>
          <w:fldChar w:fldCharType="begin"/>
        </w:r>
        <w:r>
          <w:rPr>
            <w:noProof/>
            <w:webHidden/>
          </w:rPr>
          <w:instrText xml:space="preserve"> PAGEREF _Toc212021072 \h </w:instrText>
        </w:r>
        <w:r>
          <w:rPr>
            <w:noProof/>
            <w:webHidden/>
          </w:rPr>
        </w:r>
        <w:r>
          <w:rPr>
            <w:noProof/>
            <w:webHidden/>
          </w:rPr>
          <w:fldChar w:fldCharType="separate"/>
        </w:r>
        <w:r>
          <w:rPr>
            <w:noProof/>
            <w:webHidden/>
          </w:rPr>
          <w:t>15</w:t>
        </w:r>
        <w:r>
          <w:rPr>
            <w:noProof/>
            <w:webHidden/>
          </w:rPr>
          <w:fldChar w:fldCharType="end"/>
        </w:r>
      </w:hyperlink>
    </w:p>
    <w:p w14:paraId="689E340D" w14:textId="4424C8DF" w:rsidR="00FE2947" w:rsidRDefault="00FE2947">
      <w:pPr>
        <w:pStyle w:val="TOC3"/>
        <w:tabs>
          <w:tab w:val="right" w:leader="dot" w:pos="9017"/>
        </w:tabs>
        <w:rPr>
          <w:rFonts w:asciiTheme="minorHAnsi" w:eastAsiaTheme="minorEastAsia" w:hAnsiTheme="minorHAnsi"/>
          <w:noProof/>
          <w:lang w:val="en-US"/>
        </w:rPr>
      </w:pPr>
      <w:hyperlink w:anchor="_Toc212021073" w:history="1">
        <w:r w:rsidRPr="003118E7">
          <w:rPr>
            <w:rStyle w:val="Hyperlink"/>
            <w:noProof/>
            <w:lang w:val="en-US"/>
            <w14:scene3d>
              <w14:camera w14:prst="orthographicFront"/>
              <w14:lightRig w14:rig="threePt" w14:dir="t">
                <w14:rot w14:lat="0" w14:lon="0" w14:rev="0"/>
              </w14:lightRig>
            </w14:scene3d>
          </w:rPr>
          <w:t>4.1.1.</w:t>
        </w:r>
        <w:r w:rsidRPr="003118E7">
          <w:rPr>
            <w:rStyle w:val="Hyperlink"/>
            <w:noProof/>
            <w:lang w:val="en-US"/>
          </w:rPr>
          <w:t xml:space="preserve"> Validate QID for User Signing</w:t>
        </w:r>
        <w:r>
          <w:rPr>
            <w:noProof/>
            <w:webHidden/>
          </w:rPr>
          <w:tab/>
        </w:r>
        <w:r>
          <w:rPr>
            <w:noProof/>
            <w:webHidden/>
          </w:rPr>
          <w:fldChar w:fldCharType="begin"/>
        </w:r>
        <w:r>
          <w:rPr>
            <w:noProof/>
            <w:webHidden/>
          </w:rPr>
          <w:instrText xml:space="preserve"> PAGEREF _Toc212021073 \h </w:instrText>
        </w:r>
        <w:r>
          <w:rPr>
            <w:noProof/>
            <w:webHidden/>
          </w:rPr>
        </w:r>
        <w:r>
          <w:rPr>
            <w:noProof/>
            <w:webHidden/>
          </w:rPr>
          <w:fldChar w:fldCharType="separate"/>
        </w:r>
        <w:r>
          <w:rPr>
            <w:noProof/>
            <w:webHidden/>
          </w:rPr>
          <w:t>15</w:t>
        </w:r>
        <w:r>
          <w:rPr>
            <w:noProof/>
            <w:webHidden/>
          </w:rPr>
          <w:fldChar w:fldCharType="end"/>
        </w:r>
      </w:hyperlink>
    </w:p>
    <w:p w14:paraId="183FB9B5" w14:textId="4964C3A5" w:rsidR="00FE2947" w:rsidRDefault="00FE2947">
      <w:pPr>
        <w:pStyle w:val="TOC3"/>
        <w:tabs>
          <w:tab w:val="right" w:leader="dot" w:pos="9017"/>
        </w:tabs>
        <w:rPr>
          <w:rFonts w:asciiTheme="minorHAnsi" w:eastAsiaTheme="minorEastAsia" w:hAnsiTheme="minorHAnsi"/>
          <w:noProof/>
          <w:lang w:val="en-US"/>
        </w:rPr>
      </w:pPr>
      <w:hyperlink w:anchor="_Toc212021074" w:history="1">
        <w:r w:rsidRPr="003118E7">
          <w:rPr>
            <w:rStyle w:val="Hyperlink"/>
            <w:noProof/>
            <w:lang w:val="en-US"/>
            <w14:scene3d>
              <w14:camera w14:prst="orthographicFront"/>
              <w14:lightRig w14:rig="threePt" w14:dir="t">
                <w14:rot w14:lat="0" w14:lon="0" w14:rev="0"/>
              </w14:lightRig>
            </w14:scene3d>
          </w:rPr>
          <w:t>4.1.2.</w:t>
        </w:r>
        <w:r w:rsidRPr="003118E7">
          <w:rPr>
            <w:rStyle w:val="Hyperlink"/>
            <w:noProof/>
            <w:lang w:val="en-US"/>
          </w:rPr>
          <w:t xml:space="preserve"> Share Document for Signing</w:t>
        </w:r>
        <w:r>
          <w:rPr>
            <w:noProof/>
            <w:webHidden/>
          </w:rPr>
          <w:tab/>
        </w:r>
        <w:r>
          <w:rPr>
            <w:noProof/>
            <w:webHidden/>
          </w:rPr>
          <w:fldChar w:fldCharType="begin"/>
        </w:r>
        <w:r>
          <w:rPr>
            <w:noProof/>
            <w:webHidden/>
          </w:rPr>
          <w:instrText xml:space="preserve"> PAGEREF _Toc212021074 \h </w:instrText>
        </w:r>
        <w:r>
          <w:rPr>
            <w:noProof/>
            <w:webHidden/>
          </w:rPr>
        </w:r>
        <w:r>
          <w:rPr>
            <w:noProof/>
            <w:webHidden/>
          </w:rPr>
          <w:fldChar w:fldCharType="separate"/>
        </w:r>
        <w:r>
          <w:rPr>
            <w:noProof/>
            <w:webHidden/>
          </w:rPr>
          <w:t>16</w:t>
        </w:r>
        <w:r>
          <w:rPr>
            <w:noProof/>
            <w:webHidden/>
          </w:rPr>
          <w:fldChar w:fldCharType="end"/>
        </w:r>
      </w:hyperlink>
    </w:p>
    <w:p w14:paraId="5FC40634" w14:textId="6C53CC16" w:rsidR="00FE2947" w:rsidRDefault="00FE2947">
      <w:pPr>
        <w:pStyle w:val="TOC2"/>
        <w:tabs>
          <w:tab w:val="right" w:leader="dot" w:pos="9017"/>
        </w:tabs>
        <w:rPr>
          <w:rFonts w:asciiTheme="minorHAnsi" w:eastAsiaTheme="minorEastAsia" w:hAnsiTheme="minorHAnsi"/>
          <w:noProof/>
          <w:lang w:val="en-US"/>
        </w:rPr>
      </w:pPr>
      <w:hyperlink w:anchor="_Toc212021075" w:history="1">
        <w:r w:rsidRPr="003118E7">
          <w:rPr>
            <w:rStyle w:val="Hyperlink"/>
            <w:noProof/>
            <w:lang w:val="en-US"/>
          </w:rPr>
          <w:t>4.2. eSeal Signing</w:t>
        </w:r>
        <w:r>
          <w:rPr>
            <w:noProof/>
            <w:webHidden/>
          </w:rPr>
          <w:tab/>
        </w:r>
        <w:r>
          <w:rPr>
            <w:noProof/>
            <w:webHidden/>
          </w:rPr>
          <w:fldChar w:fldCharType="begin"/>
        </w:r>
        <w:r>
          <w:rPr>
            <w:noProof/>
            <w:webHidden/>
          </w:rPr>
          <w:instrText xml:space="preserve"> PAGEREF _Toc212021075 \h </w:instrText>
        </w:r>
        <w:r>
          <w:rPr>
            <w:noProof/>
            <w:webHidden/>
          </w:rPr>
        </w:r>
        <w:r>
          <w:rPr>
            <w:noProof/>
            <w:webHidden/>
          </w:rPr>
          <w:fldChar w:fldCharType="separate"/>
        </w:r>
        <w:r>
          <w:rPr>
            <w:noProof/>
            <w:webHidden/>
          </w:rPr>
          <w:t>17</w:t>
        </w:r>
        <w:r>
          <w:rPr>
            <w:noProof/>
            <w:webHidden/>
          </w:rPr>
          <w:fldChar w:fldCharType="end"/>
        </w:r>
      </w:hyperlink>
    </w:p>
    <w:p w14:paraId="7E2EF498" w14:textId="1B62BA67" w:rsidR="00FE2947" w:rsidRDefault="00FE2947">
      <w:pPr>
        <w:pStyle w:val="TOC2"/>
        <w:tabs>
          <w:tab w:val="right" w:leader="dot" w:pos="9017"/>
        </w:tabs>
        <w:rPr>
          <w:rFonts w:asciiTheme="minorHAnsi" w:eastAsiaTheme="minorEastAsia" w:hAnsiTheme="minorHAnsi"/>
          <w:noProof/>
          <w:lang w:val="en-US"/>
        </w:rPr>
      </w:pPr>
      <w:hyperlink w:anchor="_Toc212021076" w:history="1">
        <w:r w:rsidRPr="003118E7">
          <w:rPr>
            <w:rStyle w:val="Hyperlink"/>
            <w:noProof/>
            <w:lang w:val="en-US"/>
          </w:rPr>
          <w:t>4.3. Signature Verification</w:t>
        </w:r>
        <w:r>
          <w:rPr>
            <w:noProof/>
            <w:webHidden/>
          </w:rPr>
          <w:tab/>
        </w:r>
        <w:r>
          <w:rPr>
            <w:noProof/>
            <w:webHidden/>
          </w:rPr>
          <w:fldChar w:fldCharType="begin"/>
        </w:r>
        <w:r>
          <w:rPr>
            <w:noProof/>
            <w:webHidden/>
          </w:rPr>
          <w:instrText xml:space="preserve"> PAGEREF _Toc212021076 \h </w:instrText>
        </w:r>
        <w:r>
          <w:rPr>
            <w:noProof/>
            <w:webHidden/>
          </w:rPr>
        </w:r>
        <w:r>
          <w:rPr>
            <w:noProof/>
            <w:webHidden/>
          </w:rPr>
          <w:fldChar w:fldCharType="separate"/>
        </w:r>
        <w:r>
          <w:rPr>
            <w:noProof/>
            <w:webHidden/>
          </w:rPr>
          <w:t>18</w:t>
        </w:r>
        <w:r>
          <w:rPr>
            <w:noProof/>
            <w:webHidden/>
          </w:rPr>
          <w:fldChar w:fldCharType="end"/>
        </w:r>
      </w:hyperlink>
    </w:p>
    <w:p w14:paraId="6A6A6726" w14:textId="20F9DD17" w:rsidR="00FE2947" w:rsidRDefault="00FE2947">
      <w:pPr>
        <w:pStyle w:val="TOC1"/>
        <w:tabs>
          <w:tab w:val="right" w:leader="dot" w:pos="9017"/>
        </w:tabs>
        <w:rPr>
          <w:rFonts w:asciiTheme="minorHAnsi" w:eastAsiaTheme="minorEastAsia" w:hAnsiTheme="minorHAnsi"/>
          <w:noProof/>
          <w:lang w:val="en-US"/>
        </w:rPr>
      </w:pPr>
      <w:hyperlink w:anchor="_Toc212021077" w:history="1">
        <w:r w:rsidRPr="003118E7">
          <w:rPr>
            <w:rStyle w:val="Hyperlink"/>
            <w:noProof/>
          </w:rPr>
          <w:t>5. QDI SigningHub (Document Signing Workflow)</w:t>
        </w:r>
        <w:r>
          <w:rPr>
            <w:noProof/>
            <w:webHidden/>
          </w:rPr>
          <w:tab/>
        </w:r>
        <w:r>
          <w:rPr>
            <w:noProof/>
            <w:webHidden/>
          </w:rPr>
          <w:fldChar w:fldCharType="begin"/>
        </w:r>
        <w:r>
          <w:rPr>
            <w:noProof/>
            <w:webHidden/>
          </w:rPr>
          <w:instrText xml:space="preserve"> PAGEREF _Toc212021077 \h </w:instrText>
        </w:r>
        <w:r>
          <w:rPr>
            <w:noProof/>
            <w:webHidden/>
          </w:rPr>
        </w:r>
        <w:r>
          <w:rPr>
            <w:noProof/>
            <w:webHidden/>
          </w:rPr>
          <w:fldChar w:fldCharType="separate"/>
        </w:r>
        <w:r>
          <w:rPr>
            <w:noProof/>
            <w:webHidden/>
          </w:rPr>
          <w:t>20</w:t>
        </w:r>
        <w:r>
          <w:rPr>
            <w:noProof/>
            <w:webHidden/>
          </w:rPr>
          <w:fldChar w:fldCharType="end"/>
        </w:r>
      </w:hyperlink>
    </w:p>
    <w:p w14:paraId="0F04076E" w14:textId="3BA0F000" w:rsidR="00FE2947" w:rsidRDefault="00FE2947">
      <w:pPr>
        <w:pStyle w:val="TOC2"/>
        <w:tabs>
          <w:tab w:val="right" w:leader="dot" w:pos="9017"/>
        </w:tabs>
        <w:rPr>
          <w:rFonts w:asciiTheme="minorHAnsi" w:eastAsiaTheme="minorEastAsia" w:hAnsiTheme="minorHAnsi"/>
          <w:noProof/>
          <w:lang w:val="en-US"/>
        </w:rPr>
      </w:pPr>
      <w:hyperlink w:anchor="_Toc212021078" w:history="1">
        <w:r w:rsidRPr="003118E7">
          <w:rPr>
            <w:rStyle w:val="Hyperlink"/>
            <w:noProof/>
            <w:lang w:val="en-US"/>
          </w:rPr>
          <w:t>5.1. SigningHub Terminologies</w:t>
        </w:r>
        <w:r>
          <w:rPr>
            <w:noProof/>
            <w:webHidden/>
          </w:rPr>
          <w:tab/>
        </w:r>
        <w:r>
          <w:rPr>
            <w:noProof/>
            <w:webHidden/>
          </w:rPr>
          <w:fldChar w:fldCharType="begin"/>
        </w:r>
        <w:r>
          <w:rPr>
            <w:noProof/>
            <w:webHidden/>
          </w:rPr>
          <w:instrText xml:space="preserve"> PAGEREF _Toc212021078 \h </w:instrText>
        </w:r>
        <w:r>
          <w:rPr>
            <w:noProof/>
            <w:webHidden/>
          </w:rPr>
        </w:r>
        <w:r>
          <w:rPr>
            <w:noProof/>
            <w:webHidden/>
          </w:rPr>
          <w:fldChar w:fldCharType="separate"/>
        </w:r>
        <w:r>
          <w:rPr>
            <w:noProof/>
            <w:webHidden/>
          </w:rPr>
          <w:t>20</w:t>
        </w:r>
        <w:r>
          <w:rPr>
            <w:noProof/>
            <w:webHidden/>
          </w:rPr>
          <w:fldChar w:fldCharType="end"/>
        </w:r>
      </w:hyperlink>
    </w:p>
    <w:p w14:paraId="289DCCA5" w14:textId="60DC8338" w:rsidR="00FE2947" w:rsidRDefault="00FE2947">
      <w:pPr>
        <w:pStyle w:val="TOC3"/>
        <w:tabs>
          <w:tab w:val="right" w:leader="dot" w:pos="9017"/>
        </w:tabs>
        <w:rPr>
          <w:rFonts w:asciiTheme="minorHAnsi" w:eastAsiaTheme="minorEastAsia" w:hAnsiTheme="minorHAnsi"/>
          <w:noProof/>
          <w:lang w:val="en-US"/>
        </w:rPr>
      </w:pPr>
      <w:hyperlink w:anchor="_Toc212021079" w:history="1">
        <w:r w:rsidRPr="003118E7">
          <w:rPr>
            <w:rStyle w:val="Hyperlink"/>
            <w:noProof/>
            <w:lang w:val="en-US"/>
            <w14:scene3d>
              <w14:camera w14:prst="orthographicFront"/>
              <w14:lightRig w14:rig="threePt" w14:dir="t">
                <w14:rot w14:lat="0" w14:lon="0" w14:rev="0"/>
              </w14:lightRig>
            </w14:scene3d>
          </w:rPr>
          <w:t>5.1.1.</w:t>
        </w:r>
        <w:r w:rsidRPr="003118E7">
          <w:rPr>
            <w:rStyle w:val="Hyperlink"/>
            <w:noProof/>
            <w:lang w:val="en-US"/>
          </w:rPr>
          <w:t xml:space="preserve"> Packages</w:t>
        </w:r>
        <w:r>
          <w:rPr>
            <w:noProof/>
            <w:webHidden/>
          </w:rPr>
          <w:tab/>
        </w:r>
        <w:r>
          <w:rPr>
            <w:noProof/>
            <w:webHidden/>
          </w:rPr>
          <w:fldChar w:fldCharType="begin"/>
        </w:r>
        <w:r>
          <w:rPr>
            <w:noProof/>
            <w:webHidden/>
          </w:rPr>
          <w:instrText xml:space="preserve"> PAGEREF _Toc212021079 \h </w:instrText>
        </w:r>
        <w:r>
          <w:rPr>
            <w:noProof/>
            <w:webHidden/>
          </w:rPr>
        </w:r>
        <w:r>
          <w:rPr>
            <w:noProof/>
            <w:webHidden/>
          </w:rPr>
          <w:fldChar w:fldCharType="separate"/>
        </w:r>
        <w:r>
          <w:rPr>
            <w:noProof/>
            <w:webHidden/>
          </w:rPr>
          <w:t>20</w:t>
        </w:r>
        <w:r>
          <w:rPr>
            <w:noProof/>
            <w:webHidden/>
          </w:rPr>
          <w:fldChar w:fldCharType="end"/>
        </w:r>
      </w:hyperlink>
    </w:p>
    <w:p w14:paraId="48C0ACEF" w14:textId="1E2AE298" w:rsidR="00FE2947" w:rsidRDefault="00FE2947">
      <w:pPr>
        <w:pStyle w:val="TOC3"/>
        <w:tabs>
          <w:tab w:val="right" w:leader="dot" w:pos="9017"/>
        </w:tabs>
        <w:rPr>
          <w:rFonts w:asciiTheme="minorHAnsi" w:eastAsiaTheme="minorEastAsia" w:hAnsiTheme="minorHAnsi"/>
          <w:noProof/>
          <w:lang w:val="en-US"/>
        </w:rPr>
      </w:pPr>
      <w:hyperlink w:anchor="_Toc212021080" w:history="1">
        <w:r w:rsidRPr="003118E7">
          <w:rPr>
            <w:rStyle w:val="Hyperlink"/>
            <w:noProof/>
            <w:lang w:val="en-US"/>
            <w14:scene3d>
              <w14:camera w14:prst="orthographicFront"/>
              <w14:lightRig w14:rig="threePt" w14:dir="t">
                <w14:rot w14:lat="0" w14:lon="0" w14:rev="0"/>
              </w14:lightRig>
            </w14:scene3d>
          </w:rPr>
          <w:t>5.1.2.</w:t>
        </w:r>
        <w:r w:rsidRPr="003118E7">
          <w:rPr>
            <w:rStyle w:val="Hyperlink"/>
            <w:noProof/>
            <w:lang w:val="en-US"/>
          </w:rPr>
          <w:t xml:space="preserve"> Users</w:t>
        </w:r>
        <w:r>
          <w:rPr>
            <w:noProof/>
            <w:webHidden/>
          </w:rPr>
          <w:tab/>
        </w:r>
        <w:r>
          <w:rPr>
            <w:noProof/>
            <w:webHidden/>
          </w:rPr>
          <w:fldChar w:fldCharType="begin"/>
        </w:r>
        <w:r>
          <w:rPr>
            <w:noProof/>
            <w:webHidden/>
          </w:rPr>
          <w:instrText xml:space="preserve"> PAGEREF _Toc212021080 \h </w:instrText>
        </w:r>
        <w:r>
          <w:rPr>
            <w:noProof/>
            <w:webHidden/>
          </w:rPr>
        </w:r>
        <w:r>
          <w:rPr>
            <w:noProof/>
            <w:webHidden/>
          </w:rPr>
          <w:fldChar w:fldCharType="separate"/>
        </w:r>
        <w:r>
          <w:rPr>
            <w:noProof/>
            <w:webHidden/>
          </w:rPr>
          <w:t>20</w:t>
        </w:r>
        <w:r>
          <w:rPr>
            <w:noProof/>
            <w:webHidden/>
          </w:rPr>
          <w:fldChar w:fldCharType="end"/>
        </w:r>
      </w:hyperlink>
    </w:p>
    <w:p w14:paraId="22B7223F" w14:textId="03B79790" w:rsidR="00FE2947" w:rsidRDefault="00FE2947">
      <w:pPr>
        <w:pStyle w:val="TOC3"/>
        <w:tabs>
          <w:tab w:val="right" w:leader="dot" w:pos="9017"/>
        </w:tabs>
        <w:rPr>
          <w:rFonts w:asciiTheme="minorHAnsi" w:eastAsiaTheme="minorEastAsia" w:hAnsiTheme="minorHAnsi"/>
          <w:noProof/>
          <w:lang w:val="en-US"/>
        </w:rPr>
      </w:pPr>
      <w:hyperlink w:anchor="_Toc212021081" w:history="1">
        <w:r w:rsidRPr="003118E7">
          <w:rPr>
            <w:rStyle w:val="Hyperlink"/>
            <w:noProof/>
            <w:lang w:val="en-US"/>
            <w14:scene3d>
              <w14:camera w14:prst="orthographicFront"/>
              <w14:lightRig w14:rig="threePt" w14:dir="t">
                <w14:rot w14:lat="0" w14:lon="0" w14:rev="0"/>
              </w14:lightRig>
            </w14:scene3d>
          </w:rPr>
          <w:t>5.1.3.</w:t>
        </w:r>
        <w:r w:rsidRPr="003118E7">
          <w:rPr>
            <w:rStyle w:val="Hyperlink"/>
            <w:noProof/>
            <w:lang w:val="en-US"/>
          </w:rPr>
          <w:t xml:space="preserve"> Groups</w:t>
        </w:r>
        <w:r>
          <w:rPr>
            <w:noProof/>
            <w:webHidden/>
          </w:rPr>
          <w:tab/>
        </w:r>
        <w:r>
          <w:rPr>
            <w:noProof/>
            <w:webHidden/>
          </w:rPr>
          <w:fldChar w:fldCharType="begin"/>
        </w:r>
        <w:r>
          <w:rPr>
            <w:noProof/>
            <w:webHidden/>
          </w:rPr>
          <w:instrText xml:space="preserve"> PAGEREF _Toc212021081 \h </w:instrText>
        </w:r>
        <w:r>
          <w:rPr>
            <w:noProof/>
            <w:webHidden/>
          </w:rPr>
        </w:r>
        <w:r>
          <w:rPr>
            <w:noProof/>
            <w:webHidden/>
          </w:rPr>
          <w:fldChar w:fldCharType="separate"/>
        </w:r>
        <w:r>
          <w:rPr>
            <w:noProof/>
            <w:webHidden/>
          </w:rPr>
          <w:t>21</w:t>
        </w:r>
        <w:r>
          <w:rPr>
            <w:noProof/>
            <w:webHidden/>
          </w:rPr>
          <w:fldChar w:fldCharType="end"/>
        </w:r>
      </w:hyperlink>
    </w:p>
    <w:p w14:paraId="66A9810F" w14:textId="37DDDFB0" w:rsidR="00FE2947" w:rsidRDefault="00FE2947">
      <w:pPr>
        <w:pStyle w:val="TOC3"/>
        <w:tabs>
          <w:tab w:val="right" w:leader="dot" w:pos="9017"/>
        </w:tabs>
        <w:rPr>
          <w:rFonts w:asciiTheme="minorHAnsi" w:eastAsiaTheme="minorEastAsia" w:hAnsiTheme="minorHAnsi"/>
          <w:noProof/>
          <w:lang w:val="en-US"/>
        </w:rPr>
      </w:pPr>
      <w:hyperlink w:anchor="_Toc212021082" w:history="1">
        <w:r w:rsidRPr="003118E7">
          <w:rPr>
            <w:rStyle w:val="Hyperlink"/>
            <w:noProof/>
            <w:lang w:val="en-US"/>
            <w14:scene3d>
              <w14:camera w14:prst="orthographicFront"/>
              <w14:lightRig w14:rig="threePt" w14:dir="t">
                <w14:rot w14:lat="0" w14:lon="0" w14:rev="0"/>
              </w14:lightRig>
            </w14:scene3d>
          </w:rPr>
          <w:t>5.1.4.</w:t>
        </w:r>
        <w:r w:rsidRPr="003118E7">
          <w:rPr>
            <w:rStyle w:val="Hyperlink"/>
            <w:noProof/>
            <w:lang w:val="en-US"/>
          </w:rPr>
          <w:t xml:space="preserve"> Signing Workflow</w:t>
        </w:r>
        <w:r>
          <w:rPr>
            <w:noProof/>
            <w:webHidden/>
          </w:rPr>
          <w:tab/>
        </w:r>
        <w:r>
          <w:rPr>
            <w:noProof/>
            <w:webHidden/>
          </w:rPr>
          <w:fldChar w:fldCharType="begin"/>
        </w:r>
        <w:r>
          <w:rPr>
            <w:noProof/>
            <w:webHidden/>
          </w:rPr>
          <w:instrText xml:space="preserve"> PAGEREF _Toc212021082 \h </w:instrText>
        </w:r>
        <w:r>
          <w:rPr>
            <w:noProof/>
            <w:webHidden/>
          </w:rPr>
        </w:r>
        <w:r>
          <w:rPr>
            <w:noProof/>
            <w:webHidden/>
          </w:rPr>
          <w:fldChar w:fldCharType="separate"/>
        </w:r>
        <w:r>
          <w:rPr>
            <w:noProof/>
            <w:webHidden/>
          </w:rPr>
          <w:t>22</w:t>
        </w:r>
        <w:r>
          <w:rPr>
            <w:noProof/>
            <w:webHidden/>
          </w:rPr>
          <w:fldChar w:fldCharType="end"/>
        </w:r>
      </w:hyperlink>
    </w:p>
    <w:p w14:paraId="0FC902CE" w14:textId="437C7C8A" w:rsidR="00FE2947" w:rsidRDefault="00FE2947">
      <w:pPr>
        <w:pStyle w:val="TOC3"/>
        <w:tabs>
          <w:tab w:val="right" w:leader="dot" w:pos="9017"/>
        </w:tabs>
        <w:rPr>
          <w:rFonts w:asciiTheme="minorHAnsi" w:eastAsiaTheme="minorEastAsia" w:hAnsiTheme="minorHAnsi"/>
          <w:noProof/>
          <w:lang w:val="en-US"/>
        </w:rPr>
      </w:pPr>
      <w:hyperlink w:anchor="_Toc212021083" w:history="1">
        <w:r w:rsidRPr="003118E7">
          <w:rPr>
            <w:rStyle w:val="Hyperlink"/>
            <w:noProof/>
            <w:lang w:val="en-US"/>
            <w14:scene3d>
              <w14:camera w14:prst="orthographicFront"/>
              <w14:lightRig w14:rig="threePt" w14:dir="t">
                <w14:rot w14:lat="0" w14:lon="0" w14:rev="0"/>
              </w14:lightRig>
            </w14:scene3d>
          </w:rPr>
          <w:t>5.1.5.</w:t>
        </w:r>
        <w:r w:rsidRPr="003118E7">
          <w:rPr>
            <w:rStyle w:val="Hyperlink"/>
            <w:noProof/>
            <w:lang w:val="en-US"/>
          </w:rPr>
          <w:t xml:space="preserve"> Work Flow Template</w:t>
        </w:r>
        <w:r>
          <w:rPr>
            <w:noProof/>
            <w:webHidden/>
          </w:rPr>
          <w:tab/>
        </w:r>
        <w:r>
          <w:rPr>
            <w:noProof/>
            <w:webHidden/>
          </w:rPr>
          <w:fldChar w:fldCharType="begin"/>
        </w:r>
        <w:r>
          <w:rPr>
            <w:noProof/>
            <w:webHidden/>
          </w:rPr>
          <w:instrText xml:space="preserve"> PAGEREF _Toc212021083 \h </w:instrText>
        </w:r>
        <w:r>
          <w:rPr>
            <w:noProof/>
            <w:webHidden/>
          </w:rPr>
        </w:r>
        <w:r>
          <w:rPr>
            <w:noProof/>
            <w:webHidden/>
          </w:rPr>
          <w:fldChar w:fldCharType="separate"/>
        </w:r>
        <w:r>
          <w:rPr>
            <w:noProof/>
            <w:webHidden/>
          </w:rPr>
          <w:t>22</w:t>
        </w:r>
        <w:r>
          <w:rPr>
            <w:noProof/>
            <w:webHidden/>
          </w:rPr>
          <w:fldChar w:fldCharType="end"/>
        </w:r>
      </w:hyperlink>
    </w:p>
    <w:p w14:paraId="2D7D50F5" w14:textId="58593B49" w:rsidR="00FE2947" w:rsidRDefault="00FE2947">
      <w:pPr>
        <w:pStyle w:val="TOC3"/>
        <w:tabs>
          <w:tab w:val="right" w:leader="dot" w:pos="9017"/>
        </w:tabs>
        <w:rPr>
          <w:rFonts w:asciiTheme="minorHAnsi" w:eastAsiaTheme="minorEastAsia" w:hAnsiTheme="minorHAnsi"/>
          <w:noProof/>
          <w:lang w:val="en-US"/>
        </w:rPr>
      </w:pPr>
      <w:hyperlink w:anchor="_Toc212021084" w:history="1">
        <w:r w:rsidRPr="003118E7">
          <w:rPr>
            <w:rStyle w:val="Hyperlink"/>
            <w:noProof/>
            <w14:scene3d>
              <w14:camera w14:prst="orthographicFront"/>
              <w14:lightRig w14:rig="threePt" w14:dir="t">
                <w14:rot w14:lat="0" w14:lon="0" w14:rev="0"/>
              </w14:lightRig>
            </w14:scene3d>
          </w:rPr>
          <w:t>5.1.6.</w:t>
        </w:r>
        <w:r w:rsidRPr="003118E7">
          <w:rPr>
            <w:rStyle w:val="Hyperlink"/>
            <w:noProof/>
          </w:rPr>
          <w:t xml:space="preserve"> Creating Workflow Templates (API Not Available)</w:t>
        </w:r>
        <w:r>
          <w:rPr>
            <w:noProof/>
            <w:webHidden/>
          </w:rPr>
          <w:tab/>
        </w:r>
        <w:r>
          <w:rPr>
            <w:noProof/>
            <w:webHidden/>
          </w:rPr>
          <w:fldChar w:fldCharType="begin"/>
        </w:r>
        <w:r>
          <w:rPr>
            <w:noProof/>
            <w:webHidden/>
          </w:rPr>
          <w:instrText xml:space="preserve"> PAGEREF _Toc212021084 \h </w:instrText>
        </w:r>
        <w:r>
          <w:rPr>
            <w:noProof/>
            <w:webHidden/>
          </w:rPr>
        </w:r>
        <w:r>
          <w:rPr>
            <w:noProof/>
            <w:webHidden/>
          </w:rPr>
          <w:fldChar w:fldCharType="separate"/>
        </w:r>
        <w:r>
          <w:rPr>
            <w:noProof/>
            <w:webHidden/>
          </w:rPr>
          <w:t>23</w:t>
        </w:r>
        <w:r>
          <w:rPr>
            <w:noProof/>
            <w:webHidden/>
          </w:rPr>
          <w:fldChar w:fldCharType="end"/>
        </w:r>
      </w:hyperlink>
    </w:p>
    <w:p w14:paraId="3B97A2B7" w14:textId="3D6A2B89" w:rsidR="00FE2947" w:rsidRDefault="00FE2947">
      <w:pPr>
        <w:pStyle w:val="TOC3"/>
        <w:tabs>
          <w:tab w:val="right" w:leader="dot" w:pos="9017"/>
        </w:tabs>
        <w:rPr>
          <w:rFonts w:asciiTheme="minorHAnsi" w:eastAsiaTheme="minorEastAsia" w:hAnsiTheme="minorHAnsi"/>
          <w:noProof/>
          <w:lang w:val="en-US"/>
        </w:rPr>
      </w:pPr>
      <w:hyperlink w:anchor="_Toc212021085" w:history="1">
        <w:r w:rsidRPr="003118E7">
          <w:rPr>
            <w:rStyle w:val="Hyperlink"/>
            <w:noProof/>
            <w14:scene3d>
              <w14:camera w14:prst="orthographicFront"/>
              <w14:lightRig w14:rig="threePt" w14:dir="t">
                <w14:rot w14:lat="0" w14:lon="0" w14:rev="0"/>
              </w14:lightRig>
            </w14:scene3d>
          </w:rPr>
          <w:t>5.1.7.</w:t>
        </w:r>
        <w:r w:rsidRPr="003118E7">
          <w:rPr>
            <w:rStyle w:val="Hyperlink"/>
            <w:noProof/>
          </w:rPr>
          <w:t xml:space="preserve"> Adding Library Document (API Not Available)</w:t>
        </w:r>
        <w:r>
          <w:rPr>
            <w:noProof/>
            <w:webHidden/>
          </w:rPr>
          <w:tab/>
        </w:r>
        <w:r>
          <w:rPr>
            <w:noProof/>
            <w:webHidden/>
          </w:rPr>
          <w:fldChar w:fldCharType="begin"/>
        </w:r>
        <w:r>
          <w:rPr>
            <w:noProof/>
            <w:webHidden/>
          </w:rPr>
          <w:instrText xml:space="preserve"> PAGEREF _Toc212021085 \h </w:instrText>
        </w:r>
        <w:r>
          <w:rPr>
            <w:noProof/>
            <w:webHidden/>
          </w:rPr>
        </w:r>
        <w:r>
          <w:rPr>
            <w:noProof/>
            <w:webHidden/>
          </w:rPr>
          <w:fldChar w:fldCharType="separate"/>
        </w:r>
        <w:r>
          <w:rPr>
            <w:noProof/>
            <w:webHidden/>
          </w:rPr>
          <w:t>24</w:t>
        </w:r>
        <w:r>
          <w:rPr>
            <w:noProof/>
            <w:webHidden/>
          </w:rPr>
          <w:fldChar w:fldCharType="end"/>
        </w:r>
      </w:hyperlink>
    </w:p>
    <w:p w14:paraId="434A2CE8" w14:textId="4366BF6B" w:rsidR="00FE2947" w:rsidRDefault="00FE2947">
      <w:pPr>
        <w:pStyle w:val="TOC2"/>
        <w:tabs>
          <w:tab w:val="right" w:leader="dot" w:pos="9017"/>
        </w:tabs>
        <w:rPr>
          <w:rFonts w:asciiTheme="minorHAnsi" w:eastAsiaTheme="minorEastAsia" w:hAnsiTheme="minorHAnsi"/>
          <w:noProof/>
          <w:lang w:val="en-US"/>
        </w:rPr>
      </w:pPr>
      <w:hyperlink w:anchor="_Toc212021086" w:history="1">
        <w:r w:rsidRPr="003118E7">
          <w:rPr>
            <w:rStyle w:val="Hyperlink"/>
            <w:noProof/>
            <w:lang w:val="en-US"/>
          </w:rPr>
          <w:t>5.2. Document Sharing for Signing (User +e Seal)</w:t>
        </w:r>
        <w:r>
          <w:rPr>
            <w:noProof/>
            <w:webHidden/>
          </w:rPr>
          <w:tab/>
        </w:r>
        <w:r>
          <w:rPr>
            <w:noProof/>
            <w:webHidden/>
          </w:rPr>
          <w:fldChar w:fldCharType="begin"/>
        </w:r>
        <w:r>
          <w:rPr>
            <w:noProof/>
            <w:webHidden/>
          </w:rPr>
          <w:instrText xml:space="preserve"> PAGEREF _Toc212021086 \h </w:instrText>
        </w:r>
        <w:r>
          <w:rPr>
            <w:noProof/>
            <w:webHidden/>
          </w:rPr>
        </w:r>
        <w:r>
          <w:rPr>
            <w:noProof/>
            <w:webHidden/>
          </w:rPr>
          <w:fldChar w:fldCharType="separate"/>
        </w:r>
        <w:r>
          <w:rPr>
            <w:noProof/>
            <w:webHidden/>
          </w:rPr>
          <w:t>25</w:t>
        </w:r>
        <w:r>
          <w:rPr>
            <w:noProof/>
            <w:webHidden/>
          </w:rPr>
          <w:fldChar w:fldCharType="end"/>
        </w:r>
      </w:hyperlink>
    </w:p>
    <w:p w14:paraId="0FA9A5BD" w14:textId="0D8A3D32" w:rsidR="00FE2947" w:rsidRDefault="00FE2947">
      <w:pPr>
        <w:pStyle w:val="TOC3"/>
        <w:tabs>
          <w:tab w:val="right" w:leader="dot" w:pos="9017"/>
        </w:tabs>
        <w:rPr>
          <w:rFonts w:asciiTheme="minorHAnsi" w:eastAsiaTheme="minorEastAsia" w:hAnsiTheme="minorHAnsi"/>
          <w:noProof/>
          <w:lang w:val="en-US"/>
        </w:rPr>
      </w:pPr>
      <w:hyperlink w:anchor="_Toc212021087" w:history="1">
        <w:r w:rsidRPr="003118E7">
          <w:rPr>
            <w:rStyle w:val="Hyperlink"/>
            <w:noProof/>
            <w:lang w:val="en-US"/>
            <w14:scene3d>
              <w14:camera w14:prst="orthographicFront"/>
              <w14:lightRig w14:rig="threePt" w14:dir="t">
                <w14:rot w14:lat="0" w14:lon="0" w14:rev="0"/>
              </w14:lightRig>
            </w14:scene3d>
          </w:rPr>
          <w:t>5.2.1.</w:t>
        </w:r>
        <w:r w:rsidRPr="003118E7">
          <w:rPr>
            <w:rStyle w:val="Hyperlink"/>
            <w:noProof/>
            <w:lang w:val="en-US"/>
          </w:rPr>
          <w:t xml:space="preserve"> Authenticate/Logout</w:t>
        </w:r>
        <w:r>
          <w:rPr>
            <w:noProof/>
            <w:webHidden/>
          </w:rPr>
          <w:tab/>
        </w:r>
        <w:r>
          <w:rPr>
            <w:noProof/>
            <w:webHidden/>
          </w:rPr>
          <w:fldChar w:fldCharType="begin"/>
        </w:r>
        <w:r>
          <w:rPr>
            <w:noProof/>
            <w:webHidden/>
          </w:rPr>
          <w:instrText xml:space="preserve"> PAGEREF _Toc212021087 \h </w:instrText>
        </w:r>
        <w:r>
          <w:rPr>
            <w:noProof/>
            <w:webHidden/>
          </w:rPr>
        </w:r>
        <w:r>
          <w:rPr>
            <w:noProof/>
            <w:webHidden/>
          </w:rPr>
          <w:fldChar w:fldCharType="separate"/>
        </w:r>
        <w:r>
          <w:rPr>
            <w:noProof/>
            <w:webHidden/>
          </w:rPr>
          <w:t>26</w:t>
        </w:r>
        <w:r>
          <w:rPr>
            <w:noProof/>
            <w:webHidden/>
          </w:rPr>
          <w:fldChar w:fldCharType="end"/>
        </w:r>
      </w:hyperlink>
    </w:p>
    <w:p w14:paraId="7A47F4E3" w14:textId="6C361E36" w:rsidR="00FE2947" w:rsidRDefault="00FE2947">
      <w:pPr>
        <w:pStyle w:val="TOC3"/>
        <w:tabs>
          <w:tab w:val="right" w:leader="dot" w:pos="9017"/>
        </w:tabs>
        <w:rPr>
          <w:rFonts w:asciiTheme="minorHAnsi" w:eastAsiaTheme="minorEastAsia" w:hAnsiTheme="minorHAnsi"/>
          <w:noProof/>
          <w:lang w:val="en-US"/>
        </w:rPr>
      </w:pPr>
      <w:hyperlink w:anchor="_Toc212021088" w:history="1">
        <w:r w:rsidRPr="003118E7">
          <w:rPr>
            <w:rStyle w:val="Hyperlink"/>
            <w:noProof/>
            <w:lang w:val="en-US"/>
            <w14:scene3d>
              <w14:camera w14:prst="orthographicFront"/>
              <w14:lightRig w14:rig="threePt" w14:dir="t">
                <w14:rot w14:lat="0" w14:lon="0" w14:rev="0"/>
              </w14:lightRig>
            </w14:scene3d>
          </w:rPr>
          <w:t>5.2.2.</w:t>
        </w:r>
        <w:r w:rsidRPr="003118E7">
          <w:rPr>
            <w:rStyle w:val="Hyperlink"/>
            <w:noProof/>
            <w:lang w:val="en-US"/>
          </w:rPr>
          <w:t xml:space="preserve"> Add Package</w:t>
        </w:r>
        <w:r>
          <w:rPr>
            <w:noProof/>
            <w:webHidden/>
          </w:rPr>
          <w:tab/>
        </w:r>
        <w:r>
          <w:rPr>
            <w:noProof/>
            <w:webHidden/>
          </w:rPr>
          <w:fldChar w:fldCharType="begin"/>
        </w:r>
        <w:r>
          <w:rPr>
            <w:noProof/>
            <w:webHidden/>
          </w:rPr>
          <w:instrText xml:space="preserve"> PAGEREF _Toc212021088 \h </w:instrText>
        </w:r>
        <w:r>
          <w:rPr>
            <w:noProof/>
            <w:webHidden/>
          </w:rPr>
        </w:r>
        <w:r>
          <w:rPr>
            <w:noProof/>
            <w:webHidden/>
          </w:rPr>
          <w:fldChar w:fldCharType="separate"/>
        </w:r>
        <w:r>
          <w:rPr>
            <w:noProof/>
            <w:webHidden/>
          </w:rPr>
          <w:t>27</w:t>
        </w:r>
        <w:r>
          <w:rPr>
            <w:noProof/>
            <w:webHidden/>
          </w:rPr>
          <w:fldChar w:fldCharType="end"/>
        </w:r>
      </w:hyperlink>
    </w:p>
    <w:p w14:paraId="358A8F44" w14:textId="54EFFC4E" w:rsidR="00FE2947" w:rsidRDefault="00FE2947">
      <w:pPr>
        <w:pStyle w:val="TOC3"/>
        <w:tabs>
          <w:tab w:val="right" w:leader="dot" w:pos="9017"/>
        </w:tabs>
        <w:rPr>
          <w:rFonts w:asciiTheme="minorHAnsi" w:eastAsiaTheme="minorEastAsia" w:hAnsiTheme="minorHAnsi"/>
          <w:noProof/>
          <w:lang w:val="en-US"/>
        </w:rPr>
      </w:pPr>
      <w:hyperlink w:anchor="_Toc212021089" w:history="1">
        <w:r w:rsidRPr="003118E7">
          <w:rPr>
            <w:rStyle w:val="Hyperlink"/>
            <w:noProof/>
            <w:lang w:val="en-US"/>
            <w14:scene3d>
              <w14:camera w14:prst="orthographicFront"/>
              <w14:lightRig w14:rig="threePt" w14:dir="t">
                <w14:rot w14:lat="0" w14:lon="0" w14:rev="0"/>
              </w14:lightRig>
            </w14:scene3d>
          </w:rPr>
          <w:t>5.2.3.</w:t>
        </w:r>
        <w:r w:rsidRPr="003118E7">
          <w:rPr>
            <w:rStyle w:val="Hyperlink"/>
            <w:noProof/>
            <w:lang w:val="en-US"/>
          </w:rPr>
          <w:t xml:space="preserve"> Add Document from Library</w:t>
        </w:r>
        <w:r>
          <w:rPr>
            <w:noProof/>
            <w:webHidden/>
          </w:rPr>
          <w:tab/>
        </w:r>
        <w:r>
          <w:rPr>
            <w:noProof/>
            <w:webHidden/>
          </w:rPr>
          <w:fldChar w:fldCharType="begin"/>
        </w:r>
        <w:r>
          <w:rPr>
            <w:noProof/>
            <w:webHidden/>
          </w:rPr>
          <w:instrText xml:space="preserve"> PAGEREF _Toc212021089 \h </w:instrText>
        </w:r>
        <w:r>
          <w:rPr>
            <w:noProof/>
            <w:webHidden/>
          </w:rPr>
        </w:r>
        <w:r>
          <w:rPr>
            <w:noProof/>
            <w:webHidden/>
          </w:rPr>
          <w:fldChar w:fldCharType="separate"/>
        </w:r>
        <w:r>
          <w:rPr>
            <w:noProof/>
            <w:webHidden/>
          </w:rPr>
          <w:t>27</w:t>
        </w:r>
        <w:r>
          <w:rPr>
            <w:noProof/>
            <w:webHidden/>
          </w:rPr>
          <w:fldChar w:fldCharType="end"/>
        </w:r>
      </w:hyperlink>
    </w:p>
    <w:p w14:paraId="1FA705A3" w14:textId="2F778B52" w:rsidR="00FE2947" w:rsidRDefault="00FE2947">
      <w:pPr>
        <w:pStyle w:val="TOC3"/>
        <w:tabs>
          <w:tab w:val="right" w:leader="dot" w:pos="9017"/>
        </w:tabs>
        <w:rPr>
          <w:rFonts w:asciiTheme="minorHAnsi" w:eastAsiaTheme="minorEastAsia" w:hAnsiTheme="minorHAnsi"/>
          <w:noProof/>
          <w:lang w:val="en-US"/>
        </w:rPr>
      </w:pPr>
      <w:hyperlink w:anchor="_Toc212021090" w:history="1">
        <w:r w:rsidRPr="003118E7">
          <w:rPr>
            <w:rStyle w:val="Hyperlink"/>
            <w:noProof/>
            <w:lang w:val="en-US"/>
            <w14:scene3d>
              <w14:camera w14:prst="orthographicFront"/>
              <w14:lightRig w14:rig="threePt" w14:dir="t">
                <w14:rot w14:lat="0" w14:lon="0" w14:rev="0"/>
              </w14:lightRig>
            </w14:scene3d>
          </w:rPr>
          <w:t>5.2.4.</w:t>
        </w:r>
        <w:r w:rsidRPr="003118E7">
          <w:rPr>
            <w:rStyle w:val="Hyperlink"/>
            <w:noProof/>
            <w:lang w:val="en-US"/>
          </w:rPr>
          <w:t xml:space="preserve"> Update Workflow User/ Add Users to Workflow</w:t>
        </w:r>
        <w:r>
          <w:rPr>
            <w:noProof/>
            <w:webHidden/>
          </w:rPr>
          <w:tab/>
        </w:r>
        <w:r>
          <w:rPr>
            <w:noProof/>
            <w:webHidden/>
          </w:rPr>
          <w:fldChar w:fldCharType="begin"/>
        </w:r>
        <w:r>
          <w:rPr>
            <w:noProof/>
            <w:webHidden/>
          </w:rPr>
          <w:instrText xml:space="preserve"> PAGEREF _Toc212021090 \h </w:instrText>
        </w:r>
        <w:r>
          <w:rPr>
            <w:noProof/>
            <w:webHidden/>
          </w:rPr>
        </w:r>
        <w:r>
          <w:rPr>
            <w:noProof/>
            <w:webHidden/>
          </w:rPr>
          <w:fldChar w:fldCharType="separate"/>
        </w:r>
        <w:r>
          <w:rPr>
            <w:noProof/>
            <w:webHidden/>
          </w:rPr>
          <w:t>27</w:t>
        </w:r>
        <w:r>
          <w:rPr>
            <w:noProof/>
            <w:webHidden/>
          </w:rPr>
          <w:fldChar w:fldCharType="end"/>
        </w:r>
      </w:hyperlink>
    </w:p>
    <w:p w14:paraId="65900133" w14:textId="52D884A7" w:rsidR="00FE2947" w:rsidRDefault="00FE2947">
      <w:pPr>
        <w:pStyle w:val="TOC3"/>
        <w:tabs>
          <w:tab w:val="right" w:leader="dot" w:pos="9017"/>
        </w:tabs>
        <w:rPr>
          <w:rFonts w:asciiTheme="minorHAnsi" w:eastAsiaTheme="minorEastAsia" w:hAnsiTheme="minorHAnsi"/>
          <w:noProof/>
          <w:lang w:val="en-US"/>
        </w:rPr>
      </w:pPr>
      <w:hyperlink w:anchor="_Toc212021091" w:history="1">
        <w:r w:rsidRPr="003118E7">
          <w:rPr>
            <w:rStyle w:val="Hyperlink"/>
            <w:noProof/>
            <w:lang w:val="en-US"/>
            <w14:scene3d>
              <w14:camera w14:prst="orthographicFront"/>
              <w14:lightRig w14:rig="threePt" w14:dir="t">
                <w14:rot w14:lat="0" w14:lon="0" w14:rev="0"/>
              </w14:lightRig>
            </w14:scene3d>
          </w:rPr>
          <w:t>5.2.5.</w:t>
        </w:r>
        <w:r w:rsidRPr="003118E7">
          <w:rPr>
            <w:rStyle w:val="Hyperlink"/>
            <w:noProof/>
            <w:lang w:val="en-US"/>
          </w:rPr>
          <w:t xml:space="preserve"> Share Document Package</w:t>
        </w:r>
        <w:r>
          <w:rPr>
            <w:noProof/>
            <w:webHidden/>
          </w:rPr>
          <w:tab/>
        </w:r>
        <w:r>
          <w:rPr>
            <w:noProof/>
            <w:webHidden/>
          </w:rPr>
          <w:fldChar w:fldCharType="begin"/>
        </w:r>
        <w:r>
          <w:rPr>
            <w:noProof/>
            <w:webHidden/>
          </w:rPr>
          <w:instrText xml:space="preserve"> PAGEREF _Toc212021091 \h </w:instrText>
        </w:r>
        <w:r>
          <w:rPr>
            <w:noProof/>
            <w:webHidden/>
          </w:rPr>
        </w:r>
        <w:r>
          <w:rPr>
            <w:noProof/>
            <w:webHidden/>
          </w:rPr>
          <w:fldChar w:fldCharType="separate"/>
        </w:r>
        <w:r>
          <w:rPr>
            <w:noProof/>
            <w:webHidden/>
          </w:rPr>
          <w:t>27</w:t>
        </w:r>
        <w:r>
          <w:rPr>
            <w:noProof/>
            <w:webHidden/>
          </w:rPr>
          <w:fldChar w:fldCharType="end"/>
        </w:r>
      </w:hyperlink>
    </w:p>
    <w:p w14:paraId="608AEA33" w14:textId="3AC94143" w:rsidR="00FE2947" w:rsidRDefault="00FE2947">
      <w:pPr>
        <w:pStyle w:val="TOC3"/>
        <w:tabs>
          <w:tab w:val="right" w:leader="dot" w:pos="9017"/>
        </w:tabs>
        <w:rPr>
          <w:rFonts w:asciiTheme="minorHAnsi" w:eastAsiaTheme="minorEastAsia" w:hAnsiTheme="minorHAnsi"/>
          <w:noProof/>
          <w:lang w:val="en-US"/>
        </w:rPr>
      </w:pPr>
      <w:hyperlink w:anchor="_Toc212021092" w:history="1">
        <w:r w:rsidRPr="003118E7">
          <w:rPr>
            <w:rStyle w:val="Hyperlink"/>
            <w:noProof/>
            <w:lang w:val="en-US"/>
            <w14:scene3d>
              <w14:camera w14:prst="orthographicFront"/>
              <w14:lightRig w14:rig="threePt" w14:dir="t">
                <w14:rot w14:lat="0" w14:lon="0" w14:rev="0"/>
              </w14:lightRig>
            </w14:scene3d>
          </w:rPr>
          <w:t>5.2.6.</w:t>
        </w:r>
        <w:r w:rsidRPr="003118E7">
          <w:rPr>
            <w:rStyle w:val="Hyperlink"/>
            <w:noProof/>
            <w:lang w:val="en-US"/>
          </w:rPr>
          <w:t xml:space="preserve"> Get Workflow Details</w:t>
        </w:r>
        <w:r>
          <w:rPr>
            <w:noProof/>
            <w:webHidden/>
          </w:rPr>
          <w:tab/>
        </w:r>
        <w:r>
          <w:rPr>
            <w:noProof/>
            <w:webHidden/>
          </w:rPr>
          <w:fldChar w:fldCharType="begin"/>
        </w:r>
        <w:r>
          <w:rPr>
            <w:noProof/>
            <w:webHidden/>
          </w:rPr>
          <w:instrText xml:space="preserve"> PAGEREF _Toc212021092 \h </w:instrText>
        </w:r>
        <w:r>
          <w:rPr>
            <w:noProof/>
            <w:webHidden/>
          </w:rPr>
        </w:r>
        <w:r>
          <w:rPr>
            <w:noProof/>
            <w:webHidden/>
          </w:rPr>
          <w:fldChar w:fldCharType="separate"/>
        </w:r>
        <w:r>
          <w:rPr>
            <w:noProof/>
            <w:webHidden/>
          </w:rPr>
          <w:t>27</w:t>
        </w:r>
        <w:r>
          <w:rPr>
            <w:noProof/>
            <w:webHidden/>
          </w:rPr>
          <w:fldChar w:fldCharType="end"/>
        </w:r>
      </w:hyperlink>
    </w:p>
    <w:p w14:paraId="4C479D37" w14:textId="25C8E8CB" w:rsidR="00FE2947" w:rsidRDefault="00FE2947">
      <w:pPr>
        <w:pStyle w:val="TOC3"/>
        <w:tabs>
          <w:tab w:val="right" w:leader="dot" w:pos="9017"/>
        </w:tabs>
        <w:rPr>
          <w:rFonts w:asciiTheme="minorHAnsi" w:eastAsiaTheme="minorEastAsia" w:hAnsiTheme="minorHAnsi"/>
          <w:noProof/>
          <w:lang w:val="en-US"/>
        </w:rPr>
      </w:pPr>
      <w:hyperlink w:anchor="_Toc212021093" w:history="1">
        <w:r w:rsidRPr="003118E7">
          <w:rPr>
            <w:rStyle w:val="Hyperlink"/>
            <w:noProof/>
            <w:lang w:val="en-US"/>
            <w14:scene3d>
              <w14:camera w14:prst="orthographicFront"/>
              <w14:lightRig w14:rig="threePt" w14:dir="t">
                <w14:rot w14:lat="0" w14:lon="0" w14:rev="0"/>
              </w14:lightRig>
            </w14:scene3d>
          </w:rPr>
          <w:t>5.2.7.</w:t>
        </w:r>
        <w:r w:rsidRPr="003118E7">
          <w:rPr>
            <w:rStyle w:val="Hyperlink"/>
            <w:noProof/>
            <w:lang w:val="en-US"/>
          </w:rPr>
          <w:t xml:space="preserve"> Download Document</w:t>
        </w:r>
        <w:r>
          <w:rPr>
            <w:noProof/>
            <w:webHidden/>
          </w:rPr>
          <w:tab/>
        </w:r>
        <w:r>
          <w:rPr>
            <w:noProof/>
            <w:webHidden/>
          </w:rPr>
          <w:fldChar w:fldCharType="begin"/>
        </w:r>
        <w:r>
          <w:rPr>
            <w:noProof/>
            <w:webHidden/>
          </w:rPr>
          <w:instrText xml:space="preserve"> PAGEREF _Toc212021093 \h </w:instrText>
        </w:r>
        <w:r>
          <w:rPr>
            <w:noProof/>
            <w:webHidden/>
          </w:rPr>
        </w:r>
        <w:r>
          <w:rPr>
            <w:noProof/>
            <w:webHidden/>
          </w:rPr>
          <w:fldChar w:fldCharType="separate"/>
        </w:r>
        <w:r>
          <w:rPr>
            <w:noProof/>
            <w:webHidden/>
          </w:rPr>
          <w:t>27</w:t>
        </w:r>
        <w:r>
          <w:rPr>
            <w:noProof/>
            <w:webHidden/>
          </w:rPr>
          <w:fldChar w:fldCharType="end"/>
        </w:r>
      </w:hyperlink>
    </w:p>
    <w:p w14:paraId="72671607" w14:textId="0FB33E6F" w:rsidR="00FE2947" w:rsidRDefault="00FE2947">
      <w:pPr>
        <w:pStyle w:val="TOC3"/>
        <w:tabs>
          <w:tab w:val="right" w:leader="dot" w:pos="9017"/>
        </w:tabs>
        <w:rPr>
          <w:rFonts w:asciiTheme="minorHAnsi" w:eastAsiaTheme="minorEastAsia" w:hAnsiTheme="minorHAnsi"/>
          <w:noProof/>
          <w:lang w:val="en-US"/>
        </w:rPr>
      </w:pPr>
      <w:hyperlink w:anchor="_Toc212021094" w:history="1">
        <w:r w:rsidRPr="003118E7">
          <w:rPr>
            <w:rStyle w:val="Hyperlink"/>
            <w:noProof/>
            <w:lang w:val="en-US"/>
            <w14:scene3d>
              <w14:camera w14:prst="orthographicFront"/>
              <w14:lightRig w14:rig="threePt" w14:dir="t">
                <w14:rot w14:lat="0" w14:lon="0" w14:rev="0"/>
              </w14:lightRig>
            </w14:scene3d>
          </w:rPr>
          <w:t>5.2.8.</w:t>
        </w:r>
        <w:r w:rsidRPr="003118E7">
          <w:rPr>
            <w:rStyle w:val="Hyperlink"/>
            <w:noProof/>
            <w:lang w:val="en-US"/>
          </w:rPr>
          <w:t xml:space="preserve"> Delete Package</w:t>
        </w:r>
        <w:r>
          <w:rPr>
            <w:noProof/>
            <w:webHidden/>
          </w:rPr>
          <w:tab/>
        </w:r>
        <w:r>
          <w:rPr>
            <w:noProof/>
            <w:webHidden/>
          </w:rPr>
          <w:fldChar w:fldCharType="begin"/>
        </w:r>
        <w:r>
          <w:rPr>
            <w:noProof/>
            <w:webHidden/>
          </w:rPr>
          <w:instrText xml:space="preserve"> PAGEREF _Toc212021094 \h </w:instrText>
        </w:r>
        <w:r>
          <w:rPr>
            <w:noProof/>
            <w:webHidden/>
          </w:rPr>
        </w:r>
        <w:r>
          <w:rPr>
            <w:noProof/>
            <w:webHidden/>
          </w:rPr>
          <w:fldChar w:fldCharType="separate"/>
        </w:r>
        <w:r>
          <w:rPr>
            <w:noProof/>
            <w:webHidden/>
          </w:rPr>
          <w:t>27</w:t>
        </w:r>
        <w:r>
          <w:rPr>
            <w:noProof/>
            <w:webHidden/>
          </w:rPr>
          <w:fldChar w:fldCharType="end"/>
        </w:r>
      </w:hyperlink>
    </w:p>
    <w:p w14:paraId="77C4FC95" w14:textId="657E4943" w:rsidR="00FE2947" w:rsidRDefault="00FE2947">
      <w:pPr>
        <w:pStyle w:val="TOC2"/>
        <w:tabs>
          <w:tab w:val="right" w:leader="dot" w:pos="9017"/>
        </w:tabs>
        <w:rPr>
          <w:rFonts w:asciiTheme="minorHAnsi" w:eastAsiaTheme="minorEastAsia" w:hAnsiTheme="minorHAnsi"/>
          <w:noProof/>
          <w:lang w:val="en-US"/>
        </w:rPr>
      </w:pPr>
      <w:hyperlink w:anchor="_Toc212021095" w:history="1">
        <w:r w:rsidRPr="003118E7">
          <w:rPr>
            <w:rStyle w:val="Hyperlink"/>
            <w:noProof/>
            <w:lang w:val="en-US"/>
          </w:rPr>
          <w:t>5.3. Document Signing (eSeal)</w:t>
        </w:r>
        <w:r>
          <w:rPr>
            <w:noProof/>
            <w:webHidden/>
          </w:rPr>
          <w:tab/>
        </w:r>
        <w:r>
          <w:rPr>
            <w:noProof/>
            <w:webHidden/>
          </w:rPr>
          <w:fldChar w:fldCharType="begin"/>
        </w:r>
        <w:r>
          <w:rPr>
            <w:noProof/>
            <w:webHidden/>
          </w:rPr>
          <w:instrText xml:space="preserve"> PAGEREF _Toc212021095 \h </w:instrText>
        </w:r>
        <w:r>
          <w:rPr>
            <w:noProof/>
            <w:webHidden/>
          </w:rPr>
        </w:r>
        <w:r>
          <w:rPr>
            <w:noProof/>
            <w:webHidden/>
          </w:rPr>
          <w:fldChar w:fldCharType="separate"/>
        </w:r>
        <w:r>
          <w:rPr>
            <w:noProof/>
            <w:webHidden/>
          </w:rPr>
          <w:t>28</w:t>
        </w:r>
        <w:r>
          <w:rPr>
            <w:noProof/>
            <w:webHidden/>
          </w:rPr>
          <w:fldChar w:fldCharType="end"/>
        </w:r>
      </w:hyperlink>
    </w:p>
    <w:p w14:paraId="5B1ACBA6" w14:textId="0CD4726F" w:rsidR="00FE2947" w:rsidRDefault="00FE2947">
      <w:pPr>
        <w:pStyle w:val="TOC2"/>
        <w:tabs>
          <w:tab w:val="right" w:leader="dot" w:pos="9017"/>
        </w:tabs>
        <w:rPr>
          <w:rFonts w:asciiTheme="minorHAnsi" w:eastAsiaTheme="minorEastAsia" w:hAnsiTheme="minorHAnsi"/>
          <w:noProof/>
          <w:lang w:val="en-US"/>
        </w:rPr>
      </w:pPr>
      <w:hyperlink w:anchor="_Toc212021096" w:history="1">
        <w:r w:rsidRPr="003118E7">
          <w:rPr>
            <w:rStyle w:val="Hyperlink"/>
            <w:noProof/>
            <w:lang w:val="en-US"/>
          </w:rPr>
          <w:t>5.4. Webhooks</w:t>
        </w:r>
        <w:r>
          <w:rPr>
            <w:noProof/>
            <w:webHidden/>
          </w:rPr>
          <w:tab/>
        </w:r>
        <w:r>
          <w:rPr>
            <w:noProof/>
            <w:webHidden/>
          </w:rPr>
          <w:fldChar w:fldCharType="begin"/>
        </w:r>
        <w:r>
          <w:rPr>
            <w:noProof/>
            <w:webHidden/>
          </w:rPr>
          <w:instrText xml:space="preserve"> PAGEREF _Toc212021096 \h </w:instrText>
        </w:r>
        <w:r>
          <w:rPr>
            <w:noProof/>
            <w:webHidden/>
          </w:rPr>
        </w:r>
        <w:r>
          <w:rPr>
            <w:noProof/>
            <w:webHidden/>
          </w:rPr>
          <w:fldChar w:fldCharType="separate"/>
        </w:r>
        <w:r>
          <w:rPr>
            <w:noProof/>
            <w:webHidden/>
          </w:rPr>
          <w:t>28</w:t>
        </w:r>
        <w:r>
          <w:rPr>
            <w:noProof/>
            <w:webHidden/>
          </w:rPr>
          <w:fldChar w:fldCharType="end"/>
        </w:r>
      </w:hyperlink>
    </w:p>
    <w:p w14:paraId="2E039252" w14:textId="25AD5BD4" w:rsidR="00FE2947" w:rsidRDefault="00FE2947">
      <w:pPr>
        <w:pStyle w:val="TOC1"/>
        <w:tabs>
          <w:tab w:val="right" w:leader="dot" w:pos="9017"/>
        </w:tabs>
        <w:rPr>
          <w:rFonts w:asciiTheme="minorHAnsi" w:eastAsiaTheme="minorEastAsia" w:hAnsiTheme="minorHAnsi"/>
          <w:noProof/>
          <w:lang w:val="en-US"/>
        </w:rPr>
      </w:pPr>
      <w:hyperlink w:anchor="_Toc212021097" w:history="1">
        <w:r w:rsidRPr="003118E7">
          <w:rPr>
            <w:rStyle w:val="Hyperlink"/>
            <w:noProof/>
          </w:rPr>
          <w:t>6. 2</w:t>
        </w:r>
        <w:r w:rsidRPr="003118E7">
          <w:rPr>
            <w:rStyle w:val="Hyperlink"/>
            <w:noProof/>
            <w:vertAlign w:val="superscript"/>
          </w:rPr>
          <w:t>nd</w:t>
        </w:r>
        <w:r w:rsidRPr="003118E7">
          <w:rPr>
            <w:rStyle w:val="Hyperlink"/>
            <w:noProof/>
          </w:rPr>
          <w:t xml:space="preserve"> Factor Authentication using QDI</w:t>
        </w:r>
        <w:r>
          <w:rPr>
            <w:noProof/>
            <w:webHidden/>
          </w:rPr>
          <w:tab/>
        </w:r>
        <w:r>
          <w:rPr>
            <w:noProof/>
            <w:webHidden/>
          </w:rPr>
          <w:fldChar w:fldCharType="begin"/>
        </w:r>
        <w:r>
          <w:rPr>
            <w:noProof/>
            <w:webHidden/>
          </w:rPr>
          <w:instrText xml:space="preserve"> PAGEREF _Toc212021097 \h </w:instrText>
        </w:r>
        <w:r>
          <w:rPr>
            <w:noProof/>
            <w:webHidden/>
          </w:rPr>
        </w:r>
        <w:r>
          <w:rPr>
            <w:noProof/>
            <w:webHidden/>
          </w:rPr>
          <w:fldChar w:fldCharType="separate"/>
        </w:r>
        <w:r>
          <w:rPr>
            <w:noProof/>
            <w:webHidden/>
          </w:rPr>
          <w:t>30</w:t>
        </w:r>
        <w:r>
          <w:rPr>
            <w:noProof/>
            <w:webHidden/>
          </w:rPr>
          <w:fldChar w:fldCharType="end"/>
        </w:r>
      </w:hyperlink>
    </w:p>
    <w:p w14:paraId="5A1126A9" w14:textId="76838EDA" w:rsidR="00FE2947" w:rsidRDefault="00FE2947">
      <w:pPr>
        <w:pStyle w:val="TOC1"/>
        <w:tabs>
          <w:tab w:val="right" w:leader="dot" w:pos="9017"/>
        </w:tabs>
        <w:rPr>
          <w:rFonts w:asciiTheme="minorHAnsi" w:eastAsiaTheme="minorEastAsia" w:hAnsiTheme="minorHAnsi"/>
          <w:noProof/>
          <w:lang w:val="en-US"/>
        </w:rPr>
      </w:pPr>
      <w:hyperlink w:anchor="_Toc212021098" w:history="1">
        <w:r w:rsidRPr="003118E7">
          <w:rPr>
            <w:rStyle w:val="Hyperlink"/>
            <w:noProof/>
          </w:rPr>
          <w:t>7. Remote Signing Service (RSS) Credentials</w:t>
        </w:r>
        <w:r>
          <w:rPr>
            <w:noProof/>
            <w:webHidden/>
          </w:rPr>
          <w:tab/>
        </w:r>
        <w:r>
          <w:rPr>
            <w:noProof/>
            <w:webHidden/>
          </w:rPr>
          <w:fldChar w:fldCharType="begin"/>
        </w:r>
        <w:r>
          <w:rPr>
            <w:noProof/>
            <w:webHidden/>
          </w:rPr>
          <w:instrText xml:space="preserve"> PAGEREF _Toc212021098 \h </w:instrText>
        </w:r>
        <w:r>
          <w:rPr>
            <w:noProof/>
            <w:webHidden/>
          </w:rPr>
        </w:r>
        <w:r>
          <w:rPr>
            <w:noProof/>
            <w:webHidden/>
          </w:rPr>
          <w:fldChar w:fldCharType="separate"/>
        </w:r>
        <w:r>
          <w:rPr>
            <w:noProof/>
            <w:webHidden/>
          </w:rPr>
          <w:t>32</w:t>
        </w:r>
        <w:r>
          <w:rPr>
            <w:noProof/>
            <w:webHidden/>
          </w:rPr>
          <w:fldChar w:fldCharType="end"/>
        </w:r>
      </w:hyperlink>
    </w:p>
    <w:p w14:paraId="5F04F730" w14:textId="7551E2B5" w:rsidR="00FE2947" w:rsidRDefault="00FE2947">
      <w:pPr>
        <w:pStyle w:val="TOC2"/>
        <w:tabs>
          <w:tab w:val="right" w:leader="dot" w:pos="9017"/>
        </w:tabs>
        <w:rPr>
          <w:rFonts w:asciiTheme="minorHAnsi" w:eastAsiaTheme="minorEastAsia" w:hAnsiTheme="minorHAnsi"/>
          <w:noProof/>
          <w:lang w:val="en-US"/>
        </w:rPr>
      </w:pPr>
      <w:hyperlink w:anchor="_Toc212021099" w:history="1">
        <w:r w:rsidRPr="003118E7">
          <w:rPr>
            <w:rStyle w:val="Hyperlink"/>
            <w:noProof/>
          </w:rPr>
          <w:t>7.1. Staging</w:t>
        </w:r>
        <w:r>
          <w:rPr>
            <w:noProof/>
            <w:webHidden/>
          </w:rPr>
          <w:tab/>
        </w:r>
        <w:r>
          <w:rPr>
            <w:noProof/>
            <w:webHidden/>
          </w:rPr>
          <w:fldChar w:fldCharType="begin"/>
        </w:r>
        <w:r>
          <w:rPr>
            <w:noProof/>
            <w:webHidden/>
          </w:rPr>
          <w:instrText xml:space="preserve"> PAGEREF _Toc212021099 \h </w:instrText>
        </w:r>
        <w:r>
          <w:rPr>
            <w:noProof/>
            <w:webHidden/>
          </w:rPr>
        </w:r>
        <w:r>
          <w:rPr>
            <w:noProof/>
            <w:webHidden/>
          </w:rPr>
          <w:fldChar w:fldCharType="separate"/>
        </w:r>
        <w:r>
          <w:rPr>
            <w:noProof/>
            <w:webHidden/>
          </w:rPr>
          <w:t>32</w:t>
        </w:r>
        <w:r>
          <w:rPr>
            <w:noProof/>
            <w:webHidden/>
          </w:rPr>
          <w:fldChar w:fldCharType="end"/>
        </w:r>
      </w:hyperlink>
    </w:p>
    <w:p w14:paraId="5C8BC573" w14:textId="59C64997" w:rsidR="00FE2947" w:rsidRDefault="00FE2947">
      <w:pPr>
        <w:pStyle w:val="TOC2"/>
        <w:tabs>
          <w:tab w:val="right" w:leader="dot" w:pos="9017"/>
        </w:tabs>
        <w:rPr>
          <w:rFonts w:asciiTheme="minorHAnsi" w:eastAsiaTheme="minorEastAsia" w:hAnsiTheme="minorHAnsi"/>
          <w:noProof/>
          <w:lang w:val="en-US"/>
        </w:rPr>
      </w:pPr>
      <w:hyperlink w:anchor="_Toc212021100" w:history="1">
        <w:r w:rsidRPr="003118E7">
          <w:rPr>
            <w:rStyle w:val="Hyperlink"/>
            <w:noProof/>
          </w:rPr>
          <w:t>7.2. Production</w:t>
        </w:r>
        <w:r>
          <w:rPr>
            <w:noProof/>
            <w:webHidden/>
          </w:rPr>
          <w:tab/>
        </w:r>
        <w:r>
          <w:rPr>
            <w:noProof/>
            <w:webHidden/>
          </w:rPr>
          <w:fldChar w:fldCharType="begin"/>
        </w:r>
        <w:r>
          <w:rPr>
            <w:noProof/>
            <w:webHidden/>
          </w:rPr>
          <w:instrText xml:space="preserve"> PAGEREF _Toc212021100 \h </w:instrText>
        </w:r>
        <w:r>
          <w:rPr>
            <w:noProof/>
            <w:webHidden/>
          </w:rPr>
        </w:r>
        <w:r>
          <w:rPr>
            <w:noProof/>
            <w:webHidden/>
          </w:rPr>
          <w:fldChar w:fldCharType="separate"/>
        </w:r>
        <w:r>
          <w:rPr>
            <w:noProof/>
            <w:webHidden/>
          </w:rPr>
          <w:t>32</w:t>
        </w:r>
        <w:r>
          <w:rPr>
            <w:noProof/>
            <w:webHidden/>
          </w:rPr>
          <w:fldChar w:fldCharType="end"/>
        </w:r>
      </w:hyperlink>
    </w:p>
    <w:p w14:paraId="7922C4E2" w14:textId="10E178E2" w:rsidR="00FE2947" w:rsidRDefault="00FE2947">
      <w:pPr>
        <w:pStyle w:val="TOC1"/>
        <w:tabs>
          <w:tab w:val="right" w:leader="dot" w:pos="9017"/>
        </w:tabs>
        <w:rPr>
          <w:rFonts w:asciiTheme="minorHAnsi" w:eastAsiaTheme="minorEastAsia" w:hAnsiTheme="minorHAnsi"/>
          <w:noProof/>
          <w:lang w:val="en-US"/>
        </w:rPr>
      </w:pPr>
      <w:hyperlink w:anchor="_Toc212021101" w:history="1">
        <w:r w:rsidRPr="003118E7">
          <w:rPr>
            <w:rStyle w:val="Hyperlink"/>
            <w:noProof/>
          </w:rPr>
          <w:t>8. Activity Logs</w:t>
        </w:r>
        <w:r>
          <w:rPr>
            <w:noProof/>
            <w:webHidden/>
          </w:rPr>
          <w:tab/>
        </w:r>
        <w:r>
          <w:rPr>
            <w:noProof/>
            <w:webHidden/>
          </w:rPr>
          <w:fldChar w:fldCharType="begin"/>
        </w:r>
        <w:r>
          <w:rPr>
            <w:noProof/>
            <w:webHidden/>
          </w:rPr>
          <w:instrText xml:space="preserve"> PAGEREF _Toc212021101 \h </w:instrText>
        </w:r>
        <w:r>
          <w:rPr>
            <w:noProof/>
            <w:webHidden/>
          </w:rPr>
        </w:r>
        <w:r>
          <w:rPr>
            <w:noProof/>
            <w:webHidden/>
          </w:rPr>
          <w:fldChar w:fldCharType="separate"/>
        </w:r>
        <w:r>
          <w:rPr>
            <w:noProof/>
            <w:webHidden/>
          </w:rPr>
          <w:t>33</w:t>
        </w:r>
        <w:r>
          <w:rPr>
            <w:noProof/>
            <w:webHidden/>
          </w:rPr>
          <w:fldChar w:fldCharType="end"/>
        </w:r>
      </w:hyperlink>
    </w:p>
    <w:p w14:paraId="45E818D3" w14:textId="4AACC0CE" w:rsidR="00FE2947" w:rsidRDefault="00FE2947">
      <w:pPr>
        <w:pStyle w:val="TOC1"/>
        <w:tabs>
          <w:tab w:val="right" w:leader="dot" w:pos="9017"/>
        </w:tabs>
        <w:rPr>
          <w:rFonts w:asciiTheme="minorHAnsi" w:eastAsiaTheme="minorEastAsia" w:hAnsiTheme="minorHAnsi"/>
          <w:noProof/>
          <w:lang w:val="en-US"/>
        </w:rPr>
      </w:pPr>
      <w:hyperlink w:anchor="_Toc212021102" w:history="1">
        <w:r w:rsidRPr="003118E7">
          <w:rPr>
            <w:rStyle w:val="Hyperlink"/>
            <w:noProof/>
          </w:rPr>
          <w:t>9. Appendix</w:t>
        </w:r>
        <w:r>
          <w:rPr>
            <w:noProof/>
            <w:webHidden/>
          </w:rPr>
          <w:tab/>
        </w:r>
        <w:r>
          <w:rPr>
            <w:noProof/>
            <w:webHidden/>
          </w:rPr>
          <w:fldChar w:fldCharType="begin"/>
        </w:r>
        <w:r>
          <w:rPr>
            <w:noProof/>
            <w:webHidden/>
          </w:rPr>
          <w:instrText xml:space="preserve"> PAGEREF _Toc212021102 \h </w:instrText>
        </w:r>
        <w:r>
          <w:rPr>
            <w:noProof/>
            <w:webHidden/>
          </w:rPr>
        </w:r>
        <w:r>
          <w:rPr>
            <w:noProof/>
            <w:webHidden/>
          </w:rPr>
          <w:fldChar w:fldCharType="separate"/>
        </w:r>
        <w:r>
          <w:rPr>
            <w:noProof/>
            <w:webHidden/>
          </w:rPr>
          <w:t>34</w:t>
        </w:r>
        <w:r>
          <w:rPr>
            <w:noProof/>
            <w:webHidden/>
          </w:rPr>
          <w:fldChar w:fldCharType="end"/>
        </w:r>
      </w:hyperlink>
    </w:p>
    <w:p w14:paraId="740D20E7" w14:textId="7F115AFD" w:rsidR="00FE2947" w:rsidRDefault="00FE2947">
      <w:pPr>
        <w:pStyle w:val="TOC2"/>
        <w:tabs>
          <w:tab w:val="right" w:leader="dot" w:pos="9017"/>
        </w:tabs>
        <w:rPr>
          <w:rFonts w:asciiTheme="minorHAnsi" w:eastAsiaTheme="minorEastAsia" w:hAnsiTheme="minorHAnsi"/>
          <w:noProof/>
          <w:lang w:val="en-US"/>
        </w:rPr>
      </w:pPr>
      <w:hyperlink w:anchor="_Toc212021103" w:history="1">
        <w:r w:rsidRPr="003118E7">
          <w:rPr>
            <w:rStyle w:val="Hyperlink"/>
            <w:noProof/>
          </w:rPr>
          <w:t>9.1. Case Escalation</w:t>
        </w:r>
        <w:r>
          <w:rPr>
            <w:noProof/>
            <w:webHidden/>
          </w:rPr>
          <w:tab/>
        </w:r>
        <w:r>
          <w:rPr>
            <w:noProof/>
            <w:webHidden/>
          </w:rPr>
          <w:fldChar w:fldCharType="begin"/>
        </w:r>
        <w:r>
          <w:rPr>
            <w:noProof/>
            <w:webHidden/>
          </w:rPr>
          <w:instrText xml:space="preserve"> PAGEREF _Toc212021103 \h </w:instrText>
        </w:r>
        <w:r>
          <w:rPr>
            <w:noProof/>
            <w:webHidden/>
          </w:rPr>
        </w:r>
        <w:r>
          <w:rPr>
            <w:noProof/>
            <w:webHidden/>
          </w:rPr>
          <w:fldChar w:fldCharType="separate"/>
        </w:r>
        <w:r>
          <w:rPr>
            <w:noProof/>
            <w:webHidden/>
          </w:rPr>
          <w:t>34</w:t>
        </w:r>
        <w:r>
          <w:rPr>
            <w:noProof/>
            <w:webHidden/>
          </w:rPr>
          <w:fldChar w:fldCharType="end"/>
        </w:r>
      </w:hyperlink>
    </w:p>
    <w:p w14:paraId="63EC2D9E" w14:textId="36B43E59" w:rsidR="0010106F" w:rsidRDefault="00486ED3" w:rsidP="007D394E">
      <w:pPr>
        <w:pStyle w:val="Heading1"/>
      </w:pPr>
      <w:r w:rsidRPr="00E31B9D">
        <w:lastRenderedPageBreak/>
        <w:fldChar w:fldCharType="end"/>
      </w:r>
      <w:bookmarkStart w:id="0" w:name="_Toc282007544"/>
      <w:bookmarkStart w:id="1" w:name="_Toc212021053"/>
      <w:r w:rsidR="0010106F" w:rsidRPr="002F24BB">
        <w:t>Introduction</w:t>
      </w:r>
      <w:bookmarkEnd w:id="1"/>
    </w:p>
    <w:p w14:paraId="05F404FB" w14:textId="4C421F66" w:rsidR="002C146B" w:rsidRPr="002C146B" w:rsidRDefault="005C06AD" w:rsidP="00C12763">
      <w:pPr>
        <w:pStyle w:val="Heading2"/>
      </w:pPr>
      <w:bookmarkStart w:id="2" w:name="_Toc212021054"/>
      <w:r>
        <w:t>Background</w:t>
      </w:r>
      <w:bookmarkEnd w:id="2"/>
    </w:p>
    <w:p w14:paraId="40C81073" w14:textId="77777777" w:rsidR="001455DF" w:rsidRDefault="001455DF" w:rsidP="001455DF">
      <w:r>
        <w:t>This document describes the requirement for an external entity to integrate its business application with Ministry of Interior – Remote Signing Service (MOI RSS) to digitally signing the documents.</w:t>
      </w:r>
    </w:p>
    <w:p w14:paraId="562BDA4D" w14:textId="7C2817AF" w:rsidR="001455DF" w:rsidRDefault="001455DF" w:rsidP="001455DF">
      <w:r>
        <w:t xml:space="preserve">MOI is operating </w:t>
      </w:r>
      <w:r w:rsidR="00DC0DBD">
        <w:t xml:space="preserve">the following </w:t>
      </w:r>
      <w:r>
        <w:t>Certificate Authorities (CAs). MOI TSP can provide the required certificates to sign the documents using the Remote Signing Service (RSS)</w:t>
      </w:r>
      <w:r w:rsidR="00DC0DBD">
        <w:t xml:space="preserve"> and eSeal signing</w:t>
      </w:r>
      <w:r>
        <w:t>. The following is the MOI TSP’s CA hierarchy:</w:t>
      </w:r>
    </w:p>
    <w:p w14:paraId="6B62A399" w14:textId="29217E26" w:rsidR="001455DF" w:rsidRDefault="00DC0DBD" w:rsidP="001455DF">
      <w:pPr>
        <w:pStyle w:val="ListParagraph"/>
        <w:numPr>
          <w:ilvl w:val="0"/>
          <w:numId w:val="4"/>
        </w:numPr>
      </w:pPr>
      <w:r>
        <w:t xml:space="preserve">MOI QA </w:t>
      </w:r>
      <w:r w:rsidR="001455DF">
        <w:t>National Root CA</w:t>
      </w:r>
    </w:p>
    <w:p w14:paraId="422B0670" w14:textId="04F14F1A" w:rsidR="001455DF" w:rsidRDefault="00DC0DBD" w:rsidP="001455DF">
      <w:pPr>
        <w:pStyle w:val="ListParagraph"/>
        <w:numPr>
          <w:ilvl w:val="1"/>
          <w:numId w:val="4"/>
        </w:numPr>
      </w:pPr>
      <w:r>
        <w:t>Corporate and Individual</w:t>
      </w:r>
      <w:r w:rsidR="001455DF">
        <w:t xml:space="preserve"> CA</w:t>
      </w:r>
    </w:p>
    <w:p w14:paraId="15267EBB" w14:textId="77777777" w:rsidR="00DC0DBD" w:rsidRDefault="00DC0DBD" w:rsidP="00DC0DBD">
      <w:pPr>
        <w:pStyle w:val="ListParagraph"/>
        <w:numPr>
          <w:ilvl w:val="1"/>
          <w:numId w:val="4"/>
        </w:numPr>
      </w:pPr>
      <w:r>
        <w:t>Timestamping CA</w:t>
      </w:r>
    </w:p>
    <w:p w14:paraId="07A2D939" w14:textId="7C70970A" w:rsidR="001455DF" w:rsidRDefault="001455DF" w:rsidP="001455DF">
      <w:pPr>
        <w:pStyle w:val="ListParagraph"/>
        <w:numPr>
          <w:ilvl w:val="1"/>
          <w:numId w:val="4"/>
        </w:numPr>
      </w:pPr>
      <w:r>
        <w:t>Infrastructure CA</w:t>
      </w:r>
    </w:p>
    <w:p w14:paraId="383EED30" w14:textId="77777777" w:rsidR="001455DF" w:rsidRDefault="001455DF" w:rsidP="001455DF">
      <w:r>
        <w:t xml:space="preserve">The </w:t>
      </w:r>
      <w:hyperlink w:history="1">
        <w:r w:rsidRPr="002208CA">
          <w:rPr>
            <w:rStyle w:val="Hyperlink"/>
          </w:rPr>
          <w:t>QDI</w:t>
        </w:r>
      </w:hyperlink>
      <w:r>
        <w:t xml:space="preserve"> (Qatar Digital Identity) mobile application is used to complete the digital signing transactions such as: </w:t>
      </w:r>
    </w:p>
    <w:p w14:paraId="611E1DC2" w14:textId="3A45AACC" w:rsidR="001455DF" w:rsidRDefault="001455DF" w:rsidP="001455DF">
      <w:pPr>
        <w:pStyle w:val="ListParagraph"/>
        <w:numPr>
          <w:ilvl w:val="0"/>
          <w:numId w:val="4"/>
        </w:numPr>
      </w:pPr>
      <w:r>
        <w:t>Certificate lifecycle management (create, renew)</w:t>
      </w:r>
    </w:p>
    <w:p w14:paraId="5B6874B7" w14:textId="77777777" w:rsidR="001455DF" w:rsidRDefault="001455DF" w:rsidP="001455DF">
      <w:pPr>
        <w:pStyle w:val="ListParagraph"/>
        <w:numPr>
          <w:ilvl w:val="0"/>
          <w:numId w:val="4"/>
        </w:numPr>
      </w:pPr>
      <w:r>
        <w:t xml:space="preserve">Signing electronic document and/or transactions </w:t>
      </w:r>
    </w:p>
    <w:p w14:paraId="51527722" w14:textId="77777777" w:rsidR="001455DF" w:rsidRDefault="001455DF" w:rsidP="001455DF">
      <w:pPr>
        <w:pStyle w:val="ListParagraph"/>
        <w:numPr>
          <w:ilvl w:val="0"/>
          <w:numId w:val="4"/>
        </w:numPr>
      </w:pPr>
      <w:r>
        <w:t xml:space="preserve">Authenticating end users for </w:t>
      </w:r>
      <w:hyperlink w:history="1">
        <w:r w:rsidRPr="002208CA">
          <w:rPr>
            <w:rStyle w:val="Hyperlink"/>
          </w:rPr>
          <w:t>e-Services</w:t>
        </w:r>
      </w:hyperlink>
      <w:r>
        <w:t xml:space="preserve"> portal access</w:t>
      </w:r>
    </w:p>
    <w:p w14:paraId="10990BF3" w14:textId="685F2D7D" w:rsidR="005C06AD" w:rsidRDefault="005C06AD" w:rsidP="005C06AD">
      <w:pPr>
        <w:pStyle w:val="Heading2"/>
      </w:pPr>
      <w:bookmarkStart w:id="3" w:name="_Toc212021055"/>
      <w:r>
        <w:t>Audience</w:t>
      </w:r>
      <w:bookmarkEnd w:id="3"/>
    </w:p>
    <w:p w14:paraId="10670A97" w14:textId="77777777" w:rsidR="001455DF" w:rsidRDefault="001455DF" w:rsidP="001455DF">
      <w:r>
        <w:t>The document audience are technical personnel with basic understanding of PKI, Digital Signatures and good Java/.NET development skills.</w:t>
      </w:r>
    </w:p>
    <w:p w14:paraId="0440FFA1" w14:textId="77777777" w:rsidR="005C06AD" w:rsidRDefault="005C06AD" w:rsidP="00903095">
      <w:pPr>
        <w:pStyle w:val="Heading2"/>
      </w:pPr>
      <w:bookmarkStart w:id="4" w:name="_Toc212021056"/>
      <w:r>
        <w:t>Glossary</w:t>
      </w:r>
      <w:bookmarkEnd w:id="4"/>
    </w:p>
    <w:p w14:paraId="4C9B75C4" w14:textId="77777777" w:rsidR="005C06AD" w:rsidRDefault="005C06AD" w:rsidP="005C06AD">
      <w:r>
        <w:t>The following terms and acronyms are used in this document:</w:t>
      </w:r>
    </w:p>
    <w:tbl>
      <w:tblPr>
        <w:tblW w:w="7195" w:type="dxa"/>
        <w:tblInd w:w="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234"/>
        <w:gridCol w:w="4961"/>
      </w:tblGrid>
      <w:tr w:rsidR="00903095" w:rsidRPr="004837B0" w14:paraId="36F7832F" w14:textId="77777777" w:rsidTr="00903095">
        <w:trPr>
          <w:cantSplit/>
          <w:tblHeader/>
        </w:trPr>
        <w:tc>
          <w:tcPr>
            <w:tcW w:w="2234" w:type="dxa"/>
            <w:shd w:val="clear" w:color="auto" w:fill="C6D9F1"/>
          </w:tcPr>
          <w:p w14:paraId="0301B57A" w14:textId="77777777" w:rsidR="00903095" w:rsidRPr="004837B0" w:rsidRDefault="00903095" w:rsidP="00903095">
            <w:pPr>
              <w:pStyle w:val="TabelleTitel"/>
              <w:suppressAutoHyphens/>
              <w:rPr>
                <w:rFonts w:asciiTheme="minorBidi" w:hAnsiTheme="minorBidi" w:cstheme="minorBidi"/>
                <w:lang w:val="en-GB"/>
              </w:rPr>
            </w:pPr>
            <w:r w:rsidRPr="004837B0">
              <w:rPr>
                <w:rFonts w:asciiTheme="minorBidi" w:hAnsiTheme="minorBidi" w:cstheme="minorBidi"/>
                <w:lang w:val="en-GB"/>
              </w:rPr>
              <w:t>Acronym</w:t>
            </w:r>
          </w:p>
        </w:tc>
        <w:tc>
          <w:tcPr>
            <w:tcW w:w="4961" w:type="dxa"/>
            <w:shd w:val="clear" w:color="auto" w:fill="C6D9F1"/>
          </w:tcPr>
          <w:p w14:paraId="739BB18E" w14:textId="77777777" w:rsidR="00903095" w:rsidRPr="004837B0" w:rsidRDefault="00903095" w:rsidP="00903095">
            <w:pPr>
              <w:pStyle w:val="TabelleTitel"/>
              <w:suppressAutoHyphens/>
              <w:rPr>
                <w:rFonts w:asciiTheme="minorBidi" w:hAnsiTheme="minorBidi" w:cstheme="minorBidi"/>
                <w:lang w:val="en-GB"/>
              </w:rPr>
            </w:pPr>
            <w:r w:rsidRPr="004837B0">
              <w:rPr>
                <w:rFonts w:asciiTheme="minorBidi" w:hAnsiTheme="minorBidi" w:cstheme="minorBidi"/>
                <w:lang w:val="en-GB"/>
              </w:rPr>
              <w:t>Term</w:t>
            </w:r>
          </w:p>
        </w:tc>
      </w:tr>
      <w:tr w:rsidR="00903095" w:rsidRPr="004837B0" w14:paraId="1568BA39" w14:textId="77777777" w:rsidTr="00903095">
        <w:tblPrEx>
          <w:tblLook w:val="00A0" w:firstRow="1" w:lastRow="0" w:firstColumn="1" w:lastColumn="0" w:noHBand="0" w:noVBand="0"/>
        </w:tblPrEx>
        <w:trPr>
          <w:cantSplit/>
        </w:trPr>
        <w:tc>
          <w:tcPr>
            <w:tcW w:w="2234" w:type="dxa"/>
          </w:tcPr>
          <w:p w14:paraId="50707086" w14:textId="77777777" w:rsidR="00903095" w:rsidRPr="004837B0" w:rsidRDefault="00903095" w:rsidP="00903095">
            <w:pPr>
              <w:pStyle w:val="Tabelle"/>
              <w:rPr>
                <w:rFonts w:asciiTheme="minorBidi" w:hAnsiTheme="minorBidi" w:cstheme="minorBidi"/>
                <w:kern w:val="0"/>
                <w:lang w:val="en-GB" w:eastAsia="en-US"/>
              </w:rPr>
            </w:pPr>
            <w:r w:rsidRPr="004837B0">
              <w:rPr>
                <w:rFonts w:asciiTheme="minorBidi" w:hAnsiTheme="minorBidi" w:cstheme="minorBidi"/>
                <w:kern w:val="0"/>
                <w:lang w:val="en-GB" w:eastAsia="en-US"/>
              </w:rPr>
              <w:t>MOI</w:t>
            </w:r>
          </w:p>
        </w:tc>
        <w:tc>
          <w:tcPr>
            <w:tcW w:w="4961" w:type="dxa"/>
          </w:tcPr>
          <w:p w14:paraId="0499A557"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 xml:space="preserve">Ministry of Interior </w:t>
            </w:r>
          </w:p>
        </w:tc>
      </w:tr>
      <w:tr w:rsidR="00903095" w:rsidRPr="004837B0" w14:paraId="658D3DAB" w14:textId="77777777" w:rsidTr="00903095">
        <w:tblPrEx>
          <w:tblLook w:val="00A0" w:firstRow="1" w:lastRow="0" w:firstColumn="1" w:lastColumn="0" w:noHBand="0" w:noVBand="0"/>
        </w:tblPrEx>
        <w:trPr>
          <w:cantSplit/>
        </w:trPr>
        <w:tc>
          <w:tcPr>
            <w:tcW w:w="2234" w:type="dxa"/>
          </w:tcPr>
          <w:p w14:paraId="2FC00A7E" w14:textId="77777777" w:rsidR="00903095" w:rsidRPr="004837B0" w:rsidRDefault="00903095" w:rsidP="00903095">
            <w:pPr>
              <w:pStyle w:val="Tabelle"/>
              <w:rPr>
                <w:rFonts w:asciiTheme="minorBidi" w:hAnsiTheme="minorBidi" w:cstheme="minorBidi"/>
                <w:kern w:val="0"/>
                <w:lang w:val="en-GB" w:eastAsia="en-US"/>
              </w:rPr>
            </w:pPr>
            <w:r w:rsidRPr="004837B0">
              <w:rPr>
                <w:rFonts w:asciiTheme="minorBidi" w:hAnsiTheme="minorBidi" w:cstheme="minorBidi"/>
                <w:kern w:val="0"/>
                <w:lang w:val="en-GB" w:eastAsia="en-US"/>
              </w:rPr>
              <w:t>CA</w:t>
            </w:r>
          </w:p>
        </w:tc>
        <w:tc>
          <w:tcPr>
            <w:tcW w:w="4961" w:type="dxa"/>
          </w:tcPr>
          <w:p w14:paraId="755F56AE"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Certification Authority</w:t>
            </w:r>
          </w:p>
        </w:tc>
      </w:tr>
      <w:tr w:rsidR="00B70FD4" w:rsidRPr="004837B0" w14:paraId="5DFF4A2F" w14:textId="77777777" w:rsidTr="00A428A6">
        <w:tblPrEx>
          <w:tblLook w:val="00A0" w:firstRow="1" w:lastRow="0" w:firstColumn="1" w:lastColumn="0" w:noHBand="0" w:noVBand="0"/>
        </w:tblPrEx>
        <w:trPr>
          <w:cantSplit/>
        </w:trPr>
        <w:tc>
          <w:tcPr>
            <w:tcW w:w="2234" w:type="dxa"/>
          </w:tcPr>
          <w:p w14:paraId="7683B34B" w14:textId="50BEA3E5" w:rsidR="00B70FD4" w:rsidRPr="004837B0" w:rsidRDefault="004A237A" w:rsidP="00A428A6">
            <w:pPr>
              <w:pStyle w:val="Tabelle"/>
              <w:rPr>
                <w:rFonts w:asciiTheme="minorBidi" w:hAnsiTheme="minorBidi" w:cstheme="minorBidi"/>
                <w:lang w:val="en-GB"/>
              </w:rPr>
            </w:pPr>
            <w:r>
              <w:rPr>
                <w:rFonts w:asciiTheme="minorBidi" w:hAnsiTheme="minorBidi" w:cstheme="minorBidi"/>
                <w:lang w:val="en-GB"/>
              </w:rPr>
              <w:t>QPKI</w:t>
            </w:r>
          </w:p>
        </w:tc>
        <w:tc>
          <w:tcPr>
            <w:tcW w:w="4961" w:type="dxa"/>
          </w:tcPr>
          <w:p w14:paraId="35822CD9" w14:textId="2032EAAC" w:rsidR="00B70FD4" w:rsidRPr="004837B0" w:rsidRDefault="004A237A" w:rsidP="00A428A6">
            <w:pPr>
              <w:pStyle w:val="Tabelle"/>
              <w:suppressAutoHyphens/>
              <w:rPr>
                <w:rFonts w:asciiTheme="minorBidi" w:hAnsiTheme="minorBidi" w:cstheme="minorBidi"/>
                <w:lang w:val="en-GB"/>
              </w:rPr>
            </w:pPr>
            <w:r>
              <w:rPr>
                <w:rFonts w:asciiTheme="minorBidi" w:hAnsiTheme="minorBidi" w:cstheme="minorBidi"/>
                <w:lang w:val="en-GB"/>
              </w:rPr>
              <w:t>Qatar</w:t>
            </w:r>
            <w:r w:rsidR="00B70FD4">
              <w:rPr>
                <w:rFonts w:asciiTheme="minorBidi" w:hAnsiTheme="minorBidi" w:cstheme="minorBidi"/>
                <w:lang w:val="en-GB"/>
              </w:rPr>
              <w:t xml:space="preserve"> </w:t>
            </w:r>
            <w:r>
              <w:rPr>
                <w:rFonts w:asciiTheme="minorBidi" w:hAnsiTheme="minorBidi" w:cstheme="minorBidi"/>
                <w:lang w:val="en-GB"/>
              </w:rPr>
              <w:t>PKI</w:t>
            </w:r>
          </w:p>
        </w:tc>
      </w:tr>
      <w:tr w:rsidR="00903095" w:rsidRPr="004837B0" w14:paraId="212F745A" w14:textId="77777777" w:rsidTr="00903095">
        <w:tblPrEx>
          <w:tblLook w:val="00A0" w:firstRow="1" w:lastRow="0" w:firstColumn="1" w:lastColumn="0" w:noHBand="0" w:noVBand="0"/>
        </w:tblPrEx>
        <w:trPr>
          <w:cantSplit/>
        </w:trPr>
        <w:tc>
          <w:tcPr>
            <w:tcW w:w="2234" w:type="dxa"/>
          </w:tcPr>
          <w:p w14:paraId="25CDE69C" w14:textId="77777777" w:rsidR="00903095" w:rsidRPr="004837B0" w:rsidRDefault="00903095" w:rsidP="00903095">
            <w:pPr>
              <w:pStyle w:val="Tabelle"/>
              <w:rPr>
                <w:rFonts w:asciiTheme="minorBidi" w:hAnsiTheme="minorBidi" w:cstheme="minorBidi"/>
                <w:kern w:val="0"/>
                <w:lang w:val="en-GB" w:eastAsia="en-US"/>
              </w:rPr>
            </w:pPr>
            <w:r w:rsidRPr="004837B0">
              <w:rPr>
                <w:rFonts w:asciiTheme="minorBidi" w:hAnsiTheme="minorBidi" w:cstheme="minorBidi"/>
                <w:kern w:val="0"/>
                <w:lang w:val="en-GB" w:eastAsia="en-US"/>
              </w:rPr>
              <w:t>ID</w:t>
            </w:r>
          </w:p>
        </w:tc>
        <w:tc>
          <w:tcPr>
            <w:tcW w:w="4961" w:type="dxa"/>
          </w:tcPr>
          <w:p w14:paraId="6714B9F9"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Identity</w:t>
            </w:r>
          </w:p>
        </w:tc>
      </w:tr>
      <w:tr w:rsidR="00903095" w:rsidRPr="004837B0" w14:paraId="38F58110" w14:textId="77777777" w:rsidTr="00903095">
        <w:tblPrEx>
          <w:tblLook w:val="00A0" w:firstRow="1" w:lastRow="0" w:firstColumn="1" w:lastColumn="0" w:noHBand="0" w:noVBand="0"/>
        </w:tblPrEx>
        <w:trPr>
          <w:cantSplit/>
        </w:trPr>
        <w:tc>
          <w:tcPr>
            <w:tcW w:w="2234" w:type="dxa"/>
          </w:tcPr>
          <w:p w14:paraId="348F73F1" w14:textId="77777777" w:rsidR="00903095" w:rsidRPr="004837B0" w:rsidRDefault="00903095" w:rsidP="00903095">
            <w:pPr>
              <w:pStyle w:val="Tabelle"/>
              <w:rPr>
                <w:rFonts w:asciiTheme="minorBidi" w:hAnsiTheme="minorBidi" w:cstheme="minorBidi"/>
                <w:kern w:val="0"/>
                <w:lang w:val="en-GB" w:eastAsia="en-US"/>
              </w:rPr>
            </w:pPr>
            <w:r w:rsidRPr="004837B0">
              <w:rPr>
                <w:rFonts w:asciiTheme="minorBidi" w:hAnsiTheme="minorBidi" w:cstheme="minorBidi"/>
                <w:kern w:val="0"/>
                <w:lang w:val="en-GB" w:eastAsia="en-US"/>
              </w:rPr>
              <w:t>VSC</w:t>
            </w:r>
          </w:p>
        </w:tc>
        <w:tc>
          <w:tcPr>
            <w:tcW w:w="4961" w:type="dxa"/>
          </w:tcPr>
          <w:p w14:paraId="7E5FB6D2"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Virtual Smart Card</w:t>
            </w:r>
          </w:p>
        </w:tc>
      </w:tr>
      <w:tr w:rsidR="00903095" w:rsidRPr="004837B0" w14:paraId="24C2BCBF" w14:textId="77777777" w:rsidTr="00903095">
        <w:tblPrEx>
          <w:tblLook w:val="00A0" w:firstRow="1" w:lastRow="0" w:firstColumn="1" w:lastColumn="0" w:noHBand="0" w:noVBand="0"/>
        </w:tblPrEx>
        <w:trPr>
          <w:cantSplit/>
        </w:trPr>
        <w:tc>
          <w:tcPr>
            <w:tcW w:w="2234" w:type="dxa"/>
          </w:tcPr>
          <w:p w14:paraId="6ABC923C" w14:textId="77777777" w:rsidR="00903095" w:rsidRPr="004837B0" w:rsidRDefault="00903095" w:rsidP="00903095">
            <w:pPr>
              <w:pStyle w:val="Tabelle"/>
              <w:rPr>
                <w:rFonts w:asciiTheme="minorBidi" w:hAnsiTheme="minorBidi" w:cstheme="minorBidi"/>
                <w:kern w:val="0"/>
                <w:lang w:val="en-GB" w:eastAsia="en-US"/>
              </w:rPr>
            </w:pPr>
            <w:r w:rsidRPr="004837B0">
              <w:rPr>
                <w:rFonts w:asciiTheme="minorBidi" w:hAnsiTheme="minorBidi" w:cstheme="minorBidi"/>
                <w:lang w:val="en-GB"/>
              </w:rPr>
              <w:t>OCSP</w:t>
            </w:r>
          </w:p>
        </w:tc>
        <w:tc>
          <w:tcPr>
            <w:tcW w:w="4961" w:type="dxa"/>
          </w:tcPr>
          <w:p w14:paraId="5F42E7C8"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 xml:space="preserve">Online Certificate Status Protocol </w:t>
            </w:r>
          </w:p>
        </w:tc>
      </w:tr>
      <w:tr w:rsidR="00903095" w:rsidRPr="004837B0" w14:paraId="34B8050E" w14:textId="77777777" w:rsidTr="00903095">
        <w:tblPrEx>
          <w:tblLook w:val="00A0" w:firstRow="1" w:lastRow="0" w:firstColumn="1" w:lastColumn="0" w:noHBand="0" w:noVBand="0"/>
        </w:tblPrEx>
        <w:trPr>
          <w:cantSplit/>
        </w:trPr>
        <w:tc>
          <w:tcPr>
            <w:tcW w:w="2234" w:type="dxa"/>
          </w:tcPr>
          <w:p w14:paraId="5DCFC41A" w14:textId="77777777" w:rsidR="00903095" w:rsidRPr="004837B0" w:rsidRDefault="00903095" w:rsidP="00903095">
            <w:pPr>
              <w:pStyle w:val="Tabelle"/>
              <w:rPr>
                <w:rFonts w:asciiTheme="minorBidi" w:hAnsiTheme="minorBidi" w:cstheme="minorBidi"/>
                <w:lang w:val="en-GB"/>
              </w:rPr>
            </w:pPr>
            <w:r w:rsidRPr="004837B0">
              <w:rPr>
                <w:rFonts w:asciiTheme="minorBidi" w:hAnsiTheme="minorBidi" w:cstheme="minorBidi"/>
                <w:lang w:val="en-GB"/>
              </w:rPr>
              <w:t>PIN</w:t>
            </w:r>
          </w:p>
        </w:tc>
        <w:tc>
          <w:tcPr>
            <w:tcW w:w="4961" w:type="dxa"/>
          </w:tcPr>
          <w:p w14:paraId="06A2F5B0"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Personal Identification Number</w:t>
            </w:r>
          </w:p>
        </w:tc>
      </w:tr>
      <w:tr w:rsidR="00903095" w:rsidRPr="004837B0" w14:paraId="54FA381A" w14:textId="77777777" w:rsidTr="00903095">
        <w:tblPrEx>
          <w:tblLook w:val="00A0" w:firstRow="1" w:lastRow="0" w:firstColumn="1" w:lastColumn="0" w:noHBand="0" w:noVBand="0"/>
        </w:tblPrEx>
        <w:trPr>
          <w:cantSplit/>
        </w:trPr>
        <w:tc>
          <w:tcPr>
            <w:tcW w:w="2234" w:type="dxa"/>
          </w:tcPr>
          <w:p w14:paraId="12A6B2B2" w14:textId="77777777" w:rsidR="00903095" w:rsidRPr="004837B0" w:rsidRDefault="00903095" w:rsidP="00903095">
            <w:pPr>
              <w:pStyle w:val="Tabelle"/>
              <w:rPr>
                <w:rFonts w:asciiTheme="minorBidi" w:hAnsiTheme="minorBidi" w:cstheme="minorBidi"/>
                <w:lang w:val="en-GB"/>
              </w:rPr>
            </w:pPr>
            <w:r w:rsidRPr="004837B0">
              <w:rPr>
                <w:rFonts w:asciiTheme="minorBidi" w:hAnsiTheme="minorBidi" w:cstheme="minorBidi"/>
                <w:kern w:val="0"/>
                <w:lang w:val="en-GB" w:eastAsia="en-US"/>
              </w:rPr>
              <w:t>PKI</w:t>
            </w:r>
          </w:p>
        </w:tc>
        <w:tc>
          <w:tcPr>
            <w:tcW w:w="4961" w:type="dxa"/>
          </w:tcPr>
          <w:p w14:paraId="20220A84" w14:textId="77777777" w:rsidR="00903095" w:rsidRPr="004837B0" w:rsidRDefault="00903095" w:rsidP="00903095">
            <w:pPr>
              <w:pStyle w:val="Tabelle"/>
              <w:suppressAutoHyphens/>
              <w:rPr>
                <w:rFonts w:asciiTheme="minorBidi" w:hAnsiTheme="minorBidi" w:cstheme="minorBidi"/>
                <w:kern w:val="0"/>
                <w:lang w:val="en-GB" w:eastAsia="en-US"/>
              </w:rPr>
            </w:pPr>
            <w:r w:rsidRPr="004837B0">
              <w:rPr>
                <w:rFonts w:asciiTheme="minorBidi" w:hAnsiTheme="minorBidi" w:cstheme="minorBidi"/>
                <w:kern w:val="0"/>
                <w:lang w:val="en-GB" w:eastAsia="en-US"/>
              </w:rPr>
              <w:t xml:space="preserve">Public Key Infrastructure </w:t>
            </w:r>
          </w:p>
        </w:tc>
      </w:tr>
      <w:tr w:rsidR="00903095" w:rsidRPr="004837B0" w14:paraId="65D746EE" w14:textId="77777777" w:rsidTr="00903095">
        <w:tblPrEx>
          <w:tblLook w:val="00A0" w:firstRow="1" w:lastRow="0" w:firstColumn="1" w:lastColumn="0" w:noHBand="0" w:noVBand="0"/>
        </w:tblPrEx>
        <w:trPr>
          <w:cantSplit/>
        </w:trPr>
        <w:tc>
          <w:tcPr>
            <w:tcW w:w="2234" w:type="dxa"/>
          </w:tcPr>
          <w:p w14:paraId="1E472898" w14:textId="77777777" w:rsidR="00903095" w:rsidRPr="004837B0" w:rsidRDefault="00903095" w:rsidP="00903095">
            <w:pPr>
              <w:pStyle w:val="Tabelle"/>
              <w:rPr>
                <w:rFonts w:asciiTheme="minorBidi" w:hAnsiTheme="minorBidi" w:cstheme="minorBidi"/>
                <w:lang w:val="en-GB"/>
              </w:rPr>
            </w:pPr>
            <w:r w:rsidRPr="004837B0">
              <w:rPr>
                <w:rFonts w:asciiTheme="minorBidi" w:hAnsiTheme="minorBidi" w:cstheme="minorBidi"/>
                <w:lang w:val="en-GB"/>
              </w:rPr>
              <w:t>QDI</w:t>
            </w:r>
          </w:p>
        </w:tc>
        <w:tc>
          <w:tcPr>
            <w:tcW w:w="4961" w:type="dxa"/>
          </w:tcPr>
          <w:p w14:paraId="2AED1F52" w14:textId="77777777" w:rsidR="00903095" w:rsidRPr="004837B0" w:rsidRDefault="00903095" w:rsidP="00903095">
            <w:pPr>
              <w:pStyle w:val="Tabelle"/>
              <w:suppressAutoHyphens/>
              <w:rPr>
                <w:rFonts w:asciiTheme="minorBidi" w:hAnsiTheme="minorBidi" w:cstheme="minorBidi"/>
                <w:lang w:val="en-GB"/>
              </w:rPr>
            </w:pPr>
            <w:r w:rsidRPr="004837B0">
              <w:rPr>
                <w:rFonts w:asciiTheme="minorBidi" w:hAnsiTheme="minorBidi" w:cstheme="minorBidi"/>
                <w:lang w:val="en-GB"/>
              </w:rPr>
              <w:t>Qatar Digital Identity</w:t>
            </w:r>
          </w:p>
        </w:tc>
      </w:tr>
      <w:tr w:rsidR="001455DF" w:rsidRPr="004837B0" w14:paraId="01911BF4" w14:textId="77777777" w:rsidTr="00CA7B0F">
        <w:tblPrEx>
          <w:tblLook w:val="00A0" w:firstRow="1" w:lastRow="0" w:firstColumn="1" w:lastColumn="0" w:noHBand="0" w:noVBand="0"/>
        </w:tblPrEx>
        <w:trPr>
          <w:cantSplit/>
        </w:trPr>
        <w:tc>
          <w:tcPr>
            <w:tcW w:w="2234" w:type="dxa"/>
          </w:tcPr>
          <w:p w14:paraId="3B1DA34E" w14:textId="77777777" w:rsidR="001455DF" w:rsidRPr="004837B0" w:rsidRDefault="001455DF" w:rsidP="00CA7B0F">
            <w:pPr>
              <w:pStyle w:val="Tabelle"/>
              <w:rPr>
                <w:rFonts w:asciiTheme="minorBidi" w:hAnsiTheme="minorBidi" w:cstheme="minorBidi"/>
                <w:lang w:val="en-GB"/>
              </w:rPr>
            </w:pPr>
            <w:r>
              <w:rPr>
                <w:rFonts w:asciiTheme="minorBidi" w:hAnsiTheme="minorBidi" w:cstheme="minorBidi"/>
                <w:lang w:val="en-GB"/>
              </w:rPr>
              <w:t>QID</w:t>
            </w:r>
          </w:p>
        </w:tc>
        <w:tc>
          <w:tcPr>
            <w:tcW w:w="4961" w:type="dxa"/>
          </w:tcPr>
          <w:p w14:paraId="7B0ECB10" w14:textId="77777777" w:rsidR="001455DF" w:rsidRPr="004837B0" w:rsidRDefault="001455DF" w:rsidP="00CA7B0F">
            <w:pPr>
              <w:pStyle w:val="Tabelle"/>
              <w:suppressAutoHyphens/>
              <w:rPr>
                <w:rFonts w:asciiTheme="minorBidi" w:hAnsiTheme="minorBidi" w:cstheme="minorBidi"/>
                <w:lang w:val="en-GB"/>
              </w:rPr>
            </w:pPr>
            <w:r>
              <w:rPr>
                <w:rFonts w:asciiTheme="minorBidi" w:hAnsiTheme="minorBidi" w:cstheme="minorBidi"/>
                <w:lang w:val="en-GB"/>
              </w:rPr>
              <w:t>Qatar Identification Document</w:t>
            </w:r>
          </w:p>
        </w:tc>
      </w:tr>
      <w:tr w:rsidR="00903095" w:rsidRPr="004837B0" w14:paraId="4B2A7EF9" w14:textId="77777777" w:rsidTr="00903095">
        <w:tblPrEx>
          <w:tblLook w:val="00A0" w:firstRow="1" w:lastRow="0" w:firstColumn="1" w:lastColumn="0" w:noHBand="0" w:noVBand="0"/>
        </w:tblPrEx>
        <w:trPr>
          <w:cantSplit/>
        </w:trPr>
        <w:tc>
          <w:tcPr>
            <w:tcW w:w="2234" w:type="dxa"/>
          </w:tcPr>
          <w:p w14:paraId="0EC916DE" w14:textId="77777777" w:rsidR="00903095" w:rsidRPr="004837B0" w:rsidRDefault="00903095" w:rsidP="00903095">
            <w:pPr>
              <w:pStyle w:val="Tabelle"/>
              <w:rPr>
                <w:rFonts w:asciiTheme="minorBidi" w:hAnsiTheme="minorBidi" w:cstheme="minorBidi"/>
                <w:lang w:val="en-GB"/>
              </w:rPr>
            </w:pPr>
            <w:r w:rsidRPr="004837B0">
              <w:rPr>
                <w:rFonts w:asciiTheme="minorBidi" w:hAnsiTheme="minorBidi" w:cstheme="minorBidi"/>
                <w:lang w:val="en-GB"/>
              </w:rPr>
              <w:lastRenderedPageBreak/>
              <w:t>TS</w:t>
            </w:r>
          </w:p>
        </w:tc>
        <w:tc>
          <w:tcPr>
            <w:tcW w:w="4961" w:type="dxa"/>
          </w:tcPr>
          <w:p w14:paraId="537F0688" w14:textId="77777777" w:rsidR="00903095" w:rsidRPr="004837B0" w:rsidRDefault="00903095" w:rsidP="00903095">
            <w:pPr>
              <w:pStyle w:val="Tabelle"/>
              <w:suppressAutoHyphens/>
              <w:rPr>
                <w:rFonts w:asciiTheme="minorBidi" w:hAnsiTheme="minorBidi" w:cstheme="minorBidi"/>
                <w:lang w:val="en-GB"/>
              </w:rPr>
            </w:pPr>
            <w:r w:rsidRPr="004837B0">
              <w:rPr>
                <w:rFonts w:asciiTheme="minorBidi" w:hAnsiTheme="minorBidi" w:cstheme="minorBidi"/>
                <w:lang w:val="en-GB"/>
              </w:rPr>
              <w:t>Timestamp Service</w:t>
            </w:r>
          </w:p>
        </w:tc>
      </w:tr>
      <w:tr w:rsidR="00B70FD4" w:rsidRPr="004837B0" w14:paraId="5F9A5CA2" w14:textId="77777777" w:rsidTr="00A428A6">
        <w:tblPrEx>
          <w:tblLook w:val="00A0" w:firstRow="1" w:lastRow="0" w:firstColumn="1" w:lastColumn="0" w:noHBand="0" w:noVBand="0"/>
        </w:tblPrEx>
        <w:trPr>
          <w:cantSplit/>
        </w:trPr>
        <w:tc>
          <w:tcPr>
            <w:tcW w:w="2234" w:type="dxa"/>
          </w:tcPr>
          <w:p w14:paraId="3856020E" w14:textId="77777777" w:rsidR="00B70FD4" w:rsidRPr="004837B0" w:rsidRDefault="00B70FD4" w:rsidP="00A428A6">
            <w:pPr>
              <w:pStyle w:val="Tabelle"/>
              <w:rPr>
                <w:rFonts w:asciiTheme="minorBidi" w:hAnsiTheme="minorBidi" w:cstheme="minorBidi"/>
                <w:lang w:val="en-GB"/>
              </w:rPr>
            </w:pPr>
            <w:r w:rsidRPr="004837B0">
              <w:rPr>
                <w:rFonts w:asciiTheme="minorBidi" w:hAnsiTheme="minorBidi" w:cstheme="minorBidi"/>
                <w:lang w:val="en-GB"/>
              </w:rPr>
              <w:t>SP</w:t>
            </w:r>
          </w:p>
        </w:tc>
        <w:tc>
          <w:tcPr>
            <w:tcW w:w="4961" w:type="dxa"/>
          </w:tcPr>
          <w:p w14:paraId="5699A6A1" w14:textId="77777777" w:rsidR="00B70FD4" w:rsidRPr="004837B0" w:rsidRDefault="00B70FD4" w:rsidP="00A428A6">
            <w:pPr>
              <w:pStyle w:val="Tabelle"/>
              <w:suppressAutoHyphens/>
              <w:rPr>
                <w:rFonts w:asciiTheme="minorBidi" w:hAnsiTheme="minorBidi" w:cstheme="minorBidi"/>
                <w:kern w:val="0"/>
                <w:lang w:val="en-GB" w:eastAsia="en-US"/>
              </w:rPr>
            </w:pPr>
            <w:r w:rsidRPr="004837B0">
              <w:rPr>
                <w:rFonts w:asciiTheme="minorBidi" w:hAnsiTheme="minorBidi" w:cstheme="minorBidi"/>
                <w:lang w:val="en-GB"/>
              </w:rPr>
              <w:t xml:space="preserve">Service Provider </w:t>
            </w:r>
          </w:p>
        </w:tc>
      </w:tr>
      <w:tr w:rsidR="00903095" w:rsidRPr="004837B0" w14:paraId="47B72C31" w14:textId="77777777" w:rsidTr="00903095">
        <w:tblPrEx>
          <w:tblLook w:val="00A0" w:firstRow="1" w:lastRow="0" w:firstColumn="1" w:lastColumn="0" w:noHBand="0" w:noVBand="0"/>
        </w:tblPrEx>
        <w:trPr>
          <w:cantSplit/>
        </w:trPr>
        <w:tc>
          <w:tcPr>
            <w:tcW w:w="2234" w:type="dxa"/>
          </w:tcPr>
          <w:p w14:paraId="3FE08D24" w14:textId="77777777" w:rsidR="00903095" w:rsidRPr="004837B0" w:rsidRDefault="00903095" w:rsidP="00903095">
            <w:pPr>
              <w:pStyle w:val="Tabelle"/>
              <w:rPr>
                <w:rFonts w:asciiTheme="minorBidi" w:hAnsiTheme="minorBidi" w:cstheme="minorBidi"/>
                <w:lang w:val="en-GB"/>
              </w:rPr>
            </w:pPr>
            <w:r w:rsidRPr="004837B0">
              <w:rPr>
                <w:rFonts w:asciiTheme="minorBidi" w:hAnsiTheme="minorBidi" w:cstheme="minorBidi"/>
                <w:lang w:val="en-GB"/>
              </w:rPr>
              <w:t>RSS</w:t>
            </w:r>
          </w:p>
        </w:tc>
        <w:tc>
          <w:tcPr>
            <w:tcW w:w="4961" w:type="dxa"/>
          </w:tcPr>
          <w:p w14:paraId="24937333" w14:textId="77777777" w:rsidR="00903095" w:rsidRPr="004837B0" w:rsidRDefault="00903095" w:rsidP="00903095">
            <w:pPr>
              <w:pStyle w:val="Tabelle"/>
              <w:suppressAutoHyphens/>
              <w:rPr>
                <w:rFonts w:asciiTheme="minorBidi" w:hAnsiTheme="minorBidi" w:cstheme="minorBidi"/>
                <w:lang w:val="en-GB"/>
              </w:rPr>
            </w:pPr>
            <w:r w:rsidRPr="004837B0">
              <w:rPr>
                <w:rFonts w:asciiTheme="minorBidi" w:hAnsiTheme="minorBidi" w:cstheme="minorBidi"/>
                <w:lang w:val="en-GB"/>
              </w:rPr>
              <w:t>Remote Signing Service</w:t>
            </w:r>
          </w:p>
        </w:tc>
      </w:tr>
      <w:tr w:rsidR="00B70FD4" w:rsidRPr="004837B0" w14:paraId="2B43C24F" w14:textId="77777777" w:rsidTr="00903095">
        <w:tblPrEx>
          <w:tblLook w:val="00A0" w:firstRow="1" w:lastRow="0" w:firstColumn="1" w:lastColumn="0" w:noHBand="0" w:noVBand="0"/>
        </w:tblPrEx>
        <w:trPr>
          <w:cantSplit/>
        </w:trPr>
        <w:tc>
          <w:tcPr>
            <w:tcW w:w="2234" w:type="dxa"/>
          </w:tcPr>
          <w:p w14:paraId="59272446" w14:textId="77777777" w:rsidR="00B70FD4" w:rsidRPr="004837B0" w:rsidRDefault="00B70FD4" w:rsidP="00903095">
            <w:pPr>
              <w:pStyle w:val="Tabelle"/>
              <w:rPr>
                <w:rFonts w:asciiTheme="minorBidi" w:hAnsiTheme="minorBidi" w:cstheme="minorBidi"/>
                <w:lang w:val="en-GB"/>
              </w:rPr>
            </w:pPr>
            <w:r>
              <w:rPr>
                <w:rFonts w:asciiTheme="minorBidi" w:hAnsiTheme="minorBidi" w:cstheme="minorBidi"/>
                <w:lang w:val="en-GB"/>
              </w:rPr>
              <w:t>RSSP</w:t>
            </w:r>
          </w:p>
        </w:tc>
        <w:tc>
          <w:tcPr>
            <w:tcW w:w="4961" w:type="dxa"/>
          </w:tcPr>
          <w:p w14:paraId="4DA76E6A" w14:textId="77777777" w:rsidR="00B70FD4" w:rsidRPr="004837B0" w:rsidRDefault="00B70FD4" w:rsidP="00903095">
            <w:pPr>
              <w:pStyle w:val="Tabelle"/>
              <w:suppressAutoHyphens/>
              <w:rPr>
                <w:rFonts w:asciiTheme="minorBidi" w:hAnsiTheme="minorBidi" w:cstheme="minorBidi"/>
                <w:lang w:val="en-GB"/>
              </w:rPr>
            </w:pPr>
            <w:r>
              <w:rPr>
                <w:rFonts w:asciiTheme="minorBidi" w:hAnsiTheme="minorBidi" w:cstheme="minorBidi"/>
                <w:lang w:val="en-GB"/>
              </w:rPr>
              <w:t>Remote Signing Service Provider</w:t>
            </w:r>
          </w:p>
        </w:tc>
      </w:tr>
      <w:tr w:rsidR="00B70FD4" w:rsidRPr="004837B0" w14:paraId="7BAEFA86" w14:textId="77777777" w:rsidTr="00903095">
        <w:tblPrEx>
          <w:tblLook w:val="00A0" w:firstRow="1" w:lastRow="0" w:firstColumn="1" w:lastColumn="0" w:noHBand="0" w:noVBand="0"/>
        </w:tblPrEx>
        <w:trPr>
          <w:cantSplit/>
        </w:trPr>
        <w:tc>
          <w:tcPr>
            <w:tcW w:w="2234" w:type="dxa"/>
          </w:tcPr>
          <w:p w14:paraId="61821675" w14:textId="77777777" w:rsidR="00B70FD4" w:rsidRDefault="0046109B" w:rsidP="00903095">
            <w:pPr>
              <w:pStyle w:val="Tabelle"/>
              <w:rPr>
                <w:rFonts w:asciiTheme="minorBidi" w:hAnsiTheme="minorBidi" w:cstheme="minorBidi"/>
                <w:lang w:val="en-GB"/>
              </w:rPr>
            </w:pPr>
            <w:r>
              <w:rPr>
                <w:rFonts w:asciiTheme="minorBidi" w:hAnsiTheme="minorBidi" w:cstheme="minorBidi"/>
                <w:lang w:val="en-GB"/>
              </w:rPr>
              <w:t>SSA</w:t>
            </w:r>
          </w:p>
        </w:tc>
        <w:tc>
          <w:tcPr>
            <w:tcW w:w="4961" w:type="dxa"/>
          </w:tcPr>
          <w:p w14:paraId="56A46477" w14:textId="77777777" w:rsidR="00B70FD4" w:rsidRDefault="0046109B" w:rsidP="00903095">
            <w:pPr>
              <w:pStyle w:val="Tabelle"/>
              <w:suppressAutoHyphens/>
              <w:rPr>
                <w:rFonts w:asciiTheme="minorBidi" w:hAnsiTheme="minorBidi" w:cstheme="minorBidi"/>
                <w:lang w:val="en-GB"/>
              </w:rPr>
            </w:pPr>
            <w:r>
              <w:rPr>
                <w:rFonts w:asciiTheme="minorBidi" w:hAnsiTheme="minorBidi" w:cstheme="minorBidi"/>
                <w:lang w:val="en-GB"/>
              </w:rPr>
              <w:t>Signature Signing Application</w:t>
            </w:r>
          </w:p>
        </w:tc>
      </w:tr>
    </w:tbl>
    <w:p w14:paraId="02CDE9F5" w14:textId="77777777" w:rsidR="0064220B" w:rsidRPr="00985835" w:rsidRDefault="0064220B" w:rsidP="00854CE8"/>
    <w:p w14:paraId="30951879" w14:textId="77777777" w:rsidR="00DF4C40" w:rsidRDefault="00995404" w:rsidP="00C93855">
      <w:pPr>
        <w:pStyle w:val="Heading1"/>
      </w:pPr>
      <w:bookmarkStart w:id="5" w:name="_Toc101769826"/>
      <w:bookmarkStart w:id="6" w:name="_Toc212021057"/>
      <w:bookmarkEnd w:id="0"/>
      <w:r>
        <w:lastRenderedPageBreak/>
        <w:t>Remote Signing Service</w:t>
      </w:r>
      <w:r w:rsidR="00AF3635">
        <w:t xml:space="preserve"> (RSS)</w:t>
      </w:r>
      <w:r w:rsidR="00DF4C40">
        <w:t xml:space="preserve"> Overview</w:t>
      </w:r>
      <w:bookmarkEnd w:id="5"/>
      <w:bookmarkEnd w:id="6"/>
    </w:p>
    <w:p w14:paraId="3817875D" w14:textId="77777777" w:rsidR="001455DF" w:rsidRDefault="001455DF" w:rsidP="001455DF">
      <w:r>
        <w:t>A Remote Signing Service Provider (RSSP) typically operates an HSM (or functionally equivalent multi-user secure device) and an Authentication Service. It manages the users and provides a signing service that can be accessed over the internet by means of the API described in this document.</w:t>
      </w:r>
    </w:p>
    <w:p w14:paraId="79B0C4A9" w14:textId="77777777" w:rsidR="001455DF" w:rsidRDefault="001455DF" w:rsidP="001455DF">
      <w:r>
        <w:t>A Remote Signing Service (RSS) typically manages signing keys and certificates that are created before the signing operations take place. A common scenario is also when the signing key and the certificate are created in the course of a signing operation.</w:t>
      </w:r>
    </w:p>
    <w:p w14:paraId="52C7B1A1" w14:textId="15940B60" w:rsidR="003B7D33" w:rsidRDefault="001455DF" w:rsidP="001455DF">
      <w:r>
        <w:t xml:space="preserve">MOI is the Remote Signing Service Provider (RSSP) in the State of Qatar. This RSSP allows the entity users to create the signing keys using the QDI mobile app and use their business application to create the digital signatures using the credentials created using QDI app but stored on the RSSP server securely. </w:t>
      </w:r>
    </w:p>
    <w:p w14:paraId="51F65FD4" w14:textId="77777777" w:rsidR="00DF4C40" w:rsidRDefault="00DF4C40" w:rsidP="00C93855">
      <w:pPr>
        <w:pStyle w:val="Heading2"/>
      </w:pPr>
      <w:bookmarkStart w:id="7" w:name="_Toc212021058"/>
      <w:r>
        <w:t>What is a Digital Signature?</w:t>
      </w:r>
      <w:bookmarkEnd w:id="7"/>
    </w:p>
    <w:p w14:paraId="63BEB8C4" w14:textId="77777777" w:rsidR="001455DF" w:rsidRDefault="001455DF" w:rsidP="001455DF">
      <w:r w:rsidRPr="00893CFB">
        <w:t xml:space="preserve">A digital signature is a mathematical scheme for verifying the authenticity of digital messages or documents. A valid digital signature, where the prerequisites are satisfied, gives </w:t>
      </w:r>
      <w:r>
        <w:t>the</w:t>
      </w:r>
      <w:r w:rsidRPr="00893CFB">
        <w:t xml:space="preserve"> recipient </w:t>
      </w:r>
      <w:r>
        <w:t xml:space="preserve">a </w:t>
      </w:r>
      <w:r w:rsidRPr="00893CFB">
        <w:t xml:space="preserve">very high confidence that the message was created by a known sender, and that the message was not altered in </w:t>
      </w:r>
      <w:r>
        <w:t xml:space="preserve">the </w:t>
      </w:r>
      <w:r w:rsidRPr="00893CFB">
        <w:t>transit.</w:t>
      </w:r>
    </w:p>
    <w:p w14:paraId="0CD7E900" w14:textId="5C1659A0" w:rsidR="00DF783E" w:rsidRDefault="00DF783E" w:rsidP="00B10A3F">
      <w:pPr>
        <w:pStyle w:val="Heading2"/>
      </w:pPr>
      <w:bookmarkStart w:id="8" w:name="_Toc212021059"/>
      <w:r>
        <w:t>User Signature</w:t>
      </w:r>
      <w:bookmarkEnd w:id="8"/>
    </w:p>
    <w:p w14:paraId="0C820862" w14:textId="77777777" w:rsidR="001455DF" w:rsidRDefault="001455DF" w:rsidP="001455DF">
      <w:r>
        <w:t>If a digital signature is created by a natural person key (e.g. a Qatari resident or a citizen), called a user signature.</w:t>
      </w:r>
    </w:p>
    <w:p w14:paraId="365D8E5C" w14:textId="4174D413" w:rsidR="00DF783E" w:rsidRDefault="001455DF" w:rsidP="00B10A3F">
      <w:pPr>
        <w:pStyle w:val="Heading2"/>
      </w:pPr>
      <w:bookmarkStart w:id="9" w:name="_eSeal_Signature"/>
      <w:bookmarkStart w:id="10" w:name="_Toc212021060"/>
      <w:bookmarkEnd w:id="9"/>
      <w:r>
        <w:t>e</w:t>
      </w:r>
      <w:r w:rsidR="00DF783E">
        <w:t>Seal</w:t>
      </w:r>
      <w:r w:rsidR="00F51206">
        <w:t xml:space="preserve"> Signature</w:t>
      </w:r>
      <w:bookmarkEnd w:id="10"/>
    </w:p>
    <w:p w14:paraId="37931609" w14:textId="77777777" w:rsidR="001455DF" w:rsidRPr="009612F4" w:rsidRDefault="001455DF" w:rsidP="001455DF">
      <w:r>
        <w:t>If a digital signature is created by a legal person (e.g. a business or a ministry), called an eSeal signature e.g. Police Clearance Certificate issued &amp; signed by MOI</w:t>
      </w:r>
    </w:p>
    <w:p w14:paraId="159D4159" w14:textId="168F6B29" w:rsidR="00DF783E" w:rsidRDefault="00F51206" w:rsidP="00B10A3F">
      <w:pPr>
        <w:pStyle w:val="Heading2"/>
      </w:pPr>
      <w:bookmarkStart w:id="11" w:name="_Toc212021061"/>
      <w:r>
        <w:t xml:space="preserve">Signature </w:t>
      </w:r>
      <w:r w:rsidR="005F002B">
        <w:t>Verification</w:t>
      </w:r>
      <w:bookmarkEnd w:id="11"/>
    </w:p>
    <w:p w14:paraId="3F2D35E0" w14:textId="77777777" w:rsidR="001455DF" w:rsidRDefault="001455DF" w:rsidP="001455DF">
      <w:r>
        <w:t>When you receive a signed document, you may want to validate its signature to verify the signer and the signed content. Signature validity is determined by checking the authenticity of the signature’s digital ID certificate status and document integrity.</w:t>
      </w:r>
    </w:p>
    <w:p w14:paraId="4478A685" w14:textId="77777777" w:rsidR="001455DF" w:rsidRPr="00AC6E91" w:rsidRDefault="001455DF" w:rsidP="001455DF">
      <w:r>
        <w:rPr>
          <w:rStyle w:val="rvts17"/>
        </w:rPr>
        <w:t>The MOI Verification Service is a server-side solution for both verifying digitally signed documents and validating certificates to check the certificate expiry, revocation status, signed by a trusted CA, etc.)</w:t>
      </w:r>
      <w:r>
        <w:t>.</w:t>
      </w:r>
    </w:p>
    <w:p w14:paraId="3A78D413" w14:textId="77777777" w:rsidR="00DF4C40" w:rsidRDefault="00DF4C40" w:rsidP="00C93855">
      <w:pPr>
        <w:pStyle w:val="Heading2"/>
      </w:pPr>
      <w:bookmarkStart w:id="12" w:name="_Toc212021062"/>
      <w:r>
        <w:t>Why do we need Digital Signatures?</w:t>
      </w:r>
      <w:bookmarkEnd w:id="12"/>
    </w:p>
    <w:p w14:paraId="1FC4F1BF" w14:textId="77777777" w:rsidR="001455DF" w:rsidRDefault="001455DF" w:rsidP="001455DF">
      <w:r>
        <w:t>The digital signatures provide several advantages over the conventional wet ink/paper signatures and some of the benefits are outlined below:</w:t>
      </w:r>
    </w:p>
    <w:p w14:paraId="617ADEA9" w14:textId="77777777" w:rsidR="001455DF" w:rsidRDefault="001455DF" w:rsidP="001455DF">
      <w:r w:rsidRPr="00407DD9">
        <w:rPr>
          <w:b/>
          <w:bCs/>
        </w:rPr>
        <w:lastRenderedPageBreak/>
        <w:t>Authenticity</w:t>
      </w:r>
      <w:r>
        <w:t xml:space="preserve"> – it refers that the document has been signed by a known person where a person could be a natural person (human) or a legal person (a business)</w:t>
      </w:r>
    </w:p>
    <w:p w14:paraId="41BCF507" w14:textId="77777777" w:rsidR="001455DF" w:rsidRDefault="001455DF" w:rsidP="001455DF">
      <w:r w:rsidRPr="00407DD9">
        <w:rPr>
          <w:b/>
          <w:bCs/>
        </w:rPr>
        <w:t>Integrity</w:t>
      </w:r>
      <w:r>
        <w:t xml:space="preserve"> – it refers that the document has not been altered since the digital signature is created. In case, the document has been altered, it can be detected by the digital signature verification service since the digital signature has been applied on it.</w:t>
      </w:r>
    </w:p>
    <w:p w14:paraId="0910DC25" w14:textId="77777777" w:rsidR="001455DF" w:rsidRDefault="001455DF" w:rsidP="001455DF">
      <w:r w:rsidRPr="00407DD9">
        <w:rPr>
          <w:b/>
          <w:bCs/>
        </w:rPr>
        <w:t>Non-repudiation</w:t>
      </w:r>
      <w:r>
        <w:t xml:space="preserve"> – it is a legal term, which provides </w:t>
      </w:r>
      <w:r w:rsidRPr="001B53F4">
        <w:t>the assurance that someone cannot deny the validity of something</w:t>
      </w:r>
      <w:r>
        <w:t xml:space="preserve"> especially in the court of law. N</w:t>
      </w:r>
      <w:r w:rsidRPr="001B53F4">
        <w:t xml:space="preserve">on-repudiation refers to the ability to ensure that a party must accept the authenticity of their signature on a </w:t>
      </w:r>
      <w:r>
        <w:t>contract. Otherwise, the signer must face the legal consequences if he falsely denies the contract was not signed using his signing key.</w:t>
      </w:r>
    </w:p>
    <w:p w14:paraId="122CD528" w14:textId="77777777" w:rsidR="00DF4C40" w:rsidRDefault="00B04A3B" w:rsidP="00C93855">
      <w:pPr>
        <w:pStyle w:val="Heading2"/>
      </w:pPr>
      <w:bookmarkStart w:id="13" w:name="_Toc212021063"/>
      <w:r>
        <w:t>MOI RSS</w:t>
      </w:r>
      <w:r w:rsidR="00D27BA6">
        <w:t>P</w:t>
      </w:r>
      <w:r>
        <w:t xml:space="preserve"> </w:t>
      </w:r>
      <w:r w:rsidR="00D27BA6">
        <w:t xml:space="preserve">Supported </w:t>
      </w:r>
      <w:r w:rsidR="00DF4C40">
        <w:t>Digital Signature Standards</w:t>
      </w:r>
      <w:bookmarkEnd w:id="13"/>
    </w:p>
    <w:p w14:paraId="766D7987" w14:textId="77777777" w:rsidR="001455DF" w:rsidRDefault="001455DF" w:rsidP="001455DF">
      <w:r w:rsidRPr="00345F0D">
        <w:t xml:space="preserve">MOI </w:t>
      </w:r>
      <w:r>
        <w:t>Remote Signing Service Provider (RSSP) supports the following digital signature standards:</w:t>
      </w:r>
    </w:p>
    <w:p w14:paraId="60DC1498" w14:textId="77777777" w:rsidR="001455DF" w:rsidRPr="00DF783E" w:rsidRDefault="001455DF" w:rsidP="00E83555">
      <w:pPr>
        <w:pStyle w:val="ListParagraph"/>
        <w:numPr>
          <w:ilvl w:val="0"/>
          <w:numId w:val="16"/>
        </w:numPr>
        <w:rPr>
          <w:b/>
          <w:sz w:val="24"/>
        </w:rPr>
      </w:pPr>
      <w:r w:rsidRPr="00345F0D">
        <w:t>PDF</w:t>
      </w:r>
      <w:r>
        <w:t xml:space="preserve"> and PAdES</w:t>
      </w:r>
    </w:p>
    <w:p w14:paraId="760F026D" w14:textId="77777777" w:rsidR="001455DF" w:rsidRDefault="001455DF" w:rsidP="00E83555">
      <w:pPr>
        <w:pStyle w:val="ListParagraph"/>
        <w:numPr>
          <w:ilvl w:val="0"/>
          <w:numId w:val="16"/>
        </w:numPr>
      </w:pPr>
      <w:r w:rsidRPr="00345F0D">
        <w:t>XML DSig and XAdES</w:t>
      </w:r>
    </w:p>
    <w:p w14:paraId="38DD0F6D" w14:textId="77777777" w:rsidR="001455DF" w:rsidRDefault="001455DF" w:rsidP="00E83555">
      <w:pPr>
        <w:pStyle w:val="ListParagraph"/>
        <w:numPr>
          <w:ilvl w:val="0"/>
          <w:numId w:val="16"/>
        </w:numPr>
      </w:pPr>
      <w:r w:rsidRPr="00345F0D">
        <w:t>CMS and CAdES</w:t>
      </w:r>
    </w:p>
    <w:p w14:paraId="53A8FC1E" w14:textId="1BCF5DFD" w:rsidR="001455DF" w:rsidRPr="000621D3" w:rsidRDefault="001455DF" w:rsidP="00ED79DE">
      <w:pPr>
        <w:pStyle w:val="ListParagraph"/>
        <w:numPr>
          <w:ilvl w:val="0"/>
          <w:numId w:val="16"/>
        </w:numPr>
      </w:pPr>
      <w:r>
        <w:t>PKCS#1</w:t>
      </w:r>
    </w:p>
    <w:p w14:paraId="25E65073" w14:textId="5871EC87" w:rsidR="00DF4C40" w:rsidRDefault="00DF4C40" w:rsidP="00A35BF7">
      <w:pPr>
        <w:pStyle w:val="Heading2"/>
      </w:pPr>
      <w:bookmarkStart w:id="14" w:name="_Toc212021064"/>
      <w:r>
        <w:t>MOI RSS</w:t>
      </w:r>
      <w:r w:rsidR="00BC7BDD">
        <w:t>P Service</w:t>
      </w:r>
      <w:r w:rsidR="00A35BF7">
        <w:t xml:space="preserve"> Offerings</w:t>
      </w:r>
      <w:bookmarkEnd w:id="14"/>
    </w:p>
    <w:p w14:paraId="0FA9106A" w14:textId="77777777" w:rsidR="00DF4C40" w:rsidRDefault="00DF4C40" w:rsidP="00CA76D8">
      <w:r>
        <w:t>MOI RSS</w:t>
      </w:r>
      <w:r w:rsidR="00BC7BDD">
        <w:t>P</w:t>
      </w:r>
      <w:r>
        <w:t xml:space="preserve"> supports the following signing scenarios:</w:t>
      </w:r>
      <w:bookmarkStart w:id="15" w:name="_Toc101769828"/>
    </w:p>
    <w:p w14:paraId="63E774AB" w14:textId="185581F3" w:rsidR="00DF4C40" w:rsidRDefault="00DF4C40">
      <w:pPr>
        <w:pStyle w:val="ListParagraph"/>
        <w:numPr>
          <w:ilvl w:val="0"/>
          <w:numId w:val="5"/>
        </w:numPr>
      </w:pPr>
      <w:r>
        <w:t>User Signing</w:t>
      </w:r>
      <w:r w:rsidR="00105A27">
        <w:t xml:space="preserve"> via QDI Mobile Application</w:t>
      </w:r>
    </w:p>
    <w:p w14:paraId="4173ACDF" w14:textId="2FE79EF3" w:rsidR="00DF4C40" w:rsidRDefault="00DF4C40">
      <w:pPr>
        <w:pStyle w:val="ListParagraph"/>
        <w:numPr>
          <w:ilvl w:val="0"/>
          <w:numId w:val="5"/>
        </w:numPr>
      </w:pPr>
      <w:r>
        <w:t>eSeal Signing</w:t>
      </w:r>
    </w:p>
    <w:p w14:paraId="63C99283" w14:textId="67AA2460" w:rsidR="00C86C56" w:rsidRDefault="00C86C56">
      <w:pPr>
        <w:pStyle w:val="ListParagraph"/>
        <w:numPr>
          <w:ilvl w:val="0"/>
          <w:numId w:val="5"/>
        </w:numPr>
      </w:pPr>
      <w:r>
        <w:t>Signature Verification</w:t>
      </w:r>
    </w:p>
    <w:p w14:paraId="0DBBBE4E" w14:textId="1D432EE2" w:rsidR="00DF4C40" w:rsidRDefault="00DF4C40" w:rsidP="005D4CB8">
      <w:pPr>
        <w:pStyle w:val="Heading3"/>
      </w:pPr>
      <w:bookmarkStart w:id="16" w:name="_Toc212021065"/>
      <w:r>
        <w:t>User</w:t>
      </w:r>
      <w:r w:rsidRPr="004E4781">
        <w:t xml:space="preserve"> Signing</w:t>
      </w:r>
      <w:bookmarkEnd w:id="15"/>
      <w:r w:rsidR="00105A27">
        <w:t xml:space="preserve"> via QDI Mobile Application</w:t>
      </w:r>
      <w:bookmarkEnd w:id="16"/>
    </w:p>
    <w:p w14:paraId="50FF3DA5" w14:textId="77777777" w:rsidR="001455DF" w:rsidRDefault="001455DF" w:rsidP="001455DF">
      <w:r>
        <w:t xml:space="preserve">In authorized signing, the signing keys are generated and stored in a secure environment. The signing key can only be used with the user authorization. The user uses the QDI app to connect the Authorization Service to authorize the signing key. The MOI RSSP complies with </w:t>
      </w:r>
      <w:r w:rsidRPr="00967EB7">
        <w:t>EU Regulation No 910/2014 (eIDAS)</w:t>
      </w:r>
      <w:r>
        <w:t xml:space="preserve"> which </w:t>
      </w:r>
      <w:r w:rsidRPr="00967EB7">
        <w:t>addresses the creation of remote electronic signatures using electronic signature creation data that is managed remotely by a third-party trust service provider (</w:t>
      </w:r>
      <w:r>
        <w:t>entity’s business application</w:t>
      </w:r>
      <w:r w:rsidRPr="00967EB7">
        <w:t>) working on behalf of the signee.</w:t>
      </w:r>
    </w:p>
    <w:p w14:paraId="6AECB74F" w14:textId="77777777" w:rsidR="001455DF" w:rsidRDefault="001455DF" w:rsidP="001455DF">
      <w:r>
        <w:t>To be considered compliant with above mentioned regulation, the electronic signature must meet three requirements:</w:t>
      </w:r>
    </w:p>
    <w:p w14:paraId="16413FC6" w14:textId="77777777" w:rsidR="001455DF" w:rsidRDefault="001455DF" w:rsidP="001455DF">
      <w:pPr>
        <w:pStyle w:val="ListParagraph"/>
        <w:numPr>
          <w:ilvl w:val="0"/>
          <w:numId w:val="6"/>
        </w:numPr>
      </w:pPr>
      <w:r>
        <w:t>The signature must be uniquely identified and linked to its signatory.</w:t>
      </w:r>
    </w:p>
    <w:p w14:paraId="60383BF6" w14:textId="77777777" w:rsidR="001455DF" w:rsidRDefault="001455DF" w:rsidP="001455DF">
      <w:pPr>
        <w:pStyle w:val="ListParagraph"/>
        <w:numPr>
          <w:ilvl w:val="0"/>
          <w:numId w:val="6"/>
        </w:numPr>
      </w:pPr>
      <w:r>
        <w:t>The data that is used to create that signature must be under the signatory’s sole control and no one else.</w:t>
      </w:r>
    </w:p>
    <w:p w14:paraId="68612C93" w14:textId="77777777" w:rsidR="001455DF" w:rsidRDefault="001455DF" w:rsidP="001455DF">
      <w:pPr>
        <w:pStyle w:val="ListParagraph"/>
        <w:numPr>
          <w:ilvl w:val="0"/>
          <w:numId w:val="6"/>
        </w:numPr>
      </w:pPr>
      <w:r>
        <w:t>Tamper-proof protections must be in place to identify if tampering has taken place with the data that accompanies the signature since the signing of the message.</w:t>
      </w:r>
    </w:p>
    <w:p w14:paraId="72F7E5EE" w14:textId="77777777" w:rsidR="001455DF" w:rsidRDefault="001455DF" w:rsidP="001455DF">
      <w:r>
        <w:lastRenderedPageBreak/>
        <w:t>The entity follows the below steps for the remote authorized signing:</w:t>
      </w:r>
    </w:p>
    <w:p w14:paraId="2B3CD632" w14:textId="77777777" w:rsidR="001455DF" w:rsidRDefault="001455DF" w:rsidP="001455DF">
      <w:pPr>
        <w:pStyle w:val="ListParagraph"/>
        <w:numPr>
          <w:ilvl w:val="0"/>
          <w:numId w:val="7"/>
        </w:numPr>
      </w:pPr>
      <w:r w:rsidRPr="00062F9D">
        <w:t>The enti</w:t>
      </w:r>
      <w:r>
        <w:t>ty</w:t>
      </w:r>
      <w:r w:rsidRPr="00062F9D">
        <w:t xml:space="preserve"> integrate</w:t>
      </w:r>
      <w:r>
        <w:t>s</w:t>
      </w:r>
      <w:r w:rsidRPr="00062F9D">
        <w:t xml:space="preserve"> </w:t>
      </w:r>
      <w:r>
        <w:t>its</w:t>
      </w:r>
      <w:r w:rsidRPr="00062F9D">
        <w:t xml:space="preserve"> business application with the MOI RSS using the sample code</w:t>
      </w:r>
      <w:r>
        <w:t xml:space="preserve"> provided with this document</w:t>
      </w:r>
      <w:r w:rsidRPr="00062F9D">
        <w:t>.</w:t>
      </w:r>
    </w:p>
    <w:p w14:paraId="57F20405" w14:textId="77777777" w:rsidR="001455DF" w:rsidRDefault="001455DF" w:rsidP="001455DF">
      <w:pPr>
        <w:pStyle w:val="ListParagraph"/>
        <w:numPr>
          <w:ilvl w:val="0"/>
          <w:numId w:val="7"/>
        </w:numPr>
      </w:pPr>
      <w:r>
        <w:t xml:space="preserve">The entity user installs the QDI mobile app from the </w:t>
      </w:r>
      <w:hyperlink w:history="1">
        <w:r w:rsidRPr="00E57F7C">
          <w:rPr>
            <w:rStyle w:val="Hyperlink"/>
          </w:rPr>
          <w:t>Google Play Store</w:t>
        </w:r>
      </w:hyperlink>
      <w:r>
        <w:t xml:space="preserve"> or </w:t>
      </w:r>
      <w:hyperlink w:history="1">
        <w:r w:rsidRPr="00E57F7C">
          <w:rPr>
            <w:rStyle w:val="Hyperlink"/>
          </w:rPr>
          <w:t>Apple Store</w:t>
        </w:r>
      </w:hyperlink>
      <w:r>
        <w:t xml:space="preserve"> where the user:</w:t>
      </w:r>
    </w:p>
    <w:p w14:paraId="7A911512" w14:textId="77777777" w:rsidR="001455DF" w:rsidRDefault="001455DF" w:rsidP="001455DF">
      <w:pPr>
        <w:pStyle w:val="ListParagraph"/>
        <w:numPr>
          <w:ilvl w:val="1"/>
          <w:numId w:val="7"/>
        </w:numPr>
      </w:pPr>
      <w:r>
        <w:t>Creates an account on the QDI app.</w:t>
      </w:r>
    </w:p>
    <w:p w14:paraId="2AE24AE7" w14:textId="77777777" w:rsidR="001455DF" w:rsidRDefault="001455DF" w:rsidP="001455DF">
      <w:pPr>
        <w:pStyle w:val="ListParagraph"/>
        <w:numPr>
          <w:ilvl w:val="1"/>
          <w:numId w:val="7"/>
        </w:numPr>
      </w:pPr>
      <w:r>
        <w:t>Login to the QDI app.</w:t>
      </w:r>
    </w:p>
    <w:p w14:paraId="46604108" w14:textId="018C80FA" w:rsidR="001455DF" w:rsidRDefault="001455DF" w:rsidP="001455DF">
      <w:pPr>
        <w:pStyle w:val="ListParagraph"/>
        <w:numPr>
          <w:ilvl w:val="1"/>
          <w:numId w:val="7"/>
        </w:numPr>
      </w:pPr>
      <w:r>
        <w:t>Creates a Digital Signature Key from the QDI app.</w:t>
      </w:r>
    </w:p>
    <w:p w14:paraId="75ABA3D3" w14:textId="77777777" w:rsidR="001455DF" w:rsidRDefault="001455DF" w:rsidP="001455DF">
      <w:pPr>
        <w:pStyle w:val="ListParagraph"/>
        <w:numPr>
          <w:ilvl w:val="0"/>
          <w:numId w:val="7"/>
        </w:numPr>
      </w:pPr>
      <w:r>
        <w:t>The entity user initiates the signature creation from the business application.</w:t>
      </w:r>
    </w:p>
    <w:p w14:paraId="5F58630D" w14:textId="23FACF02" w:rsidR="003C6352" w:rsidRDefault="001455DF" w:rsidP="001455DF">
      <w:pPr>
        <w:pStyle w:val="ListParagraph"/>
        <w:numPr>
          <w:ilvl w:val="0"/>
          <w:numId w:val="7"/>
        </w:numPr>
      </w:pPr>
      <w:r>
        <w:t xml:space="preserve">The entity user logs into the QDI app, go to </w:t>
      </w:r>
      <w:r w:rsidR="00077466">
        <w:t>Digital Signature &gt; Pending Documents</w:t>
      </w:r>
      <w:r w:rsidR="00C74AC3">
        <w:br/>
      </w:r>
      <w:r w:rsidR="00C74AC3">
        <w:rPr>
          <w:noProof/>
        </w:rPr>
        <w:drawing>
          <wp:inline distT="0" distB="0" distL="0" distR="0" wp14:anchorId="325AC71B" wp14:editId="30E3F8FB">
            <wp:extent cx="1261845" cy="2743200"/>
            <wp:effectExtent l="19050" t="19050" r="1460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1845" cy="2743200"/>
                    </a:xfrm>
                    <a:prstGeom prst="rect">
                      <a:avLst/>
                    </a:prstGeom>
                    <a:noFill/>
                    <a:ln>
                      <a:solidFill>
                        <a:schemeClr val="bg1">
                          <a:lumMod val="50000"/>
                        </a:schemeClr>
                      </a:solidFill>
                    </a:ln>
                  </pic:spPr>
                </pic:pic>
              </a:graphicData>
            </a:graphic>
          </wp:inline>
        </w:drawing>
      </w:r>
      <w:r w:rsidR="00C74AC3">
        <w:rPr>
          <w:noProof/>
        </w:rPr>
        <w:drawing>
          <wp:inline distT="0" distB="0" distL="0" distR="0" wp14:anchorId="19D2D9D0" wp14:editId="30E756D7">
            <wp:extent cx="1261845" cy="2743200"/>
            <wp:effectExtent l="19050" t="19050" r="1460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1845" cy="2743200"/>
                    </a:xfrm>
                    <a:prstGeom prst="rect">
                      <a:avLst/>
                    </a:prstGeom>
                    <a:noFill/>
                    <a:ln>
                      <a:solidFill>
                        <a:schemeClr val="bg1">
                          <a:lumMod val="50000"/>
                        </a:schemeClr>
                      </a:solidFill>
                    </a:ln>
                  </pic:spPr>
                </pic:pic>
              </a:graphicData>
            </a:graphic>
          </wp:inline>
        </w:drawing>
      </w:r>
      <w:r w:rsidR="00C74AC3">
        <w:rPr>
          <w:noProof/>
        </w:rPr>
        <w:drawing>
          <wp:inline distT="0" distB="0" distL="0" distR="0" wp14:anchorId="4F6D18E5" wp14:editId="08FF885D">
            <wp:extent cx="1261844" cy="2743200"/>
            <wp:effectExtent l="19050" t="19050" r="1460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r w:rsidR="00C74AC3">
        <w:rPr>
          <w:noProof/>
        </w:rPr>
        <w:drawing>
          <wp:inline distT="0" distB="0" distL="0" distR="0" wp14:anchorId="012C23A5" wp14:editId="7AEB8483">
            <wp:extent cx="1261844" cy="2743200"/>
            <wp:effectExtent l="19050" t="19050" r="1460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p>
    <w:p w14:paraId="1B63C176" w14:textId="3F7E02ED" w:rsidR="00077466" w:rsidRDefault="00077466" w:rsidP="001455DF">
      <w:pPr>
        <w:pStyle w:val="ListParagraph"/>
        <w:numPr>
          <w:ilvl w:val="0"/>
          <w:numId w:val="7"/>
        </w:numPr>
      </w:pPr>
      <w:r>
        <w:t>Tap on a pending document to open and view it.</w:t>
      </w:r>
    </w:p>
    <w:p w14:paraId="604313BD" w14:textId="69145072" w:rsidR="00077466" w:rsidRDefault="00077466" w:rsidP="001455DF">
      <w:pPr>
        <w:pStyle w:val="ListParagraph"/>
        <w:numPr>
          <w:ilvl w:val="0"/>
          <w:numId w:val="7"/>
        </w:numPr>
      </w:pPr>
      <w:r>
        <w:t>Tap on highlighted signature field to sign it.</w:t>
      </w:r>
    </w:p>
    <w:p w14:paraId="4B5F0AB7" w14:textId="63F812FA" w:rsidR="00077466" w:rsidRDefault="00077466" w:rsidP="001455DF">
      <w:pPr>
        <w:pStyle w:val="ListParagraph"/>
        <w:numPr>
          <w:ilvl w:val="0"/>
          <w:numId w:val="7"/>
        </w:numPr>
      </w:pPr>
      <w:r>
        <w:t>A dialog will appear to draw user signature</w:t>
      </w:r>
    </w:p>
    <w:p w14:paraId="3ACA8F0C" w14:textId="420AFA47" w:rsidR="00077466" w:rsidRDefault="00077466" w:rsidP="001455DF">
      <w:pPr>
        <w:pStyle w:val="ListParagraph"/>
        <w:numPr>
          <w:ilvl w:val="0"/>
          <w:numId w:val="7"/>
        </w:numPr>
      </w:pPr>
      <w:r>
        <w:t>Tap on Green button</w:t>
      </w:r>
      <w:r w:rsidR="00C74AC3">
        <w:t>/Add</w:t>
      </w:r>
      <w:r>
        <w:t xml:space="preserve"> at bottom</w:t>
      </w:r>
      <w:r w:rsidR="00C74AC3">
        <w:t>/top</w:t>
      </w:r>
      <w:r>
        <w:t xml:space="preserve"> right</w:t>
      </w:r>
      <w:r w:rsidR="00C74AC3">
        <w:br/>
      </w:r>
      <w:r w:rsidR="00C74AC3">
        <w:rPr>
          <w:noProof/>
        </w:rPr>
        <w:drawing>
          <wp:inline distT="0" distB="0" distL="0" distR="0" wp14:anchorId="41DB4DA3" wp14:editId="12C05C48">
            <wp:extent cx="1261844" cy="2743200"/>
            <wp:effectExtent l="19050" t="19050" r="1460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r w:rsidR="00C74AC3">
        <w:rPr>
          <w:noProof/>
        </w:rPr>
        <w:drawing>
          <wp:inline distT="0" distB="0" distL="0" distR="0" wp14:anchorId="2EBD31AC" wp14:editId="3B1211E5">
            <wp:extent cx="1261844" cy="2743200"/>
            <wp:effectExtent l="19050" t="19050" r="1460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r w:rsidR="00905B0C">
        <w:rPr>
          <w:noProof/>
        </w:rPr>
        <w:drawing>
          <wp:inline distT="0" distB="0" distL="0" distR="0" wp14:anchorId="06EAC52B" wp14:editId="451A9F68">
            <wp:extent cx="1261844" cy="2743200"/>
            <wp:effectExtent l="19050" t="19050" r="1460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r w:rsidR="00C74AC3">
        <w:rPr>
          <w:noProof/>
        </w:rPr>
        <w:drawing>
          <wp:inline distT="0" distB="0" distL="0" distR="0" wp14:anchorId="5A027760" wp14:editId="75E84105">
            <wp:extent cx="1261844" cy="2743200"/>
            <wp:effectExtent l="19050" t="19050" r="1460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61844" cy="2743200"/>
                    </a:xfrm>
                    <a:prstGeom prst="rect">
                      <a:avLst/>
                    </a:prstGeom>
                    <a:noFill/>
                    <a:ln>
                      <a:solidFill>
                        <a:schemeClr val="bg1">
                          <a:lumMod val="50000"/>
                        </a:schemeClr>
                      </a:solidFill>
                    </a:ln>
                  </pic:spPr>
                </pic:pic>
              </a:graphicData>
            </a:graphic>
          </wp:inline>
        </w:drawing>
      </w:r>
    </w:p>
    <w:p w14:paraId="13139E76" w14:textId="3EFCF2DD" w:rsidR="00077466" w:rsidRDefault="00077466" w:rsidP="001455DF">
      <w:pPr>
        <w:pStyle w:val="ListParagraph"/>
        <w:numPr>
          <w:ilvl w:val="0"/>
          <w:numId w:val="7"/>
        </w:numPr>
      </w:pPr>
      <w:r>
        <w:t>An authorization dialog will appear, accept to complete the signing</w:t>
      </w:r>
    </w:p>
    <w:p w14:paraId="08FDCD4C" w14:textId="3599C3DF" w:rsidR="00077466" w:rsidRDefault="00077466" w:rsidP="001455DF">
      <w:pPr>
        <w:pStyle w:val="ListParagraph"/>
        <w:numPr>
          <w:ilvl w:val="0"/>
          <w:numId w:val="7"/>
        </w:numPr>
      </w:pPr>
      <w:r>
        <w:t>User can see the document at Digital Signature &gt; Signed Documents</w:t>
      </w:r>
    </w:p>
    <w:p w14:paraId="66FC1C99" w14:textId="3067B877" w:rsidR="00077466" w:rsidRDefault="00077466" w:rsidP="001455DF">
      <w:pPr>
        <w:pStyle w:val="ListParagraph"/>
        <w:numPr>
          <w:ilvl w:val="0"/>
          <w:numId w:val="7"/>
        </w:numPr>
      </w:pPr>
      <w:r>
        <w:lastRenderedPageBreak/>
        <w:t>User can download and share the document.</w:t>
      </w:r>
    </w:p>
    <w:p w14:paraId="4EB5298D" w14:textId="1478ED13" w:rsidR="001455DF" w:rsidRDefault="00077466" w:rsidP="001455DF">
      <w:pPr>
        <w:pStyle w:val="ListParagraph"/>
        <w:numPr>
          <w:ilvl w:val="0"/>
          <w:numId w:val="7"/>
        </w:numPr>
      </w:pPr>
      <w:r>
        <w:t>The business application can download the signed document from MOI Signing Service</w:t>
      </w:r>
      <w:r w:rsidR="001455DF">
        <w:t>.</w:t>
      </w:r>
    </w:p>
    <w:p w14:paraId="15AABCFB" w14:textId="18A47BB7" w:rsidR="000B02A4" w:rsidRDefault="009008C9">
      <w:r w:rsidRPr="009008C9">
        <w:t xml:space="preserve"> </w:t>
      </w:r>
      <w:r w:rsidR="00DF3DF6">
        <w:object w:dxaOrig="9810" w:dyaOrig="4720" w14:anchorId="4B5EE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in" o:ole="">
            <v:imagedata r:id="rId24" o:title=""/>
          </v:shape>
          <o:OLEObject Type="Embed" ProgID="Visio.Drawing.15" ShapeID="_x0000_i1025" DrawAspect="Content" ObjectID="_1822633944" r:id="rId25"/>
        </w:object>
      </w:r>
    </w:p>
    <w:p w14:paraId="792AD58C" w14:textId="550FEE71" w:rsidR="00F00BAB" w:rsidRDefault="00F00BAB">
      <w:r>
        <w:t>For integration details see</w:t>
      </w:r>
      <w:r w:rsidR="002523AD">
        <w:t xml:space="preserve"> </w:t>
      </w:r>
      <w:hyperlink w:anchor="_User_Signing" w:history="1">
        <w:r w:rsidR="002523AD" w:rsidRPr="002523AD">
          <w:rPr>
            <w:rStyle w:val="Hyperlink"/>
          </w:rPr>
          <w:t>User Sig</w:t>
        </w:r>
        <w:r w:rsidR="002523AD" w:rsidRPr="002523AD">
          <w:rPr>
            <w:rStyle w:val="Hyperlink"/>
          </w:rPr>
          <w:t>n</w:t>
        </w:r>
        <w:r w:rsidR="002523AD" w:rsidRPr="002523AD">
          <w:rPr>
            <w:rStyle w:val="Hyperlink"/>
          </w:rPr>
          <w:t>ing</w:t>
        </w:r>
      </w:hyperlink>
    </w:p>
    <w:p w14:paraId="7D01D6D7" w14:textId="77777777" w:rsidR="00DF4C40" w:rsidRPr="00407DD9" w:rsidRDefault="00DF4C40" w:rsidP="005D4CB8">
      <w:pPr>
        <w:pStyle w:val="Heading3"/>
        <w:rPr>
          <w:rFonts w:cstheme="minorHAnsi"/>
        </w:rPr>
      </w:pPr>
      <w:bookmarkStart w:id="17" w:name="_eSeal_Signing"/>
      <w:bookmarkStart w:id="18" w:name="_Toc212021066"/>
      <w:bookmarkEnd w:id="17"/>
      <w:r w:rsidRPr="00407DD9">
        <w:t>eSeal Signing</w:t>
      </w:r>
      <w:bookmarkEnd w:id="18"/>
    </w:p>
    <w:p w14:paraId="6DFDEF1C" w14:textId="77777777" w:rsidR="001455DF" w:rsidRDefault="001455DF" w:rsidP="001455DF">
      <w:r w:rsidRPr="005F22C1">
        <w:t xml:space="preserve">An Electronic Seal, also known as an eSeal, is an electronic signature that is associated with a legal entity (business or </w:t>
      </w:r>
      <w:r>
        <w:t>ministry</w:t>
      </w:r>
      <w:r w:rsidRPr="005F22C1">
        <w:t>) and can be used by more than one person within the legal entity. To generate an eSeal, a legal entity needs to be vetted and authenticated through a third party or through a remote identity verification process. An eSeal can be used to automatically sign large volume</w:t>
      </w:r>
      <w:r>
        <w:t>s of documents (bulk signing), </w:t>
      </w:r>
      <w:r w:rsidRPr="005F22C1">
        <w:t>such as invoices or educational transcripts, through an accredited digital signing solution. Electronic Seals authenticate the identity of the entity and the integrity of the document.</w:t>
      </w:r>
    </w:p>
    <w:p w14:paraId="41CAFDE2" w14:textId="77777777" w:rsidR="001455DF" w:rsidRDefault="001455DF" w:rsidP="001455DF">
      <w:r w:rsidRPr="00A63D06">
        <w:t xml:space="preserve">An electronic seal is technically same as </w:t>
      </w:r>
      <w:r>
        <w:t xml:space="preserve">a </w:t>
      </w:r>
      <w:r w:rsidRPr="00A63D06">
        <w:t>digital signature. The difference is that a digital signature can be associated to both a natural person and legal person, whereas a seal is associated only to a legal person/entity. The signing key must be under the sole control of the signatory and the seal key must be under control of the process creating the seal.</w:t>
      </w:r>
    </w:p>
    <w:p w14:paraId="237A928E" w14:textId="77777777" w:rsidR="001455DF" w:rsidRDefault="001455DF" w:rsidP="001455DF">
      <w:r>
        <w:t>The entity should follow the below steps for the eSeal signing:</w:t>
      </w:r>
    </w:p>
    <w:p w14:paraId="3055280E" w14:textId="77777777" w:rsidR="001455DF" w:rsidRDefault="001455DF" w:rsidP="001455DF">
      <w:pPr>
        <w:pStyle w:val="ListParagraph"/>
        <w:numPr>
          <w:ilvl w:val="0"/>
          <w:numId w:val="8"/>
        </w:numPr>
      </w:pPr>
      <w:r w:rsidRPr="00062F9D">
        <w:t>The enti</w:t>
      </w:r>
      <w:r>
        <w:t>ty</w:t>
      </w:r>
      <w:r w:rsidRPr="00062F9D">
        <w:t xml:space="preserve"> integrate</w:t>
      </w:r>
      <w:r>
        <w:t>s</w:t>
      </w:r>
      <w:r w:rsidRPr="00062F9D">
        <w:t xml:space="preserve"> </w:t>
      </w:r>
      <w:r>
        <w:t>its</w:t>
      </w:r>
      <w:r w:rsidRPr="00062F9D">
        <w:t xml:space="preserve"> business application with the MOI RSS using the sample code</w:t>
      </w:r>
      <w:r>
        <w:t xml:space="preserve"> provided with this document</w:t>
      </w:r>
      <w:r w:rsidRPr="00062F9D">
        <w:t>.</w:t>
      </w:r>
    </w:p>
    <w:p w14:paraId="4DEE6C17" w14:textId="77777777" w:rsidR="001455DF" w:rsidRDefault="001455DF" w:rsidP="001455DF">
      <w:pPr>
        <w:pStyle w:val="ListParagraph"/>
        <w:numPr>
          <w:ilvl w:val="0"/>
          <w:numId w:val="8"/>
        </w:numPr>
      </w:pPr>
      <w:r>
        <w:t>The entity user initiates the signature from the business application. Note that, no explicit authorization is required to use the eSeal key.</w:t>
      </w:r>
    </w:p>
    <w:p w14:paraId="71802A0F" w14:textId="68897937" w:rsidR="00A43636" w:rsidRPr="001455DF" w:rsidRDefault="001455DF" w:rsidP="001455DF">
      <w:pPr>
        <w:pStyle w:val="ListParagraph"/>
        <w:numPr>
          <w:ilvl w:val="0"/>
          <w:numId w:val="8"/>
        </w:numPr>
      </w:pPr>
      <w:r>
        <w:t>After the successful signing (eSeal), the document is updated in the business application.</w:t>
      </w:r>
    </w:p>
    <w:p w14:paraId="0A965252" w14:textId="1C5C6672" w:rsidR="00A43636" w:rsidRDefault="009008C9">
      <w:r w:rsidRPr="009008C9">
        <w:lastRenderedPageBreak/>
        <w:t xml:space="preserve"> </w:t>
      </w:r>
      <w:r w:rsidR="00DF1C88">
        <w:object w:dxaOrig="13670" w:dyaOrig="4210" w14:anchorId="6F5F844B">
          <v:shape id="_x0000_i1026" type="#_x0000_t75" style="width:453.75pt;height:137.25pt" o:ole="">
            <v:imagedata r:id="rId26" o:title=""/>
          </v:shape>
          <o:OLEObject Type="Embed" ProgID="Visio.Drawing.15" ShapeID="_x0000_i1026" DrawAspect="Content" ObjectID="_1822633945" r:id="rId27"/>
        </w:object>
      </w:r>
    </w:p>
    <w:p w14:paraId="6D1B720A" w14:textId="6E483D30" w:rsidR="00E86949" w:rsidRPr="00407DD9" w:rsidRDefault="00E86949" w:rsidP="00E86949">
      <w:pPr>
        <w:pStyle w:val="Heading3"/>
        <w:rPr>
          <w:rFonts w:cstheme="minorHAnsi"/>
        </w:rPr>
      </w:pPr>
      <w:bookmarkStart w:id="19" w:name="_Toc212021067"/>
      <w:r>
        <w:t>Signature Verification</w:t>
      </w:r>
      <w:bookmarkEnd w:id="19"/>
    </w:p>
    <w:p w14:paraId="66973DE9" w14:textId="77777777" w:rsidR="001455DF" w:rsidRPr="00E86949" w:rsidRDefault="001455DF" w:rsidP="001455DF">
      <w:r w:rsidRPr="00E86949">
        <w:t>Verification service enables organizations to check document and data signatures at the server and extract a variety of valuable information from the signatures. Applications can be given data about who has signed and if any data or signatures cannot be trusted then this can be flagged immediately.</w:t>
      </w:r>
      <w:r>
        <w:t xml:space="preserve"> </w:t>
      </w:r>
      <w:r w:rsidRPr="00E86949">
        <w:t xml:space="preserve">The Verification Service offers a very effective high-trust solution for verifying digitally signed documents and data. It can also validate end-user certificates and the entire certificate chain, including checking the certificate </w:t>
      </w:r>
      <w:r>
        <w:t>expiry,</w:t>
      </w:r>
      <w:r w:rsidRPr="00E86949">
        <w:t xml:space="preserve"> revo</w:t>
      </w:r>
      <w:r>
        <w:t>cation</w:t>
      </w:r>
      <w:r w:rsidRPr="00E86949">
        <w:t>, signed by a trusted CA</w:t>
      </w:r>
      <w:r>
        <w:t xml:space="preserve"> </w:t>
      </w:r>
      <w:r w:rsidRPr="00E86949">
        <w:t>etc.).</w:t>
      </w:r>
      <w:r>
        <w:t xml:space="preserve"> The following are the high-level steps of the signature verification process:</w:t>
      </w:r>
    </w:p>
    <w:p w14:paraId="532EFAF8" w14:textId="77777777" w:rsidR="001455DF" w:rsidRPr="00E86949" w:rsidRDefault="001455DF" w:rsidP="00E83555">
      <w:pPr>
        <w:pStyle w:val="ListParagraph"/>
        <w:numPr>
          <w:ilvl w:val="0"/>
          <w:numId w:val="9"/>
        </w:numPr>
      </w:pPr>
      <w:r w:rsidRPr="00E86949">
        <w:t xml:space="preserve">An end-user submitted a signed document such as a signed purchase order to a business web-application. Before processing this, the application needs to check the signature on the document is trustworthy. </w:t>
      </w:r>
    </w:p>
    <w:p w14:paraId="4C5EE871" w14:textId="77777777" w:rsidR="001455DF" w:rsidRPr="00E86949" w:rsidRDefault="001455DF" w:rsidP="00E83555">
      <w:pPr>
        <w:pStyle w:val="ListParagraph"/>
        <w:numPr>
          <w:ilvl w:val="0"/>
          <w:numId w:val="9"/>
        </w:numPr>
      </w:pPr>
      <w:r w:rsidRPr="00E86949">
        <w:t>It forwards the document to the</w:t>
      </w:r>
      <w:r>
        <w:t xml:space="preserve"> </w:t>
      </w:r>
      <w:r w:rsidRPr="00062F9D">
        <w:t>MOI RSS</w:t>
      </w:r>
      <w:r w:rsidRPr="00E86949">
        <w:t xml:space="preserve"> verification service for its verification analysis and verdict. </w:t>
      </w:r>
    </w:p>
    <w:p w14:paraId="7008038D" w14:textId="77777777" w:rsidR="001455DF" w:rsidRPr="00E86949" w:rsidRDefault="001455DF" w:rsidP="00E83555">
      <w:pPr>
        <w:pStyle w:val="ListParagraph"/>
        <w:numPr>
          <w:ilvl w:val="0"/>
          <w:numId w:val="9"/>
        </w:numPr>
      </w:pPr>
      <w:r w:rsidRPr="00E86949">
        <w:t xml:space="preserve">The </w:t>
      </w:r>
      <w:r w:rsidRPr="00062F9D">
        <w:t xml:space="preserve">MOI RSS </w:t>
      </w:r>
      <w:r w:rsidRPr="00E86949">
        <w:t xml:space="preserve">Verification Service performs a sequence of verification checks to ensure that the signature has been generated correctly, that the signer’s certificate was issued by a recognized and trusted CA, </w:t>
      </w:r>
      <w:r>
        <w:t>signer certificate is</w:t>
      </w:r>
      <w:r w:rsidRPr="00E86949">
        <w:t xml:space="preserve"> </w:t>
      </w:r>
      <w:r>
        <w:t>valid</w:t>
      </w:r>
      <w:r w:rsidRPr="00E86949">
        <w:t>, the key usage</w:t>
      </w:r>
      <w:r>
        <w:t xml:space="preserve">, </w:t>
      </w:r>
      <w:r w:rsidRPr="00E86949">
        <w:t xml:space="preserve">policy OIDs and </w:t>
      </w:r>
      <w:r>
        <w:t>other</w:t>
      </w:r>
      <w:r w:rsidRPr="00E86949">
        <w:t xml:space="preserve"> trust criteria are met. </w:t>
      </w:r>
    </w:p>
    <w:p w14:paraId="7E7D2384" w14:textId="77777777" w:rsidR="001455DF" w:rsidRPr="00E86949" w:rsidRDefault="001455DF" w:rsidP="00E83555">
      <w:pPr>
        <w:pStyle w:val="ListParagraph"/>
        <w:numPr>
          <w:ilvl w:val="0"/>
          <w:numId w:val="9"/>
        </w:numPr>
      </w:pPr>
      <w:r w:rsidRPr="00E86949">
        <w:t xml:space="preserve">As part of this signature verification process, </w:t>
      </w:r>
      <w:r w:rsidRPr="00062F9D">
        <w:t xml:space="preserve">MOI RSS </w:t>
      </w:r>
      <w:r w:rsidRPr="00E86949">
        <w:t xml:space="preserve">Verification service also requests certificate status information from the relevant certificate status provider, either in the form of real-time OCSP calls or by checking the relevant CA’s CRL. </w:t>
      </w:r>
    </w:p>
    <w:p w14:paraId="21C8835B" w14:textId="77777777" w:rsidR="001455DF" w:rsidRPr="00E86949" w:rsidRDefault="001455DF" w:rsidP="00E83555">
      <w:pPr>
        <w:pStyle w:val="ListParagraph"/>
        <w:numPr>
          <w:ilvl w:val="0"/>
          <w:numId w:val="9"/>
        </w:numPr>
      </w:pPr>
      <w:r w:rsidRPr="00062F9D">
        <w:t xml:space="preserve">MOI RSS </w:t>
      </w:r>
      <w:r w:rsidRPr="00E86949">
        <w:t xml:space="preserve">Verification Service provides a signature verification response </w:t>
      </w:r>
      <w:r>
        <w:t>with</w:t>
      </w:r>
      <w:r w:rsidRPr="00E86949">
        <w:t xml:space="preserve"> the overall status of each signature in the document, i.e. “trusted”, “not trusted” or “indeterminate”. </w:t>
      </w:r>
    </w:p>
    <w:p w14:paraId="1A84EEFB" w14:textId="2463EC0A" w:rsidR="00E86949" w:rsidRDefault="001455DF" w:rsidP="00E83555">
      <w:pPr>
        <w:pStyle w:val="ListParagraph"/>
        <w:numPr>
          <w:ilvl w:val="0"/>
          <w:numId w:val="9"/>
        </w:numPr>
      </w:pPr>
      <w:r w:rsidRPr="00062F9D">
        <w:t xml:space="preserve">MOI RSS </w:t>
      </w:r>
      <w:r w:rsidRPr="00E86949">
        <w:t xml:space="preserve">Verification Service can also be asked to return a range of details from the signer’s certificate and other items if these are specified in the verification request from the </w:t>
      </w:r>
      <w:r>
        <w:t>business</w:t>
      </w:r>
      <w:r w:rsidRPr="00E86949">
        <w:t xml:space="preserve"> application</w:t>
      </w:r>
      <w:r>
        <w:t>.</w:t>
      </w:r>
    </w:p>
    <w:p w14:paraId="0515CA10" w14:textId="77893C0E" w:rsidR="007B5CCB" w:rsidRDefault="00DC5F66">
      <w:r w:rsidRPr="00DC5F66">
        <w:lastRenderedPageBreak/>
        <w:t xml:space="preserve"> </w:t>
      </w:r>
      <w:r w:rsidR="00DF1C88">
        <w:object w:dxaOrig="14770" w:dyaOrig="4270" w14:anchorId="5FABA648">
          <v:shape id="_x0000_i1027" type="#_x0000_t75" style="width:453.75pt;height:129.75pt" o:ole="">
            <v:imagedata r:id="rId28" o:title=""/>
          </v:shape>
          <o:OLEObject Type="Embed" ProgID="Visio.Drawing.15" ShapeID="_x0000_i1027" DrawAspect="Content" ObjectID="_1822633946" r:id="rId29"/>
        </w:object>
      </w:r>
    </w:p>
    <w:p w14:paraId="69E95FC5" w14:textId="77777777" w:rsidR="001455DF" w:rsidRDefault="001455DF" w:rsidP="001455DF">
      <w:pPr>
        <w:pStyle w:val="Heading1"/>
      </w:pPr>
      <w:bookmarkStart w:id="20" w:name="_Firewall_Rules"/>
      <w:bookmarkStart w:id="21" w:name="_Hlk195768806"/>
      <w:bookmarkStart w:id="22" w:name="_Hlk200958532"/>
      <w:bookmarkStart w:id="23" w:name="_Toc212021068"/>
      <w:bookmarkEnd w:id="20"/>
      <w:r>
        <w:lastRenderedPageBreak/>
        <w:t>Firewall Rules</w:t>
      </w:r>
      <w:bookmarkEnd w:id="23"/>
    </w:p>
    <w:p w14:paraId="4AC67B7C" w14:textId="77777777" w:rsidR="001455DF" w:rsidRPr="00D413C8" w:rsidRDefault="001455DF" w:rsidP="001455DF">
      <w:r>
        <w:t>The government entity is required to submit a Change Request to the MCIT to open the access from the external entity to the MOI services to enable the communication between ADSS Gateway Server and MOI RSS.</w:t>
      </w:r>
    </w:p>
    <w:p w14:paraId="3B7C2EAC" w14:textId="4AAAAC3A" w:rsidR="001455DF" w:rsidRDefault="001455DF" w:rsidP="001455DF">
      <w:pPr>
        <w:pStyle w:val="Heading2"/>
        <w:ind w:left="792" w:hanging="432"/>
      </w:pPr>
      <w:bookmarkStart w:id="24" w:name="_Staging"/>
      <w:bookmarkStart w:id="25" w:name="_Toc212021069"/>
      <w:bookmarkEnd w:id="24"/>
      <w:r>
        <w:t>Staging</w:t>
      </w:r>
      <w:bookmarkEnd w:id="25"/>
    </w:p>
    <w:p w14:paraId="2617422B" w14:textId="77777777" w:rsidR="001455DF" w:rsidRPr="00064FEE" w:rsidRDefault="001455DF" w:rsidP="001455DF">
      <w:r>
        <w:t>Below access is required between external entity and MOI via Government Network:</w:t>
      </w:r>
    </w:p>
    <w:tbl>
      <w:tblPr>
        <w:tblW w:w="0" w:type="auto"/>
        <w:tblLayout w:type="fixed"/>
        <w:tblCellMar>
          <w:left w:w="0" w:type="dxa"/>
          <w:right w:w="0" w:type="dxa"/>
        </w:tblCellMar>
        <w:tblLook w:val="04A0" w:firstRow="1" w:lastRow="0" w:firstColumn="1" w:lastColumn="0" w:noHBand="0" w:noVBand="1"/>
      </w:tblPr>
      <w:tblGrid>
        <w:gridCol w:w="274"/>
        <w:gridCol w:w="1417"/>
        <w:gridCol w:w="860"/>
        <w:gridCol w:w="6456"/>
      </w:tblGrid>
      <w:tr w:rsidR="001455DF" w:rsidRPr="0044492D" w14:paraId="61FADF33" w14:textId="77777777" w:rsidTr="00CA7B0F">
        <w:tc>
          <w:tcPr>
            <w:tcW w:w="274" w:type="dxa"/>
            <w:tcBorders>
              <w:top w:val="single" w:sz="8" w:space="0" w:color="auto"/>
              <w:left w:val="single" w:sz="8" w:space="0" w:color="auto"/>
              <w:bottom w:val="single" w:sz="8" w:space="0" w:color="auto"/>
              <w:right w:val="single" w:sz="8" w:space="0" w:color="auto"/>
            </w:tcBorders>
            <w:shd w:val="clear" w:color="auto" w:fill="D9D9D9"/>
            <w:vAlign w:val="center"/>
          </w:tcPr>
          <w:p w14:paraId="6552429C" w14:textId="77777777" w:rsidR="001455DF" w:rsidRPr="0044492D" w:rsidRDefault="001455DF" w:rsidP="00CA7B0F">
            <w:pPr>
              <w:spacing w:after="0" w:line="240" w:lineRule="auto"/>
              <w:jc w:val="center"/>
              <w:rPr>
                <w:rFonts w:asciiTheme="minorBidi" w:eastAsia="Calibri" w:hAnsiTheme="minorBidi"/>
                <w:b/>
                <w:bCs/>
                <w:color w:val="1F497D"/>
                <w:sz w:val="20"/>
                <w:szCs w:val="20"/>
                <w:lang w:val="en-US"/>
              </w:rPr>
            </w:pPr>
          </w:p>
        </w:tc>
        <w:tc>
          <w:tcPr>
            <w:tcW w:w="2277" w:type="dxa"/>
            <w:gridSpan w:val="2"/>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1FD25675" w14:textId="77777777" w:rsidR="001455DF" w:rsidRPr="0044492D" w:rsidRDefault="001455DF" w:rsidP="00CA7B0F">
            <w:pPr>
              <w:spacing w:after="0" w:line="240" w:lineRule="auto"/>
              <w:jc w:val="center"/>
              <w:rPr>
                <w:rFonts w:asciiTheme="minorBidi" w:eastAsia="Calibri" w:hAnsiTheme="minorBidi"/>
                <w:b/>
                <w:bCs/>
                <w:sz w:val="20"/>
                <w:szCs w:val="20"/>
                <w:lang w:val="en-US"/>
              </w:rPr>
            </w:pPr>
            <w:r w:rsidRPr="0044492D">
              <w:rPr>
                <w:rFonts w:asciiTheme="minorBidi" w:eastAsia="Calibri" w:hAnsiTheme="minorBidi"/>
                <w:b/>
                <w:bCs/>
                <w:sz w:val="20"/>
                <w:szCs w:val="20"/>
                <w:lang w:val="en-US"/>
              </w:rPr>
              <w:t>MOI - GN</w:t>
            </w:r>
          </w:p>
        </w:tc>
        <w:tc>
          <w:tcPr>
            <w:tcW w:w="645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634B7CAD" w14:textId="77777777" w:rsidR="001455DF" w:rsidRPr="0044492D" w:rsidRDefault="001455DF" w:rsidP="00CA7B0F">
            <w:pPr>
              <w:spacing w:after="0" w:line="240" w:lineRule="auto"/>
              <w:jc w:val="center"/>
              <w:rPr>
                <w:rFonts w:asciiTheme="minorBidi" w:eastAsia="Calibri" w:hAnsiTheme="minorBidi"/>
                <w:b/>
                <w:bCs/>
                <w:sz w:val="20"/>
                <w:szCs w:val="20"/>
                <w:lang w:val="en-US"/>
              </w:rPr>
            </w:pPr>
          </w:p>
        </w:tc>
      </w:tr>
      <w:tr w:rsidR="001455DF" w:rsidRPr="0044492D" w14:paraId="639FFE52" w14:textId="77777777" w:rsidTr="00CA7B0F">
        <w:tc>
          <w:tcPr>
            <w:tcW w:w="274" w:type="dxa"/>
            <w:tcBorders>
              <w:top w:val="nil"/>
              <w:left w:val="single" w:sz="8" w:space="0" w:color="auto"/>
              <w:bottom w:val="single" w:sz="8" w:space="0" w:color="auto"/>
              <w:right w:val="single" w:sz="8" w:space="0" w:color="auto"/>
            </w:tcBorders>
            <w:shd w:val="clear" w:color="auto" w:fill="D9D9D9"/>
            <w:vAlign w:val="center"/>
          </w:tcPr>
          <w:p w14:paraId="70518602" w14:textId="77777777" w:rsidR="001455DF" w:rsidRPr="0044492D" w:rsidRDefault="001455DF" w:rsidP="00CA7B0F">
            <w:pPr>
              <w:spacing w:after="0" w:line="240" w:lineRule="auto"/>
              <w:jc w:val="center"/>
              <w:rPr>
                <w:rFonts w:asciiTheme="minorBidi" w:eastAsia="Calibri" w:hAnsiTheme="minorBidi"/>
                <w:b/>
                <w:bCs/>
                <w:color w:val="1F497D"/>
                <w:sz w:val="20"/>
                <w:szCs w:val="20"/>
                <w:lang w:val="en-US"/>
              </w:rPr>
            </w:pPr>
            <w:r w:rsidRPr="0044492D">
              <w:rPr>
                <w:rFonts w:asciiTheme="minorBidi" w:eastAsia="Calibri" w:hAnsiTheme="minorBidi"/>
                <w:b/>
                <w:bCs/>
                <w:sz w:val="20"/>
                <w:szCs w:val="20"/>
                <w:lang w:val="en-US"/>
              </w:rPr>
              <w:t>#</w:t>
            </w:r>
          </w:p>
        </w:tc>
        <w:tc>
          <w:tcPr>
            <w:tcW w:w="1417"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028EFCCE" w14:textId="77777777" w:rsidR="001455DF" w:rsidRPr="0044492D" w:rsidRDefault="001455DF" w:rsidP="00CA7B0F">
            <w:pPr>
              <w:spacing w:after="0" w:line="240" w:lineRule="auto"/>
              <w:rPr>
                <w:rFonts w:asciiTheme="minorBidi" w:eastAsia="Calibri" w:hAnsiTheme="minorBidi"/>
                <w:b/>
                <w:bCs/>
                <w:sz w:val="20"/>
                <w:szCs w:val="20"/>
                <w:lang w:val="en-US"/>
              </w:rPr>
            </w:pPr>
            <w:r w:rsidRPr="0044492D">
              <w:rPr>
                <w:rFonts w:asciiTheme="minorBidi" w:eastAsia="Calibri" w:hAnsiTheme="minorBidi"/>
                <w:b/>
                <w:bCs/>
                <w:sz w:val="20"/>
                <w:szCs w:val="20"/>
                <w:lang w:val="en-US"/>
              </w:rPr>
              <w:t>IP or URL</w:t>
            </w:r>
          </w:p>
        </w:tc>
        <w:tc>
          <w:tcPr>
            <w:tcW w:w="860" w:type="dxa"/>
            <w:tcBorders>
              <w:top w:val="nil"/>
              <w:left w:val="nil"/>
              <w:bottom w:val="single" w:sz="8" w:space="0" w:color="auto"/>
              <w:right w:val="single" w:sz="8" w:space="0" w:color="auto"/>
            </w:tcBorders>
            <w:shd w:val="clear" w:color="auto" w:fill="D9D9D9"/>
            <w:tcMar>
              <w:left w:w="108" w:type="dxa"/>
              <w:right w:w="108" w:type="dxa"/>
            </w:tcMar>
            <w:vAlign w:val="center"/>
            <w:hideMark/>
          </w:tcPr>
          <w:p w14:paraId="42852AE6" w14:textId="77777777" w:rsidR="001455DF" w:rsidRPr="0044492D" w:rsidRDefault="001455DF" w:rsidP="00CA7B0F">
            <w:pPr>
              <w:spacing w:after="0" w:line="240" w:lineRule="auto"/>
              <w:rPr>
                <w:rFonts w:asciiTheme="minorBidi" w:eastAsia="Calibri" w:hAnsiTheme="minorBidi"/>
                <w:b/>
                <w:bCs/>
                <w:sz w:val="20"/>
                <w:szCs w:val="20"/>
                <w:lang w:val="en-US"/>
              </w:rPr>
            </w:pPr>
            <w:r w:rsidRPr="0044492D">
              <w:rPr>
                <w:rFonts w:asciiTheme="minorBidi" w:eastAsia="Calibri" w:hAnsiTheme="minorBidi"/>
                <w:b/>
                <w:bCs/>
                <w:sz w:val="20"/>
                <w:szCs w:val="20"/>
                <w:lang w:val="en-US"/>
              </w:rPr>
              <w:t>Port</w:t>
            </w:r>
          </w:p>
        </w:tc>
        <w:tc>
          <w:tcPr>
            <w:tcW w:w="6456" w:type="dxa"/>
            <w:tcBorders>
              <w:top w:val="nil"/>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09CB9F03" w14:textId="77777777" w:rsidR="001455DF" w:rsidRPr="0044492D" w:rsidRDefault="001455DF" w:rsidP="00CA7B0F">
            <w:pPr>
              <w:spacing w:after="0" w:line="240" w:lineRule="auto"/>
              <w:rPr>
                <w:rFonts w:asciiTheme="minorBidi" w:eastAsia="Calibri" w:hAnsiTheme="minorBidi"/>
                <w:b/>
                <w:bCs/>
                <w:sz w:val="20"/>
                <w:szCs w:val="20"/>
                <w:lang w:val="en-US"/>
              </w:rPr>
            </w:pPr>
            <w:r w:rsidRPr="00971280">
              <w:rPr>
                <w:rFonts w:asciiTheme="minorBidi" w:eastAsia="Calibri" w:hAnsiTheme="minorBidi"/>
                <w:b/>
                <w:bCs/>
                <w:sz w:val="20"/>
                <w:szCs w:val="20"/>
                <w:lang w:val="en-US"/>
              </w:rPr>
              <w:t>Comments</w:t>
            </w:r>
          </w:p>
        </w:tc>
      </w:tr>
      <w:tr w:rsidR="001455DF" w:rsidRPr="0044492D" w14:paraId="65FF9230" w14:textId="77777777" w:rsidTr="00CA7B0F">
        <w:tc>
          <w:tcPr>
            <w:tcW w:w="274" w:type="dxa"/>
            <w:tcBorders>
              <w:top w:val="nil"/>
              <w:left w:val="single" w:sz="8" w:space="0" w:color="auto"/>
              <w:bottom w:val="single" w:sz="8" w:space="0" w:color="auto"/>
              <w:right w:val="single" w:sz="8" w:space="0" w:color="auto"/>
            </w:tcBorders>
            <w:shd w:val="clear" w:color="auto" w:fill="auto"/>
            <w:vAlign w:val="center"/>
          </w:tcPr>
          <w:p w14:paraId="0BEC6D87" w14:textId="77777777" w:rsidR="001455DF" w:rsidRPr="0044492D" w:rsidRDefault="001455DF" w:rsidP="00E83555">
            <w:pPr>
              <w:pStyle w:val="ListParagraph"/>
              <w:numPr>
                <w:ilvl w:val="0"/>
                <w:numId w:val="18"/>
              </w:numPr>
              <w:spacing w:after="0" w:line="240" w:lineRule="auto"/>
              <w:jc w:val="center"/>
              <w:rPr>
                <w:rFonts w:asciiTheme="minorBidi" w:eastAsia="Calibri" w:hAnsiTheme="minorBidi"/>
                <w:sz w:val="20"/>
                <w:szCs w:val="20"/>
                <w:lang w:val="en-US"/>
              </w:rPr>
            </w:pP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8329070" w14:textId="513EFF50" w:rsidR="001E057E" w:rsidRPr="0044492D" w:rsidRDefault="001E057E" w:rsidP="00CA7B0F">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10.36.10.73</w:t>
            </w:r>
          </w:p>
        </w:tc>
        <w:tc>
          <w:tcPr>
            <w:tcW w:w="860" w:type="dxa"/>
            <w:tcBorders>
              <w:top w:val="nil"/>
              <w:left w:val="nil"/>
              <w:bottom w:val="single" w:sz="8" w:space="0" w:color="auto"/>
              <w:right w:val="single" w:sz="8" w:space="0" w:color="auto"/>
            </w:tcBorders>
            <w:shd w:val="clear" w:color="auto" w:fill="auto"/>
            <w:tcMar>
              <w:left w:w="108" w:type="dxa"/>
              <w:right w:w="108" w:type="dxa"/>
            </w:tcMar>
            <w:vAlign w:val="center"/>
          </w:tcPr>
          <w:p w14:paraId="16DBDB9A" w14:textId="77777777" w:rsidR="001455DF" w:rsidRPr="0044492D"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443</w:t>
            </w:r>
          </w:p>
        </w:tc>
        <w:tc>
          <w:tcPr>
            <w:tcW w:w="645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B446BED" w14:textId="77777777" w:rsidR="00C0517A" w:rsidRDefault="00C0517A" w:rsidP="00CA7B0F">
            <w:pPr>
              <w:spacing w:after="0" w:line="240" w:lineRule="auto"/>
              <w:rPr>
                <w:rFonts w:asciiTheme="minorBidi" w:eastAsia="Calibri" w:hAnsiTheme="minorBidi"/>
                <w:sz w:val="20"/>
                <w:szCs w:val="20"/>
                <w:lang w:val="en-US"/>
              </w:rPr>
            </w:pPr>
          </w:p>
          <w:p w14:paraId="5297B3B5" w14:textId="77777777" w:rsidR="00C7082A"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 xml:space="preserve">QDE </w:t>
            </w:r>
            <w:r w:rsidR="00EE7C33">
              <w:rPr>
                <w:rFonts w:asciiTheme="minorBidi" w:eastAsia="Calibri" w:hAnsiTheme="minorBidi"/>
                <w:sz w:val="20"/>
                <w:szCs w:val="20"/>
                <w:lang w:val="en-US"/>
              </w:rPr>
              <w:t xml:space="preserve">Manager WS </w:t>
            </w:r>
            <w:r w:rsidRPr="0044492D">
              <w:rPr>
                <w:rFonts w:asciiTheme="minorBidi" w:eastAsia="Calibri" w:hAnsiTheme="minorBidi"/>
                <w:sz w:val="20"/>
                <w:szCs w:val="20"/>
                <w:lang w:val="en-US"/>
              </w:rPr>
              <w:t>Service</w:t>
            </w:r>
            <w:r w:rsidR="00C7082A">
              <w:rPr>
                <w:rFonts w:asciiTheme="minorBidi" w:eastAsia="Calibri" w:hAnsiTheme="minorBidi"/>
                <w:sz w:val="20"/>
                <w:szCs w:val="20"/>
                <w:lang w:val="en-US"/>
              </w:rPr>
              <w:t>:</w:t>
            </w:r>
            <w:r w:rsidRPr="0044492D">
              <w:rPr>
                <w:rFonts w:asciiTheme="minorBidi" w:eastAsia="Calibri" w:hAnsiTheme="minorBidi"/>
                <w:sz w:val="20"/>
                <w:szCs w:val="20"/>
                <w:lang w:val="en-US"/>
              </w:rPr>
              <w:t xml:space="preserve"> </w:t>
            </w:r>
          </w:p>
          <w:p w14:paraId="0B845E4B" w14:textId="00BA612E" w:rsidR="001455DF" w:rsidRDefault="001455DF" w:rsidP="00C7082A">
            <w:pPr>
              <w:pStyle w:val="ListParagraph"/>
              <w:numPr>
                <w:ilvl w:val="0"/>
                <w:numId w:val="33"/>
              </w:numPr>
              <w:spacing w:after="0" w:line="240" w:lineRule="auto"/>
              <w:rPr>
                <w:rFonts w:asciiTheme="minorBidi" w:eastAsia="Calibri" w:hAnsiTheme="minorBidi"/>
                <w:sz w:val="20"/>
                <w:szCs w:val="20"/>
                <w:lang w:val="en-US"/>
              </w:rPr>
            </w:pPr>
            <w:r w:rsidRPr="00C7082A">
              <w:rPr>
                <w:rFonts w:asciiTheme="minorBidi" w:eastAsia="Calibri" w:hAnsiTheme="minorBidi"/>
                <w:sz w:val="20"/>
                <w:szCs w:val="20"/>
                <w:lang w:val="en-US"/>
              </w:rPr>
              <w:t>QID validity and applicability for Signing</w:t>
            </w:r>
          </w:p>
          <w:p w14:paraId="092ECAC6" w14:textId="1B182744" w:rsidR="00C7082A" w:rsidRPr="00C7082A" w:rsidRDefault="00C7082A" w:rsidP="00C7082A">
            <w:pPr>
              <w:pStyle w:val="ListParagraph"/>
              <w:numPr>
                <w:ilvl w:val="0"/>
                <w:numId w:val="33"/>
              </w:num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2</w:t>
            </w:r>
            <w:r w:rsidRPr="00C7082A">
              <w:rPr>
                <w:rFonts w:asciiTheme="minorBidi" w:eastAsia="Calibri" w:hAnsiTheme="minorBidi"/>
                <w:sz w:val="20"/>
                <w:szCs w:val="20"/>
                <w:vertAlign w:val="superscript"/>
                <w:lang w:val="en-US"/>
              </w:rPr>
              <w:t>nd</w:t>
            </w:r>
            <w:r>
              <w:rPr>
                <w:rFonts w:asciiTheme="minorBidi" w:eastAsia="Calibri" w:hAnsiTheme="minorBidi"/>
                <w:sz w:val="20"/>
                <w:szCs w:val="20"/>
                <w:lang w:val="en-US"/>
              </w:rPr>
              <w:t xml:space="preserve"> Factor Authorization</w:t>
            </w:r>
          </w:p>
          <w:p w14:paraId="1955B82C" w14:textId="0887208B" w:rsidR="00963CD3" w:rsidRDefault="00963CD3" w:rsidP="00CA7B0F">
            <w:pPr>
              <w:spacing w:after="0" w:line="240" w:lineRule="auto"/>
              <w:rPr>
                <w:rStyle w:val="Hyperlink"/>
                <w:rFonts w:asciiTheme="minorBidi" w:eastAsia="Calibri" w:hAnsiTheme="minorBidi"/>
                <w:sz w:val="20"/>
                <w:szCs w:val="20"/>
                <w:lang w:val="en-US"/>
              </w:rPr>
            </w:pPr>
          </w:p>
          <w:p w14:paraId="42F81C95" w14:textId="24CB7212" w:rsidR="00963CD3" w:rsidRDefault="0044377F" w:rsidP="00CA7B0F">
            <w:pPr>
              <w:spacing w:after="0" w:line="240" w:lineRule="auto"/>
            </w:pPr>
            <w:hyperlink w:history="1">
              <w:r w:rsidR="00663EE1" w:rsidRPr="001C48C1">
                <w:rPr>
                  <w:rStyle w:val="Hyperlink"/>
                </w:rPr>
                <w:t>https://testqdign.moi.gov.qa/QDE_EJB_HTTPRouter/QDEManagerWSService/QDEManagerWSService.wsdl</w:t>
              </w:r>
            </w:hyperlink>
            <w:r w:rsidR="00963CD3">
              <w:t xml:space="preserve"> </w:t>
            </w:r>
          </w:p>
          <w:p w14:paraId="70221153" w14:textId="1B4F415B" w:rsidR="00C0517A" w:rsidRPr="0044492D" w:rsidRDefault="00C0517A" w:rsidP="00CA7B0F">
            <w:pPr>
              <w:spacing w:after="0" w:line="240" w:lineRule="auto"/>
              <w:rPr>
                <w:rFonts w:asciiTheme="minorBidi" w:eastAsia="Calibri" w:hAnsiTheme="minorBidi"/>
                <w:sz w:val="20"/>
                <w:szCs w:val="20"/>
                <w:lang w:val="en-US"/>
              </w:rPr>
            </w:pPr>
          </w:p>
        </w:tc>
      </w:tr>
      <w:tr w:rsidR="001455DF" w:rsidRPr="0044492D" w14:paraId="361C6DD4" w14:textId="77777777" w:rsidTr="00F262C0">
        <w:trPr>
          <w:trHeight w:val="67"/>
        </w:trPr>
        <w:tc>
          <w:tcPr>
            <w:tcW w:w="274" w:type="dxa"/>
            <w:tcBorders>
              <w:top w:val="single" w:sz="8" w:space="0" w:color="auto"/>
              <w:left w:val="single" w:sz="8" w:space="0" w:color="auto"/>
              <w:bottom w:val="single" w:sz="8" w:space="0" w:color="auto"/>
              <w:right w:val="single" w:sz="4" w:space="0" w:color="auto"/>
            </w:tcBorders>
            <w:shd w:val="clear" w:color="auto" w:fill="auto"/>
            <w:vAlign w:val="center"/>
          </w:tcPr>
          <w:p w14:paraId="03A304EF" w14:textId="77777777" w:rsidR="001455DF" w:rsidRPr="0044492D" w:rsidRDefault="001455DF" w:rsidP="00E83555">
            <w:pPr>
              <w:pStyle w:val="ListParagraph"/>
              <w:numPr>
                <w:ilvl w:val="0"/>
                <w:numId w:val="18"/>
              </w:numPr>
              <w:spacing w:after="0" w:line="240" w:lineRule="auto"/>
              <w:jc w:val="center"/>
              <w:rPr>
                <w:rFonts w:asciiTheme="minorBidi" w:eastAsia="Calibri" w:hAnsiTheme="minorBidi"/>
                <w:sz w:val="20"/>
                <w:szCs w:val="20"/>
                <w:lang w:val="en-US"/>
              </w:rPr>
            </w:pPr>
          </w:p>
        </w:tc>
        <w:tc>
          <w:tcPr>
            <w:tcW w:w="141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00105CA" w14:textId="1E241C70" w:rsidR="001455DF" w:rsidRPr="0044492D" w:rsidRDefault="007101A2" w:rsidP="00CA7B0F">
            <w:pPr>
              <w:spacing w:after="0" w:line="240" w:lineRule="auto"/>
              <w:rPr>
                <w:rFonts w:asciiTheme="minorBidi" w:eastAsia="Calibri" w:hAnsiTheme="minorBidi"/>
                <w:sz w:val="20"/>
                <w:szCs w:val="20"/>
                <w:lang w:val="en-US"/>
              </w:rPr>
            </w:pPr>
            <w:r w:rsidRPr="007101A2">
              <w:rPr>
                <w:rFonts w:asciiTheme="minorBidi" w:eastAsia="Calibri" w:hAnsiTheme="minorBidi"/>
                <w:sz w:val="20"/>
                <w:szCs w:val="20"/>
                <w:lang w:val="en-US"/>
              </w:rPr>
              <w:t>10.36.10.</w:t>
            </w:r>
            <w:r>
              <w:rPr>
                <w:rFonts w:asciiTheme="minorBidi" w:eastAsia="Calibri" w:hAnsiTheme="minorBidi"/>
                <w:sz w:val="20"/>
                <w:szCs w:val="20"/>
                <w:lang w:val="en-US"/>
              </w:rPr>
              <w:t>55</w:t>
            </w:r>
          </w:p>
        </w:tc>
        <w:tc>
          <w:tcPr>
            <w:tcW w:w="86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center"/>
            <w:hideMark/>
          </w:tcPr>
          <w:p w14:paraId="6247DC5D" w14:textId="6FFC5478" w:rsidR="001455DF" w:rsidRPr="0044492D" w:rsidRDefault="00AC7EE4" w:rsidP="00CA7B0F">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443</w:t>
            </w:r>
          </w:p>
        </w:tc>
        <w:tc>
          <w:tcPr>
            <w:tcW w:w="64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F084735" w14:textId="77777777" w:rsidR="00A92049" w:rsidRDefault="00A92049" w:rsidP="00CA7B0F">
            <w:pPr>
              <w:spacing w:after="0" w:line="240" w:lineRule="auto"/>
              <w:rPr>
                <w:rFonts w:asciiTheme="minorBidi" w:eastAsia="Calibri" w:hAnsiTheme="minorBidi"/>
                <w:sz w:val="20"/>
                <w:szCs w:val="20"/>
                <w:lang w:val="en-US"/>
              </w:rPr>
            </w:pPr>
          </w:p>
          <w:p w14:paraId="27415868" w14:textId="38B0CCED" w:rsidR="001455DF" w:rsidRPr="0044492D"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eSeal</w:t>
            </w:r>
            <w:r w:rsidR="00A92049">
              <w:rPr>
                <w:rFonts w:asciiTheme="minorBidi" w:eastAsia="Calibri" w:hAnsiTheme="minorBidi"/>
                <w:sz w:val="20"/>
                <w:szCs w:val="20"/>
                <w:lang w:val="en-US"/>
              </w:rPr>
              <w:t xml:space="preserve"> </w:t>
            </w:r>
            <w:r w:rsidR="00CF5C06">
              <w:rPr>
                <w:rFonts w:asciiTheme="minorBidi" w:eastAsia="Calibri" w:hAnsiTheme="minorBidi"/>
                <w:sz w:val="20"/>
                <w:szCs w:val="20"/>
                <w:lang w:val="en-US"/>
              </w:rPr>
              <w:t>Gateway</w:t>
            </w:r>
          </w:p>
          <w:p w14:paraId="0ABD8BD4" w14:textId="0B2708F4" w:rsidR="00AC7EE4" w:rsidRPr="0044492D" w:rsidRDefault="0044377F" w:rsidP="00CA7B0F">
            <w:pPr>
              <w:spacing w:after="0" w:line="240" w:lineRule="auto"/>
              <w:rPr>
                <w:rFonts w:asciiTheme="minorBidi" w:eastAsia="Calibri" w:hAnsiTheme="minorBidi"/>
                <w:sz w:val="20"/>
                <w:szCs w:val="20"/>
                <w:lang w:val="en-US"/>
              </w:rPr>
            </w:pPr>
            <w:hyperlink w:history="1">
              <w:r w:rsidR="009B2A41" w:rsidRPr="00E16B44">
                <w:rPr>
                  <w:rStyle w:val="Hyperlink"/>
                  <w:rFonts w:asciiTheme="minorBidi" w:eastAsia="Calibri" w:hAnsiTheme="minorBidi"/>
                  <w:sz w:val="20"/>
                  <w:szCs w:val="20"/>
                  <w:lang w:val="en-US"/>
                </w:rPr>
                <w:t>https://stgqdisigngw.moi.gov.qa/adss/signing/hdsi</w:t>
              </w:r>
            </w:hyperlink>
            <w:r w:rsidR="009B2A41">
              <w:rPr>
                <w:rFonts w:asciiTheme="minorBidi" w:eastAsia="Calibri" w:hAnsiTheme="minorBidi"/>
                <w:sz w:val="20"/>
                <w:szCs w:val="20"/>
                <w:lang w:val="en-US"/>
              </w:rPr>
              <w:t xml:space="preserve"> </w:t>
            </w:r>
          </w:p>
          <w:p w14:paraId="6D6E46A7" w14:textId="77777777" w:rsidR="00A92049" w:rsidRDefault="00A92049" w:rsidP="00CA7B0F">
            <w:pPr>
              <w:spacing w:after="0" w:line="240" w:lineRule="auto"/>
              <w:rPr>
                <w:rFonts w:asciiTheme="minorBidi" w:eastAsia="Calibri" w:hAnsiTheme="minorBidi"/>
                <w:sz w:val="20"/>
                <w:szCs w:val="20"/>
                <w:lang w:val="en-US"/>
              </w:rPr>
            </w:pPr>
          </w:p>
          <w:p w14:paraId="631F889E" w14:textId="65255311" w:rsidR="001455DF" w:rsidRPr="0044492D"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Verification</w:t>
            </w:r>
            <w:r w:rsidR="00A92049">
              <w:rPr>
                <w:rFonts w:asciiTheme="minorBidi" w:eastAsia="Calibri" w:hAnsiTheme="minorBidi"/>
                <w:sz w:val="20"/>
                <w:szCs w:val="20"/>
                <w:lang w:val="en-US"/>
              </w:rPr>
              <w:t xml:space="preserve"> </w:t>
            </w:r>
            <w:r w:rsidR="00CF5C06">
              <w:rPr>
                <w:rFonts w:asciiTheme="minorBidi" w:eastAsia="Calibri" w:hAnsiTheme="minorBidi"/>
                <w:sz w:val="20"/>
                <w:szCs w:val="20"/>
                <w:lang w:val="en-US"/>
              </w:rPr>
              <w:t>Gateway</w:t>
            </w:r>
          </w:p>
          <w:p w14:paraId="443A80ED" w14:textId="0EA29EAB" w:rsidR="00AC7EE4" w:rsidRPr="0044492D" w:rsidRDefault="0044377F" w:rsidP="00CA7B0F">
            <w:pPr>
              <w:spacing w:after="0" w:line="240" w:lineRule="auto"/>
              <w:rPr>
                <w:rFonts w:asciiTheme="minorBidi" w:eastAsia="Calibri" w:hAnsiTheme="minorBidi"/>
                <w:sz w:val="20"/>
                <w:szCs w:val="20"/>
                <w:lang w:val="en-US"/>
              </w:rPr>
            </w:pPr>
            <w:hyperlink w:history="1">
              <w:r w:rsidR="009B2A41" w:rsidRPr="00E16B44">
                <w:rPr>
                  <w:rStyle w:val="Hyperlink"/>
                  <w:rFonts w:asciiTheme="minorBidi" w:eastAsia="Calibri" w:hAnsiTheme="minorBidi"/>
                  <w:sz w:val="20"/>
                  <w:szCs w:val="20"/>
                  <w:lang w:val="en-US"/>
                </w:rPr>
                <w:t>https://stgqdisigngw.moi.gov.qa/adss/verification/hsvi</w:t>
              </w:r>
            </w:hyperlink>
            <w:r w:rsidR="009B2A41">
              <w:rPr>
                <w:rFonts w:asciiTheme="minorBidi" w:eastAsia="Calibri" w:hAnsiTheme="minorBidi"/>
                <w:sz w:val="20"/>
                <w:szCs w:val="20"/>
                <w:lang w:val="en-US"/>
              </w:rPr>
              <w:t xml:space="preserve"> </w:t>
            </w:r>
          </w:p>
          <w:p w14:paraId="1841F9E4" w14:textId="55E926DD" w:rsidR="001455DF" w:rsidRPr="0044492D"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 xml:space="preserve"> </w:t>
            </w:r>
          </w:p>
        </w:tc>
      </w:tr>
      <w:tr w:rsidR="00F262C0" w:rsidRPr="0044492D" w14:paraId="12BF7390" w14:textId="77777777" w:rsidTr="00C903FC">
        <w:trPr>
          <w:trHeight w:val="67"/>
        </w:trPr>
        <w:tc>
          <w:tcPr>
            <w:tcW w:w="274" w:type="dxa"/>
            <w:tcBorders>
              <w:top w:val="single" w:sz="8" w:space="0" w:color="auto"/>
              <w:left w:val="single" w:sz="8" w:space="0" w:color="auto"/>
              <w:bottom w:val="single" w:sz="4" w:space="0" w:color="auto"/>
              <w:right w:val="single" w:sz="4" w:space="0" w:color="auto"/>
            </w:tcBorders>
            <w:shd w:val="clear" w:color="auto" w:fill="auto"/>
            <w:vAlign w:val="center"/>
          </w:tcPr>
          <w:p w14:paraId="0DBFF15A" w14:textId="77777777" w:rsidR="00F262C0" w:rsidRPr="0044492D" w:rsidRDefault="00F262C0" w:rsidP="00E83555">
            <w:pPr>
              <w:pStyle w:val="ListParagraph"/>
              <w:numPr>
                <w:ilvl w:val="0"/>
                <w:numId w:val="18"/>
              </w:numPr>
              <w:spacing w:after="0" w:line="240" w:lineRule="auto"/>
              <w:jc w:val="center"/>
              <w:rPr>
                <w:rFonts w:asciiTheme="minorBidi" w:eastAsia="Calibri" w:hAnsiTheme="minorBidi"/>
                <w:sz w:val="20"/>
                <w:szCs w:val="20"/>
                <w:lang w:val="en-US"/>
              </w:rPr>
            </w:pPr>
          </w:p>
        </w:tc>
        <w:tc>
          <w:tcPr>
            <w:tcW w:w="141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79AC557" w14:textId="6DFBE38A" w:rsidR="00F262C0" w:rsidRPr="007101A2" w:rsidRDefault="00F262C0" w:rsidP="00CA7B0F">
            <w:pPr>
              <w:spacing w:after="0" w:line="240" w:lineRule="auto"/>
              <w:rPr>
                <w:rFonts w:asciiTheme="minorBidi" w:eastAsia="Calibri" w:hAnsiTheme="minorBidi"/>
                <w:sz w:val="20"/>
                <w:szCs w:val="20"/>
                <w:lang w:val="en-US"/>
              </w:rPr>
            </w:pPr>
            <w:r w:rsidRPr="00F262C0">
              <w:rPr>
                <w:rFonts w:asciiTheme="minorBidi" w:eastAsia="Calibri" w:hAnsiTheme="minorBidi"/>
                <w:sz w:val="20"/>
                <w:szCs w:val="20"/>
                <w:lang w:val="en-US"/>
              </w:rPr>
              <w:t>10.36.10.69</w:t>
            </w:r>
          </w:p>
        </w:tc>
        <w:tc>
          <w:tcPr>
            <w:tcW w:w="86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center"/>
          </w:tcPr>
          <w:p w14:paraId="27916490" w14:textId="4DD874E0" w:rsidR="00F262C0" w:rsidRPr="0044492D" w:rsidRDefault="00F262C0" w:rsidP="00CA7B0F">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443</w:t>
            </w:r>
          </w:p>
        </w:tc>
        <w:tc>
          <w:tcPr>
            <w:tcW w:w="645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3F6FC85" w14:textId="77777777" w:rsidR="009C2758" w:rsidRDefault="009C2758" w:rsidP="00F262C0">
            <w:pPr>
              <w:spacing w:after="0" w:line="240" w:lineRule="auto"/>
              <w:rPr>
                <w:rFonts w:asciiTheme="minorBidi" w:eastAsia="Calibri" w:hAnsiTheme="minorBidi"/>
                <w:sz w:val="20"/>
                <w:szCs w:val="20"/>
                <w:lang w:val="en-US"/>
              </w:rPr>
            </w:pPr>
          </w:p>
          <w:p w14:paraId="775FC89B" w14:textId="16FA8618" w:rsidR="00F262C0" w:rsidRDefault="00F262C0" w:rsidP="00F262C0">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User Signing</w:t>
            </w:r>
          </w:p>
          <w:p w14:paraId="32BB6D5A" w14:textId="59F41290" w:rsidR="00F262C0" w:rsidRPr="00F262C0" w:rsidRDefault="0044377F" w:rsidP="00F262C0">
            <w:pPr>
              <w:spacing w:after="0" w:line="240" w:lineRule="auto"/>
              <w:rPr>
                <w:rFonts w:asciiTheme="minorBidi" w:eastAsia="Calibri" w:hAnsiTheme="minorBidi"/>
                <w:sz w:val="20"/>
                <w:szCs w:val="20"/>
                <w:lang w:val="en-US"/>
              </w:rPr>
            </w:pPr>
            <w:hyperlink w:history="1">
              <w:r w:rsidR="00F262C0" w:rsidRPr="00EE42B8">
                <w:rPr>
                  <w:rStyle w:val="Hyperlink"/>
                  <w:rFonts w:asciiTheme="minorBidi" w:eastAsia="Calibri" w:hAnsiTheme="minorBidi"/>
                  <w:sz w:val="20"/>
                  <w:szCs w:val="20"/>
                  <w:lang w:val="en-US"/>
                </w:rPr>
                <w:t>https://stgsignapi.moi.gov.qa</w:t>
              </w:r>
            </w:hyperlink>
            <w:r w:rsidR="00F262C0">
              <w:rPr>
                <w:rFonts w:asciiTheme="minorBidi" w:eastAsia="Calibri" w:hAnsiTheme="minorBidi"/>
                <w:sz w:val="20"/>
                <w:szCs w:val="20"/>
                <w:lang w:val="en-US"/>
              </w:rPr>
              <w:t xml:space="preserve"> </w:t>
            </w:r>
            <w:r w:rsidR="00C92F40">
              <w:rPr>
                <w:rFonts w:asciiTheme="minorBidi" w:eastAsia="Calibri" w:hAnsiTheme="minorBidi"/>
                <w:sz w:val="20"/>
                <w:szCs w:val="20"/>
                <w:lang w:val="en-US"/>
              </w:rPr>
              <w:t>(Web Interface)</w:t>
            </w:r>
          </w:p>
          <w:p w14:paraId="5B5ED17D" w14:textId="477E63AE" w:rsidR="00F262C0" w:rsidRPr="00F262C0" w:rsidRDefault="0044377F" w:rsidP="00F262C0">
            <w:pPr>
              <w:spacing w:after="0" w:line="240" w:lineRule="auto"/>
              <w:rPr>
                <w:rFonts w:asciiTheme="minorBidi" w:eastAsia="Calibri" w:hAnsiTheme="minorBidi"/>
                <w:sz w:val="20"/>
                <w:szCs w:val="20"/>
                <w:lang w:val="en-US"/>
              </w:rPr>
            </w:pPr>
            <w:hyperlink w:history="1">
              <w:r w:rsidR="00F262C0" w:rsidRPr="00EE42B8">
                <w:rPr>
                  <w:rStyle w:val="Hyperlink"/>
                  <w:rFonts w:asciiTheme="minorBidi" w:eastAsia="Calibri" w:hAnsiTheme="minorBidi"/>
                  <w:sz w:val="20"/>
                  <w:szCs w:val="20"/>
                  <w:lang w:val="en-US"/>
                </w:rPr>
                <w:t>https://stgsignmanuals.moi.gov.qa</w:t>
              </w:r>
            </w:hyperlink>
            <w:r w:rsidR="00F262C0">
              <w:rPr>
                <w:rFonts w:asciiTheme="minorBidi" w:eastAsia="Calibri" w:hAnsiTheme="minorBidi"/>
                <w:sz w:val="20"/>
                <w:szCs w:val="20"/>
                <w:lang w:val="en-US"/>
              </w:rPr>
              <w:t xml:space="preserve"> </w:t>
            </w:r>
            <w:r w:rsidR="00C92F40">
              <w:rPr>
                <w:rFonts w:asciiTheme="minorBidi" w:eastAsia="Calibri" w:hAnsiTheme="minorBidi"/>
                <w:sz w:val="20"/>
                <w:szCs w:val="20"/>
                <w:lang w:val="en-US"/>
              </w:rPr>
              <w:t>(API)</w:t>
            </w:r>
          </w:p>
          <w:p w14:paraId="3AE4074C" w14:textId="43152D9B" w:rsidR="00C92F40" w:rsidRDefault="0044377F" w:rsidP="00C92F40">
            <w:pPr>
              <w:spacing w:after="0" w:line="240" w:lineRule="auto"/>
              <w:rPr>
                <w:rFonts w:asciiTheme="minorBidi" w:eastAsia="Calibri" w:hAnsiTheme="minorBidi"/>
                <w:sz w:val="20"/>
                <w:szCs w:val="20"/>
                <w:lang w:val="en-US"/>
              </w:rPr>
            </w:pPr>
            <w:hyperlink w:history="1">
              <w:r w:rsidR="00F262C0" w:rsidRPr="00EE42B8">
                <w:rPr>
                  <w:rStyle w:val="Hyperlink"/>
                  <w:rFonts w:asciiTheme="minorBidi" w:eastAsia="Calibri" w:hAnsiTheme="minorBidi"/>
                  <w:sz w:val="20"/>
                  <w:szCs w:val="20"/>
                  <w:lang w:val="en-US"/>
                </w:rPr>
                <w:t>https://stgsign.moi.gov.qa</w:t>
              </w:r>
            </w:hyperlink>
            <w:r w:rsidR="00C92F40">
              <w:rPr>
                <w:rFonts w:asciiTheme="minorBidi" w:eastAsia="Calibri" w:hAnsiTheme="minorBidi"/>
                <w:sz w:val="20"/>
                <w:szCs w:val="20"/>
                <w:lang w:val="en-US"/>
              </w:rPr>
              <w:t xml:space="preserve"> (API Documentation)</w:t>
            </w:r>
          </w:p>
          <w:p w14:paraId="1E837ED5" w14:textId="35A57DF5" w:rsidR="001C48C1" w:rsidRDefault="001C48C1" w:rsidP="00C92F40">
            <w:pPr>
              <w:spacing w:after="0" w:line="240" w:lineRule="auto"/>
              <w:rPr>
                <w:rFonts w:asciiTheme="minorBidi" w:eastAsia="Calibri" w:hAnsiTheme="minorBidi"/>
                <w:sz w:val="20"/>
                <w:szCs w:val="20"/>
                <w:lang w:val="en-US"/>
              </w:rPr>
            </w:pPr>
          </w:p>
          <w:p w14:paraId="28DDEBE8" w14:textId="313324AC" w:rsidR="001C48C1" w:rsidRDefault="001C48C1" w:rsidP="00C92F40">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SigningHub Webhook Listener Server at Client and MOI User Signing Server. Client need to provide a GN IP in their environment on which a server is listening webhooks from MOI User Signing Server</w:t>
            </w:r>
          </w:p>
          <w:p w14:paraId="0FCBA682" w14:textId="0E5DADDF" w:rsidR="00F262C0" w:rsidRDefault="00C92F40" w:rsidP="00F262C0">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 xml:space="preserve"> </w:t>
            </w:r>
          </w:p>
        </w:tc>
      </w:tr>
    </w:tbl>
    <w:p w14:paraId="6A23158C" w14:textId="7DB9C44A" w:rsidR="00947904" w:rsidRDefault="00947904" w:rsidP="00947904">
      <w:pPr>
        <w:pStyle w:val="Caption"/>
        <w:jc w:val="center"/>
      </w:pPr>
      <w:r>
        <w:t xml:space="preserve">Table </w:t>
      </w:r>
      <w:r>
        <w:fldChar w:fldCharType="begin"/>
      </w:r>
      <w:r>
        <w:instrText xml:space="preserve"> STYLEREF 1 \s </w:instrText>
      </w:r>
      <w:r>
        <w:fldChar w:fldCharType="separate"/>
      </w:r>
      <w:r w:rsidR="00161FA9">
        <w:rPr>
          <w:noProof/>
          <w:cs/>
        </w:rPr>
        <w:t>‎</w:t>
      </w:r>
      <w:r w:rsidR="00161FA9">
        <w:rPr>
          <w:noProof/>
        </w:rPr>
        <w:t>3</w:t>
      </w:r>
      <w:r>
        <w:fldChar w:fldCharType="end"/>
      </w:r>
      <w:r>
        <w:noBreakHyphen/>
      </w:r>
      <w:r>
        <w:fldChar w:fldCharType="begin"/>
      </w:r>
      <w:r>
        <w:instrText xml:space="preserve"> SEQ Table \* ARABIC \s 1 </w:instrText>
      </w:r>
      <w:r>
        <w:fldChar w:fldCharType="separate"/>
      </w:r>
      <w:r w:rsidR="00161FA9">
        <w:rPr>
          <w:noProof/>
        </w:rPr>
        <w:t>1</w:t>
      </w:r>
      <w:r>
        <w:fldChar w:fldCharType="end"/>
      </w:r>
    </w:p>
    <w:p w14:paraId="24AC65E2" w14:textId="77777777" w:rsidR="004D7D51" w:rsidRDefault="004D7D51" w:rsidP="004D7D51">
      <w:r>
        <w:t xml:space="preserve">Additionally, you are required to add the following entries in the </w:t>
      </w:r>
      <w:r w:rsidRPr="00D413C8">
        <w:rPr>
          <w:b/>
          <w:bCs/>
        </w:rPr>
        <w:t>hosts</w:t>
      </w:r>
      <w:r>
        <w:t xml:space="preserve"> file on the Application Server machine:</w:t>
      </w:r>
    </w:p>
    <w:tbl>
      <w:tblPr>
        <w:tblStyle w:val="TableGrid"/>
        <w:tblW w:w="0" w:type="auto"/>
        <w:tblLook w:val="04A0" w:firstRow="1" w:lastRow="0" w:firstColumn="1" w:lastColumn="0" w:noHBand="0" w:noVBand="1"/>
      </w:tblPr>
      <w:tblGrid>
        <w:gridCol w:w="9017"/>
      </w:tblGrid>
      <w:tr w:rsidR="004D7D51" w:rsidRPr="00ED2DEA" w14:paraId="79A905B4" w14:textId="77777777" w:rsidTr="009A177E">
        <w:tc>
          <w:tcPr>
            <w:tcW w:w="9017" w:type="dxa"/>
          </w:tcPr>
          <w:p w14:paraId="04CD534A" w14:textId="77777777" w:rsidR="004D7D51" w:rsidRPr="00ED2DEA" w:rsidRDefault="004D7D51" w:rsidP="009A177E">
            <w:pPr>
              <w:rPr>
                <w:rFonts w:ascii="Courier New" w:hAnsi="Courier New" w:cs="Courier New"/>
              </w:rPr>
            </w:pPr>
          </w:p>
          <w:p w14:paraId="5400FC99" w14:textId="3C4B7A90" w:rsidR="004D7D51" w:rsidRPr="00ED2DEA" w:rsidRDefault="004D7D51" w:rsidP="009A177E">
            <w:pPr>
              <w:rPr>
                <w:rFonts w:ascii="Courier New" w:hAnsi="Courier New" w:cs="Courier New"/>
              </w:rPr>
            </w:pPr>
            <w:r w:rsidRPr="00ED2DEA">
              <w:rPr>
                <w:rFonts w:ascii="Courier New" w:eastAsia="Calibri" w:hAnsi="Courier New" w:cs="Courier New"/>
                <w:sz w:val="20"/>
                <w:szCs w:val="20"/>
                <w:lang w:val="en-US"/>
              </w:rPr>
              <w:t>10.36.10.</w:t>
            </w:r>
            <w:r w:rsidR="009B2A41">
              <w:rPr>
                <w:rFonts w:ascii="Courier New" w:eastAsia="Calibri" w:hAnsi="Courier New" w:cs="Courier New"/>
                <w:sz w:val="20"/>
                <w:szCs w:val="20"/>
                <w:lang w:val="en-US"/>
              </w:rPr>
              <w:t>55</w:t>
            </w:r>
            <w:r w:rsidRPr="00ED2DEA">
              <w:rPr>
                <w:rFonts w:ascii="Courier New" w:eastAsia="Calibri" w:hAnsi="Courier New" w:cs="Courier New"/>
                <w:sz w:val="20"/>
                <w:szCs w:val="20"/>
                <w:lang w:val="en-US"/>
              </w:rPr>
              <w:t xml:space="preserve">  </w:t>
            </w:r>
            <w:r w:rsidRPr="00ED2DEA">
              <w:rPr>
                <w:rFonts w:ascii="Courier New" w:hAnsi="Courier New" w:cs="Courier New"/>
              </w:rPr>
              <w:t xml:space="preserve">  </w:t>
            </w:r>
            <w:r w:rsidR="00AC7EE4" w:rsidRPr="00AC7EE4">
              <w:rPr>
                <w:rFonts w:ascii="Courier New" w:hAnsi="Courier New" w:cs="Courier New"/>
              </w:rPr>
              <w:t>stgqdisigngw</w:t>
            </w:r>
            <w:r w:rsidRPr="00ED2DEA">
              <w:rPr>
                <w:rFonts w:ascii="Courier New" w:hAnsi="Courier New" w:cs="Courier New"/>
              </w:rPr>
              <w:t>.moi.gov.qa</w:t>
            </w:r>
          </w:p>
          <w:p w14:paraId="5042659B" w14:textId="7B7F65CA" w:rsidR="00ED2DEA" w:rsidRPr="00ED2DEA" w:rsidRDefault="00ED2DEA" w:rsidP="00ED2DEA">
            <w:pPr>
              <w:rPr>
                <w:rFonts w:ascii="Courier New" w:hAnsi="Courier New" w:cs="Courier New"/>
              </w:rPr>
            </w:pPr>
            <w:r w:rsidRPr="00ED2DEA">
              <w:rPr>
                <w:rFonts w:ascii="Courier New" w:eastAsia="Calibri" w:hAnsi="Courier New" w:cs="Courier New"/>
                <w:sz w:val="20"/>
                <w:szCs w:val="20"/>
                <w:lang w:val="en-US"/>
              </w:rPr>
              <w:t xml:space="preserve">10.36.10.69  </w:t>
            </w:r>
            <w:r w:rsidRPr="00ED2DEA">
              <w:rPr>
                <w:rFonts w:ascii="Courier New" w:hAnsi="Courier New" w:cs="Courier New"/>
              </w:rPr>
              <w:t xml:space="preserve">  stgsign.moi.gov.qa</w:t>
            </w:r>
          </w:p>
          <w:p w14:paraId="1E40C17A" w14:textId="46EB7512" w:rsidR="00ED2DEA" w:rsidRPr="00ED2DEA" w:rsidRDefault="00ED2DEA" w:rsidP="00ED2DEA">
            <w:pPr>
              <w:rPr>
                <w:rFonts w:ascii="Courier New" w:hAnsi="Courier New" w:cs="Courier New"/>
              </w:rPr>
            </w:pPr>
            <w:r w:rsidRPr="00ED2DEA">
              <w:rPr>
                <w:rFonts w:ascii="Courier New" w:eastAsia="Calibri" w:hAnsi="Courier New" w:cs="Courier New"/>
                <w:sz w:val="20"/>
                <w:szCs w:val="20"/>
                <w:lang w:val="en-US"/>
              </w:rPr>
              <w:t xml:space="preserve">10.36.10.69  </w:t>
            </w:r>
            <w:r w:rsidRPr="00ED2DEA">
              <w:rPr>
                <w:rFonts w:ascii="Courier New" w:hAnsi="Courier New" w:cs="Courier New"/>
              </w:rPr>
              <w:t xml:space="preserve">  stgsignapi.moi.gov.qa</w:t>
            </w:r>
          </w:p>
          <w:p w14:paraId="46FF6E97" w14:textId="6922C26C" w:rsidR="00ED2DEA" w:rsidRDefault="00ED2DEA" w:rsidP="00ED2DEA">
            <w:pPr>
              <w:rPr>
                <w:rFonts w:ascii="Courier New" w:hAnsi="Courier New" w:cs="Courier New"/>
              </w:rPr>
            </w:pPr>
            <w:r w:rsidRPr="00ED2DEA">
              <w:rPr>
                <w:rFonts w:ascii="Courier New" w:eastAsia="Calibri" w:hAnsi="Courier New" w:cs="Courier New"/>
                <w:sz w:val="20"/>
                <w:szCs w:val="20"/>
                <w:lang w:val="en-US"/>
              </w:rPr>
              <w:t xml:space="preserve">10.36.10.69  </w:t>
            </w:r>
            <w:r w:rsidRPr="00ED2DEA">
              <w:rPr>
                <w:rFonts w:ascii="Courier New" w:hAnsi="Courier New" w:cs="Courier New"/>
              </w:rPr>
              <w:t xml:space="preserve">  stgsignmanuals.moi.gov.qa</w:t>
            </w:r>
          </w:p>
          <w:p w14:paraId="4FB312EF" w14:textId="5EC34473" w:rsidR="001E057E" w:rsidRPr="00ED2DEA" w:rsidRDefault="001E057E" w:rsidP="001E057E">
            <w:pPr>
              <w:rPr>
                <w:rFonts w:ascii="Courier New" w:hAnsi="Courier New" w:cs="Courier New"/>
              </w:rPr>
            </w:pPr>
            <w:r w:rsidRPr="001C48C1">
              <w:rPr>
                <w:rFonts w:ascii="Courier New" w:hAnsi="Courier New" w:cs="Courier New"/>
              </w:rPr>
              <w:t xml:space="preserve">10.36.10.73   </w:t>
            </w:r>
            <w:r w:rsidR="005F0E76" w:rsidRPr="001C48C1">
              <w:rPr>
                <w:rFonts w:ascii="Courier New" w:hAnsi="Courier New" w:cs="Courier New"/>
              </w:rPr>
              <w:t>testqdign</w:t>
            </w:r>
            <w:r w:rsidRPr="001C48C1">
              <w:rPr>
                <w:rFonts w:ascii="Courier New" w:hAnsi="Courier New" w:cs="Courier New"/>
              </w:rPr>
              <w:t>.moi.gov.qa</w:t>
            </w:r>
          </w:p>
          <w:p w14:paraId="44E754B2" w14:textId="77777777" w:rsidR="004D7D51" w:rsidRPr="00ED2DEA" w:rsidRDefault="004D7D51" w:rsidP="009A177E">
            <w:pPr>
              <w:keepNext/>
              <w:rPr>
                <w:rFonts w:ascii="Courier New" w:hAnsi="Courier New" w:cs="Courier New"/>
              </w:rPr>
            </w:pPr>
          </w:p>
        </w:tc>
      </w:tr>
    </w:tbl>
    <w:p w14:paraId="644CD0CF" w14:textId="1F0899E5" w:rsidR="004D7D51" w:rsidRDefault="004D7D51" w:rsidP="004D7D51">
      <w:pPr>
        <w:pStyle w:val="Caption"/>
        <w:jc w:val="center"/>
      </w:pPr>
      <w:r>
        <w:t xml:space="preserve">Table </w:t>
      </w:r>
      <w:r>
        <w:fldChar w:fldCharType="begin"/>
      </w:r>
      <w:r>
        <w:instrText xml:space="preserve"> STYLEREF 1 \s </w:instrText>
      </w:r>
      <w:r>
        <w:fldChar w:fldCharType="separate"/>
      </w:r>
      <w:r w:rsidR="00161FA9">
        <w:rPr>
          <w:noProof/>
          <w:cs/>
        </w:rPr>
        <w:t>‎</w:t>
      </w:r>
      <w:r w:rsidR="00161FA9">
        <w:rPr>
          <w:noProof/>
        </w:rPr>
        <w:t>3</w:t>
      </w:r>
      <w:r>
        <w:fldChar w:fldCharType="end"/>
      </w:r>
      <w:r>
        <w:noBreakHyphen/>
        <w:t>2</w:t>
      </w:r>
    </w:p>
    <w:p w14:paraId="4F1A2806" w14:textId="3282C964" w:rsidR="00A17CAB" w:rsidRDefault="00A17CAB" w:rsidP="005F3240"/>
    <w:p w14:paraId="5E74CE5B" w14:textId="421D53E9" w:rsidR="00966C6D" w:rsidRDefault="00966C6D" w:rsidP="005F3240"/>
    <w:p w14:paraId="7A28E184" w14:textId="77777777" w:rsidR="00966C6D" w:rsidRPr="005F3240" w:rsidRDefault="00966C6D" w:rsidP="005F3240"/>
    <w:p w14:paraId="7F460AF3" w14:textId="77777777" w:rsidR="001455DF" w:rsidRDefault="001455DF" w:rsidP="001455DF">
      <w:pPr>
        <w:pStyle w:val="Heading2"/>
        <w:ind w:left="792" w:hanging="432"/>
      </w:pPr>
      <w:bookmarkStart w:id="26" w:name="_Toc212021070"/>
      <w:r>
        <w:t>Production</w:t>
      </w:r>
      <w:bookmarkEnd w:id="26"/>
    </w:p>
    <w:p w14:paraId="3D1EFFD1" w14:textId="77777777" w:rsidR="001455DF" w:rsidRPr="00064FEE" w:rsidRDefault="001455DF" w:rsidP="001455DF">
      <w:r>
        <w:t>Below access is required between external entity and MOI via Government Network: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
        <w:gridCol w:w="1350"/>
        <w:gridCol w:w="927"/>
        <w:gridCol w:w="6453"/>
      </w:tblGrid>
      <w:tr w:rsidR="001455DF" w:rsidRPr="0044492D" w14:paraId="7FFD6F28" w14:textId="77777777" w:rsidTr="00F262C0">
        <w:tc>
          <w:tcPr>
            <w:tcW w:w="260" w:type="dxa"/>
            <w:shd w:val="clear" w:color="auto" w:fill="D9D9D9"/>
            <w:vAlign w:val="center"/>
          </w:tcPr>
          <w:p w14:paraId="6948D25C" w14:textId="77777777" w:rsidR="001455DF" w:rsidRPr="0044492D" w:rsidRDefault="001455DF" w:rsidP="00CA7B0F">
            <w:pPr>
              <w:spacing w:after="0" w:line="240" w:lineRule="auto"/>
              <w:jc w:val="center"/>
              <w:rPr>
                <w:rFonts w:asciiTheme="minorBidi" w:eastAsia="Calibri" w:hAnsiTheme="minorBidi"/>
                <w:b/>
                <w:bCs/>
                <w:color w:val="1F497D"/>
                <w:sz w:val="20"/>
                <w:szCs w:val="20"/>
                <w:lang w:val="en-US"/>
              </w:rPr>
            </w:pPr>
          </w:p>
        </w:tc>
        <w:tc>
          <w:tcPr>
            <w:tcW w:w="2277" w:type="dxa"/>
            <w:gridSpan w:val="2"/>
            <w:shd w:val="clear" w:color="auto" w:fill="D9D9D9"/>
            <w:tcMar>
              <w:top w:w="0" w:type="dxa"/>
              <w:left w:w="108" w:type="dxa"/>
              <w:bottom w:w="0" w:type="dxa"/>
              <w:right w:w="108" w:type="dxa"/>
            </w:tcMar>
            <w:vAlign w:val="center"/>
            <w:hideMark/>
          </w:tcPr>
          <w:p w14:paraId="29BB00AB" w14:textId="77777777" w:rsidR="001455DF" w:rsidRPr="0044492D" w:rsidRDefault="001455DF" w:rsidP="00CA7B0F">
            <w:pPr>
              <w:spacing w:after="0" w:line="240" w:lineRule="auto"/>
              <w:jc w:val="center"/>
              <w:rPr>
                <w:rFonts w:asciiTheme="minorBidi" w:eastAsia="Calibri" w:hAnsiTheme="minorBidi"/>
                <w:b/>
                <w:bCs/>
                <w:sz w:val="20"/>
                <w:szCs w:val="20"/>
                <w:lang w:val="en-US"/>
              </w:rPr>
            </w:pPr>
            <w:r w:rsidRPr="0044492D">
              <w:rPr>
                <w:rFonts w:asciiTheme="minorBidi" w:eastAsia="Calibri" w:hAnsiTheme="minorBidi"/>
                <w:b/>
                <w:bCs/>
                <w:sz w:val="20"/>
                <w:szCs w:val="20"/>
                <w:lang w:val="en-US"/>
              </w:rPr>
              <w:t>MOI - GN</w:t>
            </w:r>
          </w:p>
        </w:tc>
        <w:tc>
          <w:tcPr>
            <w:tcW w:w="6453" w:type="dxa"/>
            <w:shd w:val="clear" w:color="auto" w:fill="D9D9D9"/>
            <w:tcMar>
              <w:top w:w="0" w:type="dxa"/>
              <w:left w:w="108" w:type="dxa"/>
              <w:bottom w:w="0" w:type="dxa"/>
              <w:right w:w="108" w:type="dxa"/>
            </w:tcMar>
            <w:vAlign w:val="center"/>
            <w:hideMark/>
          </w:tcPr>
          <w:p w14:paraId="06157385" w14:textId="77777777" w:rsidR="001455DF" w:rsidRPr="0044492D" w:rsidRDefault="001455DF" w:rsidP="00CA7B0F">
            <w:pPr>
              <w:spacing w:after="0" w:line="240" w:lineRule="auto"/>
              <w:jc w:val="center"/>
              <w:rPr>
                <w:rFonts w:asciiTheme="minorBidi" w:eastAsia="Calibri" w:hAnsiTheme="minorBidi"/>
                <w:b/>
                <w:bCs/>
                <w:sz w:val="20"/>
                <w:szCs w:val="20"/>
                <w:lang w:val="en-US"/>
              </w:rPr>
            </w:pPr>
            <w:r w:rsidRPr="0044492D">
              <w:rPr>
                <w:rFonts w:asciiTheme="minorBidi" w:eastAsia="Calibri" w:hAnsiTheme="minorBidi"/>
                <w:b/>
                <w:bCs/>
                <w:sz w:val="20"/>
                <w:szCs w:val="20"/>
                <w:lang w:val="en-US"/>
              </w:rPr>
              <w:t>Comments</w:t>
            </w:r>
          </w:p>
        </w:tc>
      </w:tr>
      <w:tr w:rsidR="001455DF" w:rsidRPr="0044492D" w14:paraId="46259430" w14:textId="77777777" w:rsidTr="00F262C0">
        <w:tc>
          <w:tcPr>
            <w:tcW w:w="260" w:type="dxa"/>
            <w:shd w:val="clear" w:color="auto" w:fill="D9D9D9"/>
            <w:vAlign w:val="center"/>
          </w:tcPr>
          <w:p w14:paraId="389E5A6D" w14:textId="77777777" w:rsidR="001455DF" w:rsidRPr="0044492D" w:rsidRDefault="001455DF" w:rsidP="00CA7B0F">
            <w:pPr>
              <w:spacing w:after="0" w:line="240" w:lineRule="auto"/>
              <w:jc w:val="center"/>
              <w:rPr>
                <w:rFonts w:asciiTheme="minorBidi" w:eastAsia="Calibri" w:hAnsiTheme="minorBidi"/>
                <w:b/>
                <w:bCs/>
                <w:color w:val="1F497D"/>
                <w:sz w:val="20"/>
                <w:szCs w:val="20"/>
                <w:lang w:val="en-US"/>
              </w:rPr>
            </w:pPr>
            <w:r w:rsidRPr="0044492D">
              <w:rPr>
                <w:rFonts w:asciiTheme="minorBidi" w:eastAsia="Calibri" w:hAnsiTheme="minorBidi"/>
                <w:b/>
                <w:bCs/>
                <w:sz w:val="20"/>
                <w:szCs w:val="20"/>
                <w:lang w:val="en-US"/>
              </w:rPr>
              <w:t>#</w:t>
            </w:r>
          </w:p>
        </w:tc>
        <w:tc>
          <w:tcPr>
            <w:tcW w:w="1350" w:type="dxa"/>
            <w:shd w:val="clear" w:color="auto" w:fill="D9D9D9"/>
            <w:tcMar>
              <w:top w:w="0" w:type="dxa"/>
              <w:left w:w="108" w:type="dxa"/>
              <w:bottom w:w="0" w:type="dxa"/>
              <w:right w:w="108" w:type="dxa"/>
            </w:tcMar>
            <w:vAlign w:val="center"/>
            <w:hideMark/>
          </w:tcPr>
          <w:p w14:paraId="2DFFDC0B" w14:textId="77777777" w:rsidR="001455DF" w:rsidRPr="0044492D" w:rsidRDefault="001455DF" w:rsidP="00CA7B0F">
            <w:pPr>
              <w:spacing w:after="0" w:line="240" w:lineRule="auto"/>
              <w:rPr>
                <w:rFonts w:asciiTheme="minorBidi" w:eastAsia="Calibri" w:hAnsiTheme="minorBidi"/>
                <w:b/>
                <w:bCs/>
                <w:sz w:val="20"/>
                <w:szCs w:val="20"/>
                <w:lang w:val="en-US"/>
              </w:rPr>
            </w:pPr>
            <w:r w:rsidRPr="0044492D">
              <w:rPr>
                <w:rFonts w:asciiTheme="minorBidi" w:eastAsia="Calibri" w:hAnsiTheme="minorBidi"/>
                <w:b/>
                <w:bCs/>
                <w:sz w:val="20"/>
                <w:szCs w:val="20"/>
                <w:lang w:val="en-US"/>
              </w:rPr>
              <w:t>IP or URL</w:t>
            </w:r>
          </w:p>
        </w:tc>
        <w:tc>
          <w:tcPr>
            <w:tcW w:w="927" w:type="dxa"/>
            <w:shd w:val="clear" w:color="auto" w:fill="D9D9D9"/>
            <w:tcMar>
              <w:left w:w="108" w:type="dxa"/>
              <w:right w:w="108" w:type="dxa"/>
            </w:tcMar>
            <w:vAlign w:val="center"/>
            <w:hideMark/>
          </w:tcPr>
          <w:p w14:paraId="4BA960AC" w14:textId="77777777" w:rsidR="001455DF" w:rsidRPr="0044492D" w:rsidRDefault="001455DF" w:rsidP="00CA7B0F">
            <w:pPr>
              <w:spacing w:after="0" w:line="240" w:lineRule="auto"/>
              <w:rPr>
                <w:rFonts w:asciiTheme="minorBidi" w:eastAsia="Calibri" w:hAnsiTheme="minorBidi"/>
                <w:b/>
                <w:bCs/>
                <w:sz w:val="20"/>
                <w:szCs w:val="20"/>
                <w:lang w:val="en-US"/>
              </w:rPr>
            </w:pPr>
            <w:r w:rsidRPr="0044492D">
              <w:rPr>
                <w:rFonts w:asciiTheme="minorBidi" w:eastAsia="Calibri" w:hAnsiTheme="minorBidi"/>
                <w:b/>
                <w:bCs/>
                <w:sz w:val="20"/>
                <w:szCs w:val="20"/>
                <w:lang w:val="en-US"/>
              </w:rPr>
              <w:t>Port</w:t>
            </w:r>
          </w:p>
        </w:tc>
        <w:tc>
          <w:tcPr>
            <w:tcW w:w="6453" w:type="dxa"/>
            <w:shd w:val="clear" w:color="auto" w:fill="D9D9D9"/>
            <w:tcMar>
              <w:top w:w="0" w:type="dxa"/>
              <w:left w:w="108" w:type="dxa"/>
              <w:bottom w:w="0" w:type="dxa"/>
              <w:right w:w="108" w:type="dxa"/>
            </w:tcMar>
            <w:vAlign w:val="center"/>
          </w:tcPr>
          <w:p w14:paraId="3BEE75AF" w14:textId="77777777" w:rsidR="001455DF" w:rsidRPr="0044492D" w:rsidRDefault="001455DF" w:rsidP="00CA7B0F">
            <w:pPr>
              <w:spacing w:after="0" w:line="240" w:lineRule="auto"/>
              <w:rPr>
                <w:rFonts w:asciiTheme="minorBidi" w:eastAsia="Calibri" w:hAnsiTheme="minorBidi"/>
                <w:b/>
                <w:bCs/>
                <w:sz w:val="20"/>
                <w:szCs w:val="20"/>
                <w:lang w:val="en-US"/>
              </w:rPr>
            </w:pPr>
            <w:r w:rsidRPr="0044492D">
              <w:rPr>
                <w:rFonts w:asciiTheme="minorBidi" w:eastAsia="Calibri" w:hAnsiTheme="minorBidi"/>
                <w:b/>
                <w:bCs/>
                <w:sz w:val="20"/>
                <w:szCs w:val="20"/>
                <w:lang w:val="en-US"/>
              </w:rPr>
              <w:t>URL</w:t>
            </w:r>
          </w:p>
        </w:tc>
      </w:tr>
      <w:tr w:rsidR="001455DF" w:rsidRPr="0044492D" w14:paraId="2FE86623" w14:textId="77777777" w:rsidTr="00F262C0">
        <w:tc>
          <w:tcPr>
            <w:tcW w:w="260" w:type="dxa"/>
            <w:shd w:val="clear" w:color="auto" w:fill="auto"/>
            <w:vAlign w:val="center"/>
          </w:tcPr>
          <w:p w14:paraId="2AB2D892" w14:textId="77777777" w:rsidR="001455DF" w:rsidRPr="0044492D" w:rsidRDefault="001455DF" w:rsidP="00E83555">
            <w:pPr>
              <w:pStyle w:val="ListParagraph"/>
              <w:numPr>
                <w:ilvl w:val="0"/>
                <w:numId w:val="19"/>
              </w:numPr>
              <w:spacing w:after="0" w:line="240" w:lineRule="auto"/>
              <w:jc w:val="center"/>
              <w:rPr>
                <w:rFonts w:asciiTheme="minorBidi" w:eastAsia="Calibri" w:hAnsiTheme="minorBidi"/>
                <w:sz w:val="20"/>
                <w:szCs w:val="20"/>
                <w:lang w:val="en-US"/>
              </w:rPr>
            </w:pPr>
            <w:r w:rsidRPr="0044492D">
              <w:rPr>
                <w:rFonts w:asciiTheme="minorBidi" w:eastAsia="Calibri" w:hAnsiTheme="minorBidi"/>
                <w:sz w:val="20"/>
                <w:szCs w:val="20"/>
                <w:lang w:val="en-US"/>
              </w:rPr>
              <w:t>1</w:t>
            </w:r>
          </w:p>
        </w:tc>
        <w:tc>
          <w:tcPr>
            <w:tcW w:w="1350" w:type="dxa"/>
            <w:shd w:val="clear" w:color="auto" w:fill="auto"/>
            <w:tcMar>
              <w:top w:w="0" w:type="dxa"/>
              <w:left w:w="108" w:type="dxa"/>
              <w:bottom w:w="0" w:type="dxa"/>
              <w:right w:w="108" w:type="dxa"/>
            </w:tcMar>
            <w:vAlign w:val="center"/>
          </w:tcPr>
          <w:p w14:paraId="2A2B186E" w14:textId="28A7C8BF" w:rsidR="001E057E" w:rsidRPr="0044492D" w:rsidRDefault="001E057E" w:rsidP="00CA7B0F">
            <w:pPr>
              <w:spacing w:after="0" w:line="240" w:lineRule="auto"/>
              <w:rPr>
                <w:rFonts w:asciiTheme="minorBidi" w:eastAsia="Calibri" w:hAnsiTheme="minorBidi"/>
                <w:b/>
                <w:bCs/>
                <w:sz w:val="20"/>
                <w:szCs w:val="20"/>
                <w:lang w:val="en-US"/>
              </w:rPr>
            </w:pPr>
            <w:r>
              <w:rPr>
                <w:rFonts w:cs="Arial"/>
                <w:color w:val="000000"/>
                <w:sz w:val="20"/>
                <w:szCs w:val="20"/>
              </w:rPr>
              <w:t>10.36.10.72</w:t>
            </w:r>
          </w:p>
        </w:tc>
        <w:tc>
          <w:tcPr>
            <w:tcW w:w="927" w:type="dxa"/>
            <w:shd w:val="clear" w:color="auto" w:fill="auto"/>
            <w:tcMar>
              <w:left w:w="108" w:type="dxa"/>
              <w:right w:w="108" w:type="dxa"/>
            </w:tcMar>
            <w:vAlign w:val="center"/>
          </w:tcPr>
          <w:p w14:paraId="52550110" w14:textId="77777777" w:rsidR="001455DF" w:rsidRPr="0044492D" w:rsidRDefault="001455DF" w:rsidP="00CA7B0F">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443</w:t>
            </w:r>
          </w:p>
        </w:tc>
        <w:tc>
          <w:tcPr>
            <w:tcW w:w="6453" w:type="dxa"/>
            <w:shd w:val="clear" w:color="auto" w:fill="auto"/>
            <w:tcMar>
              <w:top w:w="0" w:type="dxa"/>
              <w:left w:w="108" w:type="dxa"/>
              <w:bottom w:w="0" w:type="dxa"/>
              <w:right w:w="108" w:type="dxa"/>
            </w:tcMar>
            <w:vAlign w:val="center"/>
          </w:tcPr>
          <w:p w14:paraId="09D49A09" w14:textId="77777777" w:rsidR="00C0517A" w:rsidRPr="00642F81" w:rsidRDefault="00C0517A" w:rsidP="00CA7B0F">
            <w:pPr>
              <w:spacing w:after="0" w:line="240" w:lineRule="auto"/>
              <w:rPr>
                <w:rFonts w:asciiTheme="minorBidi" w:eastAsia="Calibri" w:hAnsiTheme="minorBidi"/>
                <w:sz w:val="20"/>
                <w:szCs w:val="20"/>
                <w:lang w:val="en-US"/>
              </w:rPr>
            </w:pPr>
          </w:p>
          <w:p w14:paraId="612F6445" w14:textId="77777777" w:rsidR="00C7082A" w:rsidRPr="00642F81" w:rsidRDefault="001455DF" w:rsidP="00CA7B0F">
            <w:pPr>
              <w:spacing w:after="0" w:line="240" w:lineRule="auto"/>
              <w:rPr>
                <w:rFonts w:asciiTheme="minorBidi" w:eastAsia="Calibri" w:hAnsiTheme="minorBidi"/>
                <w:sz w:val="20"/>
                <w:szCs w:val="20"/>
                <w:lang w:val="en-US"/>
              </w:rPr>
            </w:pPr>
            <w:r w:rsidRPr="00642F81">
              <w:rPr>
                <w:rFonts w:asciiTheme="minorBidi" w:eastAsia="Calibri" w:hAnsiTheme="minorBidi"/>
                <w:sz w:val="20"/>
                <w:szCs w:val="20"/>
                <w:lang w:val="en-US"/>
              </w:rPr>
              <w:t xml:space="preserve">QDE </w:t>
            </w:r>
            <w:r w:rsidR="00EE7C33" w:rsidRPr="00642F81">
              <w:rPr>
                <w:rFonts w:asciiTheme="minorBidi" w:eastAsia="Calibri" w:hAnsiTheme="minorBidi"/>
                <w:sz w:val="20"/>
                <w:szCs w:val="20"/>
                <w:lang w:val="en-US"/>
              </w:rPr>
              <w:t xml:space="preserve">Manager WS </w:t>
            </w:r>
            <w:r w:rsidRPr="00642F81">
              <w:rPr>
                <w:rFonts w:asciiTheme="minorBidi" w:eastAsia="Calibri" w:hAnsiTheme="minorBidi"/>
                <w:sz w:val="20"/>
                <w:szCs w:val="20"/>
                <w:lang w:val="en-US"/>
              </w:rPr>
              <w:t>Service</w:t>
            </w:r>
            <w:r w:rsidR="00C7082A" w:rsidRPr="00642F81">
              <w:rPr>
                <w:rFonts w:asciiTheme="minorBidi" w:eastAsia="Calibri" w:hAnsiTheme="minorBidi"/>
                <w:sz w:val="20"/>
                <w:szCs w:val="20"/>
                <w:lang w:val="en-US"/>
              </w:rPr>
              <w:t>:</w:t>
            </w:r>
          </w:p>
          <w:p w14:paraId="22169922" w14:textId="1C39DAEA" w:rsidR="001455DF" w:rsidRPr="00642F81" w:rsidRDefault="001455DF" w:rsidP="00C7082A">
            <w:pPr>
              <w:pStyle w:val="ListParagraph"/>
              <w:numPr>
                <w:ilvl w:val="0"/>
                <w:numId w:val="31"/>
              </w:numPr>
              <w:spacing w:after="0" w:line="240" w:lineRule="auto"/>
              <w:rPr>
                <w:rFonts w:asciiTheme="minorBidi" w:eastAsia="Calibri" w:hAnsiTheme="minorBidi"/>
                <w:sz w:val="20"/>
                <w:szCs w:val="20"/>
                <w:lang w:val="en-US"/>
              </w:rPr>
            </w:pPr>
            <w:r w:rsidRPr="00642F81">
              <w:rPr>
                <w:rFonts w:asciiTheme="minorBidi" w:eastAsia="Calibri" w:hAnsiTheme="minorBidi"/>
                <w:sz w:val="20"/>
                <w:szCs w:val="20"/>
                <w:lang w:val="en-US"/>
              </w:rPr>
              <w:t>QID validity and applicability for Signing</w:t>
            </w:r>
          </w:p>
          <w:p w14:paraId="728FF1E9" w14:textId="4979E8F4" w:rsidR="00C7082A" w:rsidRPr="00642F81" w:rsidRDefault="00C7082A" w:rsidP="00C7082A">
            <w:pPr>
              <w:pStyle w:val="ListParagraph"/>
              <w:numPr>
                <w:ilvl w:val="0"/>
                <w:numId w:val="31"/>
              </w:numPr>
              <w:spacing w:after="0" w:line="240" w:lineRule="auto"/>
              <w:rPr>
                <w:rFonts w:asciiTheme="minorBidi" w:eastAsia="Calibri" w:hAnsiTheme="minorBidi"/>
                <w:sz w:val="20"/>
                <w:szCs w:val="20"/>
                <w:lang w:val="en-US"/>
              </w:rPr>
            </w:pPr>
            <w:r w:rsidRPr="00642F81">
              <w:rPr>
                <w:rFonts w:asciiTheme="minorBidi" w:eastAsia="Calibri" w:hAnsiTheme="minorBidi"/>
                <w:sz w:val="20"/>
                <w:szCs w:val="20"/>
                <w:lang w:val="en-US"/>
              </w:rPr>
              <w:t>2</w:t>
            </w:r>
            <w:r w:rsidRPr="00642F81">
              <w:rPr>
                <w:rFonts w:asciiTheme="minorBidi" w:eastAsia="Calibri" w:hAnsiTheme="minorBidi"/>
                <w:sz w:val="20"/>
                <w:szCs w:val="20"/>
                <w:vertAlign w:val="superscript"/>
                <w:lang w:val="en-US"/>
              </w:rPr>
              <w:t>nd</w:t>
            </w:r>
            <w:r w:rsidRPr="00642F81">
              <w:rPr>
                <w:rFonts w:asciiTheme="minorBidi" w:eastAsia="Calibri" w:hAnsiTheme="minorBidi"/>
                <w:sz w:val="20"/>
                <w:szCs w:val="20"/>
                <w:lang w:val="en-US"/>
              </w:rPr>
              <w:t xml:space="preserve"> Factor Authorization</w:t>
            </w:r>
          </w:p>
          <w:p w14:paraId="17321C26" w14:textId="786E91BA" w:rsidR="00663EE1" w:rsidRPr="00642F81" w:rsidRDefault="00663EE1" w:rsidP="00CA7B0F">
            <w:pPr>
              <w:spacing w:after="0" w:line="240" w:lineRule="auto"/>
              <w:rPr>
                <w:rFonts w:asciiTheme="minorBidi" w:eastAsia="Calibri" w:hAnsiTheme="minorBidi"/>
                <w:sz w:val="20"/>
                <w:szCs w:val="20"/>
                <w:lang w:val="en-US"/>
              </w:rPr>
            </w:pPr>
          </w:p>
          <w:p w14:paraId="44D9880D" w14:textId="655C8DCE" w:rsidR="00663EE1" w:rsidRPr="00642F81" w:rsidRDefault="0044377F" w:rsidP="00CA7B0F">
            <w:pPr>
              <w:spacing w:after="0" w:line="240" w:lineRule="auto"/>
              <w:rPr>
                <w:rFonts w:asciiTheme="minorBidi" w:eastAsia="Calibri" w:hAnsiTheme="minorBidi"/>
                <w:sz w:val="20"/>
                <w:szCs w:val="20"/>
                <w:lang w:val="en-US"/>
              </w:rPr>
            </w:pPr>
            <w:hyperlink w:history="1">
              <w:r w:rsidR="00663EE1" w:rsidRPr="00642F81">
                <w:rPr>
                  <w:rStyle w:val="Hyperlink"/>
                </w:rPr>
                <w:t>https://qdign.moi.gov.qa/QDE_EJB_HTTPRouter/QDEManagerWSService/QDEManagerWSService.wsdl</w:t>
              </w:r>
            </w:hyperlink>
          </w:p>
          <w:p w14:paraId="57FD6A6B" w14:textId="3C2609AF" w:rsidR="00C0517A" w:rsidRPr="00642F81" w:rsidRDefault="00C0517A" w:rsidP="00CA7B0F">
            <w:pPr>
              <w:spacing w:after="0" w:line="240" w:lineRule="auto"/>
              <w:rPr>
                <w:rFonts w:asciiTheme="minorBidi" w:eastAsia="Calibri" w:hAnsiTheme="minorBidi"/>
                <w:sz w:val="20"/>
                <w:szCs w:val="20"/>
                <w:lang w:val="en-US"/>
              </w:rPr>
            </w:pPr>
          </w:p>
        </w:tc>
      </w:tr>
      <w:tr w:rsidR="007101A2" w:rsidRPr="001C15BC" w14:paraId="10864A3A" w14:textId="77777777" w:rsidTr="00F262C0">
        <w:tc>
          <w:tcPr>
            <w:tcW w:w="260" w:type="dxa"/>
            <w:shd w:val="clear" w:color="auto" w:fill="auto"/>
            <w:vAlign w:val="center"/>
          </w:tcPr>
          <w:p w14:paraId="01A30956" w14:textId="77777777" w:rsidR="007101A2" w:rsidRPr="0044492D" w:rsidRDefault="007101A2" w:rsidP="007101A2">
            <w:pPr>
              <w:pStyle w:val="ListParagraph"/>
              <w:numPr>
                <w:ilvl w:val="0"/>
                <w:numId w:val="19"/>
              </w:numPr>
              <w:spacing w:after="0" w:line="240" w:lineRule="auto"/>
              <w:jc w:val="center"/>
              <w:rPr>
                <w:rFonts w:asciiTheme="minorBidi" w:eastAsia="Calibri" w:hAnsiTheme="minorBidi"/>
                <w:sz w:val="20"/>
                <w:szCs w:val="20"/>
                <w:lang w:val="en-US"/>
              </w:rPr>
            </w:pPr>
            <w:r w:rsidRPr="0044492D">
              <w:rPr>
                <w:rFonts w:asciiTheme="minorBidi" w:eastAsia="Calibri" w:hAnsiTheme="minorBidi"/>
                <w:sz w:val="20"/>
                <w:szCs w:val="20"/>
                <w:lang w:val="en-US"/>
              </w:rPr>
              <w:t>2</w:t>
            </w:r>
          </w:p>
        </w:tc>
        <w:tc>
          <w:tcPr>
            <w:tcW w:w="1350" w:type="dxa"/>
            <w:shd w:val="clear" w:color="auto" w:fill="auto"/>
            <w:tcMar>
              <w:top w:w="0" w:type="dxa"/>
              <w:left w:w="108" w:type="dxa"/>
              <w:bottom w:w="0" w:type="dxa"/>
              <w:right w:w="108" w:type="dxa"/>
            </w:tcMar>
            <w:vAlign w:val="center"/>
          </w:tcPr>
          <w:p w14:paraId="66A9D9B1" w14:textId="2C232329" w:rsidR="007101A2" w:rsidRPr="0044492D" w:rsidRDefault="007101A2" w:rsidP="007101A2">
            <w:pPr>
              <w:spacing w:after="0" w:line="240" w:lineRule="auto"/>
              <w:rPr>
                <w:rFonts w:asciiTheme="minorBidi" w:eastAsia="Calibri" w:hAnsiTheme="minorBidi"/>
                <w:sz w:val="20"/>
                <w:szCs w:val="20"/>
                <w:lang w:val="en-US"/>
              </w:rPr>
            </w:pPr>
            <w:r w:rsidRPr="007101A2">
              <w:rPr>
                <w:rFonts w:asciiTheme="minorBidi" w:eastAsia="Calibri" w:hAnsiTheme="minorBidi"/>
                <w:sz w:val="20"/>
                <w:szCs w:val="20"/>
                <w:lang w:val="en-US"/>
              </w:rPr>
              <w:t>10.36.10.34</w:t>
            </w:r>
          </w:p>
        </w:tc>
        <w:tc>
          <w:tcPr>
            <w:tcW w:w="927" w:type="dxa"/>
            <w:shd w:val="clear" w:color="auto" w:fill="auto"/>
            <w:tcMar>
              <w:left w:w="108" w:type="dxa"/>
              <w:right w:w="108" w:type="dxa"/>
            </w:tcMar>
            <w:vAlign w:val="center"/>
          </w:tcPr>
          <w:p w14:paraId="1D115703" w14:textId="08770C49" w:rsidR="007101A2" w:rsidRPr="0044492D" w:rsidRDefault="001C15BC" w:rsidP="007101A2">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443</w:t>
            </w:r>
          </w:p>
        </w:tc>
        <w:tc>
          <w:tcPr>
            <w:tcW w:w="6453" w:type="dxa"/>
            <w:shd w:val="clear" w:color="auto" w:fill="auto"/>
            <w:tcMar>
              <w:top w:w="0" w:type="dxa"/>
              <w:left w:w="108" w:type="dxa"/>
              <w:bottom w:w="0" w:type="dxa"/>
              <w:right w:w="108" w:type="dxa"/>
            </w:tcMar>
            <w:vAlign w:val="center"/>
          </w:tcPr>
          <w:p w14:paraId="73F50FB9" w14:textId="77777777" w:rsidR="007101A2" w:rsidRDefault="007101A2" w:rsidP="007101A2">
            <w:pPr>
              <w:spacing w:after="0" w:line="240" w:lineRule="auto"/>
              <w:rPr>
                <w:rFonts w:asciiTheme="minorBidi" w:eastAsia="Calibri" w:hAnsiTheme="minorBidi"/>
                <w:sz w:val="20"/>
                <w:szCs w:val="20"/>
                <w:lang w:val="en-US"/>
              </w:rPr>
            </w:pPr>
          </w:p>
          <w:p w14:paraId="1B6918B5" w14:textId="38F7E469" w:rsidR="007101A2" w:rsidRPr="0044492D" w:rsidRDefault="007101A2" w:rsidP="007101A2">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eSeal</w:t>
            </w:r>
            <w:r>
              <w:rPr>
                <w:rFonts w:asciiTheme="minorBidi" w:eastAsia="Calibri" w:hAnsiTheme="minorBidi"/>
                <w:sz w:val="20"/>
                <w:szCs w:val="20"/>
                <w:lang w:val="en-US"/>
              </w:rPr>
              <w:t xml:space="preserve"> </w:t>
            </w:r>
            <w:r w:rsidR="00CF5C06">
              <w:rPr>
                <w:rFonts w:asciiTheme="minorBidi" w:eastAsia="Calibri" w:hAnsiTheme="minorBidi"/>
                <w:sz w:val="20"/>
                <w:szCs w:val="20"/>
                <w:lang w:val="en-US"/>
              </w:rPr>
              <w:t>Gateway</w:t>
            </w:r>
          </w:p>
          <w:p w14:paraId="29E58BD5" w14:textId="624E9F62" w:rsidR="007101A2" w:rsidRPr="0044492D" w:rsidRDefault="0044377F" w:rsidP="007101A2">
            <w:pPr>
              <w:spacing w:after="0" w:line="240" w:lineRule="auto"/>
              <w:rPr>
                <w:rFonts w:asciiTheme="minorBidi" w:eastAsia="Calibri" w:hAnsiTheme="minorBidi"/>
                <w:sz w:val="20"/>
                <w:szCs w:val="20"/>
                <w:lang w:val="en-US"/>
              </w:rPr>
            </w:pPr>
            <w:hyperlink w:history="1">
              <w:r w:rsidR="001C15BC" w:rsidRPr="00EE42B8">
                <w:rPr>
                  <w:rStyle w:val="Hyperlink"/>
                  <w:rFonts w:asciiTheme="minorBidi" w:eastAsia="Calibri" w:hAnsiTheme="minorBidi"/>
                  <w:sz w:val="20"/>
                  <w:szCs w:val="20"/>
                  <w:lang w:val="en-US"/>
                </w:rPr>
                <w:t>http://qdisigngw.moi.gov.qa/adss/signing/hdsi</w:t>
              </w:r>
            </w:hyperlink>
            <w:r w:rsidR="007101A2" w:rsidRPr="0044492D">
              <w:rPr>
                <w:rFonts w:asciiTheme="minorBidi" w:eastAsia="Calibri" w:hAnsiTheme="minorBidi"/>
                <w:sz w:val="20"/>
                <w:szCs w:val="20"/>
                <w:lang w:val="en-US"/>
              </w:rPr>
              <w:t xml:space="preserve"> </w:t>
            </w:r>
          </w:p>
          <w:p w14:paraId="66322712" w14:textId="77777777" w:rsidR="007101A2" w:rsidRDefault="007101A2" w:rsidP="007101A2">
            <w:pPr>
              <w:spacing w:after="0" w:line="240" w:lineRule="auto"/>
              <w:rPr>
                <w:rFonts w:asciiTheme="minorBidi" w:eastAsia="Calibri" w:hAnsiTheme="minorBidi"/>
                <w:sz w:val="20"/>
                <w:szCs w:val="20"/>
                <w:lang w:val="en-US"/>
              </w:rPr>
            </w:pPr>
          </w:p>
          <w:p w14:paraId="2D11BC53" w14:textId="05F848FE" w:rsidR="007101A2" w:rsidRPr="0044492D" w:rsidRDefault="007101A2" w:rsidP="007101A2">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Verification</w:t>
            </w:r>
            <w:r>
              <w:rPr>
                <w:rFonts w:asciiTheme="minorBidi" w:eastAsia="Calibri" w:hAnsiTheme="minorBidi"/>
                <w:sz w:val="20"/>
                <w:szCs w:val="20"/>
                <w:lang w:val="en-US"/>
              </w:rPr>
              <w:t xml:space="preserve"> </w:t>
            </w:r>
            <w:r w:rsidR="00CF5C06">
              <w:rPr>
                <w:rFonts w:asciiTheme="minorBidi" w:eastAsia="Calibri" w:hAnsiTheme="minorBidi"/>
                <w:sz w:val="20"/>
                <w:szCs w:val="20"/>
                <w:lang w:val="en-US"/>
              </w:rPr>
              <w:t>Gateway</w:t>
            </w:r>
          </w:p>
          <w:p w14:paraId="1C728D61" w14:textId="6C044BE2" w:rsidR="007101A2" w:rsidRPr="0044492D" w:rsidRDefault="0044377F" w:rsidP="007101A2">
            <w:pPr>
              <w:spacing w:after="0" w:line="240" w:lineRule="auto"/>
              <w:rPr>
                <w:rFonts w:asciiTheme="minorBidi" w:eastAsia="Calibri" w:hAnsiTheme="minorBidi"/>
                <w:sz w:val="20"/>
                <w:szCs w:val="20"/>
                <w:lang w:val="en-US"/>
              </w:rPr>
            </w:pPr>
            <w:hyperlink w:history="1">
              <w:r w:rsidR="001C15BC" w:rsidRPr="00EE42B8">
                <w:rPr>
                  <w:rStyle w:val="Hyperlink"/>
                  <w:rFonts w:asciiTheme="minorBidi" w:eastAsia="Calibri" w:hAnsiTheme="minorBidi"/>
                  <w:sz w:val="20"/>
                  <w:szCs w:val="20"/>
                  <w:lang w:val="en-US"/>
                </w:rPr>
                <w:t>http://qdisigngw.moi.gov.qa/adss/verification</w:t>
              </w:r>
            </w:hyperlink>
            <w:r w:rsidR="007101A2">
              <w:rPr>
                <w:rStyle w:val="Hyperlink"/>
                <w:rFonts w:asciiTheme="minorBidi" w:eastAsia="Calibri" w:hAnsiTheme="minorBidi"/>
                <w:sz w:val="20"/>
                <w:szCs w:val="20"/>
                <w:lang w:val="en-US"/>
              </w:rPr>
              <w:t>/hsvi</w:t>
            </w:r>
            <w:r w:rsidR="007101A2" w:rsidRPr="0044492D">
              <w:rPr>
                <w:rFonts w:asciiTheme="minorBidi" w:eastAsia="Calibri" w:hAnsiTheme="minorBidi"/>
                <w:sz w:val="20"/>
                <w:szCs w:val="20"/>
                <w:lang w:val="en-US"/>
              </w:rPr>
              <w:t xml:space="preserve"> </w:t>
            </w:r>
          </w:p>
          <w:p w14:paraId="6C799CEE" w14:textId="71A671D1" w:rsidR="007101A2" w:rsidRPr="0044492D" w:rsidRDefault="007101A2" w:rsidP="007101A2">
            <w:pPr>
              <w:spacing w:after="0" w:line="240" w:lineRule="auto"/>
              <w:rPr>
                <w:rFonts w:asciiTheme="minorBidi" w:eastAsia="Calibri" w:hAnsiTheme="minorBidi"/>
                <w:sz w:val="20"/>
                <w:szCs w:val="20"/>
                <w:lang w:val="en-US"/>
              </w:rPr>
            </w:pPr>
            <w:r w:rsidRPr="0044492D">
              <w:rPr>
                <w:rFonts w:asciiTheme="minorBidi" w:eastAsia="Calibri" w:hAnsiTheme="minorBidi"/>
                <w:sz w:val="20"/>
                <w:szCs w:val="20"/>
                <w:lang w:val="en-US"/>
              </w:rPr>
              <w:t xml:space="preserve"> </w:t>
            </w:r>
          </w:p>
        </w:tc>
      </w:tr>
      <w:tr w:rsidR="00F262C0" w:rsidRPr="0044492D" w14:paraId="0F487590" w14:textId="77777777" w:rsidTr="00F262C0">
        <w:tc>
          <w:tcPr>
            <w:tcW w:w="260" w:type="dxa"/>
            <w:shd w:val="clear" w:color="auto" w:fill="auto"/>
            <w:vAlign w:val="center"/>
          </w:tcPr>
          <w:p w14:paraId="6C1C4BC6" w14:textId="77777777" w:rsidR="00F262C0" w:rsidRPr="0044492D" w:rsidRDefault="00F262C0" w:rsidP="00F262C0">
            <w:pPr>
              <w:pStyle w:val="ListParagraph"/>
              <w:numPr>
                <w:ilvl w:val="0"/>
                <w:numId w:val="19"/>
              </w:numPr>
              <w:spacing w:after="0" w:line="240" w:lineRule="auto"/>
              <w:jc w:val="center"/>
              <w:rPr>
                <w:rFonts w:asciiTheme="minorBidi" w:eastAsia="Calibri" w:hAnsiTheme="minorBidi"/>
                <w:sz w:val="20"/>
                <w:szCs w:val="20"/>
                <w:lang w:val="en-US"/>
              </w:rPr>
            </w:pPr>
          </w:p>
        </w:tc>
        <w:tc>
          <w:tcPr>
            <w:tcW w:w="1350" w:type="dxa"/>
            <w:shd w:val="clear" w:color="auto" w:fill="auto"/>
            <w:tcMar>
              <w:top w:w="0" w:type="dxa"/>
              <w:left w:w="108" w:type="dxa"/>
              <w:bottom w:w="0" w:type="dxa"/>
              <w:right w:w="108" w:type="dxa"/>
            </w:tcMar>
            <w:vAlign w:val="center"/>
          </w:tcPr>
          <w:p w14:paraId="1493CAC4" w14:textId="269C02EC" w:rsidR="00F262C0" w:rsidRPr="007101A2" w:rsidRDefault="00F262C0" w:rsidP="00F262C0">
            <w:pPr>
              <w:spacing w:after="0" w:line="240" w:lineRule="auto"/>
              <w:rPr>
                <w:rFonts w:asciiTheme="minorBidi" w:eastAsia="Calibri" w:hAnsiTheme="minorBidi"/>
                <w:sz w:val="20"/>
                <w:szCs w:val="20"/>
                <w:lang w:val="en-US"/>
              </w:rPr>
            </w:pPr>
            <w:r w:rsidRPr="00F262C0">
              <w:rPr>
                <w:rFonts w:asciiTheme="minorBidi" w:eastAsia="Calibri" w:hAnsiTheme="minorBidi"/>
                <w:sz w:val="20"/>
                <w:szCs w:val="20"/>
                <w:lang w:val="en-US"/>
              </w:rPr>
              <w:t>10.36.10.</w:t>
            </w:r>
            <w:r>
              <w:rPr>
                <w:rFonts w:asciiTheme="minorBidi" w:eastAsia="Calibri" w:hAnsiTheme="minorBidi"/>
                <w:sz w:val="20"/>
                <w:szCs w:val="20"/>
                <w:lang w:val="en-US"/>
              </w:rPr>
              <w:t>39</w:t>
            </w:r>
          </w:p>
        </w:tc>
        <w:tc>
          <w:tcPr>
            <w:tcW w:w="927" w:type="dxa"/>
            <w:shd w:val="clear" w:color="auto" w:fill="auto"/>
            <w:tcMar>
              <w:left w:w="108" w:type="dxa"/>
              <w:right w:w="108" w:type="dxa"/>
            </w:tcMar>
            <w:vAlign w:val="center"/>
          </w:tcPr>
          <w:p w14:paraId="04D680F9" w14:textId="574FF9C2" w:rsidR="00F262C0" w:rsidRPr="0044492D" w:rsidRDefault="00F262C0" w:rsidP="00F262C0">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443</w:t>
            </w:r>
          </w:p>
        </w:tc>
        <w:tc>
          <w:tcPr>
            <w:tcW w:w="6453" w:type="dxa"/>
            <w:shd w:val="clear" w:color="auto" w:fill="auto"/>
            <w:tcMar>
              <w:top w:w="0" w:type="dxa"/>
              <w:left w:w="108" w:type="dxa"/>
              <w:bottom w:w="0" w:type="dxa"/>
              <w:right w:w="108" w:type="dxa"/>
            </w:tcMar>
            <w:vAlign w:val="center"/>
          </w:tcPr>
          <w:p w14:paraId="694ABABD" w14:textId="77777777" w:rsidR="009C2758" w:rsidRDefault="009C2758" w:rsidP="00F262C0">
            <w:pPr>
              <w:spacing w:after="0" w:line="240" w:lineRule="auto"/>
              <w:rPr>
                <w:rFonts w:asciiTheme="minorBidi" w:eastAsia="Calibri" w:hAnsiTheme="minorBidi"/>
                <w:sz w:val="20"/>
                <w:szCs w:val="20"/>
                <w:lang w:val="en-US"/>
              </w:rPr>
            </w:pPr>
          </w:p>
          <w:p w14:paraId="322D6EE1" w14:textId="55423DD3" w:rsidR="00F262C0" w:rsidRDefault="00F262C0" w:rsidP="00F262C0">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User Signing</w:t>
            </w:r>
          </w:p>
          <w:p w14:paraId="4AE36B41" w14:textId="4C4ABA82" w:rsidR="00ED2DEA" w:rsidRDefault="0044377F" w:rsidP="00ED2DEA">
            <w:pPr>
              <w:spacing w:after="0" w:line="240" w:lineRule="auto"/>
              <w:rPr>
                <w:rFonts w:asciiTheme="minorBidi" w:eastAsia="Calibri" w:hAnsiTheme="minorBidi"/>
                <w:sz w:val="20"/>
                <w:szCs w:val="20"/>
                <w:lang w:val="en-US"/>
              </w:rPr>
            </w:pPr>
            <w:hyperlink w:history="1">
              <w:r w:rsidR="00642F81" w:rsidRPr="001C48C1">
                <w:rPr>
                  <w:rStyle w:val="Hyperlink"/>
                  <w:rFonts w:asciiTheme="minorBidi" w:eastAsia="Calibri" w:hAnsiTheme="minorBidi"/>
                  <w:sz w:val="20"/>
                  <w:szCs w:val="20"/>
                  <w:lang w:val="en-US"/>
                </w:rPr>
                <w:t>https://sign.moi.gov.qa</w:t>
              </w:r>
            </w:hyperlink>
          </w:p>
          <w:p w14:paraId="14037AB1" w14:textId="28944E1E" w:rsidR="00F262C0" w:rsidRPr="00F262C0" w:rsidRDefault="0044377F" w:rsidP="00F262C0">
            <w:pPr>
              <w:spacing w:after="0" w:line="240" w:lineRule="auto"/>
              <w:rPr>
                <w:rFonts w:asciiTheme="minorBidi" w:eastAsia="Calibri" w:hAnsiTheme="minorBidi"/>
                <w:sz w:val="20"/>
                <w:szCs w:val="20"/>
                <w:lang w:val="en-US"/>
              </w:rPr>
            </w:pPr>
            <w:hyperlink w:history="1">
              <w:r w:rsidR="00C56660" w:rsidRPr="0047488E">
                <w:rPr>
                  <w:rStyle w:val="Hyperlink"/>
                  <w:rFonts w:asciiTheme="minorBidi" w:eastAsia="Calibri" w:hAnsiTheme="minorBidi"/>
                  <w:sz w:val="20"/>
                  <w:szCs w:val="20"/>
                  <w:lang w:val="en-US"/>
                </w:rPr>
                <w:t>https://signapi.moi.gov.qa</w:t>
              </w:r>
            </w:hyperlink>
            <w:r w:rsidR="00F262C0">
              <w:rPr>
                <w:rFonts w:asciiTheme="minorBidi" w:eastAsia="Calibri" w:hAnsiTheme="minorBidi"/>
                <w:sz w:val="20"/>
                <w:szCs w:val="20"/>
                <w:lang w:val="en-US"/>
              </w:rPr>
              <w:t xml:space="preserve"> </w:t>
            </w:r>
          </w:p>
          <w:p w14:paraId="25D35D64" w14:textId="77777777" w:rsidR="00F262C0" w:rsidRDefault="00F262C0" w:rsidP="0085560E">
            <w:pPr>
              <w:spacing w:after="0" w:line="240" w:lineRule="auto"/>
              <w:rPr>
                <w:rFonts w:asciiTheme="minorBidi" w:eastAsia="Calibri" w:hAnsiTheme="minorBidi"/>
                <w:sz w:val="20"/>
                <w:szCs w:val="20"/>
                <w:lang w:val="en-US"/>
              </w:rPr>
            </w:pPr>
          </w:p>
          <w:p w14:paraId="38B2877E" w14:textId="77777777" w:rsidR="001C48C1" w:rsidRDefault="001C48C1" w:rsidP="001C48C1">
            <w:pPr>
              <w:spacing w:after="0" w:line="240" w:lineRule="auto"/>
              <w:rPr>
                <w:rFonts w:asciiTheme="minorBidi" w:eastAsia="Calibri" w:hAnsiTheme="minorBidi"/>
                <w:sz w:val="20"/>
                <w:szCs w:val="20"/>
                <w:lang w:val="en-US"/>
              </w:rPr>
            </w:pPr>
            <w:r>
              <w:rPr>
                <w:rFonts w:asciiTheme="minorBidi" w:eastAsia="Calibri" w:hAnsiTheme="minorBidi"/>
                <w:sz w:val="20"/>
                <w:szCs w:val="20"/>
                <w:lang w:val="en-US"/>
              </w:rPr>
              <w:t>SigningHub Webhook Listener Server at Client and MOI User Signing Server. Client need to provide a GN IP in their environment on which a server is listening webhooks from MOI User Signing Server</w:t>
            </w:r>
          </w:p>
          <w:p w14:paraId="341E73AD" w14:textId="7365DCC5" w:rsidR="001C48C1" w:rsidRDefault="001C48C1" w:rsidP="0085560E">
            <w:pPr>
              <w:spacing w:after="0" w:line="240" w:lineRule="auto"/>
              <w:rPr>
                <w:rFonts w:asciiTheme="minorBidi" w:eastAsia="Calibri" w:hAnsiTheme="minorBidi"/>
                <w:sz w:val="20"/>
                <w:szCs w:val="20"/>
                <w:lang w:val="en-US"/>
              </w:rPr>
            </w:pPr>
          </w:p>
        </w:tc>
      </w:tr>
    </w:tbl>
    <w:p w14:paraId="65ED158D" w14:textId="582B3161" w:rsidR="001455DF" w:rsidRDefault="00947904" w:rsidP="00947904">
      <w:pPr>
        <w:pStyle w:val="Caption"/>
        <w:jc w:val="center"/>
      </w:pPr>
      <w:r>
        <w:t xml:space="preserve">Table </w:t>
      </w:r>
      <w:r>
        <w:fldChar w:fldCharType="begin"/>
      </w:r>
      <w:r>
        <w:instrText xml:space="preserve"> STYLEREF 1 \s </w:instrText>
      </w:r>
      <w:r>
        <w:fldChar w:fldCharType="separate"/>
      </w:r>
      <w:r w:rsidR="00161FA9">
        <w:rPr>
          <w:noProof/>
          <w:cs/>
        </w:rPr>
        <w:t>‎</w:t>
      </w:r>
      <w:r w:rsidR="00161FA9">
        <w:rPr>
          <w:noProof/>
        </w:rPr>
        <w:t>3</w:t>
      </w:r>
      <w:r>
        <w:fldChar w:fldCharType="end"/>
      </w:r>
      <w:r>
        <w:noBreakHyphen/>
      </w:r>
      <w:r w:rsidR="004D7D51">
        <w:t>3</w:t>
      </w:r>
    </w:p>
    <w:p w14:paraId="5360B3BD" w14:textId="0BCF6644" w:rsidR="001455DF" w:rsidRDefault="001455DF" w:rsidP="001455DF">
      <w:r>
        <w:t xml:space="preserve">Additionally, you are required to add the following entries in the </w:t>
      </w:r>
      <w:r w:rsidRPr="00D413C8">
        <w:rPr>
          <w:b/>
          <w:bCs/>
        </w:rPr>
        <w:t>hosts</w:t>
      </w:r>
      <w:r>
        <w:t xml:space="preserve"> file on the </w:t>
      </w:r>
      <w:r w:rsidR="00B81E1D">
        <w:t>Application</w:t>
      </w:r>
      <w:r>
        <w:t xml:space="preserve"> Server machine:</w:t>
      </w:r>
    </w:p>
    <w:tbl>
      <w:tblPr>
        <w:tblStyle w:val="TableGrid"/>
        <w:tblW w:w="0" w:type="auto"/>
        <w:tblLook w:val="04A0" w:firstRow="1" w:lastRow="0" w:firstColumn="1" w:lastColumn="0" w:noHBand="0" w:noVBand="1"/>
      </w:tblPr>
      <w:tblGrid>
        <w:gridCol w:w="9017"/>
      </w:tblGrid>
      <w:tr w:rsidR="001455DF" w:rsidRPr="00ED2DEA" w14:paraId="405F5E6C" w14:textId="77777777" w:rsidTr="00CA7B0F">
        <w:tc>
          <w:tcPr>
            <w:tcW w:w="9017" w:type="dxa"/>
          </w:tcPr>
          <w:p w14:paraId="5E4F25B4" w14:textId="77777777" w:rsidR="009879FD" w:rsidRPr="00ED2DEA" w:rsidRDefault="009879FD" w:rsidP="00CA7B0F">
            <w:pPr>
              <w:rPr>
                <w:rFonts w:ascii="Courier New" w:hAnsi="Courier New" w:cs="Courier New"/>
              </w:rPr>
            </w:pPr>
          </w:p>
          <w:p w14:paraId="7EC19AE2" w14:textId="08E26877" w:rsidR="001455DF" w:rsidRPr="00ED2DEA" w:rsidRDefault="009879FD" w:rsidP="00CA7B0F">
            <w:pPr>
              <w:rPr>
                <w:rFonts w:ascii="Courier New" w:hAnsi="Courier New" w:cs="Courier New"/>
              </w:rPr>
            </w:pPr>
            <w:r w:rsidRPr="00ED2DEA">
              <w:rPr>
                <w:rFonts w:ascii="Courier New" w:eastAsia="Calibri" w:hAnsi="Courier New" w:cs="Courier New"/>
                <w:sz w:val="20"/>
                <w:szCs w:val="20"/>
                <w:lang w:val="en-US"/>
              </w:rPr>
              <w:t xml:space="preserve">10.36.10.34  </w:t>
            </w:r>
            <w:r w:rsidRPr="00ED2DEA">
              <w:rPr>
                <w:rFonts w:ascii="Courier New" w:hAnsi="Courier New" w:cs="Courier New"/>
              </w:rPr>
              <w:t xml:space="preserve">  qdisigngw.moi.gov.qa</w:t>
            </w:r>
          </w:p>
          <w:p w14:paraId="70CE50DA" w14:textId="323A9852" w:rsidR="004D7D51" w:rsidRPr="00ED2DEA" w:rsidRDefault="004D7D51" w:rsidP="00CA7B0F">
            <w:pPr>
              <w:rPr>
                <w:rFonts w:ascii="Courier New" w:hAnsi="Courier New" w:cs="Courier New"/>
              </w:rPr>
            </w:pPr>
            <w:r w:rsidRPr="001C48C1">
              <w:rPr>
                <w:rFonts w:ascii="Courier New" w:eastAsia="Calibri" w:hAnsi="Courier New" w:cs="Courier New"/>
                <w:sz w:val="20"/>
                <w:szCs w:val="20"/>
                <w:lang w:val="en-US"/>
              </w:rPr>
              <w:t xml:space="preserve">10.36.10.39  </w:t>
            </w:r>
            <w:r w:rsidRPr="001C48C1">
              <w:rPr>
                <w:rFonts w:ascii="Courier New" w:hAnsi="Courier New" w:cs="Courier New"/>
              </w:rPr>
              <w:t xml:space="preserve">  sign.moi.gov.qa</w:t>
            </w:r>
          </w:p>
          <w:p w14:paraId="68B64801" w14:textId="1B5B4191" w:rsidR="00ED2DEA" w:rsidRDefault="00ED2DEA" w:rsidP="00ED2DEA">
            <w:pPr>
              <w:rPr>
                <w:rFonts w:ascii="Courier New" w:hAnsi="Courier New" w:cs="Courier New"/>
              </w:rPr>
            </w:pPr>
            <w:r w:rsidRPr="00ED2DEA">
              <w:rPr>
                <w:rFonts w:ascii="Courier New" w:eastAsia="Calibri" w:hAnsi="Courier New" w:cs="Courier New"/>
                <w:sz w:val="20"/>
                <w:szCs w:val="20"/>
                <w:lang w:val="en-US"/>
              </w:rPr>
              <w:t xml:space="preserve">10.36.10.39  </w:t>
            </w:r>
            <w:r w:rsidRPr="00ED2DEA">
              <w:rPr>
                <w:rFonts w:ascii="Courier New" w:hAnsi="Courier New" w:cs="Courier New"/>
              </w:rPr>
              <w:t xml:space="preserve">  signapi.moi.gov.qa</w:t>
            </w:r>
          </w:p>
          <w:p w14:paraId="700DAD25" w14:textId="3CC431DA" w:rsidR="001455DF" w:rsidRDefault="001E057E" w:rsidP="001E057E">
            <w:pPr>
              <w:rPr>
                <w:rFonts w:ascii="Courier New" w:hAnsi="Courier New" w:cs="Courier New"/>
              </w:rPr>
            </w:pPr>
            <w:r w:rsidRPr="00642F81">
              <w:rPr>
                <w:rFonts w:ascii="Courier New" w:hAnsi="Courier New" w:cs="Courier New"/>
              </w:rPr>
              <w:t>10.36.10.7</w:t>
            </w:r>
            <w:r w:rsidR="005F0E76" w:rsidRPr="00642F81">
              <w:rPr>
                <w:rFonts w:ascii="Courier New" w:hAnsi="Courier New" w:cs="Courier New"/>
              </w:rPr>
              <w:t>2</w:t>
            </w:r>
            <w:r w:rsidRPr="00642F81">
              <w:rPr>
                <w:rFonts w:ascii="Courier New" w:hAnsi="Courier New" w:cs="Courier New"/>
              </w:rPr>
              <w:t xml:space="preserve">   </w:t>
            </w:r>
            <w:r w:rsidR="005F0E76" w:rsidRPr="00642F81">
              <w:rPr>
                <w:rFonts w:ascii="Courier New" w:hAnsi="Courier New" w:cs="Courier New"/>
              </w:rPr>
              <w:t>qdign</w:t>
            </w:r>
            <w:r w:rsidRPr="00642F81">
              <w:rPr>
                <w:rFonts w:ascii="Courier New" w:hAnsi="Courier New" w:cs="Courier New"/>
              </w:rPr>
              <w:t>.moi.gov.qa</w:t>
            </w:r>
          </w:p>
          <w:p w14:paraId="10FC769F" w14:textId="2519F661" w:rsidR="001E057E" w:rsidRPr="00ED2DEA" w:rsidRDefault="001E057E" w:rsidP="001E057E">
            <w:pPr>
              <w:rPr>
                <w:rFonts w:ascii="Courier New" w:hAnsi="Courier New" w:cs="Courier New"/>
              </w:rPr>
            </w:pPr>
          </w:p>
        </w:tc>
      </w:tr>
    </w:tbl>
    <w:p w14:paraId="6A8FDCD8" w14:textId="5E8686D3" w:rsidR="00947904" w:rsidRDefault="00947904" w:rsidP="00947904">
      <w:pPr>
        <w:pStyle w:val="Caption"/>
        <w:jc w:val="center"/>
      </w:pPr>
      <w:r>
        <w:t>Table</w:t>
      </w:r>
      <w:bookmarkEnd w:id="21"/>
      <w:r>
        <w:t xml:space="preserve"> </w:t>
      </w:r>
      <w:r>
        <w:fldChar w:fldCharType="begin"/>
      </w:r>
      <w:r>
        <w:instrText xml:space="preserve"> STYLEREF 1 \s </w:instrText>
      </w:r>
      <w:r>
        <w:fldChar w:fldCharType="separate"/>
      </w:r>
      <w:r w:rsidR="00161FA9">
        <w:rPr>
          <w:noProof/>
          <w:cs/>
        </w:rPr>
        <w:t>‎</w:t>
      </w:r>
      <w:r w:rsidR="00161FA9">
        <w:rPr>
          <w:noProof/>
        </w:rPr>
        <w:t>3</w:t>
      </w:r>
      <w:r>
        <w:fldChar w:fldCharType="end"/>
      </w:r>
      <w:r>
        <w:noBreakHyphen/>
      </w:r>
      <w:r w:rsidR="004D7D51">
        <w:t>4</w:t>
      </w:r>
    </w:p>
    <w:bookmarkEnd w:id="22"/>
    <w:p w14:paraId="750586B2" w14:textId="51610B2B" w:rsidR="00752DBF" w:rsidRDefault="00752DBF" w:rsidP="00752DBF"/>
    <w:p w14:paraId="12F6460B" w14:textId="7F153C63" w:rsidR="00752DBF" w:rsidRDefault="00752DBF" w:rsidP="00752DBF">
      <w:r>
        <w:t xml:space="preserve">Client Need to fill </w:t>
      </w:r>
      <w:r w:rsidR="00206487">
        <w:t>a</w:t>
      </w:r>
      <w:r>
        <w:t xml:space="preserve"> CR form</w:t>
      </w:r>
      <w:r w:rsidR="00206487">
        <w:t xml:space="preserve"> provided by MOI</w:t>
      </w:r>
      <w:r>
        <w:t xml:space="preserve"> in order to connect to MOI via GN</w:t>
      </w:r>
    </w:p>
    <w:p w14:paraId="4A2D565D" w14:textId="4EDF6F00" w:rsidR="00752DBF" w:rsidRPr="00752DBF" w:rsidRDefault="00752DBF" w:rsidP="00752DBF"/>
    <w:p w14:paraId="32C4AD87" w14:textId="2CAB8293" w:rsidR="00E73DF9" w:rsidRDefault="005836B5" w:rsidP="00E73DF9">
      <w:pPr>
        <w:pStyle w:val="Heading1"/>
      </w:pPr>
      <w:bookmarkStart w:id="27" w:name="_Remote_Signing_Service"/>
      <w:bookmarkStart w:id="28" w:name="_Client_Manager_1"/>
      <w:bookmarkStart w:id="29" w:name="_Toc212021071"/>
      <w:bookmarkEnd w:id="27"/>
      <w:bookmarkEnd w:id="28"/>
      <w:r>
        <w:lastRenderedPageBreak/>
        <w:t>Inte</w:t>
      </w:r>
      <w:r w:rsidR="00E73DF9" w:rsidRPr="00E5179C">
        <w:t>gration Sample Code</w:t>
      </w:r>
      <w:bookmarkEnd w:id="29"/>
    </w:p>
    <w:p w14:paraId="30745379" w14:textId="54AB657A" w:rsidR="00E73DF9" w:rsidRDefault="00E73DF9" w:rsidP="00E73DF9">
      <w:pPr>
        <w:pStyle w:val="Heading2"/>
        <w:rPr>
          <w:lang w:val="en-US"/>
        </w:rPr>
      </w:pPr>
      <w:bookmarkStart w:id="30" w:name="_User_Signing"/>
      <w:bookmarkStart w:id="31" w:name="_Toc212021072"/>
      <w:bookmarkEnd w:id="30"/>
      <w:r w:rsidRPr="002C5E10">
        <w:rPr>
          <w:lang w:val="en-US"/>
        </w:rPr>
        <w:t>User Signing</w:t>
      </w:r>
      <w:bookmarkEnd w:id="31"/>
    </w:p>
    <w:p w14:paraId="29543554" w14:textId="6BF35C53" w:rsidR="00960046" w:rsidRDefault="00960046" w:rsidP="00E73DF9">
      <w:pPr>
        <w:rPr>
          <w:lang w:val="en-US"/>
        </w:rPr>
      </w:pPr>
      <w:r>
        <w:rPr>
          <w:lang w:val="en-US"/>
        </w:rPr>
        <w:t>User Signing requires the target user to be registered at QDI Mobile Application and must have a valid Digital Signing Certificate Issued by MOI. It is nice to check if the target user has a signing certificate or not before sharing a document for signing with him/her. Therefore, Business Application is required to make following to steps in order to share a PDF document for User Signing:</w:t>
      </w:r>
    </w:p>
    <w:p w14:paraId="21E84074" w14:textId="5E174906" w:rsidR="00960046" w:rsidRDefault="00960046" w:rsidP="00D907D8">
      <w:pPr>
        <w:jc w:val="center"/>
        <w:rPr>
          <w:lang w:val="en-US"/>
        </w:rPr>
      </w:pPr>
      <w:r>
        <w:object w:dxaOrig="9980" w:dyaOrig="9790" w14:anchorId="3CD156EF">
          <v:shape id="_x0000_i1028" type="#_x0000_t75" style="width:453pt;height:438.75pt" o:ole="">
            <v:imagedata r:id="rId41" o:title=""/>
          </v:shape>
          <o:OLEObject Type="Embed" ProgID="Visio.Drawing.15" ShapeID="_x0000_i1028" DrawAspect="Content" ObjectID="_1822633947" r:id="rId42"/>
        </w:object>
      </w:r>
    </w:p>
    <w:p w14:paraId="2C2E87A8" w14:textId="243E8896" w:rsidR="00621F9D" w:rsidRDefault="00621F9D" w:rsidP="00621F9D">
      <w:pPr>
        <w:pStyle w:val="Heading3"/>
        <w:rPr>
          <w:lang w:val="en-US"/>
        </w:rPr>
      </w:pPr>
      <w:bookmarkStart w:id="32" w:name="_Toc212021073"/>
      <w:r>
        <w:rPr>
          <w:lang w:val="en-US"/>
        </w:rPr>
        <w:t>Validate QID for User Signing</w:t>
      </w:r>
      <w:bookmarkEnd w:id="32"/>
    </w:p>
    <w:p w14:paraId="42B3611B" w14:textId="084A79C7" w:rsidR="00960046" w:rsidRDefault="00960046" w:rsidP="00E73DF9">
      <w:pPr>
        <w:rPr>
          <w:lang w:val="en-US"/>
        </w:rPr>
      </w:pPr>
      <w:r>
        <w:rPr>
          <w:lang w:val="en-US"/>
        </w:rPr>
        <w:t>Step one can be done by calling validateQID method of QDE using the following integration guide:</w:t>
      </w:r>
    </w:p>
    <w:p w14:paraId="7CF29E6B" w14:textId="5265A05D" w:rsidR="00BF2E6E" w:rsidRDefault="00DF2BBD" w:rsidP="00BF2E6E">
      <w:pPr>
        <w:rPr>
          <w:lang w:val="en-US"/>
        </w:rPr>
      </w:pPr>
      <w:r>
        <w:object w:dxaOrig="1539" w:dyaOrig="997" w14:anchorId="1FC5E49B">
          <v:shape id="_x0000_i1029" type="#_x0000_t75" style="width:76.5pt;height:50.25pt" o:ole="">
            <v:imagedata r:id="rId43" o:title=""/>
          </v:shape>
          <o:OLEObject Type="Embed" ProgID="Acrobat.Document.DC" ShapeID="_x0000_i1029" DrawAspect="Icon" ObjectID="_1822633948" r:id="rId44"/>
        </w:object>
      </w:r>
    </w:p>
    <w:p w14:paraId="35342B45" w14:textId="1C5CDD3A" w:rsidR="008A0536" w:rsidRDefault="008A0536" w:rsidP="00BF2E6E">
      <w:pPr>
        <w:rPr>
          <w:lang w:val="en-US"/>
        </w:rPr>
      </w:pPr>
      <w:r>
        <w:rPr>
          <w:lang w:val="en-US"/>
        </w:rPr>
        <w:t>Sample XML requests/responses are bundled along with this document</w:t>
      </w:r>
    </w:p>
    <w:p w14:paraId="319FC288" w14:textId="37BE8862" w:rsidR="00B2025B" w:rsidRDefault="00967A77" w:rsidP="00BF2E6E">
      <w:pPr>
        <w:rPr>
          <w:lang w:val="en-US"/>
        </w:rPr>
      </w:pPr>
      <w:r>
        <w:rPr>
          <w:lang w:val="en-US"/>
        </w:rPr>
        <w:object w:dxaOrig="1539" w:dyaOrig="997" w14:anchorId="58ECC4EA">
          <v:shape id="_x0000_i1030" type="#_x0000_t75" style="width:78.75pt;height:50.25pt" o:ole="">
            <v:imagedata r:id="rId45" o:title=""/>
          </v:shape>
          <o:OLEObject Type="Embed" ProgID="Package" ShapeID="_x0000_i1030" DrawAspect="Icon" ObjectID="_1822633949" r:id="rId46"/>
        </w:object>
      </w:r>
    </w:p>
    <w:p w14:paraId="2382E6A7" w14:textId="4D5E1A44" w:rsidR="0069179E" w:rsidRDefault="0069179E" w:rsidP="00BF2E6E">
      <w:pPr>
        <w:rPr>
          <w:lang w:val="en-US"/>
        </w:rPr>
      </w:pPr>
      <w:r>
        <w:rPr>
          <w:lang w:val="en-US"/>
        </w:rPr>
        <w:t>Note:</w:t>
      </w:r>
    </w:p>
    <w:p w14:paraId="54D4E33A" w14:textId="77777777" w:rsidR="002E7051" w:rsidRPr="002E7051" w:rsidRDefault="002E7051" w:rsidP="002E7051">
      <w:pPr>
        <w:rPr>
          <w:i/>
          <w:iCs/>
          <w:lang w:val="en-US"/>
        </w:rPr>
      </w:pPr>
      <w:r w:rsidRPr="00F00BAB">
        <w:rPr>
          <w:i/>
          <w:iCs/>
          <w:highlight w:val="yellow"/>
          <w:lang w:val="en-US"/>
        </w:rPr>
        <w:t>Checking whether the user already has a QDI (Digital Signing Certificate) is optional</w:t>
      </w:r>
      <w:r w:rsidRPr="002E7051">
        <w:rPr>
          <w:i/>
          <w:iCs/>
          <w:lang w:val="en-US"/>
        </w:rPr>
        <w:t>. If the user has not yet registered with QDI for digital signing, the client may still proceed to share the document. Once the user completes QDI registration, the document will appear in their list of pending documents.</w:t>
      </w:r>
    </w:p>
    <w:p w14:paraId="0F24E88D" w14:textId="56576A3B" w:rsidR="00F6023D" w:rsidRPr="0069179E" w:rsidRDefault="002E7051" w:rsidP="002E7051">
      <w:pPr>
        <w:rPr>
          <w:i/>
          <w:iCs/>
          <w:lang w:val="en-US"/>
        </w:rPr>
      </w:pPr>
      <w:r w:rsidRPr="002E7051">
        <w:rPr>
          <w:i/>
          <w:iCs/>
          <w:lang w:val="en-US"/>
        </w:rPr>
        <w:t>However, if this preliminary check (Step 1) is skipped, it becomes the client’s responsibility to ensure that the correct QID is used during document sharing. The system does not validate the existence or correctness of the QID and will not return an error for a non-existent or invalid QID. It assumes all provided QIDs belong to current or future QDI users.</w:t>
      </w:r>
    </w:p>
    <w:p w14:paraId="483370BD" w14:textId="0FA17F25" w:rsidR="00621F9D" w:rsidRDefault="00621F9D" w:rsidP="00621F9D">
      <w:pPr>
        <w:pStyle w:val="Heading3"/>
        <w:rPr>
          <w:lang w:val="en-US"/>
        </w:rPr>
      </w:pPr>
      <w:bookmarkStart w:id="33" w:name="_Toc212021074"/>
      <w:r>
        <w:rPr>
          <w:lang w:val="en-US"/>
        </w:rPr>
        <w:t>Share Document for Signing</w:t>
      </w:r>
      <w:bookmarkEnd w:id="33"/>
    </w:p>
    <w:p w14:paraId="0600F104" w14:textId="3C4F67D6" w:rsidR="004C3E62" w:rsidRDefault="00B6605A" w:rsidP="000B14FB">
      <w:pPr>
        <w:rPr>
          <w:lang w:val="en-US"/>
        </w:rPr>
      </w:pPr>
      <w:r>
        <w:rPr>
          <w:lang w:val="en-US"/>
        </w:rPr>
        <w:t xml:space="preserve">For details on </w:t>
      </w:r>
      <w:r w:rsidR="00FC5876">
        <w:rPr>
          <w:lang w:val="en-US"/>
        </w:rPr>
        <w:t xml:space="preserve">this see </w:t>
      </w:r>
      <w:hyperlink w:anchor="_QDI_SigningHub_(Document_1" w:history="1">
        <w:r w:rsidR="001977B8" w:rsidRPr="001977B8">
          <w:rPr>
            <w:rStyle w:val="Hyperlink"/>
            <w:lang w:val="en-US"/>
          </w:rPr>
          <w:t>QDI SigningHub (Document Signing Workflow)</w:t>
        </w:r>
      </w:hyperlink>
    </w:p>
    <w:p w14:paraId="35E46B39" w14:textId="77777777" w:rsidR="00BD572A" w:rsidRDefault="00E73DF9" w:rsidP="00E73DF9">
      <w:pPr>
        <w:rPr>
          <w:lang w:val="en-US"/>
        </w:rPr>
      </w:pPr>
      <w:r>
        <w:rPr>
          <w:lang w:val="en-US"/>
        </w:rPr>
        <w:t>Below is an expected output after user signing:</w:t>
      </w:r>
    </w:p>
    <w:p w14:paraId="08C9CBB6" w14:textId="2FCBBB7D" w:rsidR="00E73DF9" w:rsidRDefault="00BD572A" w:rsidP="00E73DF9">
      <w:pPr>
        <w:rPr>
          <w:lang w:val="en-US"/>
        </w:rPr>
      </w:pPr>
      <w:r>
        <w:rPr>
          <w:lang w:val="en-US"/>
        </w:rPr>
        <w:object w:dxaOrig="1539" w:dyaOrig="997" w14:anchorId="60837FD3">
          <v:shape id="_x0000_i1031" type="#_x0000_t75" style="width:78.75pt;height:50.25pt" o:ole="">
            <v:imagedata r:id="rId47" o:title=""/>
          </v:shape>
          <o:OLEObject Type="Embed" ProgID="Acrobat.Document.DC" ShapeID="_x0000_i1031" DrawAspect="Icon" ObjectID="_1822633950" r:id="rId48"/>
        </w:object>
      </w:r>
    </w:p>
    <w:p w14:paraId="4098A902" w14:textId="427B18A3" w:rsidR="00E73DF9" w:rsidRPr="002D5C65" w:rsidRDefault="00BD572A" w:rsidP="00E73DF9">
      <w:pPr>
        <w:rPr>
          <w:lang w:val="en-US"/>
        </w:rPr>
      </w:pPr>
      <w:r>
        <w:rPr>
          <w:noProof/>
        </w:rPr>
        <w:lastRenderedPageBreak/>
        <w:drawing>
          <wp:inline distT="0" distB="0" distL="0" distR="0" wp14:anchorId="076CF1F1" wp14:editId="56857D07">
            <wp:extent cx="5732145" cy="38328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3832860"/>
                    </a:xfrm>
                    <a:prstGeom prst="rect">
                      <a:avLst/>
                    </a:prstGeom>
                  </pic:spPr>
                </pic:pic>
              </a:graphicData>
            </a:graphic>
          </wp:inline>
        </w:drawing>
      </w:r>
    </w:p>
    <w:p w14:paraId="3B988BCA" w14:textId="77777777" w:rsidR="00E73DF9" w:rsidRDefault="00E73DF9" w:rsidP="00E73DF9">
      <w:pPr>
        <w:pStyle w:val="Heading2"/>
        <w:rPr>
          <w:lang w:val="en-US"/>
        </w:rPr>
      </w:pPr>
      <w:bookmarkStart w:id="34" w:name="_Toc212021075"/>
      <w:r w:rsidRPr="002C5E10">
        <w:rPr>
          <w:lang w:val="en-US"/>
        </w:rPr>
        <w:t>eSeal Signing</w:t>
      </w:r>
      <w:bookmarkEnd w:id="34"/>
    </w:p>
    <w:p w14:paraId="6637AAF5" w14:textId="09BA2DB0" w:rsidR="00E73DF9" w:rsidRDefault="00E73DF9" w:rsidP="00E73DF9">
      <w:pPr>
        <w:rPr>
          <w:lang w:val="en-US"/>
        </w:rPr>
      </w:pPr>
      <w:r>
        <w:rPr>
          <w:lang w:val="en-US"/>
        </w:rPr>
        <w:t xml:space="preserve">Integration sample code for </w:t>
      </w:r>
      <w:r w:rsidR="00D06783">
        <w:rPr>
          <w:lang w:val="en-US"/>
        </w:rPr>
        <w:t>eSeal</w:t>
      </w:r>
      <w:r>
        <w:rPr>
          <w:lang w:val="en-US"/>
        </w:rPr>
        <w:t xml:space="preserve"> is available in below sample:</w:t>
      </w:r>
    </w:p>
    <w:p w14:paraId="00A66C66" w14:textId="5D75882B" w:rsidR="00E73DF9" w:rsidRDefault="00D2209E" w:rsidP="00E83555">
      <w:pPr>
        <w:pStyle w:val="ListParagraph"/>
        <w:numPr>
          <w:ilvl w:val="0"/>
          <w:numId w:val="13"/>
        </w:numPr>
        <w:rPr>
          <w:lang w:val="en-US"/>
        </w:rPr>
      </w:pPr>
      <w:r>
        <w:rPr>
          <w:lang w:val="en-US"/>
        </w:rPr>
        <w:t xml:space="preserve">JAVA: </w:t>
      </w:r>
      <w:r w:rsidR="00E73DF9">
        <w:rPr>
          <w:lang w:val="en-US"/>
        </w:rPr>
        <w:t>src/</w:t>
      </w:r>
      <w:r w:rsidR="00E73DF9" w:rsidRPr="00825B09">
        <w:rPr>
          <w:lang w:val="en-US"/>
        </w:rPr>
        <w:t>c</w:t>
      </w:r>
      <w:r w:rsidR="00E73DF9">
        <w:rPr>
          <w:lang w:val="en-US"/>
        </w:rPr>
        <w:t>om/ascertia/adss/client/samples/</w:t>
      </w:r>
      <w:r w:rsidR="00E73DF9" w:rsidRPr="00825B09">
        <w:rPr>
          <w:lang w:val="en-US"/>
        </w:rPr>
        <w:t>signing</w:t>
      </w:r>
      <w:r w:rsidR="00E73DF9">
        <w:rPr>
          <w:lang w:val="en-US"/>
        </w:rPr>
        <w:t>/MoiEseal</w:t>
      </w:r>
    </w:p>
    <w:p w14:paraId="0B992E0B" w14:textId="2A18B665" w:rsidR="00E73DF9" w:rsidRDefault="00D2209E" w:rsidP="00E83555">
      <w:pPr>
        <w:pStyle w:val="ListParagraph"/>
        <w:numPr>
          <w:ilvl w:val="0"/>
          <w:numId w:val="13"/>
        </w:numPr>
        <w:rPr>
          <w:lang w:val="en-US"/>
        </w:rPr>
      </w:pPr>
      <w:r>
        <w:rPr>
          <w:lang w:val="en-US"/>
        </w:rPr>
        <w:t xml:space="preserve">.NET: </w:t>
      </w:r>
      <w:r w:rsidR="00E73DF9" w:rsidRPr="00896C46">
        <w:rPr>
          <w:lang w:val="en-US"/>
        </w:rPr>
        <w:t>src/Com/Ascertia/ADSS/Client/API/</w:t>
      </w:r>
      <w:r w:rsidR="00E73DF9">
        <w:rPr>
          <w:lang w:val="en-US"/>
        </w:rPr>
        <w:t>Samples/</w:t>
      </w:r>
      <w:r w:rsidR="00E73DF9" w:rsidRPr="00896C46">
        <w:rPr>
          <w:lang w:val="en-US"/>
        </w:rPr>
        <w:t>Signing/</w:t>
      </w:r>
      <w:r w:rsidR="00E73DF9">
        <w:rPr>
          <w:lang w:val="en-US"/>
        </w:rPr>
        <w:t>MoiEseal</w:t>
      </w:r>
    </w:p>
    <w:p w14:paraId="3D306A53" w14:textId="5375A9CF" w:rsidR="00D06783" w:rsidRPr="00D06783" w:rsidRDefault="00D06783" w:rsidP="00D06783">
      <w:pPr>
        <w:rPr>
          <w:lang w:val="en-US"/>
        </w:rPr>
      </w:pPr>
      <w:r>
        <w:rPr>
          <w:noProof/>
        </w:rPr>
        <w:drawing>
          <wp:inline distT="0" distB="0" distL="0" distR="0" wp14:anchorId="64004D8D" wp14:editId="7F2DFF09">
            <wp:extent cx="5732145" cy="3275330"/>
            <wp:effectExtent l="19050" t="19050" r="20955" b="203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2145" cy="3275330"/>
                    </a:xfrm>
                    <a:prstGeom prst="rect">
                      <a:avLst/>
                    </a:prstGeom>
                    <a:ln>
                      <a:solidFill>
                        <a:schemeClr val="bg1">
                          <a:lumMod val="50000"/>
                        </a:schemeClr>
                      </a:solidFill>
                    </a:ln>
                  </pic:spPr>
                </pic:pic>
              </a:graphicData>
            </a:graphic>
          </wp:inline>
        </w:drawing>
      </w:r>
    </w:p>
    <w:p w14:paraId="798363C1" w14:textId="77777777" w:rsidR="001B00B1" w:rsidRDefault="00D06783" w:rsidP="00DE2D83">
      <w:pPr>
        <w:rPr>
          <w:lang w:val="en-US"/>
        </w:rPr>
      </w:pPr>
      <w:r>
        <w:rPr>
          <w:lang w:val="en-US"/>
        </w:rPr>
        <w:lastRenderedPageBreak/>
        <w:t>Complete class is attached to this document</w:t>
      </w:r>
    </w:p>
    <w:p w14:paraId="0E881D30" w14:textId="23737C32" w:rsidR="00E73DF9" w:rsidRPr="00CE72F0" w:rsidRDefault="00BF5DD9" w:rsidP="00CE72F0">
      <w:pPr>
        <w:rPr>
          <w:lang w:val="en-US"/>
        </w:rPr>
      </w:pPr>
      <w:r>
        <w:rPr>
          <w:lang w:val="en-US"/>
        </w:rPr>
        <w:object w:dxaOrig="1539" w:dyaOrig="997" w14:anchorId="51A0FA34">
          <v:shape id="_x0000_i1032" type="#_x0000_t75" style="width:78.75pt;height:50.25pt" o:ole="">
            <v:imagedata r:id="rId51" o:title=""/>
          </v:shape>
          <o:OLEObject Type="Embed" ProgID="Package" ShapeID="_x0000_i1032" DrawAspect="Icon" ObjectID="_1822633951" r:id="rId52"/>
        </w:object>
      </w:r>
    </w:p>
    <w:p w14:paraId="16D47A77" w14:textId="77777777" w:rsidR="00E73DF9" w:rsidRPr="00D768EF" w:rsidRDefault="00E73DF9" w:rsidP="00E73DF9">
      <w:pPr>
        <w:autoSpaceDE w:val="0"/>
        <w:autoSpaceDN w:val="0"/>
        <w:adjustRightInd w:val="0"/>
        <w:spacing w:after="0" w:line="240" w:lineRule="auto"/>
        <w:rPr>
          <w:rFonts w:ascii="Courier New" w:hAnsi="Courier New" w:cs="Courier New"/>
          <w:color w:val="000000"/>
          <w:sz w:val="18"/>
          <w:szCs w:val="18"/>
          <w:highlight w:val="white"/>
          <w:lang w:val="en-US"/>
        </w:rPr>
      </w:pPr>
    </w:p>
    <w:p w14:paraId="706AF604" w14:textId="77777777" w:rsidR="00E73DF9" w:rsidRDefault="00E73DF9" w:rsidP="00E73DF9">
      <w:pPr>
        <w:pStyle w:val="Heading2"/>
        <w:rPr>
          <w:lang w:val="en-US"/>
        </w:rPr>
      </w:pPr>
      <w:bookmarkStart w:id="35" w:name="_Toc212021076"/>
      <w:r>
        <w:rPr>
          <w:lang w:val="en-US"/>
        </w:rPr>
        <w:t>Signature Verification</w:t>
      </w:r>
      <w:bookmarkEnd w:id="35"/>
    </w:p>
    <w:p w14:paraId="526CE449" w14:textId="77777777" w:rsidR="00E73DF9" w:rsidRDefault="00E73DF9" w:rsidP="00E73DF9">
      <w:pPr>
        <w:rPr>
          <w:lang w:val="en-US"/>
        </w:rPr>
      </w:pPr>
      <w:r>
        <w:rPr>
          <w:lang w:val="en-US"/>
        </w:rPr>
        <w:t>Integration sample code for PDF Signature Verification is available in below sample:</w:t>
      </w:r>
    </w:p>
    <w:p w14:paraId="367EAB3F" w14:textId="6CECACD9" w:rsidR="00E73DF9" w:rsidRDefault="00D2209E" w:rsidP="00E83555">
      <w:pPr>
        <w:pStyle w:val="ListParagraph"/>
        <w:numPr>
          <w:ilvl w:val="0"/>
          <w:numId w:val="14"/>
        </w:numPr>
        <w:rPr>
          <w:lang w:val="en-US"/>
        </w:rPr>
      </w:pPr>
      <w:r>
        <w:rPr>
          <w:lang w:val="en-US"/>
        </w:rPr>
        <w:t xml:space="preserve">JAVA: </w:t>
      </w:r>
      <w:r w:rsidR="00E73DF9">
        <w:rPr>
          <w:lang w:val="en-US"/>
        </w:rPr>
        <w:t>src/com/ascertia/adss/</w:t>
      </w:r>
      <w:r w:rsidR="00E73DF9" w:rsidRPr="00C244CD">
        <w:rPr>
          <w:lang w:val="en-US"/>
        </w:rPr>
        <w:t>cli</w:t>
      </w:r>
      <w:r w:rsidR="00E73DF9">
        <w:rPr>
          <w:lang w:val="en-US"/>
        </w:rPr>
        <w:t>ent/samples/</w:t>
      </w:r>
      <w:r w:rsidR="00E73DF9" w:rsidRPr="00C244CD">
        <w:rPr>
          <w:lang w:val="en-US"/>
        </w:rPr>
        <w:t>verification</w:t>
      </w:r>
      <w:r w:rsidR="00E73DF9" w:rsidRPr="00896C46">
        <w:rPr>
          <w:lang w:val="en-US"/>
        </w:rPr>
        <w:t>/</w:t>
      </w:r>
      <w:r w:rsidR="00E73DF9" w:rsidRPr="00C244CD">
        <w:rPr>
          <w:lang w:val="en-US"/>
        </w:rPr>
        <w:t>MoiVerifyPdfLocal</w:t>
      </w:r>
    </w:p>
    <w:p w14:paraId="347C6ADA" w14:textId="7B05D519" w:rsidR="00E73DF9" w:rsidRDefault="00D2209E" w:rsidP="00E83555">
      <w:pPr>
        <w:pStyle w:val="ListParagraph"/>
        <w:numPr>
          <w:ilvl w:val="0"/>
          <w:numId w:val="14"/>
        </w:numPr>
        <w:rPr>
          <w:lang w:val="en-US"/>
        </w:rPr>
      </w:pPr>
      <w:r>
        <w:rPr>
          <w:lang w:val="en-US"/>
        </w:rPr>
        <w:t xml:space="preserve">.NET: </w:t>
      </w:r>
      <w:r w:rsidR="00E73DF9" w:rsidRPr="00896C46">
        <w:rPr>
          <w:lang w:val="en-US"/>
        </w:rPr>
        <w:t>src/</w:t>
      </w:r>
      <w:r w:rsidR="00E73DF9">
        <w:rPr>
          <w:lang w:val="en-US"/>
        </w:rPr>
        <w:t>Com/Ascertia/ADSS/C</w:t>
      </w:r>
      <w:r w:rsidR="00E73DF9" w:rsidRPr="00C244CD">
        <w:rPr>
          <w:lang w:val="en-US"/>
        </w:rPr>
        <w:t>li</w:t>
      </w:r>
      <w:r w:rsidR="00E73DF9">
        <w:rPr>
          <w:lang w:val="en-US"/>
        </w:rPr>
        <w:t>ent/Samples/V</w:t>
      </w:r>
      <w:r w:rsidR="00E73DF9" w:rsidRPr="00C244CD">
        <w:rPr>
          <w:lang w:val="en-US"/>
        </w:rPr>
        <w:t>erification</w:t>
      </w:r>
      <w:r w:rsidR="00E73DF9" w:rsidRPr="00896C46">
        <w:rPr>
          <w:lang w:val="en-US"/>
        </w:rPr>
        <w:t>/</w:t>
      </w:r>
      <w:r w:rsidR="00E73DF9" w:rsidRPr="00C244CD">
        <w:rPr>
          <w:lang w:val="en-US"/>
        </w:rPr>
        <w:t>MoiVerifyPdfLocal</w:t>
      </w:r>
    </w:p>
    <w:p w14:paraId="6314EA67" w14:textId="5A42F695" w:rsidR="00D06783" w:rsidRPr="00D06783" w:rsidRDefault="00D06783" w:rsidP="00D06783">
      <w:pPr>
        <w:rPr>
          <w:lang w:val="en-US"/>
        </w:rPr>
      </w:pPr>
      <w:r>
        <w:rPr>
          <w:noProof/>
        </w:rPr>
        <w:drawing>
          <wp:inline distT="0" distB="0" distL="0" distR="0" wp14:anchorId="55FA8DC4" wp14:editId="74E4A976">
            <wp:extent cx="5732145" cy="5634355"/>
            <wp:effectExtent l="19050" t="19050" r="20955"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2145" cy="5634355"/>
                    </a:xfrm>
                    <a:prstGeom prst="rect">
                      <a:avLst/>
                    </a:prstGeom>
                    <a:ln>
                      <a:solidFill>
                        <a:schemeClr val="bg1">
                          <a:lumMod val="50000"/>
                        </a:schemeClr>
                      </a:solidFill>
                    </a:ln>
                  </pic:spPr>
                </pic:pic>
              </a:graphicData>
            </a:graphic>
          </wp:inline>
        </w:drawing>
      </w:r>
    </w:p>
    <w:p w14:paraId="241BF44E" w14:textId="4096E99C" w:rsidR="00E73DF9" w:rsidRDefault="00D06783" w:rsidP="00E73DF9">
      <w:pPr>
        <w:rPr>
          <w:lang w:val="en-US"/>
        </w:rPr>
      </w:pPr>
      <w:r>
        <w:rPr>
          <w:lang w:val="en-US"/>
        </w:rPr>
        <w:t>Complete class is attached to this document</w:t>
      </w:r>
    </w:p>
    <w:p w14:paraId="788CE14E" w14:textId="5C740F65" w:rsidR="001B00B1" w:rsidRDefault="001B00B1" w:rsidP="00E73DF9">
      <w:pPr>
        <w:rPr>
          <w:lang w:val="en-US"/>
        </w:rPr>
      </w:pPr>
      <w:r>
        <w:rPr>
          <w:lang w:val="en-US"/>
        </w:rPr>
        <w:object w:dxaOrig="1539" w:dyaOrig="997" w14:anchorId="7B7C3609">
          <v:shape id="_x0000_i1033" type="#_x0000_t75" style="width:78.75pt;height:50.25pt" o:ole="">
            <v:imagedata r:id="rId54" o:title=""/>
          </v:shape>
        </w:object>
      </w:r>
    </w:p>
    <w:p w14:paraId="6B7F7D77" w14:textId="77777777" w:rsidR="00D45223" w:rsidRDefault="00D45223" w:rsidP="00E73DF9">
      <w:pPr>
        <w:rPr>
          <w:lang w:val="en-US"/>
        </w:rPr>
      </w:pPr>
    </w:p>
    <w:p w14:paraId="6905E03F" w14:textId="77777777" w:rsidR="00726BE6" w:rsidRDefault="00726BE6" w:rsidP="00726BE6">
      <w:bookmarkStart w:id="36" w:name="_QDI_SigningHub_(Document"/>
      <w:bookmarkEnd w:id="36"/>
    </w:p>
    <w:p w14:paraId="7C480F67" w14:textId="105D5EAE" w:rsidR="00B6605A" w:rsidRDefault="00B6605A" w:rsidP="001905C1">
      <w:pPr>
        <w:pStyle w:val="Heading1"/>
      </w:pPr>
      <w:bookmarkStart w:id="37" w:name="_QDI_SigningHub_(Document_1"/>
      <w:bookmarkStart w:id="38" w:name="_Toc212021077"/>
      <w:bookmarkEnd w:id="37"/>
      <w:r>
        <w:lastRenderedPageBreak/>
        <w:t>QDI SigningHub (Document Signing Workflow)</w:t>
      </w:r>
      <w:bookmarkEnd w:id="38"/>
    </w:p>
    <w:p w14:paraId="6B6D21CC" w14:textId="77777777" w:rsidR="00B6605A" w:rsidRDefault="00B6605A" w:rsidP="00B6605A">
      <w:pPr>
        <w:rPr>
          <w:lang w:val="en-US"/>
        </w:rPr>
      </w:pPr>
      <w:r>
        <w:rPr>
          <w:lang w:val="en-US"/>
        </w:rPr>
        <w:t xml:space="preserve">SigningHub is a high-trust digital signing solution for paperless business transactions. It manages signing workflow. </w:t>
      </w:r>
    </w:p>
    <w:p w14:paraId="54B673AA" w14:textId="1F122A57" w:rsidR="00B6605A" w:rsidRDefault="00B6605A" w:rsidP="00B6605A">
      <w:pPr>
        <w:rPr>
          <w:lang w:val="en-US"/>
        </w:rPr>
      </w:pPr>
      <w:r>
        <w:rPr>
          <w:lang w:val="en-US"/>
        </w:rPr>
        <w:t>Documents uploaded in this component are available in QDI mobile application for signing.</w:t>
      </w:r>
    </w:p>
    <w:p w14:paraId="16EF0933" w14:textId="37B2E13C" w:rsidR="00CE45EA" w:rsidRDefault="00CE45EA" w:rsidP="00CE45EA">
      <w:pPr>
        <w:pStyle w:val="Heading2"/>
        <w:rPr>
          <w:lang w:val="en-US"/>
        </w:rPr>
      </w:pPr>
      <w:bookmarkStart w:id="39" w:name="_Toc212021078"/>
      <w:r>
        <w:rPr>
          <w:lang w:val="en-US"/>
        </w:rPr>
        <w:t>SigningHub Terminologies</w:t>
      </w:r>
      <w:bookmarkEnd w:id="39"/>
      <w:r>
        <w:rPr>
          <w:lang w:val="en-US"/>
        </w:rPr>
        <w:t xml:space="preserve"> </w:t>
      </w:r>
    </w:p>
    <w:p w14:paraId="647793E2" w14:textId="465174F3" w:rsidR="00854AAC" w:rsidRPr="00854AAC" w:rsidRDefault="00854AAC" w:rsidP="00854AAC">
      <w:pPr>
        <w:rPr>
          <w:lang w:val="en-US"/>
        </w:rPr>
      </w:pPr>
      <w:r>
        <w:rPr>
          <w:lang w:val="en-US"/>
        </w:rPr>
        <w:t>Before jumping into document sharing for user signing in QDI, it is worth knowing to understand the high-level components involved in this process.</w:t>
      </w:r>
    </w:p>
    <w:p w14:paraId="7680119A" w14:textId="77777777" w:rsidR="00B6605A" w:rsidRDefault="00B6605A" w:rsidP="00CE45EA">
      <w:pPr>
        <w:pStyle w:val="Heading3"/>
        <w:rPr>
          <w:lang w:val="en-US"/>
        </w:rPr>
      </w:pPr>
      <w:bookmarkStart w:id="40" w:name="_Toc212021079"/>
      <w:r>
        <w:rPr>
          <w:lang w:val="en-US"/>
        </w:rPr>
        <w:t>Packages</w:t>
      </w:r>
      <w:bookmarkEnd w:id="40"/>
    </w:p>
    <w:p w14:paraId="2A3040C6" w14:textId="77777777" w:rsidR="00B6605A" w:rsidRPr="004C3E62" w:rsidRDefault="00B6605A" w:rsidP="00B6605A">
      <w:pPr>
        <w:rPr>
          <w:lang w:val="en-US"/>
        </w:rPr>
      </w:pPr>
      <w:r w:rsidRPr="004C3E62">
        <w:rPr>
          <w:lang w:val="en-US"/>
        </w:rPr>
        <w:t>SigningHub relies on document packages to handle all documents, and hence is required for all document related operations.  At least one package must exist before a user can add documents to SigningHub.  The package concept allows you to group similar documents into one package and share this as opposed to multiple individual files.  This reduces administration time and allows SigningHub to offer real life services and situations in an electronic format.</w:t>
      </w:r>
    </w:p>
    <w:p w14:paraId="1831C147" w14:textId="77777777" w:rsidR="00B6605A" w:rsidRDefault="00B6605A" w:rsidP="00B6605A">
      <w:pPr>
        <w:rPr>
          <w:lang w:val="en-US"/>
        </w:rPr>
      </w:pPr>
      <w:r w:rsidRPr="004C3E62">
        <w:rPr>
          <w:lang w:val="en-US"/>
        </w:rPr>
        <w:t>Note all document related API calls rely on the package identifier.  For example, to upload a document the call is: https://api.signinghub.com/v3/packages/{package_id}/documents.  Note the package_id variable required.</w:t>
      </w:r>
    </w:p>
    <w:p w14:paraId="736E8311" w14:textId="25B93AB9" w:rsidR="007D70C7" w:rsidRDefault="007D70C7" w:rsidP="00CE45EA">
      <w:pPr>
        <w:pStyle w:val="Heading3"/>
        <w:rPr>
          <w:lang w:val="en-US"/>
        </w:rPr>
      </w:pPr>
      <w:bookmarkStart w:id="41" w:name="_Toc212021080"/>
      <w:r>
        <w:rPr>
          <w:lang w:val="en-US"/>
        </w:rPr>
        <w:t>Users</w:t>
      </w:r>
      <w:bookmarkEnd w:id="41"/>
    </w:p>
    <w:p w14:paraId="4E0E8A5F" w14:textId="517D2527" w:rsidR="007D70C7" w:rsidRPr="007D70C7" w:rsidRDefault="007D70C7" w:rsidP="007D70C7">
      <w:pPr>
        <w:rPr>
          <w:lang w:val="en-US"/>
        </w:rPr>
      </w:pPr>
      <w:r>
        <w:rPr>
          <w:lang w:val="en-US"/>
        </w:rPr>
        <w:t>APIs are also available for this feature. From UI we can do it in following steps</w:t>
      </w:r>
    </w:p>
    <w:p w14:paraId="20198205" w14:textId="77777777" w:rsidR="007D70C7" w:rsidRDefault="007D70C7" w:rsidP="007D70C7">
      <w:pPr>
        <w:pStyle w:val="ListParagraph"/>
        <w:numPr>
          <w:ilvl w:val="0"/>
          <w:numId w:val="41"/>
        </w:numPr>
      </w:pPr>
      <w:r>
        <w:t xml:space="preserve">Login to SigninHub &gt; Enterprise Settings &gt; Users and click </w:t>
      </w:r>
      <w:r w:rsidRPr="00500247">
        <w:rPr>
          <w:noProof/>
        </w:rPr>
        <w:drawing>
          <wp:inline distT="0" distB="0" distL="0" distR="0" wp14:anchorId="799733AB" wp14:editId="38A61797">
            <wp:extent cx="190195" cy="190195"/>
            <wp:effectExtent l="0" t="0" r="63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2318" cy="192318"/>
                    </a:xfrm>
                    <a:prstGeom prst="rect">
                      <a:avLst/>
                    </a:prstGeom>
                  </pic:spPr>
                </pic:pic>
              </a:graphicData>
            </a:graphic>
          </wp:inline>
        </w:drawing>
      </w:r>
      <w:r>
        <w:t xml:space="preserve"> to add a new user:</w:t>
      </w:r>
      <w:r>
        <w:br/>
      </w:r>
      <w:r w:rsidRPr="000561E1">
        <w:rPr>
          <w:noProof/>
        </w:rPr>
        <w:drawing>
          <wp:inline distT="0" distB="0" distL="0" distR="0" wp14:anchorId="56E3C80E" wp14:editId="7B7EB6DF">
            <wp:extent cx="5732145" cy="1202055"/>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1202055"/>
                    </a:xfrm>
                    <a:prstGeom prst="rect">
                      <a:avLst/>
                    </a:prstGeom>
                  </pic:spPr>
                </pic:pic>
              </a:graphicData>
            </a:graphic>
          </wp:inline>
        </w:drawing>
      </w:r>
    </w:p>
    <w:p w14:paraId="0D9DCB91" w14:textId="77777777" w:rsidR="007D70C7" w:rsidRDefault="007D70C7" w:rsidP="007D70C7">
      <w:pPr>
        <w:pStyle w:val="ListParagraph"/>
        <w:numPr>
          <w:ilvl w:val="0"/>
          <w:numId w:val="41"/>
        </w:numPr>
      </w:pPr>
      <w:r>
        <w:lastRenderedPageBreak/>
        <w:t>Fill the required fields and Save</w:t>
      </w:r>
      <w:r>
        <w:br/>
      </w:r>
      <w:r w:rsidRPr="000561E1">
        <w:rPr>
          <w:noProof/>
        </w:rPr>
        <w:drawing>
          <wp:inline distT="0" distB="0" distL="0" distR="0" wp14:anchorId="473A7788" wp14:editId="29087340">
            <wp:extent cx="3548418" cy="29241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58993" cy="2932907"/>
                    </a:xfrm>
                    <a:prstGeom prst="rect">
                      <a:avLst/>
                    </a:prstGeom>
                  </pic:spPr>
                </pic:pic>
              </a:graphicData>
            </a:graphic>
          </wp:inline>
        </w:drawing>
      </w:r>
    </w:p>
    <w:p w14:paraId="1FE49AF6" w14:textId="77777777" w:rsidR="007D70C7" w:rsidRPr="007D70C7" w:rsidRDefault="007D70C7" w:rsidP="007D70C7"/>
    <w:p w14:paraId="6AAAC4A0" w14:textId="424E6106" w:rsidR="007D70C7" w:rsidRDefault="007D70C7" w:rsidP="00CE45EA">
      <w:pPr>
        <w:pStyle w:val="Heading3"/>
        <w:rPr>
          <w:lang w:val="en-US"/>
        </w:rPr>
      </w:pPr>
      <w:bookmarkStart w:id="42" w:name="_Toc212021081"/>
      <w:r>
        <w:rPr>
          <w:lang w:val="en-US"/>
        </w:rPr>
        <w:t>Groups</w:t>
      </w:r>
      <w:bookmarkEnd w:id="42"/>
    </w:p>
    <w:p w14:paraId="43CAD079" w14:textId="77777777" w:rsidR="007D70C7" w:rsidRPr="007D70C7" w:rsidRDefault="007D70C7" w:rsidP="007D70C7">
      <w:pPr>
        <w:rPr>
          <w:lang w:val="en-US"/>
        </w:rPr>
      </w:pPr>
      <w:r>
        <w:rPr>
          <w:lang w:val="en-US"/>
        </w:rPr>
        <w:t>APIs are also available for this feature. From UI we can do it in following steps</w:t>
      </w:r>
    </w:p>
    <w:p w14:paraId="76AF2B72" w14:textId="77777777" w:rsidR="007D70C7" w:rsidRDefault="007D70C7" w:rsidP="007D70C7">
      <w:pPr>
        <w:pStyle w:val="ListParagraph"/>
        <w:numPr>
          <w:ilvl w:val="0"/>
          <w:numId w:val="42"/>
        </w:numPr>
      </w:pPr>
      <w:r>
        <w:t xml:space="preserve">Login to SigninHub &gt; Enterprise Settings &gt; Groups and click </w:t>
      </w:r>
      <w:r w:rsidRPr="00500247">
        <w:rPr>
          <w:noProof/>
        </w:rPr>
        <w:drawing>
          <wp:inline distT="0" distB="0" distL="0" distR="0" wp14:anchorId="3559AC97" wp14:editId="4C3EE05E">
            <wp:extent cx="190195" cy="190195"/>
            <wp:effectExtent l="0" t="0" r="63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2318" cy="192318"/>
                    </a:xfrm>
                    <a:prstGeom prst="rect">
                      <a:avLst/>
                    </a:prstGeom>
                  </pic:spPr>
                </pic:pic>
              </a:graphicData>
            </a:graphic>
          </wp:inline>
        </w:drawing>
      </w:r>
      <w:r>
        <w:t xml:space="preserve"> to add a new Group of recipients:</w:t>
      </w:r>
      <w:r>
        <w:br/>
      </w:r>
      <w:r w:rsidRPr="005C6820">
        <w:rPr>
          <w:noProof/>
        </w:rPr>
        <w:drawing>
          <wp:inline distT="0" distB="0" distL="0" distR="0" wp14:anchorId="233259E1" wp14:editId="5DAEDD82">
            <wp:extent cx="5732145" cy="111188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2145" cy="1111885"/>
                    </a:xfrm>
                    <a:prstGeom prst="rect">
                      <a:avLst/>
                    </a:prstGeom>
                  </pic:spPr>
                </pic:pic>
              </a:graphicData>
            </a:graphic>
          </wp:inline>
        </w:drawing>
      </w:r>
    </w:p>
    <w:p w14:paraId="3922AC73" w14:textId="77777777" w:rsidR="007D70C7" w:rsidRDefault="007D70C7" w:rsidP="007D70C7">
      <w:pPr>
        <w:pStyle w:val="ListParagraph"/>
        <w:numPr>
          <w:ilvl w:val="0"/>
          <w:numId w:val="42"/>
        </w:numPr>
      </w:pPr>
      <w:r>
        <w:t>Name the group</w:t>
      </w:r>
      <w:r>
        <w:br/>
      </w:r>
      <w:r w:rsidRPr="00830BF2">
        <w:rPr>
          <w:noProof/>
        </w:rPr>
        <w:drawing>
          <wp:inline distT="0" distB="0" distL="0" distR="0" wp14:anchorId="1874BD17" wp14:editId="5186CE4E">
            <wp:extent cx="2963709" cy="2374710"/>
            <wp:effectExtent l="0" t="0" r="825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69044" cy="2378985"/>
                    </a:xfrm>
                    <a:prstGeom prst="rect">
                      <a:avLst/>
                    </a:prstGeom>
                  </pic:spPr>
                </pic:pic>
              </a:graphicData>
            </a:graphic>
          </wp:inline>
        </w:drawing>
      </w:r>
    </w:p>
    <w:p w14:paraId="023E9152" w14:textId="77777777" w:rsidR="007D70C7" w:rsidRDefault="007D70C7" w:rsidP="007D70C7">
      <w:pPr>
        <w:pStyle w:val="ListParagraph"/>
        <w:numPr>
          <w:ilvl w:val="0"/>
          <w:numId w:val="42"/>
        </w:numPr>
      </w:pPr>
      <w:r>
        <w:lastRenderedPageBreak/>
        <w:t>Add contacts to the group as members and then save:</w:t>
      </w:r>
      <w:r>
        <w:br/>
      </w:r>
      <w:r w:rsidRPr="00830BF2">
        <w:rPr>
          <w:noProof/>
        </w:rPr>
        <w:drawing>
          <wp:inline distT="0" distB="0" distL="0" distR="0" wp14:anchorId="3BA573F5" wp14:editId="555E4DE0">
            <wp:extent cx="3181966" cy="2586251"/>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193653" cy="2595750"/>
                    </a:xfrm>
                    <a:prstGeom prst="rect">
                      <a:avLst/>
                    </a:prstGeom>
                  </pic:spPr>
                </pic:pic>
              </a:graphicData>
            </a:graphic>
          </wp:inline>
        </w:drawing>
      </w:r>
    </w:p>
    <w:p w14:paraId="53ECF048" w14:textId="77777777" w:rsidR="007D70C7" w:rsidRPr="007D70C7" w:rsidRDefault="007D70C7" w:rsidP="007D70C7"/>
    <w:p w14:paraId="47D06FFF" w14:textId="30E56043" w:rsidR="00B6605A" w:rsidRDefault="00B6605A" w:rsidP="00CE45EA">
      <w:pPr>
        <w:pStyle w:val="Heading3"/>
        <w:rPr>
          <w:lang w:val="en-US"/>
        </w:rPr>
      </w:pPr>
      <w:bookmarkStart w:id="43" w:name="_Toc212021082"/>
      <w:r>
        <w:rPr>
          <w:lang w:val="en-US"/>
        </w:rPr>
        <w:t>Signing Workflow</w:t>
      </w:r>
      <w:bookmarkEnd w:id="43"/>
    </w:p>
    <w:p w14:paraId="2265741D" w14:textId="77777777" w:rsidR="00B6605A" w:rsidRDefault="00B6605A" w:rsidP="00B6605A">
      <w:pPr>
        <w:rPr>
          <w:lang w:val="en-US"/>
        </w:rPr>
      </w:pPr>
      <w:r>
        <w:rPr>
          <w:lang w:val="en-US"/>
        </w:rPr>
        <w:t>Following workflow types are available:</w:t>
      </w:r>
    </w:p>
    <w:p w14:paraId="29243449" w14:textId="77777777" w:rsidR="00B6605A" w:rsidRDefault="00B6605A" w:rsidP="00B6605A">
      <w:pPr>
        <w:pStyle w:val="ListParagraph"/>
        <w:numPr>
          <w:ilvl w:val="0"/>
          <w:numId w:val="35"/>
        </w:numPr>
        <w:rPr>
          <w:lang w:val="en-US"/>
        </w:rPr>
      </w:pPr>
      <w:r>
        <w:rPr>
          <w:lang w:val="en-US"/>
        </w:rPr>
        <w:t xml:space="preserve">SERIAL – participants can process/sign the document one after the other in a series. </w:t>
      </w:r>
    </w:p>
    <w:p w14:paraId="6CF68D63" w14:textId="77777777" w:rsidR="00B6605A" w:rsidRDefault="00B6605A" w:rsidP="00B6605A">
      <w:pPr>
        <w:pStyle w:val="ListParagraph"/>
        <w:numPr>
          <w:ilvl w:val="0"/>
          <w:numId w:val="35"/>
        </w:numPr>
        <w:rPr>
          <w:lang w:val="en-US"/>
        </w:rPr>
      </w:pPr>
      <w:r>
        <w:rPr>
          <w:lang w:val="en-US"/>
        </w:rPr>
        <w:t>PARALLEL – any of the assigned participant can process/sign the document first.</w:t>
      </w:r>
    </w:p>
    <w:p w14:paraId="499B09FF" w14:textId="77777777" w:rsidR="00B6605A" w:rsidRDefault="00B6605A" w:rsidP="00B6605A">
      <w:pPr>
        <w:pStyle w:val="ListParagraph"/>
        <w:numPr>
          <w:ilvl w:val="0"/>
          <w:numId w:val="35"/>
        </w:numPr>
        <w:rPr>
          <w:lang w:val="en-US"/>
        </w:rPr>
      </w:pPr>
      <w:r>
        <w:rPr>
          <w:lang w:val="en-US"/>
        </w:rPr>
        <w:t>INDIVIDUAL – each participant has his own copy and process/sign independent of the others</w:t>
      </w:r>
    </w:p>
    <w:p w14:paraId="5BDB5F5D" w14:textId="77777777" w:rsidR="00B6605A" w:rsidRDefault="00B6605A" w:rsidP="00B6605A">
      <w:pPr>
        <w:pStyle w:val="ListParagraph"/>
        <w:numPr>
          <w:ilvl w:val="0"/>
          <w:numId w:val="35"/>
        </w:numPr>
        <w:rPr>
          <w:lang w:val="en-US"/>
        </w:rPr>
      </w:pPr>
      <w:r>
        <w:rPr>
          <w:lang w:val="en-US"/>
        </w:rPr>
        <w:t>CUSTOM – mixture of above all based on requirement</w:t>
      </w:r>
    </w:p>
    <w:p w14:paraId="09E669ED" w14:textId="77777777" w:rsidR="00B6605A" w:rsidRPr="003A7CB0" w:rsidRDefault="00B6605A" w:rsidP="00B6605A">
      <w:pPr>
        <w:rPr>
          <w:lang w:val="en-US"/>
        </w:rPr>
      </w:pPr>
      <w:r>
        <w:rPr>
          <w:lang w:val="en-US"/>
        </w:rPr>
        <w:t>Default is serial and other types are beyond the scope of this document.</w:t>
      </w:r>
    </w:p>
    <w:p w14:paraId="677A553A" w14:textId="77777777" w:rsidR="00B6605A" w:rsidRDefault="00B6605A" w:rsidP="00CE45EA">
      <w:pPr>
        <w:pStyle w:val="Heading3"/>
        <w:rPr>
          <w:lang w:val="en-US"/>
        </w:rPr>
      </w:pPr>
      <w:bookmarkStart w:id="44" w:name="_Toc212021083"/>
      <w:r>
        <w:rPr>
          <w:lang w:val="en-US"/>
        </w:rPr>
        <w:t>Work Flow Template</w:t>
      </w:r>
      <w:bookmarkEnd w:id="44"/>
    </w:p>
    <w:p w14:paraId="454189DD" w14:textId="170F94A6" w:rsidR="00B6605A" w:rsidRDefault="00B6605A" w:rsidP="00CE45EA">
      <w:pPr>
        <w:rPr>
          <w:lang w:val="en-US"/>
        </w:rPr>
      </w:pPr>
      <w:r>
        <w:rPr>
          <w:lang w:val="en-US"/>
        </w:rPr>
        <w:t>A</w:t>
      </w:r>
      <w:r w:rsidRPr="00A369A3">
        <w:rPr>
          <w:lang w:val="en-US"/>
        </w:rPr>
        <w:t xml:space="preserve"> workflow template defines the location of each signature field and the user that is expected to sign the document. It also defines other document and workflow control options including PDF permissions, the ability to download or print document for example. Templates may increase efficiency, especially when a standard contract or agreement is used many times</w:t>
      </w:r>
      <w:r w:rsidR="00CE45EA">
        <w:rPr>
          <w:lang w:val="en-US"/>
        </w:rPr>
        <w:t>.</w:t>
      </w:r>
    </w:p>
    <w:p w14:paraId="7E52B986" w14:textId="77777777" w:rsidR="00B6605A" w:rsidRDefault="00B6605A" w:rsidP="00B6605A">
      <w:pPr>
        <w:pStyle w:val="Heading3"/>
      </w:pPr>
      <w:bookmarkStart w:id="45" w:name="_Toc205994290"/>
      <w:bookmarkStart w:id="46" w:name="_Toc212021084"/>
      <w:r>
        <w:lastRenderedPageBreak/>
        <w:t>Creating Workflow Templates (API Not Available)</w:t>
      </w:r>
      <w:bookmarkEnd w:id="45"/>
      <w:bookmarkEnd w:id="46"/>
    </w:p>
    <w:p w14:paraId="46A44C81" w14:textId="77777777" w:rsidR="00B6605A" w:rsidRDefault="00B6605A" w:rsidP="00B6605A">
      <w:pPr>
        <w:pStyle w:val="ListParagraph"/>
        <w:numPr>
          <w:ilvl w:val="0"/>
          <w:numId w:val="38"/>
        </w:numPr>
      </w:pPr>
      <w:r>
        <w:t xml:space="preserve">Login to SigninHub &gt; Enterprise Settings &gt; Template and click </w:t>
      </w:r>
      <w:r w:rsidRPr="00500247">
        <w:rPr>
          <w:noProof/>
        </w:rPr>
        <w:drawing>
          <wp:inline distT="0" distB="0" distL="0" distR="0" wp14:anchorId="4426D3EB" wp14:editId="209CBBA9">
            <wp:extent cx="190195" cy="19019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2318" cy="192318"/>
                    </a:xfrm>
                    <a:prstGeom prst="rect">
                      <a:avLst/>
                    </a:prstGeom>
                  </pic:spPr>
                </pic:pic>
              </a:graphicData>
            </a:graphic>
          </wp:inline>
        </w:drawing>
      </w:r>
      <w:r>
        <w:t xml:space="preserve"> to add a new template:</w:t>
      </w:r>
      <w:r>
        <w:br/>
      </w:r>
      <w:r w:rsidRPr="00500247">
        <w:rPr>
          <w:noProof/>
        </w:rPr>
        <w:drawing>
          <wp:inline distT="0" distB="0" distL="0" distR="0" wp14:anchorId="37D7FB57" wp14:editId="73D2143D">
            <wp:extent cx="5732145" cy="1482725"/>
            <wp:effectExtent l="0" t="0" r="19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2145" cy="1482725"/>
                    </a:xfrm>
                    <a:prstGeom prst="rect">
                      <a:avLst/>
                    </a:prstGeom>
                  </pic:spPr>
                </pic:pic>
              </a:graphicData>
            </a:graphic>
          </wp:inline>
        </w:drawing>
      </w:r>
    </w:p>
    <w:p w14:paraId="2817D066" w14:textId="77777777" w:rsidR="00B6605A" w:rsidRDefault="00B6605A" w:rsidP="00B6605A">
      <w:pPr>
        <w:pStyle w:val="ListParagraph"/>
        <w:numPr>
          <w:ilvl w:val="0"/>
          <w:numId w:val="38"/>
        </w:numPr>
      </w:pPr>
      <w:r>
        <w:t>Add/upload a sample document for which template is to be prepared:</w:t>
      </w:r>
      <w:r>
        <w:br/>
      </w:r>
      <w:r w:rsidRPr="00500247">
        <w:rPr>
          <w:noProof/>
        </w:rPr>
        <w:drawing>
          <wp:inline distT="0" distB="0" distL="0" distR="0" wp14:anchorId="5D5F6DFB" wp14:editId="310B1FE9">
            <wp:extent cx="5732145" cy="889000"/>
            <wp:effectExtent l="0" t="0" r="190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2145" cy="889000"/>
                    </a:xfrm>
                    <a:prstGeom prst="rect">
                      <a:avLst/>
                    </a:prstGeom>
                  </pic:spPr>
                </pic:pic>
              </a:graphicData>
            </a:graphic>
          </wp:inline>
        </w:drawing>
      </w:r>
    </w:p>
    <w:p w14:paraId="34A2A33C" w14:textId="77777777" w:rsidR="00B6605A" w:rsidRDefault="00B6605A" w:rsidP="00B6605A">
      <w:pPr>
        <w:pStyle w:val="ListParagraph"/>
        <w:numPr>
          <w:ilvl w:val="0"/>
          <w:numId w:val="38"/>
        </w:numPr>
      </w:pPr>
      <w:r>
        <w:t>Add recipient/placeholder/group of recipients:</w:t>
      </w:r>
      <w:r>
        <w:br/>
      </w:r>
      <w:r w:rsidRPr="00500247">
        <w:rPr>
          <w:noProof/>
        </w:rPr>
        <w:drawing>
          <wp:inline distT="0" distB="0" distL="0" distR="0" wp14:anchorId="12D3EC70" wp14:editId="67224067">
            <wp:extent cx="5732145" cy="158242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2145" cy="1582420"/>
                    </a:xfrm>
                    <a:prstGeom prst="rect">
                      <a:avLst/>
                    </a:prstGeom>
                  </pic:spPr>
                </pic:pic>
              </a:graphicData>
            </a:graphic>
          </wp:inline>
        </w:drawing>
      </w:r>
    </w:p>
    <w:p w14:paraId="5E5D07E4" w14:textId="77777777" w:rsidR="00B6605A" w:rsidRDefault="00B6605A" w:rsidP="00B6605A">
      <w:pPr>
        <w:pStyle w:val="ListParagraph"/>
        <w:numPr>
          <w:ilvl w:val="1"/>
          <w:numId w:val="38"/>
        </w:numPr>
      </w:pPr>
      <w:r>
        <w:t>User Types</w:t>
      </w:r>
      <w:r w:rsidRPr="00317DA0">
        <w:rPr>
          <w:noProof/>
        </w:rPr>
        <w:t xml:space="preserve"> </w:t>
      </w:r>
      <w:r w:rsidRPr="00317DA0">
        <w:rPr>
          <w:noProof/>
        </w:rPr>
        <w:drawing>
          <wp:inline distT="0" distB="0" distL="0" distR="0" wp14:anchorId="280DA6B5" wp14:editId="2EC127D3">
            <wp:extent cx="899328" cy="149888"/>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974895" cy="162483"/>
                    </a:xfrm>
                    <a:prstGeom prst="rect">
                      <a:avLst/>
                    </a:prstGeom>
                  </pic:spPr>
                </pic:pic>
              </a:graphicData>
            </a:graphic>
          </wp:inline>
        </w:drawing>
      </w:r>
    </w:p>
    <w:p w14:paraId="3204A087" w14:textId="77777777" w:rsidR="00B6605A" w:rsidRDefault="00B6605A" w:rsidP="00B6605A">
      <w:pPr>
        <w:pStyle w:val="ListParagraph"/>
        <w:numPr>
          <w:ilvl w:val="2"/>
          <w:numId w:val="38"/>
        </w:numPr>
      </w:pPr>
      <w:r>
        <w:rPr>
          <w:noProof/>
        </w:rPr>
        <w:t>Recipient – it includes:</w:t>
      </w:r>
    </w:p>
    <w:p w14:paraId="768F27B1" w14:textId="77777777" w:rsidR="00B6605A" w:rsidRDefault="00B6605A" w:rsidP="00B6605A">
      <w:pPr>
        <w:pStyle w:val="ListParagraph"/>
        <w:numPr>
          <w:ilvl w:val="3"/>
          <w:numId w:val="38"/>
        </w:numPr>
      </w:pPr>
      <w:r>
        <w:rPr>
          <w:noProof/>
        </w:rPr>
        <w:t>An individual user</w:t>
      </w:r>
    </w:p>
    <w:p w14:paraId="6CF2AA88" w14:textId="77777777" w:rsidR="00B6605A" w:rsidRDefault="00B6605A" w:rsidP="00B6605A">
      <w:pPr>
        <w:pStyle w:val="ListParagraph"/>
        <w:numPr>
          <w:ilvl w:val="3"/>
          <w:numId w:val="38"/>
        </w:numPr>
      </w:pPr>
      <w:r>
        <w:rPr>
          <w:noProof/>
        </w:rPr>
        <w:t>A group of user and any individual from this group can sign</w:t>
      </w:r>
    </w:p>
    <w:p w14:paraId="34851FB7" w14:textId="77777777" w:rsidR="00B6605A" w:rsidRDefault="00B6605A" w:rsidP="00B6605A">
      <w:pPr>
        <w:pStyle w:val="ListParagraph"/>
        <w:numPr>
          <w:ilvl w:val="2"/>
          <w:numId w:val="38"/>
        </w:numPr>
      </w:pPr>
      <w:r>
        <w:rPr>
          <w:noProof/>
        </w:rPr>
        <w:t>Placeholder – it is a placeholder for signer to be filled before sharing the document for signing.</w:t>
      </w:r>
    </w:p>
    <w:p w14:paraId="721E7024" w14:textId="77777777" w:rsidR="00B6605A" w:rsidRDefault="00B6605A" w:rsidP="00B6605A">
      <w:pPr>
        <w:pStyle w:val="ListParagraph"/>
        <w:numPr>
          <w:ilvl w:val="2"/>
          <w:numId w:val="38"/>
        </w:numPr>
      </w:pPr>
      <w:r w:rsidRPr="00317DA0">
        <w:rPr>
          <w:noProof/>
        </w:rPr>
        <w:drawing>
          <wp:inline distT="0" distB="0" distL="0" distR="0" wp14:anchorId="43219ABA" wp14:editId="7B399993">
            <wp:extent cx="527538" cy="194687"/>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63" cy="202483"/>
                    </a:xfrm>
                    <a:prstGeom prst="rect">
                      <a:avLst/>
                    </a:prstGeom>
                  </pic:spPr>
                </pic:pic>
              </a:graphicData>
            </a:graphic>
          </wp:inline>
        </w:drawing>
      </w:r>
      <w:r>
        <w:t xml:space="preserve"> – out of scope of this document </w:t>
      </w:r>
    </w:p>
    <w:p w14:paraId="14C10BEB" w14:textId="77777777" w:rsidR="00B6605A" w:rsidRDefault="00B6605A" w:rsidP="00B6605A">
      <w:pPr>
        <w:pStyle w:val="ListParagraph"/>
        <w:numPr>
          <w:ilvl w:val="1"/>
          <w:numId w:val="38"/>
        </w:numPr>
      </w:pPr>
      <w:r>
        <w:t>Workflow Types</w:t>
      </w:r>
      <w:r w:rsidRPr="00526714">
        <w:rPr>
          <w:noProof/>
        </w:rPr>
        <w:t xml:space="preserve"> </w:t>
      </w:r>
      <w:r w:rsidRPr="00526714">
        <w:rPr>
          <w:noProof/>
        </w:rPr>
        <w:drawing>
          <wp:inline distT="0" distB="0" distL="0" distR="0" wp14:anchorId="6BC58B98" wp14:editId="14893557">
            <wp:extent cx="1266092" cy="163954"/>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429456" cy="185109"/>
                    </a:xfrm>
                    <a:prstGeom prst="rect">
                      <a:avLst/>
                    </a:prstGeom>
                  </pic:spPr>
                </pic:pic>
              </a:graphicData>
            </a:graphic>
          </wp:inline>
        </w:drawing>
      </w:r>
    </w:p>
    <w:p w14:paraId="4CF2ED25" w14:textId="77777777" w:rsidR="00B6605A" w:rsidRDefault="00B6605A" w:rsidP="00B6605A">
      <w:pPr>
        <w:pStyle w:val="ListParagraph"/>
        <w:numPr>
          <w:ilvl w:val="2"/>
          <w:numId w:val="38"/>
        </w:numPr>
      </w:pPr>
      <w:r w:rsidRPr="00526714">
        <w:rPr>
          <w:b/>
          <w:bCs/>
        </w:rPr>
        <w:t>Serial</w:t>
      </w:r>
      <w:r>
        <w:t xml:space="preserve"> – </w:t>
      </w:r>
      <w:r w:rsidRPr="00526714">
        <w:t>Each recipient can only sign the document on his turn in a defined order</w:t>
      </w:r>
      <w:r>
        <w:t>.</w:t>
      </w:r>
    </w:p>
    <w:p w14:paraId="1E8075D1" w14:textId="77777777" w:rsidR="00B6605A" w:rsidRDefault="00B6605A" w:rsidP="00B6605A">
      <w:pPr>
        <w:pStyle w:val="ListParagraph"/>
        <w:numPr>
          <w:ilvl w:val="2"/>
          <w:numId w:val="38"/>
        </w:numPr>
      </w:pPr>
      <w:r w:rsidRPr="00526714">
        <w:rPr>
          <w:b/>
          <w:bCs/>
        </w:rPr>
        <w:t>Parallel</w:t>
      </w:r>
      <w:r>
        <w:t xml:space="preserve"> – </w:t>
      </w:r>
      <w:r w:rsidRPr="00526714">
        <w:t>Each recipient receives the document simultaneously after sharing and can sign in any order</w:t>
      </w:r>
    </w:p>
    <w:p w14:paraId="41349071" w14:textId="77777777" w:rsidR="00B6605A" w:rsidRDefault="00B6605A" w:rsidP="00B6605A">
      <w:pPr>
        <w:pStyle w:val="ListParagraph"/>
        <w:numPr>
          <w:ilvl w:val="2"/>
          <w:numId w:val="38"/>
        </w:numPr>
      </w:pPr>
      <w:r w:rsidRPr="00526714">
        <w:rPr>
          <w:b/>
          <w:bCs/>
        </w:rPr>
        <w:t>Individual &amp; Custom</w:t>
      </w:r>
      <w:r>
        <w:t xml:space="preserve"> – out of scope of this document </w:t>
      </w:r>
      <w:r>
        <w:br/>
      </w:r>
    </w:p>
    <w:p w14:paraId="18961DC3" w14:textId="77777777" w:rsidR="00B6605A" w:rsidRDefault="00B6605A" w:rsidP="00B6605A">
      <w:pPr>
        <w:pStyle w:val="ListParagraph"/>
        <w:numPr>
          <w:ilvl w:val="0"/>
          <w:numId w:val="38"/>
        </w:numPr>
      </w:pPr>
      <w:r>
        <w:lastRenderedPageBreak/>
        <w:t>Add Signature field(s) for each one:</w:t>
      </w:r>
      <w:r>
        <w:br/>
      </w:r>
      <w:r w:rsidRPr="00212E14">
        <w:rPr>
          <w:noProof/>
        </w:rPr>
        <w:drawing>
          <wp:inline distT="0" distB="0" distL="0" distR="0" wp14:anchorId="6ED00C77" wp14:editId="3E7B2478">
            <wp:extent cx="5732145" cy="2017395"/>
            <wp:effectExtent l="0" t="0" r="190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2145" cy="2017395"/>
                    </a:xfrm>
                    <a:prstGeom prst="rect">
                      <a:avLst/>
                    </a:prstGeom>
                  </pic:spPr>
                </pic:pic>
              </a:graphicData>
            </a:graphic>
          </wp:inline>
        </w:drawing>
      </w:r>
    </w:p>
    <w:p w14:paraId="52008C18" w14:textId="77777777" w:rsidR="00B6605A" w:rsidRDefault="00B6605A" w:rsidP="00B6605A">
      <w:pPr>
        <w:pStyle w:val="ListParagraph"/>
        <w:numPr>
          <w:ilvl w:val="0"/>
          <w:numId w:val="38"/>
        </w:numPr>
      </w:pPr>
      <w:r>
        <w:t>Click Done and Save it:</w:t>
      </w:r>
      <w:r>
        <w:br/>
      </w:r>
      <w:r w:rsidRPr="00212E14">
        <w:rPr>
          <w:noProof/>
        </w:rPr>
        <w:drawing>
          <wp:inline distT="0" distB="0" distL="0" distR="0" wp14:anchorId="1532F786" wp14:editId="5F4E80AE">
            <wp:extent cx="5732145" cy="1691005"/>
            <wp:effectExtent l="0" t="0" r="190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2145" cy="1691005"/>
                    </a:xfrm>
                    <a:prstGeom prst="rect">
                      <a:avLst/>
                    </a:prstGeom>
                  </pic:spPr>
                </pic:pic>
              </a:graphicData>
            </a:graphic>
          </wp:inline>
        </w:drawing>
      </w:r>
      <w:r>
        <w:br/>
      </w:r>
    </w:p>
    <w:p w14:paraId="7A0B4EC8" w14:textId="77777777" w:rsidR="00B6605A" w:rsidRDefault="00B6605A" w:rsidP="00B6605A">
      <w:pPr>
        <w:pStyle w:val="ListParagraph"/>
        <w:numPr>
          <w:ilvl w:val="0"/>
          <w:numId w:val="38"/>
        </w:numPr>
      </w:pPr>
      <w:r>
        <w:t>After saving you can see the list:</w:t>
      </w:r>
      <w:r>
        <w:br/>
      </w:r>
      <w:r w:rsidRPr="00212E14">
        <w:rPr>
          <w:noProof/>
        </w:rPr>
        <w:drawing>
          <wp:inline distT="0" distB="0" distL="0" distR="0" wp14:anchorId="61AB8B78" wp14:editId="0D1268E4">
            <wp:extent cx="5732145" cy="1275715"/>
            <wp:effectExtent l="0" t="0" r="190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2145" cy="1275715"/>
                    </a:xfrm>
                    <a:prstGeom prst="rect">
                      <a:avLst/>
                    </a:prstGeom>
                  </pic:spPr>
                </pic:pic>
              </a:graphicData>
            </a:graphic>
          </wp:inline>
        </w:drawing>
      </w:r>
    </w:p>
    <w:p w14:paraId="1EDA353C" w14:textId="77777777" w:rsidR="00B6605A" w:rsidRPr="00E72453" w:rsidRDefault="00B6605A" w:rsidP="00B6605A">
      <w:r>
        <w:t>Having Templates can save workflow preparation time</w:t>
      </w:r>
    </w:p>
    <w:p w14:paraId="34390BE6" w14:textId="77777777" w:rsidR="00B6605A" w:rsidRDefault="00B6605A" w:rsidP="00B6605A">
      <w:pPr>
        <w:pStyle w:val="Heading3"/>
      </w:pPr>
      <w:bookmarkStart w:id="47" w:name="_Toc205994291"/>
      <w:bookmarkStart w:id="48" w:name="_Toc212021085"/>
      <w:r>
        <w:t>Adding Library Document (API Not Available)</w:t>
      </w:r>
      <w:bookmarkEnd w:id="47"/>
      <w:bookmarkEnd w:id="48"/>
    </w:p>
    <w:p w14:paraId="0B8A4CE0" w14:textId="77777777" w:rsidR="00B6605A" w:rsidRDefault="00B6605A" w:rsidP="00B6605A">
      <w:pPr>
        <w:pStyle w:val="ListParagraph"/>
        <w:numPr>
          <w:ilvl w:val="0"/>
          <w:numId w:val="39"/>
        </w:numPr>
      </w:pPr>
      <w:r>
        <w:t xml:space="preserve">Login to SigninHub &gt; Enterprise Settings &gt; Library and click </w:t>
      </w:r>
      <w:r w:rsidRPr="00500247">
        <w:rPr>
          <w:noProof/>
        </w:rPr>
        <w:drawing>
          <wp:inline distT="0" distB="0" distL="0" distR="0" wp14:anchorId="164EB4B1" wp14:editId="6476B72D">
            <wp:extent cx="190195" cy="190195"/>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2318" cy="192318"/>
                    </a:xfrm>
                    <a:prstGeom prst="rect">
                      <a:avLst/>
                    </a:prstGeom>
                  </pic:spPr>
                </pic:pic>
              </a:graphicData>
            </a:graphic>
          </wp:inline>
        </w:drawing>
      </w:r>
      <w:r>
        <w:t xml:space="preserve"> to add a new document:</w:t>
      </w:r>
      <w:r>
        <w:br/>
      </w:r>
      <w:r w:rsidRPr="00212E14">
        <w:rPr>
          <w:noProof/>
        </w:rPr>
        <w:drawing>
          <wp:inline distT="0" distB="0" distL="0" distR="0" wp14:anchorId="395E2120" wp14:editId="6B29920D">
            <wp:extent cx="5732145" cy="1304925"/>
            <wp:effectExtent l="0" t="0" r="190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2145" cy="1304925"/>
                    </a:xfrm>
                    <a:prstGeom prst="rect">
                      <a:avLst/>
                    </a:prstGeom>
                  </pic:spPr>
                </pic:pic>
              </a:graphicData>
            </a:graphic>
          </wp:inline>
        </w:drawing>
      </w:r>
    </w:p>
    <w:p w14:paraId="53B3EA71" w14:textId="77777777" w:rsidR="00B6605A" w:rsidRDefault="00B6605A" w:rsidP="00B6605A">
      <w:pPr>
        <w:pStyle w:val="ListParagraph"/>
        <w:numPr>
          <w:ilvl w:val="0"/>
          <w:numId w:val="39"/>
        </w:numPr>
      </w:pPr>
      <w:r>
        <w:lastRenderedPageBreak/>
        <w:t>Upload a document:</w:t>
      </w:r>
      <w:r>
        <w:br/>
      </w:r>
      <w:r w:rsidRPr="00FE5EEF">
        <w:rPr>
          <w:noProof/>
        </w:rPr>
        <w:drawing>
          <wp:inline distT="0" distB="0" distL="0" distR="0" wp14:anchorId="34D4FD3A" wp14:editId="6A036153">
            <wp:extent cx="5732145" cy="1480820"/>
            <wp:effectExtent l="0" t="0" r="190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2145" cy="1480820"/>
                    </a:xfrm>
                    <a:prstGeom prst="rect">
                      <a:avLst/>
                    </a:prstGeom>
                  </pic:spPr>
                </pic:pic>
              </a:graphicData>
            </a:graphic>
          </wp:inline>
        </w:drawing>
      </w:r>
    </w:p>
    <w:p w14:paraId="3835CC50" w14:textId="77777777" w:rsidR="00B6605A" w:rsidRDefault="00B6605A" w:rsidP="00B6605A">
      <w:pPr>
        <w:pStyle w:val="ListParagraph"/>
        <w:numPr>
          <w:ilvl w:val="0"/>
          <w:numId w:val="39"/>
        </w:numPr>
      </w:pPr>
      <w:r>
        <w:t>Optionally apply a template. You can apply it while preparing a new workflow:</w:t>
      </w:r>
      <w:r>
        <w:br/>
      </w:r>
      <w:r w:rsidRPr="00FE5EEF">
        <w:rPr>
          <w:noProof/>
        </w:rPr>
        <w:drawing>
          <wp:inline distT="0" distB="0" distL="0" distR="0" wp14:anchorId="1EB9A364" wp14:editId="52BDFEEE">
            <wp:extent cx="5732145" cy="1331595"/>
            <wp:effectExtent l="0" t="0" r="190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2145" cy="1331595"/>
                    </a:xfrm>
                    <a:prstGeom prst="rect">
                      <a:avLst/>
                    </a:prstGeom>
                  </pic:spPr>
                </pic:pic>
              </a:graphicData>
            </a:graphic>
          </wp:inline>
        </w:drawing>
      </w:r>
    </w:p>
    <w:p w14:paraId="02EBFC0C" w14:textId="77777777" w:rsidR="00B6605A" w:rsidRPr="00E72453" w:rsidRDefault="00B6605A" w:rsidP="00B6605A">
      <w:r>
        <w:t>Benefit of having document in library can reduce operational time as uploading a new document is not required on runtime.</w:t>
      </w:r>
    </w:p>
    <w:p w14:paraId="140E1ABA" w14:textId="5A25D266" w:rsidR="00CE45EA" w:rsidRDefault="00CE45EA" w:rsidP="00CE45EA">
      <w:pPr>
        <w:pStyle w:val="Heading2"/>
        <w:rPr>
          <w:lang w:val="en-US"/>
        </w:rPr>
      </w:pPr>
      <w:bookmarkStart w:id="49" w:name="_Toc212021086"/>
      <w:r>
        <w:rPr>
          <w:lang w:val="en-US"/>
        </w:rPr>
        <w:t>Document Sharing for Signing (User +e Seal)</w:t>
      </w:r>
      <w:bookmarkEnd w:id="49"/>
    </w:p>
    <w:p w14:paraId="1243270C" w14:textId="7C7C156D" w:rsidR="00CE45EA" w:rsidRDefault="00CE45EA" w:rsidP="00CE45EA">
      <w:pPr>
        <w:rPr>
          <w:lang w:val="en-US"/>
        </w:rPr>
      </w:pPr>
      <w:r>
        <w:rPr>
          <w:lang w:val="en-US"/>
        </w:rPr>
        <w:t>Document Sharing for Digital Signing would be done by two ways:</w:t>
      </w:r>
    </w:p>
    <w:p w14:paraId="4C676607" w14:textId="2830714F" w:rsidR="00AC3182" w:rsidRDefault="00CE45EA" w:rsidP="00542E8E">
      <w:pPr>
        <w:pStyle w:val="ListParagraph"/>
        <w:numPr>
          <w:ilvl w:val="0"/>
          <w:numId w:val="40"/>
        </w:numPr>
        <w:rPr>
          <w:lang w:val="en-US"/>
        </w:rPr>
      </w:pPr>
      <w:r w:rsidRPr="00AC3182">
        <w:rPr>
          <w:lang w:val="en-US"/>
        </w:rPr>
        <w:t>SigningHub UI</w:t>
      </w:r>
      <w:r w:rsidR="00AC3182">
        <w:rPr>
          <w:lang w:val="en-US"/>
        </w:rPr>
        <w:t xml:space="preserve"> – details is out of scop for this document.</w:t>
      </w:r>
    </w:p>
    <w:p w14:paraId="355D6D1A" w14:textId="6577AD21" w:rsidR="00CE45EA" w:rsidRDefault="00CE45EA" w:rsidP="00542E8E">
      <w:pPr>
        <w:pStyle w:val="ListParagraph"/>
        <w:numPr>
          <w:ilvl w:val="0"/>
          <w:numId w:val="40"/>
        </w:numPr>
        <w:rPr>
          <w:lang w:val="en-US"/>
        </w:rPr>
      </w:pPr>
      <w:r w:rsidRPr="00AC3182">
        <w:rPr>
          <w:lang w:val="en-US"/>
        </w:rPr>
        <w:t>SigningHub APIs</w:t>
      </w:r>
    </w:p>
    <w:p w14:paraId="3B39A521" w14:textId="2699AC8D" w:rsidR="00AC3182" w:rsidRDefault="00ED29D9" w:rsidP="00AC3182">
      <w:pPr>
        <w:rPr>
          <w:lang w:val="en-US"/>
        </w:rPr>
      </w:pPr>
      <w:r>
        <w:rPr>
          <w:lang w:val="en-US"/>
        </w:rPr>
        <w:t>A minimal set of APIs is listed in the following diagram:</w:t>
      </w:r>
    </w:p>
    <w:p w14:paraId="779A2AD5" w14:textId="2CB4A8A4" w:rsidR="00ED29D9" w:rsidRPr="00AC3182" w:rsidRDefault="00ED29D9" w:rsidP="00ED29D9">
      <w:pPr>
        <w:jc w:val="center"/>
        <w:rPr>
          <w:lang w:val="en-US"/>
        </w:rPr>
      </w:pPr>
      <w:r>
        <w:object w:dxaOrig="9646" w:dyaOrig="10020" w14:anchorId="59AA589F">
          <v:shape id="_x0000_i1034" type="#_x0000_t75" style="width:417.75pt;height:439.5pt" o:ole="">
            <v:imagedata r:id="rId74" o:title=""/>
          </v:shape>
          <o:OLEObject Type="Embed" ProgID="Visio.Drawing.15" ShapeID="_x0000_i1034" DrawAspect="Content" ObjectID="_1822633953" r:id="rId75"/>
        </w:object>
      </w:r>
    </w:p>
    <w:p w14:paraId="117B9EC0" w14:textId="284AE6D1" w:rsidR="00AB305F" w:rsidRDefault="00AB305F" w:rsidP="00AB305F">
      <w:r>
        <w:t>Refer to attached Postman Collection &amp; environment</w:t>
      </w:r>
    </w:p>
    <w:p w14:paraId="4E85F2B5" w14:textId="247A9C66" w:rsidR="00AB305F" w:rsidRDefault="00AB305F" w:rsidP="00BE47DE">
      <w:r>
        <w:t>[</w:t>
      </w:r>
      <w:r w:rsidR="00BE47DE" w:rsidRPr="00BE47DE">
        <w:rPr>
          <w:rFonts w:ascii="Courier New" w:hAnsi="Courier New" w:cs="Courier New"/>
          <w:sz w:val="16"/>
          <w:szCs w:val="16"/>
        </w:rPr>
        <w:t>QDI Signing(User+eSeal)-STG-EE-2025-10-22.postman_environment.json</w:t>
      </w:r>
      <w:r>
        <w:t>]</w:t>
      </w:r>
    </w:p>
    <w:p w14:paraId="3BB75794" w14:textId="34AECA68" w:rsidR="00373FD2" w:rsidRDefault="00C81BC8" w:rsidP="00C81BC8">
      <w:r>
        <w:t>[</w:t>
      </w:r>
      <w:r w:rsidR="00BE47DE" w:rsidRPr="00BE47DE">
        <w:rPr>
          <w:rFonts w:ascii="Courier New" w:hAnsi="Courier New" w:cs="Courier New"/>
          <w:sz w:val="16"/>
          <w:szCs w:val="16"/>
        </w:rPr>
        <w:t>QDI Signing (Document Preparation+eSeal)-EE-2025-10-22.postman_collection.json</w:t>
      </w:r>
      <w:r>
        <w:t>]</w:t>
      </w:r>
    </w:p>
    <w:p w14:paraId="6199611B" w14:textId="32B4C217" w:rsidR="00C81BC8" w:rsidRPr="008C2399" w:rsidRDefault="0076449F" w:rsidP="00C81BC8">
      <w:r>
        <w:t>Postman files will be provided by MOI separately.</w:t>
      </w:r>
    </w:p>
    <w:p w14:paraId="5AFE36B3" w14:textId="77777777" w:rsidR="00914444" w:rsidRPr="00AB305F" w:rsidRDefault="00914444" w:rsidP="00CE45EA"/>
    <w:p w14:paraId="62C7285A" w14:textId="32AE123B" w:rsidR="00914444" w:rsidRDefault="00914444" w:rsidP="00CE45EA">
      <w:pPr>
        <w:rPr>
          <w:lang w:val="en-US"/>
        </w:rPr>
      </w:pPr>
      <w:r>
        <w:rPr>
          <w:lang w:val="en-US"/>
        </w:rPr>
        <w:t xml:space="preserve">API documentation is available at: </w:t>
      </w:r>
      <w:hyperlink w:history="1">
        <w:r w:rsidRPr="002877F9">
          <w:rPr>
            <w:rStyle w:val="Hyperlink"/>
            <w:lang w:val="en-US"/>
          </w:rPr>
          <w:t>https://stgsignmanuals.moi.gov.qa/api/</w:t>
        </w:r>
      </w:hyperlink>
      <w:r>
        <w:rPr>
          <w:lang w:val="en-US"/>
        </w:rPr>
        <w:t xml:space="preserve"> </w:t>
      </w:r>
    </w:p>
    <w:p w14:paraId="78058877" w14:textId="5EBA7883" w:rsidR="00CE45EA" w:rsidRPr="00CE45EA" w:rsidRDefault="00914444" w:rsidP="00CE45EA">
      <w:pPr>
        <w:rPr>
          <w:lang w:val="en-US"/>
        </w:rPr>
      </w:pPr>
      <w:r>
        <w:rPr>
          <w:lang w:val="en-US"/>
        </w:rPr>
        <w:t>In addition to above documentation a</w:t>
      </w:r>
      <w:r w:rsidR="00CE45EA">
        <w:rPr>
          <w:lang w:val="en-US"/>
        </w:rPr>
        <w:t xml:space="preserve"> brief description of </w:t>
      </w:r>
      <w:r>
        <w:rPr>
          <w:lang w:val="en-US"/>
        </w:rPr>
        <w:t>some</w:t>
      </w:r>
      <w:r w:rsidR="00CE45EA">
        <w:rPr>
          <w:lang w:val="en-US"/>
        </w:rPr>
        <w:t xml:space="preserve"> API is in the following lines:</w:t>
      </w:r>
    </w:p>
    <w:p w14:paraId="323109D0" w14:textId="4BC65DED" w:rsidR="00B6605A" w:rsidRDefault="00B6605A" w:rsidP="00B6605A">
      <w:pPr>
        <w:pStyle w:val="Heading3"/>
        <w:rPr>
          <w:lang w:val="en-US"/>
        </w:rPr>
      </w:pPr>
      <w:bookmarkStart w:id="50" w:name="_Toc212021087"/>
      <w:r>
        <w:rPr>
          <w:lang w:val="en-US"/>
        </w:rPr>
        <w:t>Authenticate/Logout</w:t>
      </w:r>
      <w:bookmarkEnd w:id="50"/>
    </w:p>
    <w:p w14:paraId="1E5245E9" w14:textId="77777777" w:rsidR="00B6605A" w:rsidRDefault="00B6605A" w:rsidP="00B6605A">
      <w:pPr>
        <w:rPr>
          <w:lang w:val="en-US"/>
        </w:rPr>
      </w:pPr>
      <w:r>
        <w:rPr>
          <w:lang w:val="en-US"/>
        </w:rPr>
        <w:t xml:space="preserve">Authentication is required to call Signing APIs. For details see </w:t>
      </w:r>
      <w:hyperlink w:anchor="tag/Authentication/operation/Authentication_Authenticate" w:history="1">
        <w:r w:rsidRPr="00D53106">
          <w:rPr>
            <w:rStyle w:val="Hyperlink"/>
            <w:lang w:val="en-US"/>
          </w:rPr>
          <w:t>link</w:t>
        </w:r>
      </w:hyperlink>
      <w:r>
        <w:rPr>
          <w:lang w:val="en-US"/>
        </w:rPr>
        <w:t xml:space="preserve">. Logout </w:t>
      </w:r>
      <w:hyperlink w:anchor="tag/Authentication/operation/V4_Account_LogoutUser" w:history="1">
        <w:r w:rsidRPr="00D53106">
          <w:rPr>
            <w:rStyle w:val="Hyperlink"/>
            <w:lang w:val="en-US"/>
          </w:rPr>
          <w:t>link</w:t>
        </w:r>
      </w:hyperlink>
    </w:p>
    <w:p w14:paraId="5550C1DA" w14:textId="77777777" w:rsidR="00B6605A" w:rsidRDefault="00B6605A" w:rsidP="00B6605A">
      <w:pPr>
        <w:pStyle w:val="Heading3"/>
        <w:rPr>
          <w:lang w:val="en-US"/>
        </w:rPr>
      </w:pPr>
      <w:bookmarkStart w:id="51" w:name="_Toc212021088"/>
      <w:r>
        <w:rPr>
          <w:lang w:val="en-US"/>
        </w:rPr>
        <w:lastRenderedPageBreak/>
        <w:t>Add Package</w:t>
      </w:r>
      <w:bookmarkEnd w:id="51"/>
    </w:p>
    <w:p w14:paraId="1629A99B" w14:textId="77777777" w:rsidR="00B6605A" w:rsidRDefault="00B6605A" w:rsidP="00B6605A">
      <w:pPr>
        <w:rPr>
          <w:lang w:val="en-US"/>
        </w:rPr>
      </w:pPr>
      <w:r>
        <w:rPr>
          <w:lang w:val="en-US"/>
        </w:rPr>
        <w:t xml:space="preserve">Signing API manages documents to be signed as a collection of documents called a package. </w:t>
      </w:r>
      <w:r w:rsidRPr="00D53106">
        <w:rPr>
          <w:lang w:val="en-US"/>
        </w:rPr>
        <w:t>A package must exist before you can upload or add documents to Signing</w:t>
      </w:r>
      <w:r>
        <w:rPr>
          <w:lang w:val="en-US"/>
        </w:rPr>
        <w:t xml:space="preserve"> Workflow. For API contract details see </w:t>
      </w:r>
      <w:hyperlink w:anchor="tag/Document-Package/operation/V4_Package_Add" w:history="1">
        <w:r w:rsidRPr="00D53106">
          <w:rPr>
            <w:rStyle w:val="Hyperlink"/>
            <w:lang w:val="en-US"/>
          </w:rPr>
          <w:t>link</w:t>
        </w:r>
      </w:hyperlink>
      <w:r>
        <w:rPr>
          <w:lang w:val="en-US"/>
        </w:rPr>
        <w:t xml:space="preserve"> </w:t>
      </w:r>
    </w:p>
    <w:p w14:paraId="575C57E1" w14:textId="77777777" w:rsidR="00B6605A" w:rsidRDefault="00B6605A" w:rsidP="00B6605A">
      <w:pPr>
        <w:pStyle w:val="Heading3"/>
        <w:rPr>
          <w:lang w:val="en-US"/>
        </w:rPr>
      </w:pPr>
      <w:bookmarkStart w:id="52" w:name="_Toc212021089"/>
      <w:r w:rsidRPr="00E43A8D">
        <w:rPr>
          <w:lang w:val="en-US"/>
        </w:rPr>
        <w:t xml:space="preserve">Add Document </w:t>
      </w:r>
      <w:r>
        <w:rPr>
          <w:lang w:val="en-US"/>
        </w:rPr>
        <w:t>f</w:t>
      </w:r>
      <w:r w:rsidRPr="00E43A8D">
        <w:rPr>
          <w:lang w:val="en-US"/>
        </w:rPr>
        <w:t>rom Library</w:t>
      </w:r>
      <w:bookmarkEnd w:id="52"/>
    </w:p>
    <w:p w14:paraId="0CA431E7" w14:textId="77777777" w:rsidR="00B6605A" w:rsidRDefault="00B6605A" w:rsidP="00B6605A">
      <w:pPr>
        <w:rPr>
          <w:lang w:val="en-US"/>
        </w:rPr>
      </w:pPr>
      <w:r w:rsidRPr="00E43A8D">
        <w:rPr>
          <w:lang w:val="en-US"/>
        </w:rPr>
        <w:t xml:space="preserve"> </w:t>
      </w:r>
      <w:r>
        <w:rPr>
          <w:lang w:val="en-US"/>
        </w:rPr>
        <w:t xml:space="preserve">For API contract details see </w:t>
      </w:r>
      <w:hyperlink w:anchor="tag/Document-Package/operation/V4_Documents_UploadFromLibrary" w:history="1">
        <w:r w:rsidRPr="00E43A8D">
          <w:rPr>
            <w:rStyle w:val="Hyperlink"/>
            <w:lang w:val="en-US"/>
          </w:rPr>
          <w:t>link</w:t>
        </w:r>
      </w:hyperlink>
    </w:p>
    <w:p w14:paraId="121B1242" w14:textId="5993450F" w:rsidR="00B6605A" w:rsidRDefault="00B6605A" w:rsidP="00B6605A">
      <w:pPr>
        <w:pStyle w:val="Heading3"/>
        <w:rPr>
          <w:lang w:val="en-US"/>
        </w:rPr>
      </w:pPr>
      <w:bookmarkStart w:id="53" w:name="_Toc212021090"/>
      <w:r>
        <w:rPr>
          <w:lang w:val="en-US"/>
        </w:rPr>
        <w:t>Update Workflow User</w:t>
      </w:r>
      <w:r w:rsidR="00A06E87">
        <w:rPr>
          <w:lang w:val="en-US"/>
        </w:rPr>
        <w:t>/ Add Users to Workflow</w:t>
      </w:r>
      <w:bookmarkEnd w:id="53"/>
    </w:p>
    <w:p w14:paraId="33982F51" w14:textId="77777777" w:rsidR="00B6605A" w:rsidRDefault="00B6605A" w:rsidP="00B6605A">
      <w:pPr>
        <w:rPr>
          <w:rStyle w:val="Hyperlink"/>
          <w:lang w:val="en-US"/>
        </w:rPr>
      </w:pPr>
      <w:r>
        <w:rPr>
          <w:lang w:val="en-US"/>
        </w:rPr>
        <w:t xml:space="preserve">For API contract details see </w:t>
      </w:r>
      <w:hyperlink w:anchor="tag/Enterprise-Management/operation/V4_Enterprise_WorkflowUserUpdateEnterprise" w:history="1">
        <w:r w:rsidRPr="00870F7F">
          <w:rPr>
            <w:rStyle w:val="Hyperlink"/>
            <w:lang w:val="en-US"/>
          </w:rPr>
          <w:t>link</w:t>
        </w:r>
      </w:hyperlink>
      <w:r>
        <w:rPr>
          <w:rStyle w:val="Hyperlink"/>
          <w:lang w:val="en-US"/>
        </w:rPr>
        <w:t xml:space="preserve"> </w:t>
      </w:r>
    </w:p>
    <w:p w14:paraId="705BF8E2" w14:textId="77777777" w:rsidR="00B6605A" w:rsidRPr="00E72453" w:rsidRDefault="00B6605A" w:rsidP="00B6605A">
      <w:pPr>
        <w:shd w:val="clear" w:color="auto" w:fill="FFFFFE"/>
        <w:spacing w:line="270" w:lineRule="atLeast"/>
        <w:rPr>
          <w:rFonts w:ascii="Courier New" w:eastAsia="Times New Roman" w:hAnsi="Courier New" w:cs="Courier New"/>
          <w:color w:val="000000"/>
          <w:sz w:val="18"/>
          <w:szCs w:val="18"/>
          <w:lang w:val="en-US"/>
        </w:rPr>
      </w:pPr>
      <w:r>
        <w:rPr>
          <w:lang w:val="en-US"/>
        </w:rPr>
        <w:t xml:space="preserve">In this API, </w:t>
      </w:r>
      <w:r w:rsidRPr="00E72453">
        <w:rPr>
          <w:rFonts w:ascii="Courier New" w:eastAsia="Times New Roman" w:hAnsi="Courier New" w:cs="Courier New"/>
          <w:color w:val="A31515"/>
          <w:sz w:val="18"/>
          <w:szCs w:val="18"/>
          <w:lang w:val="en-US"/>
        </w:rPr>
        <w:t>"user_email"</w:t>
      </w:r>
      <w:r>
        <w:rPr>
          <w:lang w:val="en-US"/>
        </w:rPr>
        <w:t xml:space="preserve"> </w:t>
      </w:r>
      <w:r>
        <w:t xml:space="preserve">use signer QID followed by “@moi.gov.qa” to specify a person. For example, if 28058601234 is QID, then user id is </w:t>
      </w:r>
      <w:r w:rsidRPr="007F3CAD">
        <w:rPr>
          <w:b/>
          <w:bCs/>
        </w:rPr>
        <w:t>28058601234@moi.gov.qa</w:t>
      </w:r>
    </w:p>
    <w:p w14:paraId="1367FABA" w14:textId="77777777" w:rsidR="00B6605A" w:rsidRDefault="00B6605A" w:rsidP="00B6605A">
      <w:pPr>
        <w:pStyle w:val="Heading3"/>
        <w:rPr>
          <w:lang w:val="en-US"/>
        </w:rPr>
      </w:pPr>
      <w:bookmarkStart w:id="54" w:name="_Toc212021091"/>
      <w:r>
        <w:rPr>
          <w:lang w:val="en-US"/>
        </w:rPr>
        <w:t>Share Document Package</w:t>
      </w:r>
      <w:bookmarkEnd w:id="54"/>
    </w:p>
    <w:p w14:paraId="170A7888" w14:textId="77777777" w:rsidR="00B6605A" w:rsidRDefault="00B6605A" w:rsidP="00B6605A">
      <w:pPr>
        <w:rPr>
          <w:lang w:val="en-US"/>
        </w:rPr>
      </w:pPr>
      <w:r>
        <w:rPr>
          <w:lang w:val="en-US"/>
        </w:rPr>
        <w:t xml:space="preserve">For API contract details see </w:t>
      </w:r>
      <w:hyperlink w:anchor="tag/Document-Package/operation/V4_Workflow_StartWorkflow" w:history="1">
        <w:r w:rsidRPr="00BF2E6E">
          <w:rPr>
            <w:rStyle w:val="Hyperlink"/>
            <w:lang w:val="en-US"/>
          </w:rPr>
          <w:t>link</w:t>
        </w:r>
      </w:hyperlink>
    </w:p>
    <w:p w14:paraId="07BEAD69" w14:textId="77777777" w:rsidR="00B6605A" w:rsidRDefault="00B6605A" w:rsidP="00B6605A">
      <w:pPr>
        <w:pStyle w:val="Heading3"/>
        <w:rPr>
          <w:lang w:val="en-US"/>
        </w:rPr>
      </w:pPr>
      <w:bookmarkStart w:id="55" w:name="_Toc212021092"/>
      <w:r>
        <w:rPr>
          <w:lang w:val="en-US"/>
        </w:rPr>
        <w:t>Get Workflow Details</w:t>
      </w:r>
      <w:bookmarkEnd w:id="55"/>
    </w:p>
    <w:p w14:paraId="390F4ADE" w14:textId="77777777" w:rsidR="00B6605A" w:rsidRDefault="00B6605A" w:rsidP="00B6605A">
      <w:pPr>
        <w:rPr>
          <w:lang w:val="en-US"/>
        </w:rPr>
      </w:pPr>
      <w:r>
        <w:rPr>
          <w:lang w:val="en-US"/>
        </w:rPr>
        <w:t>A document package status in workflow details would be one of the followings:</w:t>
      </w:r>
    </w:p>
    <w:p w14:paraId="1AB8098E" w14:textId="77777777" w:rsidR="00B6605A" w:rsidRDefault="00B6605A" w:rsidP="00B6605A">
      <w:pPr>
        <w:pStyle w:val="ListParagraph"/>
        <w:numPr>
          <w:ilvl w:val="0"/>
          <w:numId w:val="36"/>
        </w:numPr>
        <w:rPr>
          <w:lang w:val="en-US"/>
        </w:rPr>
      </w:pPr>
      <w:r>
        <w:rPr>
          <w:lang w:val="en-US"/>
        </w:rPr>
        <w:t>DRAFT</w:t>
      </w:r>
    </w:p>
    <w:p w14:paraId="21535D70" w14:textId="77777777" w:rsidR="00B6605A" w:rsidRDefault="00B6605A" w:rsidP="00B6605A">
      <w:pPr>
        <w:pStyle w:val="ListParagraph"/>
        <w:numPr>
          <w:ilvl w:val="0"/>
          <w:numId w:val="36"/>
        </w:numPr>
        <w:rPr>
          <w:lang w:val="en-US"/>
        </w:rPr>
      </w:pPr>
      <w:r>
        <w:rPr>
          <w:lang w:val="en-US"/>
        </w:rPr>
        <w:t>INPROGRESS</w:t>
      </w:r>
    </w:p>
    <w:p w14:paraId="163444CB" w14:textId="77777777" w:rsidR="00B6605A" w:rsidRPr="00851A25" w:rsidRDefault="00B6605A" w:rsidP="00B6605A">
      <w:pPr>
        <w:pStyle w:val="ListParagraph"/>
        <w:numPr>
          <w:ilvl w:val="0"/>
          <w:numId w:val="36"/>
        </w:numPr>
        <w:rPr>
          <w:lang w:val="en-US"/>
        </w:rPr>
      </w:pPr>
      <w:r>
        <w:t>PENDING</w:t>
      </w:r>
    </w:p>
    <w:p w14:paraId="6E3FCE93" w14:textId="77777777" w:rsidR="00B6605A" w:rsidRDefault="00B6605A" w:rsidP="00B6605A">
      <w:pPr>
        <w:pStyle w:val="ListParagraph"/>
        <w:numPr>
          <w:ilvl w:val="0"/>
          <w:numId w:val="36"/>
        </w:numPr>
        <w:rPr>
          <w:lang w:val="en-US"/>
        </w:rPr>
      </w:pPr>
      <w:r w:rsidRPr="00851A25">
        <w:rPr>
          <w:lang w:val="en-US"/>
        </w:rPr>
        <w:t>DECLINED</w:t>
      </w:r>
    </w:p>
    <w:p w14:paraId="20E4CB66" w14:textId="77777777" w:rsidR="00B6605A" w:rsidRDefault="00B6605A" w:rsidP="00B6605A">
      <w:pPr>
        <w:pStyle w:val="ListParagraph"/>
        <w:numPr>
          <w:ilvl w:val="0"/>
          <w:numId w:val="36"/>
        </w:numPr>
        <w:rPr>
          <w:lang w:val="en-US"/>
        </w:rPr>
      </w:pPr>
      <w:r w:rsidRPr="00851A25">
        <w:rPr>
          <w:lang w:val="en-US"/>
        </w:rPr>
        <w:t>APPROVED</w:t>
      </w:r>
    </w:p>
    <w:p w14:paraId="045BD469" w14:textId="77777777" w:rsidR="00B6605A" w:rsidRDefault="00B6605A" w:rsidP="00B6605A">
      <w:pPr>
        <w:pStyle w:val="ListParagraph"/>
        <w:numPr>
          <w:ilvl w:val="0"/>
          <w:numId w:val="36"/>
        </w:numPr>
        <w:rPr>
          <w:lang w:val="en-US"/>
        </w:rPr>
      </w:pPr>
      <w:r w:rsidRPr="00851A25">
        <w:rPr>
          <w:lang w:val="en-US"/>
        </w:rPr>
        <w:t>UPDATED</w:t>
      </w:r>
    </w:p>
    <w:p w14:paraId="51F07724" w14:textId="77777777" w:rsidR="00B6605A" w:rsidRDefault="00B6605A" w:rsidP="00B6605A">
      <w:pPr>
        <w:pStyle w:val="ListParagraph"/>
        <w:numPr>
          <w:ilvl w:val="0"/>
          <w:numId w:val="36"/>
        </w:numPr>
        <w:rPr>
          <w:lang w:val="en-US"/>
        </w:rPr>
      </w:pPr>
      <w:r w:rsidRPr="00851A25">
        <w:rPr>
          <w:lang w:val="en-US"/>
        </w:rPr>
        <w:t>COMPLETED</w:t>
      </w:r>
    </w:p>
    <w:p w14:paraId="1117865C" w14:textId="77777777" w:rsidR="00B6605A" w:rsidRPr="00851A25" w:rsidRDefault="00B6605A" w:rsidP="00B6605A">
      <w:pPr>
        <w:rPr>
          <w:lang w:val="en-US"/>
        </w:rPr>
      </w:pPr>
      <w:r>
        <w:rPr>
          <w:lang w:val="en-US"/>
        </w:rPr>
        <w:t>In QDI document package workflow status is COMPLETED when all the assigned users have signed the documents. Business Application now download the document and can remove, if required, from QDI.</w:t>
      </w:r>
    </w:p>
    <w:p w14:paraId="4E8A2893" w14:textId="77777777" w:rsidR="00B6605A" w:rsidRDefault="00B6605A" w:rsidP="00B6605A">
      <w:pPr>
        <w:rPr>
          <w:lang w:val="en-US"/>
        </w:rPr>
      </w:pPr>
      <w:r>
        <w:rPr>
          <w:lang w:val="en-US"/>
        </w:rPr>
        <w:t xml:space="preserve">For API contract details see </w:t>
      </w:r>
      <w:hyperlink w:anchor="tag/Document-Workflow/operation/V4_Workflow_GetWorkflowDetail" w:history="1">
        <w:r w:rsidRPr="004B6F54">
          <w:rPr>
            <w:rStyle w:val="Hyperlink"/>
            <w:lang w:val="en-US"/>
          </w:rPr>
          <w:t>link</w:t>
        </w:r>
      </w:hyperlink>
    </w:p>
    <w:p w14:paraId="25436F3D" w14:textId="77777777" w:rsidR="00B6605A" w:rsidRDefault="00B6605A" w:rsidP="00B6605A">
      <w:pPr>
        <w:pStyle w:val="Heading3"/>
        <w:rPr>
          <w:lang w:val="en-US"/>
        </w:rPr>
      </w:pPr>
      <w:bookmarkStart w:id="56" w:name="_Toc212021093"/>
      <w:r>
        <w:rPr>
          <w:lang w:val="en-US"/>
        </w:rPr>
        <w:t>Download Document</w:t>
      </w:r>
      <w:bookmarkEnd w:id="56"/>
    </w:p>
    <w:p w14:paraId="270F36DA" w14:textId="77777777" w:rsidR="00B6605A" w:rsidRDefault="00B6605A" w:rsidP="00B6605A">
      <w:pPr>
        <w:rPr>
          <w:lang w:val="en-US"/>
        </w:rPr>
      </w:pPr>
      <w:r>
        <w:rPr>
          <w:lang w:val="en-US"/>
        </w:rPr>
        <w:t xml:space="preserve">For API contract details see </w:t>
      </w:r>
      <w:hyperlink w:anchor="tag/Document-Package/operation/V4_Documents_DownloadBytes" w:history="1">
        <w:r w:rsidRPr="00EE68F1">
          <w:rPr>
            <w:rStyle w:val="Hyperlink"/>
            <w:lang w:val="en-US"/>
          </w:rPr>
          <w:t>link</w:t>
        </w:r>
      </w:hyperlink>
    </w:p>
    <w:p w14:paraId="0DB80BCF" w14:textId="77777777" w:rsidR="00B6605A" w:rsidRDefault="00B6605A" w:rsidP="00B6605A">
      <w:pPr>
        <w:pStyle w:val="Heading3"/>
        <w:rPr>
          <w:lang w:val="en-US"/>
        </w:rPr>
      </w:pPr>
      <w:bookmarkStart w:id="57" w:name="_Toc212021094"/>
      <w:r>
        <w:rPr>
          <w:lang w:val="en-US"/>
        </w:rPr>
        <w:t>Delete Package</w:t>
      </w:r>
      <w:bookmarkEnd w:id="57"/>
    </w:p>
    <w:p w14:paraId="68A9CA08" w14:textId="77777777" w:rsidR="00B6605A" w:rsidRDefault="00B6605A" w:rsidP="00B6605A">
      <w:pPr>
        <w:rPr>
          <w:lang w:val="en-US"/>
        </w:rPr>
      </w:pPr>
      <w:r>
        <w:rPr>
          <w:lang w:val="en-US"/>
        </w:rPr>
        <w:t xml:space="preserve">For API contract details see </w:t>
      </w:r>
      <w:hyperlink w:anchor="tag/Document-Package/operation/V4_Package_Delete" w:history="1">
        <w:r w:rsidRPr="00EE68F1">
          <w:rPr>
            <w:rStyle w:val="Hyperlink"/>
            <w:lang w:val="en-US"/>
          </w:rPr>
          <w:t>link</w:t>
        </w:r>
      </w:hyperlink>
    </w:p>
    <w:p w14:paraId="54B879D5" w14:textId="730FD65F" w:rsidR="00B6605A" w:rsidRDefault="00B6605A" w:rsidP="00B6605A">
      <w:pPr>
        <w:rPr>
          <w:lang w:val="en-US"/>
        </w:rPr>
      </w:pPr>
      <w:r>
        <w:rPr>
          <w:lang w:val="en-US"/>
        </w:rPr>
        <w:t>Above list contains a minimal set of APIs required by a Business Application to share a document with a QDI user for signing.</w:t>
      </w:r>
      <w:r w:rsidR="001D34F4">
        <w:rPr>
          <w:lang w:val="en-US"/>
        </w:rPr>
        <w:t xml:space="preserve"> Some more related APIs are in following picture:</w:t>
      </w:r>
    </w:p>
    <w:p w14:paraId="00CDDA62" w14:textId="62A7297A" w:rsidR="001D34F4" w:rsidRPr="00D53106" w:rsidRDefault="001D34F4" w:rsidP="00B6605A">
      <w:pPr>
        <w:rPr>
          <w:lang w:val="en-US"/>
        </w:rPr>
      </w:pPr>
      <w:r w:rsidRPr="001D34F4">
        <w:rPr>
          <w:noProof/>
          <w:lang w:val="en-US"/>
        </w:rPr>
        <w:lastRenderedPageBreak/>
        <w:drawing>
          <wp:inline distT="0" distB="0" distL="0" distR="0" wp14:anchorId="41EF1DB7" wp14:editId="0D53BAA5">
            <wp:extent cx="3867690" cy="42677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67690" cy="4267796"/>
                    </a:xfrm>
                    <a:prstGeom prst="rect">
                      <a:avLst/>
                    </a:prstGeom>
                  </pic:spPr>
                </pic:pic>
              </a:graphicData>
            </a:graphic>
          </wp:inline>
        </w:drawing>
      </w:r>
    </w:p>
    <w:p w14:paraId="2E0022C5" w14:textId="26660CDE" w:rsidR="00B6605A" w:rsidRDefault="006F6F1F" w:rsidP="006F6F1F">
      <w:pPr>
        <w:pStyle w:val="Heading2"/>
        <w:rPr>
          <w:lang w:val="en-US"/>
        </w:rPr>
      </w:pPr>
      <w:bookmarkStart w:id="58" w:name="_Toc212021095"/>
      <w:r>
        <w:rPr>
          <w:lang w:val="en-US"/>
        </w:rPr>
        <w:t>Document Signing</w:t>
      </w:r>
      <w:r w:rsidR="001D34F4">
        <w:rPr>
          <w:lang w:val="en-US"/>
        </w:rPr>
        <w:t xml:space="preserve"> (eSeal)</w:t>
      </w:r>
      <w:bookmarkEnd w:id="58"/>
    </w:p>
    <w:p w14:paraId="3A4DBB57" w14:textId="1C3FCE88" w:rsidR="006F6F1F" w:rsidRDefault="001D34F4" w:rsidP="006F6F1F">
      <w:pPr>
        <w:rPr>
          <w:lang w:val="en-US"/>
        </w:rPr>
      </w:pPr>
      <w:r w:rsidRPr="001D34F4">
        <w:rPr>
          <w:noProof/>
          <w:lang w:val="en-US"/>
        </w:rPr>
        <w:drawing>
          <wp:inline distT="0" distB="0" distL="0" distR="0" wp14:anchorId="56E2E855" wp14:editId="59F7F62B">
            <wp:extent cx="3886742" cy="13336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86742" cy="1333686"/>
                    </a:xfrm>
                    <a:prstGeom prst="rect">
                      <a:avLst/>
                    </a:prstGeom>
                  </pic:spPr>
                </pic:pic>
              </a:graphicData>
            </a:graphic>
          </wp:inline>
        </w:drawing>
      </w:r>
    </w:p>
    <w:p w14:paraId="119E4EB5" w14:textId="5F1803F0" w:rsidR="006F6F1F" w:rsidRDefault="006F6F1F" w:rsidP="006F6F1F">
      <w:pPr>
        <w:pStyle w:val="Heading2"/>
        <w:rPr>
          <w:lang w:val="en-US"/>
        </w:rPr>
      </w:pPr>
      <w:bookmarkStart w:id="59" w:name="_Toc212021096"/>
      <w:r>
        <w:rPr>
          <w:lang w:val="en-US"/>
        </w:rPr>
        <w:t>Webhooks</w:t>
      </w:r>
      <w:bookmarkEnd w:id="59"/>
    </w:p>
    <w:p w14:paraId="375BF284" w14:textId="0CB4F1D0" w:rsidR="006F6F1F" w:rsidRDefault="006F6F1F" w:rsidP="006F6F1F">
      <w:pPr>
        <w:rPr>
          <w:lang w:val="en-US"/>
        </w:rPr>
      </w:pPr>
      <w:r>
        <w:t>The system can create web hooks at configured URL for the following events:</w:t>
      </w:r>
    </w:p>
    <w:p w14:paraId="3605CE10" w14:textId="588E899E" w:rsidR="006F6F1F" w:rsidRDefault="006F6F1F" w:rsidP="006F6F1F">
      <w:pPr>
        <w:rPr>
          <w:lang w:val="en-US"/>
        </w:rPr>
      </w:pPr>
      <w:r w:rsidRPr="006F6F1F">
        <w:rPr>
          <w:noProof/>
          <w:lang w:val="en-US"/>
        </w:rPr>
        <w:lastRenderedPageBreak/>
        <w:drawing>
          <wp:inline distT="0" distB="0" distL="0" distR="0" wp14:anchorId="5CE2127E" wp14:editId="1F7676D2">
            <wp:extent cx="5732145" cy="2927985"/>
            <wp:effectExtent l="0" t="0" r="190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2145" cy="2927985"/>
                    </a:xfrm>
                    <a:prstGeom prst="rect">
                      <a:avLst/>
                    </a:prstGeom>
                  </pic:spPr>
                </pic:pic>
              </a:graphicData>
            </a:graphic>
          </wp:inline>
        </w:drawing>
      </w:r>
    </w:p>
    <w:p w14:paraId="6F424917" w14:textId="70955CA8" w:rsidR="006F6F1F" w:rsidRPr="00FB4DA8" w:rsidRDefault="006F6F1F" w:rsidP="00FB4DA8">
      <w:r>
        <w:t>Webhook body would contain following XML:</w:t>
      </w:r>
    </w:p>
    <w:p w14:paraId="5657A7E7" w14:textId="0D5B2F7D" w:rsidR="00420A46" w:rsidRDefault="00FB4DA8" w:rsidP="006F6F1F">
      <w:pPr>
        <w:rPr>
          <w:lang w:val="en-US"/>
        </w:rPr>
      </w:pPr>
      <w:r>
        <w:rPr>
          <w:lang w:val="en-US"/>
        </w:rPr>
        <w:object w:dxaOrig="935" w:dyaOrig="605" w14:anchorId="01761612">
          <v:shape id="_x0000_i1035" type="#_x0000_t75" style="width:46.5pt;height:30pt" o:ole="">
            <v:imagedata r:id="rId89" o:title=""/>
          </v:shape>
        </w:object>
      </w:r>
    </w:p>
    <w:p w14:paraId="2D59B6D1" w14:textId="345D6E76" w:rsidR="006F6F1F" w:rsidRDefault="006F6F1F" w:rsidP="006F6F1F">
      <w:pPr>
        <w:rPr>
          <w:lang w:val="en-US"/>
        </w:rPr>
      </w:pPr>
      <w:r>
        <w:rPr>
          <w:lang w:val="en-US"/>
        </w:rPr>
        <w:t>Webhook listener can trigger different actions based on the type of current action performed. Following list contains possible values for action type:</w:t>
      </w:r>
    </w:p>
    <w:p w14:paraId="7F637184" w14:textId="0520AD68" w:rsidR="006F6F1F" w:rsidRDefault="00D91FA2" w:rsidP="00D91FA2">
      <w:pPr>
        <w:pStyle w:val="ListParagraph"/>
        <w:numPr>
          <w:ilvl w:val="0"/>
          <w:numId w:val="43"/>
        </w:numPr>
        <w:rPr>
          <w:lang w:val="en-US"/>
        </w:rPr>
      </w:pPr>
      <w:r w:rsidRPr="00D91FA2">
        <w:rPr>
          <w:lang w:val="en-US"/>
        </w:rPr>
        <w:t>Documents</w:t>
      </w:r>
    </w:p>
    <w:p w14:paraId="469E34F8"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b/>
          <w:bCs/>
          <w:lang w:val="en-US"/>
        </w:rPr>
        <w:t>SHARED</w:t>
      </w:r>
      <w:r w:rsidRPr="00D91FA2">
        <w:rPr>
          <w:rFonts w:ascii="Courier New" w:hAnsi="Courier New" w:cs="Courier New"/>
          <w:lang w:val="en-US"/>
        </w:rPr>
        <w:t xml:space="preserve">, </w:t>
      </w:r>
    </w:p>
    <w:p w14:paraId="74208537"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b/>
          <w:bCs/>
          <w:lang w:val="en-US"/>
        </w:rPr>
        <w:t>SIGNED</w:t>
      </w:r>
      <w:r w:rsidRPr="00D91FA2">
        <w:rPr>
          <w:rFonts w:ascii="Courier New" w:hAnsi="Courier New" w:cs="Courier New"/>
          <w:lang w:val="en-US"/>
        </w:rPr>
        <w:t xml:space="preserve">, </w:t>
      </w:r>
    </w:p>
    <w:p w14:paraId="045F8853"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b/>
          <w:bCs/>
          <w:lang w:val="en-US"/>
        </w:rPr>
        <w:t>DECLINED</w:t>
      </w:r>
      <w:r w:rsidRPr="00D91FA2">
        <w:rPr>
          <w:rFonts w:ascii="Courier New" w:hAnsi="Courier New" w:cs="Courier New"/>
          <w:lang w:val="en-US"/>
        </w:rPr>
        <w:t xml:space="preserve">, </w:t>
      </w:r>
    </w:p>
    <w:p w14:paraId="1C89552C"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REVIEWED, </w:t>
      </w:r>
    </w:p>
    <w:p w14:paraId="06AC0776"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MEETING_HOST, </w:t>
      </w:r>
    </w:p>
    <w:p w14:paraId="71AC5AF4"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EDITED, </w:t>
      </w:r>
    </w:p>
    <w:p w14:paraId="7A6D6025"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SENT_A_COPY, </w:t>
      </w:r>
    </w:p>
    <w:p w14:paraId="2E700B48"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REMINDED, </w:t>
      </w:r>
    </w:p>
    <w:p w14:paraId="53B4B49E"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b/>
          <w:bCs/>
          <w:lang w:val="en-US"/>
        </w:rPr>
        <w:t>RECALLED</w:t>
      </w:r>
      <w:r w:rsidRPr="00D91FA2">
        <w:rPr>
          <w:rFonts w:ascii="Courier New" w:hAnsi="Courier New" w:cs="Courier New"/>
          <w:lang w:val="en-US"/>
        </w:rPr>
        <w:t xml:space="preserve">, </w:t>
      </w:r>
    </w:p>
    <w:p w14:paraId="4FDFC3B4"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b/>
          <w:bCs/>
          <w:lang w:val="en-US"/>
        </w:rPr>
        <w:t>COMPLETED</w:t>
      </w:r>
      <w:r w:rsidRPr="00D91FA2">
        <w:rPr>
          <w:rFonts w:ascii="Courier New" w:hAnsi="Courier New" w:cs="Courier New"/>
          <w:lang w:val="en-US"/>
        </w:rPr>
        <w:t xml:space="preserve">, </w:t>
      </w:r>
    </w:p>
    <w:p w14:paraId="4A7D7479"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EVIDENCE_REPORT_GENERATED, </w:t>
      </w:r>
    </w:p>
    <w:p w14:paraId="51A90F86" w14:textId="5663B757" w:rsidR="00D91FA2"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ENTERPRISE_DOCUMENT_DELETED</w:t>
      </w:r>
    </w:p>
    <w:p w14:paraId="11F72D9D" w14:textId="027CE61D" w:rsidR="00D91FA2" w:rsidRPr="00D91FA2" w:rsidRDefault="00D91FA2" w:rsidP="00D91FA2">
      <w:pPr>
        <w:pStyle w:val="ListParagraph"/>
        <w:numPr>
          <w:ilvl w:val="0"/>
          <w:numId w:val="43"/>
        </w:numPr>
        <w:rPr>
          <w:rFonts w:asciiTheme="minorBidi" w:hAnsiTheme="minorBidi"/>
          <w:lang w:val="en-US"/>
        </w:rPr>
      </w:pPr>
      <w:r w:rsidRPr="00D91FA2">
        <w:rPr>
          <w:rFonts w:asciiTheme="minorBidi" w:hAnsiTheme="minorBidi"/>
          <w:lang w:val="en-US"/>
        </w:rPr>
        <w:t>Users</w:t>
      </w:r>
    </w:p>
    <w:p w14:paraId="36E97A3D"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REGISTERED, </w:t>
      </w:r>
    </w:p>
    <w:p w14:paraId="35A59E41" w14:textId="77777777" w:rsidR="007F4DDF"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 xml:space="preserve">UPDATED, </w:t>
      </w:r>
    </w:p>
    <w:p w14:paraId="0C94A8ED" w14:textId="36033F71" w:rsidR="00D91FA2" w:rsidRDefault="00D91FA2" w:rsidP="00D91FA2">
      <w:pPr>
        <w:pStyle w:val="ListParagraph"/>
        <w:numPr>
          <w:ilvl w:val="1"/>
          <w:numId w:val="43"/>
        </w:numPr>
        <w:rPr>
          <w:rFonts w:ascii="Courier New" w:hAnsi="Courier New" w:cs="Courier New"/>
          <w:lang w:val="en-US"/>
        </w:rPr>
      </w:pPr>
      <w:r w:rsidRPr="00D91FA2">
        <w:rPr>
          <w:rFonts w:ascii="Courier New" w:hAnsi="Courier New" w:cs="Courier New"/>
          <w:lang w:val="en-US"/>
        </w:rPr>
        <w:t>DELETED</w:t>
      </w:r>
    </w:p>
    <w:p w14:paraId="5750FCAD" w14:textId="1273CD8A" w:rsidR="00D91FA2" w:rsidRPr="00D91FA2" w:rsidRDefault="00D91FA2" w:rsidP="00D91FA2">
      <w:pPr>
        <w:pStyle w:val="ListParagraph"/>
        <w:numPr>
          <w:ilvl w:val="0"/>
          <w:numId w:val="43"/>
        </w:numPr>
        <w:rPr>
          <w:rFonts w:asciiTheme="minorBidi" w:hAnsiTheme="minorBidi"/>
          <w:lang w:val="en-US"/>
        </w:rPr>
      </w:pPr>
      <w:r w:rsidRPr="00D91FA2">
        <w:rPr>
          <w:rFonts w:asciiTheme="minorBidi" w:hAnsiTheme="minorBidi"/>
          <w:lang w:val="en-US"/>
        </w:rPr>
        <w:t>Error</w:t>
      </w:r>
    </w:p>
    <w:p w14:paraId="0F6B31E8" w14:textId="76D7CD79" w:rsidR="00D91FA2" w:rsidRPr="00D91FA2" w:rsidRDefault="00D91FA2" w:rsidP="00D91FA2">
      <w:pPr>
        <w:pStyle w:val="ListParagraph"/>
        <w:numPr>
          <w:ilvl w:val="1"/>
          <w:numId w:val="43"/>
        </w:numPr>
        <w:rPr>
          <w:rFonts w:ascii="Courier New" w:hAnsi="Courier New" w:cs="Courier New"/>
          <w:b/>
          <w:bCs/>
          <w:lang w:val="en-US"/>
        </w:rPr>
      </w:pPr>
      <w:r w:rsidRPr="00D91FA2">
        <w:rPr>
          <w:rFonts w:ascii="Courier New" w:hAnsi="Courier New" w:cs="Courier New"/>
          <w:b/>
          <w:bCs/>
          <w:lang w:val="en-US"/>
        </w:rPr>
        <w:t>SIGNING</w:t>
      </w:r>
    </w:p>
    <w:p w14:paraId="56468948" w14:textId="77777777" w:rsidR="00D91FA2" w:rsidRPr="006F6F1F" w:rsidRDefault="00D91FA2" w:rsidP="006F6F1F">
      <w:pPr>
        <w:rPr>
          <w:lang w:val="en-US"/>
        </w:rPr>
      </w:pPr>
    </w:p>
    <w:p w14:paraId="194D1EFB" w14:textId="2BD21156" w:rsidR="00BB38C6" w:rsidRDefault="00BB38C6" w:rsidP="00B10A3F">
      <w:pPr>
        <w:pStyle w:val="Heading1"/>
      </w:pPr>
      <w:bookmarkStart w:id="60" w:name="_Toc212021097"/>
      <w:r>
        <w:lastRenderedPageBreak/>
        <w:t>2</w:t>
      </w:r>
      <w:r w:rsidRPr="00BB38C6">
        <w:rPr>
          <w:vertAlign w:val="superscript"/>
        </w:rPr>
        <w:t>nd</w:t>
      </w:r>
      <w:r>
        <w:t xml:space="preserve"> Factor Authentication using QDI</w:t>
      </w:r>
      <w:bookmarkEnd w:id="60"/>
    </w:p>
    <w:p w14:paraId="7415DF36" w14:textId="06211055" w:rsidR="00430668" w:rsidRDefault="00430668" w:rsidP="00BB38C6">
      <w:r>
        <w:t>Client can invoke QDE WS Web Service which will send a push notification on user QDI Mobile Application. Following this notification user and see the authorization request after login. The user can accept or reject the request. The service will send this response back to client. Client will receive SUCCESS only if the user accept/approve the request. Depending on the response from the service the client can proceed with its use case.</w:t>
      </w:r>
    </w:p>
    <w:p w14:paraId="3D820E5E" w14:textId="7367E700" w:rsidR="00BB38C6" w:rsidRDefault="00BB38C6" w:rsidP="00430668">
      <w:pPr>
        <w:jc w:val="center"/>
      </w:pPr>
      <w:r>
        <w:br/>
      </w:r>
      <w:r>
        <w:br/>
      </w:r>
      <w:r>
        <w:rPr>
          <w:noProof/>
        </w:rPr>
        <w:drawing>
          <wp:inline distT="0" distB="0" distL="0" distR="0" wp14:anchorId="2541A791" wp14:editId="7348672D">
            <wp:extent cx="4611269" cy="2345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646269" cy="2363467"/>
                    </a:xfrm>
                    <a:prstGeom prst="rect">
                      <a:avLst/>
                    </a:prstGeom>
                    <a:noFill/>
                    <a:ln>
                      <a:noFill/>
                    </a:ln>
                  </pic:spPr>
                </pic:pic>
              </a:graphicData>
            </a:graphic>
          </wp:inline>
        </w:drawing>
      </w:r>
    </w:p>
    <w:p w14:paraId="416E1460" w14:textId="77777777" w:rsidR="00BB38C6" w:rsidRDefault="00BB38C6" w:rsidP="00BB38C6">
      <w:pPr>
        <w:pStyle w:val="ListParagraph"/>
        <w:numPr>
          <w:ilvl w:val="0"/>
          <w:numId w:val="44"/>
        </w:numPr>
        <w:spacing w:after="0" w:line="240" w:lineRule="auto"/>
        <w:contextualSpacing w:val="0"/>
      </w:pPr>
      <w:r>
        <w:t>Attached (QDEX-0.08.pdf) you can find the latest developers guide for the service</w:t>
      </w:r>
    </w:p>
    <w:p w14:paraId="371073C1" w14:textId="77777777" w:rsidR="00BB38C6" w:rsidRDefault="00BB38C6" w:rsidP="00BB38C6">
      <w:pPr>
        <w:pStyle w:val="ListParagraph"/>
        <w:numPr>
          <w:ilvl w:val="0"/>
          <w:numId w:val="44"/>
        </w:numPr>
        <w:spacing w:after="0" w:line="240" w:lineRule="auto"/>
        <w:contextualSpacing w:val="0"/>
      </w:pPr>
      <w:r>
        <w:t xml:space="preserve">A user (Citizen and Resident) is unable to login to QDI mobile application if user is: </w:t>
      </w:r>
    </w:p>
    <w:p w14:paraId="0D357487" w14:textId="77777777" w:rsidR="00BB38C6" w:rsidRDefault="00BB38C6" w:rsidP="00BB38C6">
      <w:pPr>
        <w:pStyle w:val="ListParagraph"/>
        <w:numPr>
          <w:ilvl w:val="1"/>
          <w:numId w:val="44"/>
        </w:numPr>
        <w:spacing w:after="0" w:line="240" w:lineRule="auto"/>
        <w:contextualSpacing w:val="0"/>
      </w:pPr>
      <w:r>
        <w:t>Blacklisted</w:t>
      </w:r>
    </w:p>
    <w:p w14:paraId="56C42879" w14:textId="77777777" w:rsidR="00BB38C6" w:rsidRDefault="00BB38C6" w:rsidP="00BB38C6">
      <w:pPr>
        <w:pStyle w:val="ListParagraph"/>
        <w:numPr>
          <w:ilvl w:val="1"/>
          <w:numId w:val="44"/>
        </w:numPr>
        <w:spacing w:after="0" w:line="240" w:lineRule="auto"/>
        <w:contextualSpacing w:val="0"/>
      </w:pPr>
      <w:r>
        <w:t>Restriction</w:t>
      </w:r>
    </w:p>
    <w:p w14:paraId="3E518419" w14:textId="77777777" w:rsidR="00BB38C6" w:rsidRDefault="00BB38C6" w:rsidP="00BB38C6">
      <w:pPr>
        <w:pStyle w:val="ListParagraph"/>
        <w:numPr>
          <w:ilvl w:val="1"/>
          <w:numId w:val="44"/>
        </w:numPr>
        <w:spacing w:after="0" w:line="240" w:lineRule="auto"/>
        <w:contextualSpacing w:val="0"/>
      </w:pPr>
      <w:r>
        <w:t>Cancelled RP</w:t>
      </w:r>
    </w:p>
    <w:p w14:paraId="58457A43" w14:textId="77777777" w:rsidR="00BB38C6" w:rsidRDefault="00BB38C6" w:rsidP="00BB38C6">
      <w:pPr>
        <w:pStyle w:val="ListParagraph"/>
        <w:numPr>
          <w:ilvl w:val="1"/>
          <w:numId w:val="44"/>
        </w:numPr>
        <w:spacing w:after="0" w:line="240" w:lineRule="auto"/>
        <w:contextualSpacing w:val="0"/>
      </w:pPr>
      <w:r>
        <w:t>Dead</w:t>
      </w:r>
    </w:p>
    <w:p w14:paraId="7C704B9B" w14:textId="29371FD3" w:rsidR="00BB38C6" w:rsidRDefault="00BB38C6" w:rsidP="00BB38C6">
      <w:pPr>
        <w:pStyle w:val="ListParagraph"/>
        <w:numPr>
          <w:ilvl w:val="1"/>
          <w:numId w:val="44"/>
        </w:numPr>
        <w:spacing w:after="0" w:line="240" w:lineRule="auto"/>
        <w:contextualSpacing w:val="0"/>
      </w:pPr>
      <w:r>
        <w:t>ID Not Processed</w:t>
      </w:r>
      <w:r>
        <w:br/>
        <w:t>In all of the above cased the service will return an error with specific error code and message. You can find details on response code in the attached developers guide (QDEX-0.08.pdf)</w:t>
      </w:r>
      <w:r w:rsidR="00044E57">
        <w:br/>
      </w:r>
      <w:r w:rsidR="00044E57">
        <w:object w:dxaOrig="1539" w:dyaOrig="997" w14:anchorId="42CCAC6E">
          <v:shape id="_x0000_i1036" type="#_x0000_t75" style="width:76.5pt;height:50.25pt" o:ole="">
            <v:imagedata r:id="rId43" o:title=""/>
          </v:shape>
          <o:OLEObject Type="Embed" ProgID="Acrobat.Document.DC" ShapeID="_x0000_i1036" DrawAspect="Icon" ObjectID="_1822633955" r:id="rId92"/>
        </w:object>
      </w:r>
    </w:p>
    <w:p w14:paraId="7B116F64" w14:textId="77777777" w:rsidR="00BB38C6" w:rsidRDefault="00BB38C6" w:rsidP="00BB38C6">
      <w:pPr>
        <w:pStyle w:val="ListParagraph"/>
        <w:numPr>
          <w:ilvl w:val="0"/>
          <w:numId w:val="44"/>
        </w:numPr>
        <w:spacing w:after="0" w:line="240" w:lineRule="auto"/>
        <w:contextualSpacing w:val="0"/>
      </w:pPr>
      <w:r>
        <w:t xml:space="preserve">Attached you can find XML request and responses: </w:t>
      </w:r>
    </w:p>
    <w:p w14:paraId="7DDE9520" w14:textId="77777777" w:rsidR="00044E57" w:rsidRPr="00044E57" w:rsidRDefault="00BB38C6" w:rsidP="008A1355">
      <w:pPr>
        <w:pStyle w:val="ListParagraph"/>
        <w:numPr>
          <w:ilvl w:val="1"/>
          <w:numId w:val="44"/>
        </w:numPr>
        <w:spacing w:after="0" w:line="240" w:lineRule="auto"/>
        <w:contextualSpacing w:val="0"/>
      </w:pPr>
      <w:r>
        <w:t>ValidateAndAuthorizedQid - RequestResponses.xml</w:t>
      </w:r>
    </w:p>
    <w:p w14:paraId="6DDDD490" w14:textId="6B5A2F89" w:rsidR="00BB38C6" w:rsidRPr="008A1355" w:rsidRDefault="00044E57" w:rsidP="00044E57">
      <w:pPr>
        <w:pStyle w:val="ListParagraph"/>
        <w:spacing w:after="0" w:line="240" w:lineRule="auto"/>
        <w:ind w:left="1440"/>
        <w:contextualSpacing w:val="0"/>
      </w:pPr>
      <w:r>
        <w:object w:dxaOrig="1539" w:dyaOrig="997" w14:anchorId="3A65B840">
          <v:shape id="_x0000_i1037" type="#_x0000_t75" style="width:76.5pt;height:50.25pt" o:ole="">
            <v:imagedata r:id="rId93" o:title=""/>
          </v:shape>
          <o:OLEObject Type="Embed" ProgID="Package" ShapeID="_x0000_i1037" DrawAspect="Icon" ObjectID="_1822633956" r:id="rId94"/>
        </w:object>
      </w:r>
    </w:p>
    <w:p w14:paraId="4AD10EDF" w14:textId="299D1F71" w:rsidR="00BB38C6" w:rsidRPr="008A1355" w:rsidRDefault="00BB38C6" w:rsidP="008A1355">
      <w:pPr>
        <w:ind w:left="720"/>
        <w:rPr>
          <w:lang w:val="en-US"/>
        </w:rPr>
      </w:pPr>
      <w:r>
        <w:lastRenderedPageBreak/>
        <w:t>A success response would look like as below:</w:t>
      </w:r>
      <w:r>
        <w:br/>
      </w:r>
      <w:r>
        <w:rPr>
          <w:noProof/>
        </w:rPr>
        <w:drawing>
          <wp:inline distT="0" distB="0" distL="0" distR="0" wp14:anchorId="68BC30ED" wp14:editId="16ADEEAF">
            <wp:extent cx="5486400" cy="2388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86400" cy="2388870"/>
                    </a:xfrm>
                    <a:prstGeom prst="rect">
                      <a:avLst/>
                    </a:prstGeom>
                    <a:noFill/>
                    <a:ln>
                      <a:noFill/>
                    </a:ln>
                  </pic:spPr>
                </pic:pic>
              </a:graphicData>
            </a:graphic>
          </wp:inline>
        </w:drawing>
      </w:r>
    </w:p>
    <w:p w14:paraId="3B5FAEBC" w14:textId="5DE59F4E" w:rsidR="00BB38C6" w:rsidRPr="00BB38C6" w:rsidRDefault="00BB38C6" w:rsidP="00BB38C6">
      <w:pPr>
        <w:pStyle w:val="ListParagraph"/>
        <w:numPr>
          <w:ilvl w:val="0"/>
          <w:numId w:val="44"/>
        </w:numPr>
        <w:spacing w:after="0" w:line="240" w:lineRule="auto"/>
        <w:contextualSpacing w:val="0"/>
      </w:pPr>
      <w:r>
        <w:t>For QDI Mobile Application in test/Staging environment kindly provide user Apple IDs and QIDs to clone their production data to test environment. It is mandatory to use the test applications by the users.</w:t>
      </w:r>
    </w:p>
    <w:p w14:paraId="4D1D6155" w14:textId="77777777" w:rsidR="00BB38C6" w:rsidRPr="00BB38C6" w:rsidRDefault="00BB38C6" w:rsidP="00BB38C6">
      <w:pPr>
        <w:spacing w:after="0" w:line="240" w:lineRule="auto"/>
      </w:pPr>
    </w:p>
    <w:p w14:paraId="34EFD374" w14:textId="08761C0A" w:rsidR="00BB38C6" w:rsidRPr="008A1355" w:rsidRDefault="00BB38C6" w:rsidP="00BB38C6">
      <w:pPr>
        <w:rPr>
          <w:lang w:val="en-US"/>
        </w:rPr>
      </w:pPr>
      <w:r>
        <w:t xml:space="preserve">Make sure </w:t>
      </w:r>
      <w:hyperlink w:anchor="_Firewall_Rules" w:history="1">
        <w:r w:rsidRPr="00BB38C6">
          <w:rPr>
            <w:rStyle w:val="Hyperlink"/>
          </w:rPr>
          <w:t>Firewall Rules</w:t>
        </w:r>
      </w:hyperlink>
      <w:r>
        <w:t xml:space="preserve"> must be implemented.</w:t>
      </w:r>
    </w:p>
    <w:p w14:paraId="63BD0F99" w14:textId="701CBB5F" w:rsidR="00B10A3F" w:rsidRDefault="00B10A3F" w:rsidP="00B10A3F">
      <w:pPr>
        <w:pStyle w:val="Heading1"/>
      </w:pPr>
      <w:bookmarkStart w:id="61" w:name="_Toc212021098"/>
      <w:r>
        <w:lastRenderedPageBreak/>
        <w:t>Remote Signing Service (RSS) Credentials</w:t>
      </w:r>
      <w:bookmarkEnd w:id="61"/>
    </w:p>
    <w:p w14:paraId="670C4D87" w14:textId="77777777" w:rsidR="00B10A3F" w:rsidRDefault="00B10A3F" w:rsidP="00B10A3F">
      <w:r>
        <w:t xml:space="preserve">The following attributes should be configured in the ADSS Gateway Server of the external entity to establish the successful communication with MOI RSS. </w:t>
      </w:r>
    </w:p>
    <w:p w14:paraId="5E0711ED" w14:textId="77777777" w:rsidR="00B10A3F" w:rsidRPr="009E5D62" w:rsidRDefault="00B10A3F" w:rsidP="00B10A3F">
      <w:pPr>
        <w:rPr>
          <w:i/>
          <w:iCs/>
        </w:rPr>
      </w:pPr>
      <w:r w:rsidRPr="009E5D62">
        <w:rPr>
          <w:i/>
          <w:iCs/>
        </w:rPr>
        <w:t>Note that these attributes will be provided by the MOI Team.</w:t>
      </w:r>
    </w:p>
    <w:p w14:paraId="5047A1CA" w14:textId="77777777" w:rsidR="00B10A3F" w:rsidRDefault="00B10A3F" w:rsidP="00B10A3F">
      <w:pPr>
        <w:pStyle w:val="Heading2"/>
        <w:ind w:left="792" w:hanging="432"/>
      </w:pPr>
      <w:bookmarkStart w:id="62" w:name="_Toc212021099"/>
      <w:r>
        <w:t>Staging</w:t>
      </w:r>
      <w:bookmarkEnd w:id="62"/>
    </w:p>
    <w:p w14:paraId="6716A36A" w14:textId="4C3C38CB" w:rsidR="00B10A3F" w:rsidRPr="00C80A5B" w:rsidRDefault="00B10A3F" w:rsidP="00B10A3F">
      <w:r>
        <w:t>Use the following attributes in the staging:</w:t>
      </w:r>
    </w:p>
    <w:tbl>
      <w:tblPr>
        <w:tblStyle w:val="GridTable1Light"/>
        <w:tblW w:w="9015" w:type="dxa"/>
        <w:tblLayout w:type="fixed"/>
        <w:tblLook w:val="04A0" w:firstRow="1" w:lastRow="0" w:firstColumn="1" w:lastColumn="0" w:noHBand="0" w:noVBand="1"/>
      </w:tblPr>
      <w:tblGrid>
        <w:gridCol w:w="360"/>
        <w:gridCol w:w="1908"/>
        <w:gridCol w:w="2977"/>
        <w:gridCol w:w="3770"/>
      </w:tblGrid>
      <w:tr w:rsidR="00B10A3F" w:rsidRPr="003029A2" w14:paraId="361B88CB" w14:textId="77777777" w:rsidTr="00302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6A87FBF6" w14:textId="77777777" w:rsidR="00B10A3F" w:rsidRPr="003029A2" w:rsidRDefault="00B10A3F" w:rsidP="00CC6A0A">
            <w:pPr>
              <w:jc w:val="center"/>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w:t>
            </w:r>
          </w:p>
        </w:tc>
        <w:tc>
          <w:tcPr>
            <w:tcW w:w="1908" w:type="dxa"/>
            <w:hideMark/>
          </w:tcPr>
          <w:p w14:paraId="7DDA0021" w14:textId="77777777" w:rsidR="00B10A3F" w:rsidRPr="003029A2" w:rsidRDefault="00B10A3F" w:rsidP="00CC6A0A">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Item</w:t>
            </w:r>
          </w:p>
        </w:tc>
        <w:tc>
          <w:tcPr>
            <w:tcW w:w="2977" w:type="dxa"/>
            <w:hideMark/>
          </w:tcPr>
          <w:p w14:paraId="2F43E42E" w14:textId="77777777" w:rsidR="00B10A3F" w:rsidRPr="003029A2" w:rsidRDefault="00B10A3F" w:rsidP="00CC6A0A">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Value</w:t>
            </w:r>
          </w:p>
        </w:tc>
        <w:tc>
          <w:tcPr>
            <w:tcW w:w="3770" w:type="dxa"/>
            <w:hideMark/>
          </w:tcPr>
          <w:p w14:paraId="5A958BA8" w14:textId="77777777" w:rsidR="00B10A3F" w:rsidRPr="003029A2" w:rsidRDefault="00B10A3F" w:rsidP="00CC6A0A">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Comments</w:t>
            </w:r>
          </w:p>
        </w:tc>
      </w:tr>
      <w:tr w:rsidR="000B1488" w:rsidRPr="003029A2" w14:paraId="731F1A26" w14:textId="77777777" w:rsidTr="003029A2">
        <w:tc>
          <w:tcPr>
            <w:cnfStyle w:val="001000000000" w:firstRow="0" w:lastRow="0" w:firstColumn="1" w:lastColumn="0" w:oddVBand="0" w:evenVBand="0" w:oddHBand="0" w:evenHBand="0" w:firstRowFirstColumn="0" w:firstRowLastColumn="0" w:lastRowFirstColumn="0" w:lastRowLastColumn="0"/>
            <w:tcW w:w="360" w:type="dxa"/>
          </w:tcPr>
          <w:p w14:paraId="5787B83C" w14:textId="77777777" w:rsidR="000B1488" w:rsidRPr="003029A2" w:rsidRDefault="000B1488" w:rsidP="000B1488">
            <w:pPr>
              <w:pStyle w:val="ListParagraph"/>
              <w:numPr>
                <w:ilvl w:val="0"/>
                <w:numId w:val="20"/>
              </w:numPr>
              <w:rPr>
                <w:rFonts w:asciiTheme="minorBidi" w:eastAsia="Calibri" w:hAnsiTheme="minorBidi"/>
                <w:sz w:val="18"/>
                <w:szCs w:val="18"/>
                <w:lang w:val="en-US"/>
              </w:rPr>
            </w:pPr>
          </w:p>
        </w:tc>
        <w:tc>
          <w:tcPr>
            <w:tcW w:w="1908" w:type="dxa"/>
          </w:tcPr>
          <w:p w14:paraId="0CB3C478" w14:textId="411FDC9B" w:rsidR="000B1488" w:rsidRPr="003029A2" w:rsidRDefault="000B1488"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Name</w:t>
            </w:r>
          </w:p>
        </w:tc>
        <w:tc>
          <w:tcPr>
            <w:tcW w:w="2977" w:type="dxa"/>
          </w:tcPr>
          <w:p w14:paraId="6784EDEF" w14:textId="52DECDDE" w:rsidR="000B1488" w:rsidRDefault="00904B1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Client Name</w:t>
            </w:r>
            <w:r w:rsidRPr="00BE3A6C">
              <w:rPr>
                <w:rFonts w:asciiTheme="minorBidi" w:eastAsia="Calibri" w:hAnsiTheme="minorBidi"/>
                <w:color w:val="FF0000"/>
                <w:sz w:val="18"/>
                <w:szCs w:val="18"/>
                <w:lang w:val="en-US"/>
              </w:rPr>
              <w:t>*</w:t>
            </w:r>
          </w:p>
        </w:tc>
        <w:tc>
          <w:tcPr>
            <w:tcW w:w="3770" w:type="dxa"/>
          </w:tcPr>
          <w:p w14:paraId="71A8C875" w14:textId="1BFD55D8" w:rsidR="000B1488" w:rsidRPr="003029A2" w:rsidRDefault="000B1488"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name is used to identify the client</w:t>
            </w:r>
          </w:p>
        </w:tc>
      </w:tr>
      <w:tr w:rsidR="00ED79DE" w:rsidRPr="003029A2" w14:paraId="5F153092" w14:textId="77777777" w:rsidTr="002C6367">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227F4907" w14:textId="77777777" w:rsidR="00ED79DE" w:rsidRPr="002C6367" w:rsidRDefault="00ED79DE"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1697F816" w14:textId="362A3195" w:rsidR="00ED79DE" w:rsidRPr="002B3E77" w:rsidRDefault="00ED79DE" w:rsidP="002B3E77">
            <w:pPr>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b/>
                <w:bCs/>
                <w:sz w:val="18"/>
                <w:szCs w:val="18"/>
                <w:lang w:val="en-US"/>
              </w:rPr>
            </w:pPr>
            <w:r w:rsidRPr="002B3E77">
              <w:rPr>
                <w:rFonts w:asciiTheme="minorBidi" w:eastAsia="Calibri" w:hAnsiTheme="minorBidi"/>
                <w:b/>
                <w:bCs/>
                <w:sz w:val="18"/>
                <w:szCs w:val="18"/>
                <w:lang w:val="en-US"/>
              </w:rPr>
              <w:t>eSeal</w:t>
            </w:r>
          </w:p>
        </w:tc>
      </w:tr>
      <w:tr w:rsidR="000B1488" w:rsidRPr="003029A2" w14:paraId="12DB46EA" w14:textId="77777777" w:rsidTr="003029A2">
        <w:tc>
          <w:tcPr>
            <w:cnfStyle w:val="001000000000" w:firstRow="0" w:lastRow="0" w:firstColumn="1" w:lastColumn="0" w:oddVBand="0" w:evenVBand="0" w:oddHBand="0" w:evenHBand="0" w:firstRowFirstColumn="0" w:firstRowLastColumn="0" w:lastRowFirstColumn="0" w:lastRowLastColumn="0"/>
            <w:tcW w:w="360" w:type="dxa"/>
          </w:tcPr>
          <w:p w14:paraId="524C911F" w14:textId="77777777" w:rsidR="000B1488" w:rsidRPr="003029A2" w:rsidRDefault="000B1488" w:rsidP="000B1488">
            <w:pPr>
              <w:pStyle w:val="ListParagraph"/>
              <w:numPr>
                <w:ilvl w:val="0"/>
                <w:numId w:val="20"/>
              </w:numPr>
              <w:rPr>
                <w:rFonts w:asciiTheme="minorBidi" w:eastAsia="Calibri" w:hAnsiTheme="minorBidi"/>
                <w:sz w:val="18"/>
                <w:szCs w:val="18"/>
                <w:lang w:val="en-US"/>
              </w:rPr>
            </w:pPr>
            <w:r w:rsidRPr="003029A2">
              <w:rPr>
                <w:rFonts w:asciiTheme="minorBidi" w:eastAsia="Calibri" w:hAnsiTheme="minorBidi"/>
                <w:sz w:val="18"/>
                <w:szCs w:val="18"/>
                <w:lang w:val="en-US"/>
              </w:rPr>
              <w:t>1</w:t>
            </w:r>
          </w:p>
        </w:tc>
        <w:tc>
          <w:tcPr>
            <w:tcW w:w="1908" w:type="dxa"/>
          </w:tcPr>
          <w:p w14:paraId="5E683192" w14:textId="0F7F57AD" w:rsidR="000B1488" w:rsidRPr="003029A2" w:rsidRDefault="000B1488"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ID</w:t>
            </w:r>
          </w:p>
        </w:tc>
        <w:tc>
          <w:tcPr>
            <w:tcW w:w="2977" w:type="dxa"/>
          </w:tcPr>
          <w:p w14:paraId="5E4289AD" w14:textId="392CD64B" w:rsidR="000B1488" w:rsidRPr="003029A2" w:rsidRDefault="004F36DD"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00BE3A6C" w:rsidRPr="00BE3A6C">
              <w:rPr>
                <w:rFonts w:asciiTheme="minorBidi" w:eastAsia="Calibri" w:hAnsiTheme="minorBidi"/>
                <w:color w:val="FF0000"/>
                <w:sz w:val="18"/>
                <w:szCs w:val="18"/>
                <w:lang w:val="en-US"/>
              </w:rPr>
              <w:t>*</w:t>
            </w:r>
          </w:p>
        </w:tc>
        <w:tc>
          <w:tcPr>
            <w:tcW w:w="3770" w:type="dxa"/>
          </w:tcPr>
          <w:p w14:paraId="39A8914F" w14:textId="6151BDF8" w:rsidR="000B1488" w:rsidRPr="003029A2" w:rsidRDefault="000B1488"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 xml:space="preserve">A unique identifier for </w:t>
            </w:r>
            <w:r w:rsidR="00ED79DE">
              <w:rPr>
                <w:rFonts w:asciiTheme="minorBidi" w:eastAsia="Calibri" w:hAnsiTheme="minorBidi"/>
                <w:sz w:val="18"/>
                <w:szCs w:val="18"/>
                <w:lang w:val="en-US"/>
              </w:rPr>
              <w:t>eSeal</w:t>
            </w:r>
            <w:r w:rsidRPr="003029A2">
              <w:rPr>
                <w:rFonts w:asciiTheme="minorBidi" w:eastAsia="Calibri" w:hAnsiTheme="minorBidi"/>
                <w:sz w:val="18"/>
                <w:szCs w:val="18"/>
                <w:lang w:val="en-US"/>
              </w:rPr>
              <w:t xml:space="preserve"> requests</w:t>
            </w:r>
          </w:p>
        </w:tc>
      </w:tr>
      <w:tr w:rsidR="00ED79DE" w:rsidRPr="003029A2" w14:paraId="635E3DF5" w14:textId="77777777" w:rsidTr="002C6367">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4597A800" w14:textId="77777777" w:rsidR="00ED79DE" w:rsidRPr="002C6367" w:rsidRDefault="00ED79DE"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17D50CF1" w14:textId="03B8E1C1" w:rsidR="00ED79DE" w:rsidRPr="002B3E77" w:rsidRDefault="00ED79DE" w:rsidP="002B3E77">
            <w:pPr>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b/>
                <w:bCs/>
                <w:sz w:val="18"/>
                <w:szCs w:val="18"/>
                <w:lang w:val="en-US"/>
              </w:rPr>
            </w:pPr>
            <w:r w:rsidRPr="002B3E77">
              <w:rPr>
                <w:rFonts w:asciiTheme="minorBidi" w:eastAsia="Calibri" w:hAnsiTheme="minorBidi"/>
                <w:b/>
                <w:bCs/>
                <w:sz w:val="18"/>
                <w:szCs w:val="18"/>
                <w:lang w:val="en-US"/>
              </w:rPr>
              <w:t>Verification</w:t>
            </w:r>
          </w:p>
        </w:tc>
      </w:tr>
      <w:tr w:rsidR="000B1488" w:rsidRPr="003029A2" w14:paraId="4E3F3E5F" w14:textId="77777777" w:rsidTr="003029A2">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73D24F3C" w14:textId="77777777" w:rsidR="000B1488" w:rsidRPr="003029A2" w:rsidRDefault="000B1488" w:rsidP="000B1488">
            <w:pPr>
              <w:pStyle w:val="ListParagraph"/>
              <w:numPr>
                <w:ilvl w:val="0"/>
                <w:numId w:val="20"/>
              </w:numPr>
              <w:rPr>
                <w:rFonts w:asciiTheme="minorBidi" w:eastAsia="Calibri" w:hAnsiTheme="minorBidi"/>
                <w:sz w:val="18"/>
                <w:szCs w:val="18"/>
                <w:lang w:val="en-US"/>
              </w:rPr>
            </w:pPr>
            <w:r w:rsidRPr="003029A2">
              <w:rPr>
                <w:rFonts w:asciiTheme="minorBidi" w:eastAsia="Calibri" w:hAnsiTheme="minorBidi"/>
                <w:sz w:val="18"/>
                <w:szCs w:val="18"/>
                <w:lang w:val="en-US"/>
              </w:rPr>
              <w:t>4</w:t>
            </w:r>
          </w:p>
        </w:tc>
        <w:tc>
          <w:tcPr>
            <w:tcW w:w="1908" w:type="dxa"/>
          </w:tcPr>
          <w:p w14:paraId="6636B02C" w14:textId="4C68C0C4" w:rsidR="000B1488" w:rsidRPr="003029A2"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Client ID</w:t>
            </w:r>
          </w:p>
        </w:tc>
        <w:tc>
          <w:tcPr>
            <w:tcW w:w="2977" w:type="dxa"/>
          </w:tcPr>
          <w:p w14:paraId="5B118018" w14:textId="478BCDE4" w:rsidR="000B1488" w:rsidRPr="003029A2" w:rsidRDefault="002B3E77"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496BF914" w14:textId="52398962" w:rsidR="000B1488" w:rsidRPr="003029A2"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A unique identifier for Verification requests</w:t>
            </w:r>
          </w:p>
        </w:tc>
      </w:tr>
      <w:tr w:rsidR="00ED79DE" w:rsidRPr="003029A2" w14:paraId="68B6A00A" w14:textId="77777777" w:rsidTr="002C6367">
        <w:trPr>
          <w:trHeight w:val="67"/>
        </w:trPr>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77355CDA" w14:textId="77777777" w:rsidR="00ED79DE" w:rsidRPr="002C6367" w:rsidRDefault="00ED79DE"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7093948C" w14:textId="5E654256" w:rsidR="00ED79DE" w:rsidRPr="003029A2" w:rsidRDefault="00ED79DE" w:rsidP="002B3E77">
            <w:pPr>
              <w:keepNext/>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ED79DE">
              <w:rPr>
                <w:rFonts w:asciiTheme="minorBidi" w:eastAsia="Calibri" w:hAnsiTheme="minorBidi"/>
                <w:b/>
                <w:bCs/>
                <w:sz w:val="18"/>
                <w:szCs w:val="18"/>
                <w:lang w:val="en-US"/>
              </w:rPr>
              <w:t>User Signing</w:t>
            </w:r>
          </w:p>
        </w:tc>
      </w:tr>
      <w:tr w:rsidR="000B1488" w:rsidRPr="003029A2" w14:paraId="794411D3" w14:textId="77777777" w:rsidTr="003029A2">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3108D796" w14:textId="77777777" w:rsidR="000B1488" w:rsidRPr="003029A2" w:rsidRDefault="000B1488" w:rsidP="000B1488">
            <w:pPr>
              <w:pStyle w:val="ListParagraph"/>
              <w:numPr>
                <w:ilvl w:val="0"/>
                <w:numId w:val="20"/>
              </w:numPr>
              <w:rPr>
                <w:rFonts w:asciiTheme="minorBidi" w:eastAsia="Calibri" w:hAnsiTheme="minorBidi"/>
                <w:sz w:val="18"/>
                <w:szCs w:val="18"/>
                <w:lang w:val="en-US"/>
              </w:rPr>
            </w:pPr>
          </w:p>
        </w:tc>
        <w:tc>
          <w:tcPr>
            <w:tcW w:w="1908" w:type="dxa"/>
          </w:tcPr>
          <w:p w14:paraId="3B435E2C" w14:textId="41A774A1" w:rsidR="000B1488" w:rsidRPr="003029A2"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API Client ID</w:t>
            </w:r>
          </w:p>
        </w:tc>
        <w:tc>
          <w:tcPr>
            <w:tcW w:w="2977" w:type="dxa"/>
          </w:tcPr>
          <w:p w14:paraId="22809F2B" w14:textId="5966762C" w:rsidR="000B1488" w:rsidRPr="003029A2" w:rsidRDefault="002B3E77"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3B66FEA7" w14:textId="64BA3B41" w:rsidR="000B1488" w:rsidRPr="003029A2" w:rsidRDefault="002B3E77" w:rsidP="000B1488">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 xml:space="preserve">A unique identifier for </w:t>
            </w:r>
            <w:r>
              <w:rPr>
                <w:rFonts w:asciiTheme="minorBidi" w:eastAsia="Calibri" w:hAnsiTheme="minorBidi"/>
                <w:sz w:val="18"/>
                <w:szCs w:val="18"/>
                <w:lang w:val="en-US"/>
              </w:rPr>
              <w:t>API</w:t>
            </w:r>
            <w:r w:rsidRPr="003029A2">
              <w:rPr>
                <w:rFonts w:asciiTheme="minorBidi" w:eastAsia="Calibri" w:hAnsiTheme="minorBidi"/>
                <w:sz w:val="18"/>
                <w:szCs w:val="18"/>
                <w:lang w:val="en-US"/>
              </w:rPr>
              <w:t xml:space="preserve"> requests</w:t>
            </w:r>
          </w:p>
        </w:tc>
      </w:tr>
      <w:tr w:rsidR="00ED79DE" w:rsidRPr="003029A2" w14:paraId="2AEE6771" w14:textId="77777777" w:rsidTr="003029A2">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7A0D199A" w14:textId="77777777" w:rsidR="00ED79DE" w:rsidRPr="003029A2" w:rsidRDefault="00ED79DE" w:rsidP="000B1488">
            <w:pPr>
              <w:pStyle w:val="ListParagraph"/>
              <w:numPr>
                <w:ilvl w:val="0"/>
                <w:numId w:val="20"/>
              </w:numPr>
              <w:rPr>
                <w:rFonts w:asciiTheme="minorBidi" w:eastAsia="Calibri" w:hAnsiTheme="minorBidi"/>
                <w:sz w:val="18"/>
                <w:szCs w:val="18"/>
                <w:lang w:val="en-US"/>
              </w:rPr>
            </w:pPr>
          </w:p>
        </w:tc>
        <w:tc>
          <w:tcPr>
            <w:tcW w:w="1908" w:type="dxa"/>
          </w:tcPr>
          <w:p w14:paraId="639C2AA5" w14:textId="6D7A5ECF" w:rsidR="00ED79DE"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API Client Secret</w:t>
            </w:r>
          </w:p>
        </w:tc>
        <w:tc>
          <w:tcPr>
            <w:tcW w:w="2977" w:type="dxa"/>
          </w:tcPr>
          <w:p w14:paraId="791CE5F6" w14:textId="4AD067BA" w:rsidR="00ED79DE" w:rsidRPr="003029A2" w:rsidRDefault="002B3E77"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64AF0F64" w14:textId="77777777" w:rsidR="00ED79DE" w:rsidRPr="003029A2" w:rsidRDefault="00ED79DE" w:rsidP="000B1488">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r>
      <w:tr w:rsidR="00ED79DE" w:rsidRPr="003029A2" w14:paraId="4EB93B0B" w14:textId="77777777" w:rsidTr="003029A2">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637C3AE0" w14:textId="77777777" w:rsidR="00ED79DE" w:rsidRPr="003029A2" w:rsidRDefault="00ED79DE" w:rsidP="000B1488">
            <w:pPr>
              <w:pStyle w:val="ListParagraph"/>
              <w:numPr>
                <w:ilvl w:val="0"/>
                <w:numId w:val="20"/>
              </w:numPr>
              <w:rPr>
                <w:rFonts w:asciiTheme="minorBidi" w:eastAsia="Calibri" w:hAnsiTheme="minorBidi"/>
                <w:sz w:val="18"/>
                <w:szCs w:val="18"/>
                <w:lang w:val="en-US"/>
              </w:rPr>
            </w:pPr>
          </w:p>
        </w:tc>
        <w:tc>
          <w:tcPr>
            <w:tcW w:w="1908" w:type="dxa"/>
          </w:tcPr>
          <w:p w14:paraId="2FEBA185" w14:textId="046BD27C" w:rsidR="00ED79DE"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Enterprise Admin</w:t>
            </w:r>
          </w:p>
        </w:tc>
        <w:tc>
          <w:tcPr>
            <w:tcW w:w="2977" w:type="dxa"/>
          </w:tcPr>
          <w:p w14:paraId="7DA029F4" w14:textId="77777777" w:rsidR="00ED79DE" w:rsidRPr="003029A2" w:rsidRDefault="00ED79DE" w:rsidP="000B1488">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c>
          <w:tcPr>
            <w:tcW w:w="3770" w:type="dxa"/>
          </w:tcPr>
          <w:p w14:paraId="04767027" w14:textId="77777777" w:rsidR="00ED79DE" w:rsidRPr="003029A2" w:rsidRDefault="00ED79DE" w:rsidP="000B1488">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r>
    </w:tbl>
    <w:p w14:paraId="6102ADD9" w14:textId="513BD9AA" w:rsidR="00B10A3F" w:rsidRPr="00F517F8" w:rsidRDefault="00B10A3F" w:rsidP="00B10A3F">
      <w:pPr>
        <w:pStyle w:val="Caption"/>
        <w:jc w:val="center"/>
        <w:rPr>
          <w:lang w:val="en-US"/>
        </w:rPr>
      </w:pPr>
      <w:r>
        <w:t xml:space="preserve">Table </w:t>
      </w:r>
      <w:r>
        <w:fldChar w:fldCharType="begin"/>
      </w:r>
      <w:r>
        <w:instrText xml:space="preserve"> STYLEREF 1 \s </w:instrText>
      </w:r>
      <w:r>
        <w:fldChar w:fldCharType="separate"/>
      </w:r>
      <w:r w:rsidR="00161FA9">
        <w:rPr>
          <w:noProof/>
          <w:cs/>
        </w:rPr>
        <w:t>‎</w:t>
      </w:r>
      <w:r w:rsidR="00161FA9">
        <w:rPr>
          <w:noProof/>
        </w:rPr>
        <w:t>5</w:t>
      </w:r>
      <w:r>
        <w:fldChar w:fldCharType="end"/>
      </w:r>
      <w:r>
        <w:noBreakHyphen/>
      </w:r>
      <w:r>
        <w:fldChar w:fldCharType="begin"/>
      </w:r>
      <w:r>
        <w:instrText xml:space="preserve"> SEQ Table \* ARABIC \s 1 </w:instrText>
      </w:r>
      <w:r>
        <w:fldChar w:fldCharType="separate"/>
      </w:r>
      <w:r w:rsidR="00161FA9">
        <w:rPr>
          <w:noProof/>
        </w:rPr>
        <w:t>1</w:t>
      </w:r>
      <w:r>
        <w:fldChar w:fldCharType="end"/>
      </w:r>
    </w:p>
    <w:p w14:paraId="3ED4503F" w14:textId="77777777" w:rsidR="00B10A3F" w:rsidRDefault="00B10A3F" w:rsidP="00B10A3F">
      <w:pPr>
        <w:pStyle w:val="Heading2"/>
        <w:ind w:left="792" w:hanging="432"/>
      </w:pPr>
      <w:bookmarkStart w:id="63" w:name="_Toc212021100"/>
      <w:r>
        <w:t>Production</w:t>
      </w:r>
      <w:bookmarkEnd w:id="63"/>
    </w:p>
    <w:p w14:paraId="721768BC" w14:textId="66AE3F84" w:rsidR="00B10A3F" w:rsidRDefault="00B10A3F" w:rsidP="00B10A3F">
      <w:r>
        <w:t xml:space="preserve">Use the following attributes in the </w:t>
      </w:r>
      <w:r w:rsidR="00056532">
        <w:t>production</w:t>
      </w:r>
      <w:r>
        <w:t>:</w:t>
      </w:r>
    </w:p>
    <w:tbl>
      <w:tblPr>
        <w:tblStyle w:val="GridTable1Light"/>
        <w:tblW w:w="9015" w:type="dxa"/>
        <w:tblLayout w:type="fixed"/>
        <w:tblLook w:val="04A0" w:firstRow="1" w:lastRow="0" w:firstColumn="1" w:lastColumn="0" w:noHBand="0" w:noVBand="1"/>
      </w:tblPr>
      <w:tblGrid>
        <w:gridCol w:w="360"/>
        <w:gridCol w:w="1908"/>
        <w:gridCol w:w="2977"/>
        <w:gridCol w:w="3770"/>
      </w:tblGrid>
      <w:tr w:rsidR="002B3E77" w:rsidRPr="003029A2" w14:paraId="4DF05DC3" w14:textId="77777777" w:rsidTr="00F06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5037A8A0" w14:textId="77777777" w:rsidR="002B3E77" w:rsidRPr="003029A2" w:rsidRDefault="002B3E77" w:rsidP="00F06AA7">
            <w:pPr>
              <w:jc w:val="center"/>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w:t>
            </w:r>
          </w:p>
        </w:tc>
        <w:tc>
          <w:tcPr>
            <w:tcW w:w="1908" w:type="dxa"/>
            <w:hideMark/>
          </w:tcPr>
          <w:p w14:paraId="024CEA81" w14:textId="77777777" w:rsidR="002B3E77" w:rsidRPr="003029A2" w:rsidRDefault="002B3E77" w:rsidP="00F06AA7">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Item</w:t>
            </w:r>
          </w:p>
        </w:tc>
        <w:tc>
          <w:tcPr>
            <w:tcW w:w="2977" w:type="dxa"/>
            <w:hideMark/>
          </w:tcPr>
          <w:p w14:paraId="5BCD0B50" w14:textId="77777777" w:rsidR="002B3E77" w:rsidRPr="003029A2" w:rsidRDefault="002B3E77" w:rsidP="00F06AA7">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Value</w:t>
            </w:r>
          </w:p>
        </w:tc>
        <w:tc>
          <w:tcPr>
            <w:tcW w:w="3770" w:type="dxa"/>
            <w:hideMark/>
          </w:tcPr>
          <w:p w14:paraId="6437DB99" w14:textId="77777777" w:rsidR="002B3E77" w:rsidRPr="003029A2" w:rsidRDefault="002B3E77" w:rsidP="00F06AA7">
            <w:pPr>
              <w:cnfStyle w:val="100000000000" w:firstRow="1" w:lastRow="0" w:firstColumn="0" w:lastColumn="0" w:oddVBand="0" w:evenVBand="0" w:oddHBand="0" w:evenHBand="0" w:firstRowFirstColumn="0" w:firstRowLastColumn="0" w:lastRowFirstColumn="0" w:lastRowLastColumn="0"/>
              <w:rPr>
                <w:rFonts w:asciiTheme="minorBidi" w:eastAsia="Calibri" w:hAnsiTheme="minorBidi"/>
                <w:b w:val="0"/>
                <w:bCs w:val="0"/>
                <w:sz w:val="18"/>
                <w:szCs w:val="18"/>
                <w:lang w:val="en-US"/>
              </w:rPr>
            </w:pPr>
            <w:r w:rsidRPr="003029A2">
              <w:rPr>
                <w:rFonts w:asciiTheme="minorBidi" w:eastAsia="Calibri" w:hAnsiTheme="minorBidi"/>
                <w:sz w:val="18"/>
                <w:szCs w:val="18"/>
                <w:lang w:val="en-US"/>
              </w:rPr>
              <w:t>Comments</w:t>
            </w:r>
          </w:p>
        </w:tc>
      </w:tr>
      <w:tr w:rsidR="002B3E77" w:rsidRPr="003029A2" w14:paraId="64E0E3D1" w14:textId="77777777" w:rsidTr="00F06AA7">
        <w:tc>
          <w:tcPr>
            <w:cnfStyle w:val="001000000000" w:firstRow="0" w:lastRow="0" w:firstColumn="1" w:lastColumn="0" w:oddVBand="0" w:evenVBand="0" w:oddHBand="0" w:evenHBand="0" w:firstRowFirstColumn="0" w:firstRowLastColumn="0" w:lastRowFirstColumn="0" w:lastRowLastColumn="0"/>
            <w:tcW w:w="360" w:type="dxa"/>
          </w:tcPr>
          <w:p w14:paraId="1949F23C"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p>
        </w:tc>
        <w:tc>
          <w:tcPr>
            <w:tcW w:w="1908" w:type="dxa"/>
          </w:tcPr>
          <w:p w14:paraId="44DEACF5"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Name</w:t>
            </w:r>
          </w:p>
        </w:tc>
        <w:tc>
          <w:tcPr>
            <w:tcW w:w="2977" w:type="dxa"/>
          </w:tcPr>
          <w:p w14:paraId="2D9DFF95" w14:textId="77777777" w:rsidR="002B3E77"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Client Name</w:t>
            </w:r>
            <w:r w:rsidRPr="00BE3A6C">
              <w:rPr>
                <w:rFonts w:asciiTheme="minorBidi" w:eastAsia="Calibri" w:hAnsiTheme="minorBidi"/>
                <w:color w:val="FF0000"/>
                <w:sz w:val="18"/>
                <w:szCs w:val="18"/>
                <w:lang w:val="en-US"/>
              </w:rPr>
              <w:t>*</w:t>
            </w:r>
          </w:p>
        </w:tc>
        <w:tc>
          <w:tcPr>
            <w:tcW w:w="3770" w:type="dxa"/>
          </w:tcPr>
          <w:p w14:paraId="2162C309"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name is used to identify the client</w:t>
            </w:r>
          </w:p>
        </w:tc>
      </w:tr>
      <w:tr w:rsidR="002B3E77" w:rsidRPr="003029A2" w14:paraId="2E383689" w14:textId="77777777" w:rsidTr="002C6367">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2290C7EE" w14:textId="77777777" w:rsidR="002B3E77" w:rsidRPr="002C6367" w:rsidRDefault="002B3E77"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2752CABB" w14:textId="77777777" w:rsidR="002B3E77" w:rsidRPr="002B3E77" w:rsidRDefault="002B3E77" w:rsidP="00F06AA7">
            <w:pPr>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b/>
                <w:bCs/>
                <w:sz w:val="18"/>
                <w:szCs w:val="18"/>
                <w:lang w:val="en-US"/>
              </w:rPr>
            </w:pPr>
            <w:r w:rsidRPr="002B3E77">
              <w:rPr>
                <w:rFonts w:asciiTheme="minorBidi" w:eastAsia="Calibri" w:hAnsiTheme="minorBidi"/>
                <w:b/>
                <w:bCs/>
                <w:sz w:val="18"/>
                <w:szCs w:val="18"/>
                <w:lang w:val="en-US"/>
              </w:rPr>
              <w:t>eSeal</w:t>
            </w:r>
          </w:p>
        </w:tc>
      </w:tr>
      <w:tr w:rsidR="002B3E77" w:rsidRPr="003029A2" w14:paraId="066CCD17" w14:textId="77777777" w:rsidTr="00F06AA7">
        <w:tc>
          <w:tcPr>
            <w:cnfStyle w:val="001000000000" w:firstRow="0" w:lastRow="0" w:firstColumn="1" w:lastColumn="0" w:oddVBand="0" w:evenVBand="0" w:oddHBand="0" w:evenHBand="0" w:firstRowFirstColumn="0" w:firstRowLastColumn="0" w:lastRowFirstColumn="0" w:lastRowLastColumn="0"/>
            <w:tcW w:w="360" w:type="dxa"/>
          </w:tcPr>
          <w:p w14:paraId="3D90EE00"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r w:rsidRPr="003029A2">
              <w:rPr>
                <w:rFonts w:asciiTheme="minorBidi" w:eastAsia="Calibri" w:hAnsiTheme="minorBidi"/>
                <w:sz w:val="18"/>
                <w:szCs w:val="18"/>
                <w:lang w:val="en-US"/>
              </w:rPr>
              <w:t>1</w:t>
            </w:r>
          </w:p>
        </w:tc>
        <w:tc>
          <w:tcPr>
            <w:tcW w:w="1908" w:type="dxa"/>
          </w:tcPr>
          <w:p w14:paraId="7C0753BB"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Client ID</w:t>
            </w:r>
          </w:p>
        </w:tc>
        <w:tc>
          <w:tcPr>
            <w:tcW w:w="2977" w:type="dxa"/>
          </w:tcPr>
          <w:p w14:paraId="4024360D"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483A7A26"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 xml:space="preserve">A unique identifier for </w:t>
            </w:r>
            <w:r>
              <w:rPr>
                <w:rFonts w:asciiTheme="minorBidi" w:eastAsia="Calibri" w:hAnsiTheme="minorBidi"/>
                <w:sz w:val="18"/>
                <w:szCs w:val="18"/>
                <w:lang w:val="en-US"/>
              </w:rPr>
              <w:t>eSeal</w:t>
            </w:r>
            <w:r w:rsidRPr="003029A2">
              <w:rPr>
                <w:rFonts w:asciiTheme="minorBidi" w:eastAsia="Calibri" w:hAnsiTheme="minorBidi"/>
                <w:sz w:val="18"/>
                <w:szCs w:val="18"/>
                <w:lang w:val="en-US"/>
              </w:rPr>
              <w:t xml:space="preserve"> requests</w:t>
            </w:r>
          </w:p>
        </w:tc>
      </w:tr>
      <w:tr w:rsidR="002B3E77" w:rsidRPr="003029A2" w14:paraId="15943B04" w14:textId="77777777" w:rsidTr="002C6367">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17049132" w14:textId="77777777" w:rsidR="002B3E77" w:rsidRPr="002C6367" w:rsidRDefault="002B3E77"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2542FA97" w14:textId="77777777" w:rsidR="002B3E77" w:rsidRPr="002B3E77" w:rsidRDefault="002B3E77" w:rsidP="00F06AA7">
            <w:pPr>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b/>
                <w:bCs/>
                <w:sz w:val="18"/>
                <w:szCs w:val="18"/>
                <w:lang w:val="en-US"/>
              </w:rPr>
            </w:pPr>
            <w:r w:rsidRPr="002B3E77">
              <w:rPr>
                <w:rFonts w:asciiTheme="minorBidi" w:eastAsia="Calibri" w:hAnsiTheme="minorBidi"/>
                <w:b/>
                <w:bCs/>
                <w:sz w:val="18"/>
                <w:szCs w:val="18"/>
                <w:lang w:val="en-US"/>
              </w:rPr>
              <w:t>Verification</w:t>
            </w:r>
          </w:p>
        </w:tc>
      </w:tr>
      <w:tr w:rsidR="002B3E77" w:rsidRPr="003029A2" w14:paraId="42F669C4" w14:textId="77777777" w:rsidTr="00F06AA7">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72A8B8DB"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r w:rsidRPr="003029A2">
              <w:rPr>
                <w:rFonts w:asciiTheme="minorBidi" w:eastAsia="Calibri" w:hAnsiTheme="minorBidi"/>
                <w:sz w:val="18"/>
                <w:szCs w:val="18"/>
                <w:lang w:val="en-US"/>
              </w:rPr>
              <w:t>4</w:t>
            </w:r>
          </w:p>
        </w:tc>
        <w:tc>
          <w:tcPr>
            <w:tcW w:w="1908" w:type="dxa"/>
          </w:tcPr>
          <w:p w14:paraId="4DC8906F"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Client ID</w:t>
            </w:r>
          </w:p>
        </w:tc>
        <w:tc>
          <w:tcPr>
            <w:tcW w:w="2977" w:type="dxa"/>
          </w:tcPr>
          <w:p w14:paraId="2259DB4D"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6C3EDECE"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A unique identifier for Verification requests</w:t>
            </w:r>
          </w:p>
        </w:tc>
      </w:tr>
      <w:tr w:rsidR="002B3E77" w:rsidRPr="003029A2" w14:paraId="19F004E2" w14:textId="77777777" w:rsidTr="002C6367">
        <w:trPr>
          <w:trHeight w:val="67"/>
        </w:trPr>
        <w:tc>
          <w:tcPr>
            <w:cnfStyle w:val="001000000000" w:firstRow="0" w:lastRow="0" w:firstColumn="1" w:lastColumn="0" w:oddVBand="0" w:evenVBand="0" w:oddHBand="0" w:evenHBand="0" w:firstRowFirstColumn="0" w:firstRowLastColumn="0" w:lastRowFirstColumn="0" w:lastRowLastColumn="0"/>
            <w:tcW w:w="360" w:type="dxa"/>
            <w:shd w:val="clear" w:color="auto" w:fill="EEECE1" w:themeFill="background2"/>
          </w:tcPr>
          <w:p w14:paraId="02445175" w14:textId="77777777" w:rsidR="002B3E77" w:rsidRPr="002C6367" w:rsidRDefault="002B3E77" w:rsidP="002C6367">
            <w:pPr>
              <w:ind w:left="57"/>
              <w:rPr>
                <w:rFonts w:asciiTheme="minorBidi" w:eastAsia="Calibri" w:hAnsiTheme="minorBidi"/>
                <w:sz w:val="18"/>
                <w:szCs w:val="18"/>
                <w:lang w:val="en-US"/>
              </w:rPr>
            </w:pPr>
          </w:p>
        </w:tc>
        <w:tc>
          <w:tcPr>
            <w:tcW w:w="8655" w:type="dxa"/>
            <w:gridSpan w:val="3"/>
            <w:shd w:val="clear" w:color="auto" w:fill="EEECE1" w:themeFill="background2"/>
          </w:tcPr>
          <w:p w14:paraId="11F5B366" w14:textId="77777777" w:rsidR="002B3E77" w:rsidRPr="003029A2" w:rsidRDefault="002B3E77" w:rsidP="00F06AA7">
            <w:pPr>
              <w:keepNext/>
              <w:jc w:val="cente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ED79DE">
              <w:rPr>
                <w:rFonts w:asciiTheme="minorBidi" w:eastAsia="Calibri" w:hAnsiTheme="minorBidi"/>
                <w:b/>
                <w:bCs/>
                <w:sz w:val="18"/>
                <w:szCs w:val="18"/>
                <w:lang w:val="en-US"/>
              </w:rPr>
              <w:t>User Signing</w:t>
            </w:r>
          </w:p>
        </w:tc>
      </w:tr>
      <w:tr w:rsidR="002B3E77" w:rsidRPr="003029A2" w14:paraId="1BACF462" w14:textId="77777777" w:rsidTr="00F06AA7">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27F81EC1"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p>
        </w:tc>
        <w:tc>
          <w:tcPr>
            <w:tcW w:w="1908" w:type="dxa"/>
          </w:tcPr>
          <w:p w14:paraId="74C0A4FB"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API Client ID</w:t>
            </w:r>
          </w:p>
        </w:tc>
        <w:tc>
          <w:tcPr>
            <w:tcW w:w="2977" w:type="dxa"/>
          </w:tcPr>
          <w:p w14:paraId="1D862D58"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3F863BB2" w14:textId="77777777" w:rsidR="002B3E77" w:rsidRPr="003029A2" w:rsidRDefault="002B3E77" w:rsidP="00F06AA7">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3029A2">
              <w:rPr>
                <w:rFonts w:asciiTheme="minorBidi" w:eastAsia="Calibri" w:hAnsiTheme="minorBidi"/>
                <w:sz w:val="18"/>
                <w:szCs w:val="18"/>
                <w:lang w:val="en-US"/>
              </w:rPr>
              <w:t xml:space="preserve">A unique identifier for </w:t>
            </w:r>
            <w:r>
              <w:rPr>
                <w:rFonts w:asciiTheme="minorBidi" w:eastAsia="Calibri" w:hAnsiTheme="minorBidi"/>
                <w:sz w:val="18"/>
                <w:szCs w:val="18"/>
                <w:lang w:val="en-US"/>
              </w:rPr>
              <w:t>API</w:t>
            </w:r>
            <w:r w:rsidRPr="003029A2">
              <w:rPr>
                <w:rFonts w:asciiTheme="minorBidi" w:eastAsia="Calibri" w:hAnsiTheme="minorBidi"/>
                <w:sz w:val="18"/>
                <w:szCs w:val="18"/>
                <w:lang w:val="en-US"/>
              </w:rPr>
              <w:t xml:space="preserve"> requests</w:t>
            </w:r>
          </w:p>
        </w:tc>
      </w:tr>
      <w:tr w:rsidR="002B3E77" w:rsidRPr="003029A2" w14:paraId="6178EDB4" w14:textId="77777777" w:rsidTr="00F06AA7">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55280979"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p>
        </w:tc>
        <w:tc>
          <w:tcPr>
            <w:tcW w:w="1908" w:type="dxa"/>
          </w:tcPr>
          <w:p w14:paraId="7C0057CC" w14:textId="77777777" w:rsidR="002B3E77"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API Client Secret</w:t>
            </w:r>
          </w:p>
        </w:tc>
        <w:tc>
          <w:tcPr>
            <w:tcW w:w="2977" w:type="dxa"/>
          </w:tcPr>
          <w:p w14:paraId="34351C14"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sidRPr="004F36DD">
              <w:rPr>
                <w:rFonts w:asciiTheme="minorBidi" w:eastAsia="Calibri" w:hAnsiTheme="minorBidi"/>
                <w:sz w:val="18"/>
                <w:szCs w:val="18"/>
                <w:highlight w:val="yellow"/>
                <w:lang w:val="en-US"/>
              </w:rPr>
              <w:t>**************</w:t>
            </w:r>
            <w:r w:rsidRPr="00BE3A6C">
              <w:rPr>
                <w:rFonts w:asciiTheme="minorBidi" w:eastAsia="Calibri" w:hAnsiTheme="minorBidi"/>
                <w:color w:val="FF0000"/>
                <w:sz w:val="18"/>
                <w:szCs w:val="18"/>
                <w:lang w:val="en-US"/>
              </w:rPr>
              <w:t>*</w:t>
            </w:r>
          </w:p>
        </w:tc>
        <w:tc>
          <w:tcPr>
            <w:tcW w:w="3770" w:type="dxa"/>
          </w:tcPr>
          <w:p w14:paraId="7483058D" w14:textId="77777777" w:rsidR="002B3E77" w:rsidRPr="003029A2" w:rsidRDefault="002B3E77" w:rsidP="00F06AA7">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r>
      <w:tr w:rsidR="002B3E77" w:rsidRPr="003029A2" w14:paraId="6AD4CC97" w14:textId="77777777" w:rsidTr="00F06AA7">
        <w:trPr>
          <w:trHeight w:val="67"/>
        </w:trPr>
        <w:tc>
          <w:tcPr>
            <w:cnfStyle w:val="001000000000" w:firstRow="0" w:lastRow="0" w:firstColumn="1" w:lastColumn="0" w:oddVBand="0" w:evenVBand="0" w:oddHBand="0" w:evenHBand="0" w:firstRowFirstColumn="0" w:firstRowLastColumn="0" w:lastRowFirstColumn="0" w:lastRowLastColumn="0"/>
            <w:tcW w:w="360" w:type="dxa"/>
          </w:tcPr>
          <w:p w14:paraId="7743F96A" w14:textId="77777777" w:rsidR="002B3E77" w:rsidRPr="003029A2" w:rsidRDefault="002B3E77" w:rsidP="002B3E77">
            <w:pPr>
              <w:pStyle w:val="ListParagraph"/>
              <w:numPr>
                <w:ilvl w:val="0"/>
                <w:numId w:val="37"/>
              </w:numPr>
              <w:rPr>
                <w:rFonts w:asciiTheme="minorBidi" w:eastAsia="Calibri" w:hAnsiTheme="minorBidi"/>
                <w:sz w:val="18"/>
                <w:szCs w:val="18"/>
                <w:lang w:val="en-US"/>
              </w:rPr>
            </w:pPr>
          </w:p>
        </w:tc>
        <w:tc>
          <w:tcPr>
            <w:tcW w:w="1908" w:type="dxa"/>
          </w:tcPr>
          <w:p w14:paraId="05C44E59" w14:textId="77777777" w:rsidR="002B3E77"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r>
              <w:rPr>
                <w:rFonts w:asciiTheme="minorBidi" w:eastAsia="Calibri" w:hAnsiTheme="minorBidi"/>
                <w:sz w:val="18"/>
                <w:szCs w:val="18"/>
                <w:lang w:val="en-US"/>
              </w:rPr>
              <w:t>Enterprise Admin</w:t>
            </w:r>
          </w:p>
        </w:tc>
        <w:tc>
          <w:tcPr>
            <w:tcW w:w="2977" w:type="dxa"/>
          </w:tcPr>
          <w:p w14:paraId="56FE631B" w14:textId="77777777" w:rsidR="002B3E77" w:rsidRPr="003029A2" w:rsidRDefault="002B3E77" w:rsidP="00F06AA7">
            <w:pPr>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c>
          <w:tcPr>
            <w:tcW w:w="3770" w:type="dxa"/>
          </w:tcPr>
          <w:p w14:paraId="782CD42D" w14:textId="77777777" w:rsidR="002B3E77" w:rsidRPr="003029A2" w:rsidRDefault="002B3E77" w:rsidP="00F06AA7">
            <w:pPr>
              <w:keepNext/>
              <w:cnfStyle w:val="000000000000" w:firstRow="0" w:lastRow="0" w:firstColumn="0" w:lastColumn="0" w:oddVBand="0" w:evenVBand="0" w:oddHBand="0" w:evenHBand="0" w:firstRowFirstColumn="0" w:firstRowLastColumn="0" w:lastRowFirstColumn="0" w:lastRowLastColumn="0"/>
              <w:rPr>
                <w:rFonts w:asciiTheme="minorBidi" w:eastAsia="Calibri" w:hAnsiTheme="minorBidi"/>
                <w:sz w:val="18"/>
                <w:szCs w:val="18"/>
                <w:lang w:val="en-US"/>
              </w:rPr>
            </w:pPr>
          </w:p>
        </w:tc>
      </w:tr>
    </w:tbl>
    <w:p w14:paraId="515B3776" w14:textId="72862BA8" w:rsidR="00B10A3F" w:rsidRDefault="00B10A3F" w:rsidP="002B3E77">
      <w:pPr>
        <w:pStyle w:val="Caption"/>
        <w:jc w:val="center"/>
      </w:pPr>
      <w:r>
        <w:t xml:space="preserve">Table </w:t>
      </w:r>
      <w:r>
        <w:fldChar w:fldCharType="begin"/>
      </w:r>
      <w:r>
        <w:instrText xml:space="preserve"> STYLEREF 1 \s </w:instrText>
      </w:r>
      <w:r>
        <w:fldChar w:fldCharType="separate"/>
      </w:r>
      <w:r w:rsidR="00161FA9">
        <w:rPr>
          <w:noProof/>
          <w:cs/>
        </w:rPr>
        <w:t>‎</w:t>
      </w:r>
      <w:r w:rsidR="00161FA9">
        <w:rPr>
          <w:noProof/>
        </w:rPr>
        <w:t>5</w:t>
      </w:r>
      <w:r>
        <w:fldChar w:fldCharType="end"/>
      </w:r>
      <w:r>
        <w:noBreakHyphen/>
      </w:r>
      <w:r>
        <w:fldChar w:fldCharType="begin"/>
      </w:r>
      <w:r>
        <w:instrText xml:space="preserve"> SEQ Table \* ARABIC \s 1 </w:instrText>
      </w:r>
      <w:r>
        <w:fldChar w:fldCharType="separate"/>
      </w:r>
      <w:r w:rsidR="00161FA9">
        <w:rPr>
          <w:noProof/>
        </w:rPr>
        <w:t>2</w:t>
      </w:r>
      <w:r>
        <w:fldChar w:fldCharType="end"/>
      </w:r>
    </w:p>
    <w:p w14:paraId="2B73A128" w14:textId="6173EB42" w:rsidR="00BE3A6C" w:rsidRDefault="00BE3A6C" w:rsidP="00BE3A6C"/>
    <w:p w14:paraId="39638628" w14:textId="67301CCA" w:rsidR="00BE3A6C" w:rsidRPr="00BE3A6C" w:rsidRDefault="00BE3A6C" w:rsidP="002B3E77">
      <w:r w:rsidRPr="00BE3A6C">
        <w:rPr>
          <w:rFonts w:asciiTheme="minorBidi" w:eastAsia="Calibri" w:hAnsiTheme="minorBidi"/>
          <w:color w:val="FF0000"/>
          <w:sz w:val="18"/>
          <w:szCs w:val="18"/>
          <w:lang w:val="en-US"/>
        </w:rPr>
        <w:t>*</w:t>
      </w:r>
      <w:r>
        <w:rPr>
          <w:rFonts w:asciiTheme="minorBidi" w:eastAsia="Calibri" w:hAnsiTheme="minorBidi"/>
          <w:color w:val="FF0000"/>
          <w:sz w:val="18"/>
          <w:szCs w:val="18"/>
          <w:lang w:val="en-US"/>
        </w:rPr>
        <w:t xml:space="preserve"> These values will be updated/provided by MOI separately. </w:t>
      </w:r>
    </w:p>
    <w:p w14:paraId="3FB7769A" w14:textId="72CFBDBE" w:rsidR="005F3240" w:rsidRDefault="00BB43DF" w:rsidP="005F3240">
      <w:pPr>
        <w:pStyle w:val="Heading1"/>
      </w:pPr>
      <w:bookmarkStart w:id="64" w:name="_Toc212021101"/>
      <w:r>
        <w:lastRenderedPageBreak/>
        <w:t xml:space="preserve">Activity </w:t>
      </w:r>
      <w:r w:rsidR="005F3240">
        <w:t>Logs</w:t>
      </w:r>
      <w:bookmarkEnd w:id="64"/>
    </w:p>
    <w:tbl>
      <w:tblPr>
        <w:tblStyle w:val="TableGrid"/>
        <w:tblW w:w="9085" w:type="dxa"/>
        <w:tblLook w:val="04A0" w:firstRow="1" w:lastRow="0" w:firstColumn="1" w:lastColumn="0" w:noHBand="0" w:noVBand="1"/>
      </w:tblPr>
      <w:tblGrid>
        <w:gridCol w:w="445"/>
        <w:gridCol w:w="1440"/>
        <w:gridCol w:w="5490"/>
        <w:gridCol w:w="1710"/>
      </w:tblGrid>
      <w:tr w:rsidR="005F3240" w14:paraId="3EE7FA90" w14:textId="77777777" w:rsidTr="00B10A3F">
        <w:tc>
          <w:tcPr>
            <w:tcW w:w="445" w:type="dxa"/>
          </w:tcPr>
          <w:p w14:paraId="625A35D0" w14:textId="5E3790B9" w:rsidR="005F3240" w:rsidRPr="00B10A3F" w:rsidRDefault="005F3240" w:rsidP="005F3240">
            <w:pPr>
              <w:jc w:val="right"/>
              <w:rPr>
                <w:b/>
                <w:bCs/>
              </w:rPr>
            </w:pPr>
            <w:r w:rsidRPr="00B10A3F">
              <w:rPr>
                <w:b/>
                <w:bCs/>
              </w:rPr>
              <w:t>#</w:t>
            </w:r>
          </w:p>
        </w:tc>
        <w:tc>
          <w:tcPr>
            <w:tcW w:w="1440" w:type="dxa"/>
          </w:tcPr>
          <w:p w14:paraId="39CF5AB5" w14:textId="0F312F2B" w:rsidR="005F3240" w:rsidRPr="00B10A3F" w:rsidRDefault="005F3240" w:rsidP="005F3240">
            <w:pPr>
              <w:rPr>
                <w:b/>
                <w:bCs/>
              </w:rPr>
            </w:pPr>
            <w:r w:rsidRPr="00B10A3F">
              <w:rPr>
                <w:b/>
                <w:bCs/>
              </w:rPr>
              <w:t>Date</w:t>
            </w:r>
          </w:p>
        </w:tc>
        <w:tc>
          <w:tcPr>
            <w:tcW w:w="5490" w:type="dxa"/>
          </w:tcPr>
          <w:p w14:paraId="62D7AC0A" w14:textId="09BB79A2" w:rsidR="005F3240" w:rsidRPr="00B10A3F" w:rsidRDefault="005F3240" w:rsidP="005F3240">
            <w:pPr>
              <w:rPr>
                <w:b/>
                <w:bCs/>
              </w:rPr>
            </w:pPr>
            <w:r w:rsidRPr="00B10A3F">
              <w:rPr>
                <w:b/>
                <w:bCs/>
              </w:rPr>
              <w:t>Activity</w:t>
            </w:r>
          </w:p>
        </w:tc>
        <w:tc>
          <w:tcPr>
            <w:tcW w:w="1710" w:type="dxa"/>
          </w:tcPr>
          <w:p w14:paraId="06EFF71E" w14:textId="2A75D9B9" w:rsidR="005F3240" w:rsidRPr="00B10A3F" w:rsidRDefault="005F3240" w:rsidP="005F3240">
            <w:pPr>
              <w:rPr>
                <w:b/>
                <w:bCs/>
              </w:rPr>
            </w:pPr>
            <w:r w:rsidRPr="00B10A3F">
              <w:rPr>
                <w:b/>
                <w:bCs/>
              </w:rPr>
              <w:t>Performed By</w:t>
            </w:r>
          </w:p>
        </w:tc>
      </w:tr>
      <w:tr w:rsidR="005F3240" w14:paraId="69F33669" w14:textId="77777777" w:rsidTr="00B10A3F">
        <w:tc>
          <w:tcPr>
            <w:tcW w:w="445" w:type="dxa"/>
          </w:tcPr>
          <w:p w14:paraId="648436C9" w14:textId="77777777" w:rsidR="005F3240" w:rsidRDefault="005F3240" w:rsidP="00E83555">
            <w:pPr>
              <w:pStyle w:val="ListParagraph"/>
              <w:numPr>
                <w:ilvl w:val="0"/>
                <w:numId w:val="26"/>
              </w:numPr>
            </w:pPr>
          </w:p>
        </w:tc>
        <w:tc>
          <w:tcPr>
            <w:tcW w:w="1440" w:type="dxa"/>
          </w:tcPr>
          <w:p w14:paraId="3F369A02" w14:textId="5C650778" w:rsidR="005F3240" w:rsidRDefault="005F3240" w:rsidP="005F3240"/>
        </w:tc>
        <w:tc>
          <w:tcPr>
            <w:tcW w:w="5490" w:type="dxa"/>
          </w:tcPr>
          <w:p w14:paraId="2CBF022A" w14:textId="7148E49C" w:rsidR="005F3240" w:rsidRDefault="005F3240" w:rsidP="0020467A">
            <w:pPr>
              <w:pStyle w:val="ListParagraph"/>
              <w:numPr>
                <w:ilvl w:val="0"/>
                <w:numId w:val="27"/>
              </w:numPr>
            </w:pPr>
          </w:p>
        </w:tc>
        <w:tc>
          <w:tcPr>
            <w:tcW w:w="1710" w:type="dxa"/>
          </w:tcPr>
          <w:p w14:paraId="36C2CB04" w14:textId="539190EB" w:rsidR="005F3240" w:rsidRDefault="005F3240" w:rsidP="005F3240"/>
        </w:tc>
      </w:tr>
      <w:tr w:rsidR="005F3240" w14:paraId="5462F84B" w14:textId="77777777" w:rsidTr="00B10A3F">
        <w:tc>
          <w:tcPr>
            <w:tcW w:w="445" w:type="dxa"/>
          </w:tcPr>
          <w:p w14:paraId="327B51CE" w14:textId="77777777" w:rsidR="005F3240" w:rsidRDefault="005F3240" w:rsidP="00E83555">
            <w:pPr>
              <w:pStyle w:val="ListParagraph"/>
              <w:numPr>
                <w:ilvl w:val="0"/>
                <w:numId w:val="26"/>
              </w:numPr>
            </w:pPr>
          </w:p>
        </w:tc>
        <w:tc>
          <w:tcPr>
            <w:tcW w:w="1440" w:type="dxa"/>
          </w:tcPr>
          <w:p w14:paraId="3FFE28BF" w14:textId="428E84F7" w:rsidR="005F3240" w:rsidRDefault="005F3240" w:rsidP="005F3240"/>
        </w:tc>
        <w:tc>
          <w:tcPr>
            <w:tcW w:w="5490" w:type="dxa"/>
          </w:tcPr>
          <w:p w14:paraId="146E0A38" w14:textId="14771B8D" w:rsidR="008664B9" w:rsidRDefault="008664B9" w:rsidP="008664B9">
            <w:pPr>
              <w:pStyle w:val="ListParagraph"/>
              <w:numPr>
                <w:ilvl w:val="0"/>
                <w:numId w:val="27"/>
              </w:numPr>
            </w:pPr>
          </w:p>
        </w:tc>
        <w:tc>
          <w:tcPr>
            <w:tcW w:w="1710" w:type="dxa"/>
          </w:tcPr>
          <w:p w14:paraId="5C8AD039" w14:textId="4622DD3F" w:rsidR="008664B9" w:rsidRDefault="008664B9" w:rsidP="005F3240"/>
        </w:tc>
      </w:tr>
      <w:tr w:rsidR="00A70F18" w14:paraId="74A3462E" w14:textId="77777777" w:rsidTr="00B10A3F">
        <w:tc>
          <w:tcPr>
            <w:tcW w:w="445" w:type="dxa"/>
          </w:tcPr>
          <w:p w14:paraId="39A3FAA4" w14:textId="77777777" w:rsidR="00A70F18" w:rsidRDefault="00A70F18" w:rsidP="00E83555">
            <w:pPr>
              <w:pStyle w:val="ListParagraph"/>
              <w:numPr>
                <w:ilvl w:val="0"/>
                <w:numId w:val="26"/>
              </w:numPr>
            </w:pPr>
          </w:p>
        </w:tc>
        <w:tc>
          <w:tcPr>
            <w:tcW w:w="1440" w:type="dxa"/>
          </w:tcPr>
          <w:p w14:paraId="62D3475C" w14:textId="586D5F73" w:rsidR="00A70F18" w:rsidRDefault="00A70F18" w:rsidP="005F3240"/>
        </w:tc>
        <w:tc>
          <w:tcPr>
            <w:tcW w:w="5490" w:type="dxa"/>
          </w:tcPr>
          <w:p w14:paraId="5E656FD5" w14:textId="3868B2D6" w:rsidR="00EA71CA" w:rsidRDefault="00EA71CA" w:rsidP="00EA71CA">
            <w:pPr>
              <w:pStyle w:val="ListParagraph"/>
              <w:numPr>
                <w:ilvl w:val="0"/>
                <w:numId w:val="27"/>
              </w:numPr>
            </w:pPr>
          </w:p>
        </w:tc>
        <w:tc>
          <w:tcPr>
            <w:tcW w:w="1710" w:type="dxa"/>
          </w:tcPr>
          <w:p w14:paraId="74802F4B" w14:textId="708FD1B7" w:rsidR="00A70F18" w:rsidRDefault="00A70F18" w:rsidP="00184C19"/>
        </w:tc>
      </w:tr>
    </w:tbl>
    <w:p w14:paraId="4ADA9065" w14:textId="77777777" w:rsidR="005F3240" w:rsidRPr="005F3240" w:rsidRDefault="005F3240" w:rsidP="005F3240"/>
    <w:p w14:paraId="6489E337" w14:textId="77777777" w:rsidR="005F3240" w:rsidRPr="00241F1B" w:rsidRDefault="005F3240" w:rsidP="005F3240"/>
    <w:p w14:paraId="1DACCEE5" w14:textId="77777777" w:rsidR="00B10A3F" w:rsidRDefault="00B10A3F" w:rsidP="00B10A3F">
      <w:pPr>
        <w:pStyle w:val="Heading1"/>
      </w:pPr>
      <w:bookmarkStart w:id="65" w:name="_Toc212021102"/>
      <w:r>
        <w:lastRenderedPageBreak/>
        <w:t>Appendix</w:t>
      </w:r>
      <w:bookmarkEnd w:id="65"/>
    </w:p>
    <w:p w14:paraId="0989E250" w14:textId="77777777" w:rsidR="00B10A3F" w:rsidRDefault="00B10A3F" w:rsidP="00B10A3F">
      <w:pPr>
        <w:pStyle w:val="Heading2"/>
      </w:pPr>
      <w:bookmarkStart w:id="66" w:name="_Toc212021103"/>
      <w:r>
        <w:t>Case Escalation</w:t>
      </w:r>
      <w:bookmarkEnd w:id="66"/>
    </w:p>
    <w:p w14:paraId="09BBD69B" w14:textId="77777777" w:rsidR="00B10A3F" w:rsidRDefault="00B10A3F" w:rsidP="00B10A3F">
      <w:pPr>
        <w:rPr>
          <w:lang w:val="en-US"/>
        </w:rPr>
      </w:pPr>
      <w:r>
        <w:rPr>
          <w:lang w:val="en-US"/>
        </w:rPr>
        <w:t>In case of any query, please contact below numbers.</w:t>
      </w:r>
    </w:p>
    <w:p w14:paraId="5FBD5FC7" w14:textId="77777777" w:rsidR="00B05ED3" w:rsidRDefault="00B05ED3" w:rsidP="00B10A3F">
      <w:pPr>
        <w:pStyle w:val="ListParagraph"/>
        <w:numPr>
          <w:ilvl w:val="0"/>
          <w:numId w:val="29"/>
        </w:numPr>
        <w:rPr>
          <w:lang w:val="en-US"/>
        </w:rPr>
      </w:pPr>
      <w:r>
        <w:rPr>
          <w:lang w:val="en-US"/>
        </w:rPr>
        <w:t>QDI Application</w:t>
      </w:r>
    </w:p>
    <w:p w14:paraId="0624ACFD" w14:textId="31244867" w:rsidR="00B10A3F" w:rsidRDefault="00B10A3F" w:rsidP="00B05ED3">
      <w:pPr>
        <w:pStyle w:val="ListParagraph"/>
        <w:numPr>
          <w:ilvl w:val="1"/>
          <w:numId w:val="29"/>
        </w:numPr>
        <w:rPr>
          <w:lang w:val="en-US"/>
        </w:rPr>
      </w:pPr>
      <w:r>
        <w:rPr>
          <w:lang w:val="en-US"/>
        </w:rPr>
        <w:t>942194 –</w:t>
      </w:r>
      <w:r w:rsidR="00B05ED3">
        <w:rPr>
          <w:lang w:val="en-US"/>
        </w:rPr>
        <w:t xml:space="preserve"> 6am to 1pm</w:t>
      </w:r>
      <w:r>
        <w:rPr>
          <w:lang w:val="en-US"/>
        </w:rPr>
        <w:t xml:space="preserve"> </w:t>
      </w:r>
    </w:p>
    <w:p w14:paraId="636E9586" w14:textId="77777777" w:rsidR="00114114" w:rsidRDefault="00114114" w:rsidP="00B10A3F">
      <w:pPr>
        <w:pStyle w:val="ListParagraph"/>
        <w:numPr>
          <w:ilvl w:val="0"/>
          <w:numId w:val="29"/>
        </w:numPr>
        <w:rPr>
          <w:lang w:val="en-US"/>
        </w:rPr>
      </w:pPr>
      <w:r w:rsidRPr="00AB53B9">
        <w:rPr>
          <w:lang w:val="en-US"/>
        </w:rPr>
        <w:t>Digital</w:t>
      </w:r>
      <w:r>
        <w:rPr>
          <w:lang w:val="en-US"/>
        </w:rPr>
        <w:t xml:space="preserve"> </w:t>
      </w:r>
      <w:r w:rsidRPr="00AB53B9">
        <w:rPr>
          <w:lang w:val="en-US"/>
        </w:rPr>
        <w:t>Signatures</w:t>
      </w:r>
    </w:p>
    <w:p w14:paraId="480D0D9F" w14:textId="007C5427" w:rsidR="00B10A3F" w:rsidRDefault="00B10A3F" w:rsidP="00114114">
      <w:pPr>
        <w:pStyle w:val="ListParagraph"/>
        <w:numPr>
          <w:ilvl w:val="1"/>
          <w:numId w:val="29"/>
        </w:numPr>
        <w:rPr>
          <w:lang w:val="en-US"/>
        </w:rPr>
      </w:pPr>
      <w:r>
        <w:rPr>
          <w:lang w:val="en-US"/>
        </w:rPr>
        <w:t>9</w:t>
      </w:r>
      <w:r w:rsidRPr="00AB53B9">
        <w:rPr>
          <w:lang w:val="en-US"/>
        </w:rPr>
        <w:t xml:space="preserve">42443 </w:t>
      </w:r>
      <w:r>
        <w:rPr>
          <w:lang w:val="en-US"/>
        </w:rPr>
        <w:t xml:space="preserve">– </w:t>
      </w:r>
      <w:r w:rsidR="00114114">
        <w:rPr>
          <w:lang w:val="en-US"/>
        </w:rPr>
        <w:t>6am to 1pm</w:t>
      </w:r>
    </w:p>
    <w:p w14:paraId="3CB5095A" w14:textId="6DBFD365" w:rsidR="00114114" w:rsidRDefault="0044377F" w:rsidP="00114114">
      <w:pPr>
        <w:pStyle w:val="ListParagraph"/>
        <w:numPr>
          <w:ilvl w:val="1"/>
          <w:numId w:val="29"/>
        </w:numPr>
        <w:rPr>
          <w:lang w:val="en-US"/>
        </w:rPr>
      </w:pPr>
      <w:hyperlink r:id="rId96" w:history="1">
        <w:r w:rsidR="00114114" w:rsidRPr="00EE42B8">
          <w:rPr>
            <w:rStyle w:val="Hyperlink"/>
            <w:lang w:val="en-US"/>
          </w:rPr>
          <w:t>rakbar@moi.gov.qa</w:t>
        </w:r>
      </w:hyperlink>
      <w:r w:rsidR="00114114">
        <w:rPr>
          <w:lang w:val="en-US"/>
        </w:rPr>
        <w:t xml:space="preserve">, </w:t>
      </w:r>
      <w:hyperlink r:id="rId97" w:history="1">
        <w:r w:rsidR="00114114" w:rsidRPr="00EE42B8">
          <w:rPr>
            <w:rStyle w:val="Hyperlink"/>
            <w:lang w:val="en-US"/>
          </w:rPr>
          <w:t>mirfan@moi.gov.qa</w:t>
        </w:r>
      </w:hyperlink>
    </w:p>
    <w:p w14:paraId="64DFD6E6" w14:textId="77777777" w:rsidR="00114114" w:rsidRPr="00AB53B9" w:rsidRDefault="00114114" w:rsidP="00114114">
      <w:pPr>
        <w:pStyle w:val="ListParagraph"/>
        <w:ind w:left="1440"/>
        <w:rPr>
          <w:lang w:val="en-US"/>
        </w:rPr>
      </w:pPr>
    </w:p>
    <w:sectPr w:rsidR="00114114" w:rsidRPr="00AB53B9" w:rsidSect="001621C3">
      <w:headerReference w:type="default" r:id="rId98"/>
      <w:footerReference w:type="default" r:id="rId99"/>
      <w:pgSz w:w="11907" w:h="16839" w:code="9"/>
      <w:pgMar w:top="1440" w:right="1440" w:bottom="1440" w:left="1440" w:header="28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08F26" w14:textId="77777777" w:rsidR="0044377F" w:rsidRDefault="0044377F" w:rsidP="007F5E7B">
      <w:pPr>
        <w:spacing w:after="0" w:line="240" w:lineRule="auto"/>
      </w:pPr>
      <w:r>
        <w:separator/>
      </w:r>
    </w:p>
  </w:endnote>
  <w:endnote w:type="continuationSeparator" w:id="0">
    <w:p w14:paraId="1D0BCDE2" w14:textId="77777777" w:rsidR="0044377F" w:rsidRDefault="0044377F" w:rsidP="007F5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utura Lt">
    <w:altName w:val="Arial"/>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Univers 57 Condensed">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1" w:type="dxa"/>
      <w:tblLayout w:type="fixed"/>
      <w:tblLook w:val="0000" w:firstRow="0" w:lastRow="0" w:firstColumn="0" w:lastColumn="0" w:noHBand="0" w:noVBand="0"/>
    </w:tblPr>
    <w:tblGrid>
      <w:gridCol w:w="7615"/>
      <w:gridCol w:w="2296"/>
    </w:tblGrid>
    <w:tr w:rsidR="00CC6A0A" w:rsidRPr="008C2989" w14:paraId="214A8BFE" w14:textId="77777777" w:rsidTr="00CA0ED6">
      <w:trPr>
        <w:trHeight w:val="323"/>
      </w:trPr>
      <w:tc>
        <w:tcPr>
          <w:tcW w:w="7615" w:type="dxa"/>
          <w:tcBorders>
            <w:top w:val="nil"/>
            <w:left w:val="nil"/>
            <w:bottom w:val="nil"/>
            <w:right w:val="nil"/>
          </w:tcBorders>
          <w:vAlign w:val="center"/>
        </w:tcPr>
        <w:p w14:paraId="340F1A11" w14:textId="77777777" w:rsidR="00CC6A0A" w:rsidRPr="008C2989" w:rsidRDefault="00CC6A0A" w:rsidP="00CA53DE">
          <w:pPr>
            <w:pStyle w:val="Footer"/>
            <w:rPr>
              <w:rFonts w:ascii="Verdana" w:hAnsi="Verdana"/>
              <w:sz w:val="18"/>
              <w:szCs w:val="18"/>
            </w:rPr>
          </w:pPr>
        </w:p>
      </w:tc>
      <w:tc>
        <w:tcPr>
          <w:tcW w:w="2295" w:type="dxa"/>
          <w:tcBorders>
            <w:top w:val="nil"/>
            <w:left w:val="nil"/>
            <w:bottom w:val="nil"/>
            <w:right w:val="nil"/>
          </w:tcBorders>
          <w:vAlign w:val="center"/>
        </w:tcPr>
        <w:p w14:paraId="4267C056" w14:textId="0142689C" w:rsidR="00CC6A0A" w:rsidRPr="008F76EE" w:rsidRDefault="00CC6A0A" w:rsidP="00CA53DE">
          <w:pPr>
            <w:pStyle w:val="Footer"/>
            <w:rPr>
              <w:rFonts w:ascii="Verdana" w:hAnsi="Verdana"/>
              <w:sz w:val="16"/>
              <w:szCs w:val="16"/>
            </w:rPr>
          </w:pPr>
          <w:r w:rsidRPr="008F76EE">
            <w:rPr>
              <w:rFonts w:ascii="Verdana" w:hAnsi="Verdana"/>
              <w:sz w:val="16"/>
              <w:szCs w:val="16"/>
            </w:rPr>
            <w:t xml:space="preserve">page </w:t>
          </w:r>
          <w:r w:rsidRPr="008F76EE">
            <w:rPr>
              <w:rFonts w:ascii="Verdana" w:hAnsi="Verdana"/>
              <w:sz w:val="16"/>
              <w:szCs w:val="16"/>
            </w:rPr>
            <w:fldChar w:fldCharType="begin"/>
          </w:r>
          <w:r w:rsidRPr="008F76EE">
            <w:rPr>
              <w:rFonts w:ascii="Verdana" w:hAnsi="Verdana"/>
              <w:sz w:val="16"/>
              <w:szCs w:val="16"/>
            </w:rPr>
            <w:instrText xml:space="preserve"> PAGE  \* MERGEFORMAT </w:instrText>
          </w:r>
          <w:r w:rsidRPr="008F76EE">
            <w:rPr>
              <w:rFonts w:ascii="Verdana" w:hAnsi="Verdana"/>
              <w:sz w:val="16"/>
              <w:szCs w:val="16"/>
            </w:rPr>
            <w:fldChar w:fldCharType="separate"/>
          </w:r>
          <w:r w:rsidR="00BE3A6C">
            <w:rPr>
              <w:rFonts w:ascii="Verdana" w:hAnsi="Verdana"/>
              <w:noProof/>
              <w:sz w:val="16"/>
              <w:szCs w:val="16"/>
            </w:rPr>
            <w:t>31</w:t>
          </w:r>
          <w:r w:rsidRPr="008F76EE">
            <w:rPr>
              <w:rFonts w:ascii="Verdana" w:hAnsi="Verdana"/>
              <w:sz w:val="16"/>
              <w:szCs w:val="16"/>
            </w:rPr>
            <w:fldChar w:fldCharType="end"/>
          </w:r>
          <w:r w:rsidRPr="008F76EE">
            <w:rPr>
              <w:rFonts w:ascii="Verdana" w:hAnsi="Verdana"/>
              <w:sz w:val="16"/>
              <w:szCs w:val="16"/>
            </w:rPr>
            <w:t xml:space="preserve"> of </w:t>
          </w:r>
          <w:r w:rsidRPr="008F76EE">
            <w:rPr>
              <w:sz w:val="16"/>
              <w:szCs w:val="16"/>
            </w:rPr>
            <w:fldChar w:fldCharType="begin"/>
          </w:r>
          <w:r w:rsidRPr="008F76EE">
            <w:rPr>
              <w:sz w:val="16"/>
              <w:szCs w:val="16"/>
            </w:rPr>
            <w:instrText xml:space="preserve"> NUMPAGES  \* MERGEFORMAT </w:instrText>
          </w:r>
          <w:r w:rsidRPr="008F76EE">
            <w:rPr>
              <w:sz w:val="16"/>
              <w:szCs w:val="16"/>
            </w:rPr>
            <w:fldChar w:fldCharType="separate"/>
          </w:r>
          <w:r w:rsidR="00BE3A6C" w:rsidRPr="00BE3A6C">
            <w:rPr>
              <w:rFonts w:ascii="Verdana" w:hAnsi="Verdana"/>
              <w:noProof/>
              <w:sz w:val="16"/>
              <w:szCs w:val="16"/>
            </w:rPr>
            <w:t>34</w:t>
          </w:r>
          <w:r w:rsidRPr="008F76EE">
            <w:rPr>
              <w:rFonts w:ascii="Verdana" w:hAnsi="Verdana"/>
              <w:noProof/>
              <w:sz w:val="16"/>
              <w:szCs w:val="16"/>
            </w:rPr>
            <w:fldChar w:fldCharType="end"/>
          </w:r>
        </w:p>
      </w:tc>
    </w:tr>
    <w:tr w:rsidR="00CC6A0A" w:rsidRPr="006832E8" w14:paraId="6C10939A" w14:textId="77777777" w:rsidTr="00CA0ED6">
      <w:trPr>
        <w:trHeight w:val="417"/>
      </w:trPr>
      <w:tc>
        <w:tcPr>
          <w:tcW w:w="9911" w:type="dxa"/>
          <w:gridSpan w:val="2"/>
          <w:tcBorders>
            <w:top w:val="nil"/>
            <w:left w:val="nil"/>
            <w:bottom w:val="nil"/>
            <w:right w:val="nil"/>
          </w:tcBorders>
          <w:vAlign w:val="center"/>
        </w:tcPr>
        <w:p w14:paraId="43E96691" w14:textId="77777777" w:rsidR="00CC6A0A" w:rsidRPr="006832E8" w:rsidRDefault="00CC6A0A" w:rsidP="00CA53DE">
          <w:pPr>
            <w:pStyle w:val="Classification"/>
          </w:pPr>
        </w:p>
      </w:tc>
    </w:tr>
  </w:tbl>
  <w:p w14:paraId="52FB6D5C" w14:textId="77777777" w:rsidR="00CC6A0A" w:rsidRDefault="00CC6A0A" w:rsidP="00CA0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6E54B" w14:textId="77777777" w:rsidR="0044377F" w:rsidRDefault="0044377F" w:rsidP="007F5E7B">
      <w:pPr>
        <w:spacing w:after="0" w:line="240" w:lineRule="auto"/>
      </w:pPr>
      <w:r>
        <w:separator/>
      </w:r>
    </w:p>
  </w:footnote>
  <w:footnote w:type="continuationSeparator" w:id="0">
    <w:p w14:paraId="166D32FD" w14:textId="77777777" w:rsidR="0044377F" w:rsidRDefault="0044377F" w:rsidP="007F5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85801" w14:textId="77777777" w:rsidR="00CC6A0A" w:rsidRDefault="00CC6A0A" w:rsidP="008F76EE">
    <w:pPr>
      <w:pStyle w:val="Header"/>
      <w:rPr>
        <w:sz w:val="18"/>
        <w:szCs w:val="18"/>
        <w:lang w:val="en-US"/>
      </w:rPr>
    </w:pPr>
  </w:p>
  <w:p w14:paraId="6C9A3E43" w14:textId="0503F754" w:rsidR="00CC6A0A" w:rsidRPr="008F76EE" w:rsidRDefault="000549F1" w:rsidP="008F76EE">
    <w:pPr>
      <w:pStyle w:val="Header"/>
      <w:rPr>
        <w:sz w:val="18"/>
        <w:szCs w:val="18"/>
      </w:rPr>
    </w:pPr>
    <w:r w:rsidRPr="005C1215">
      <w:rPr>
        <w:lang w:val="en-US"/>
      </w:rPr>
      <w:t>QDI External Entity Onboarding – Integration</w:t>
    </w:r>
    <w:r>
      <w:rPr>
        <w:lang w:val="en-US"/>
      </w:rPr>
      <w:t xml:space="preserve"> </w:t>
    </w:r>
    <w:r w:rsidRPr="005C1215">
      <w:rPr>
        <w:lang w:val="en-US"/>
      </w:rPr>
      <w:t>Guide</w:t>
    </w:r>
    <w:r>
      <w:rPr>
        <w:lang w:val="en-US"/>
      </w:rPr>
      <w:t xml:space="preserve"> for RSS</w:t>
    </w:r>
    <w:r w:rsidR="00CC6A0A" w:rsidRPr="008F76EE">
      <w:rPr>
        <w:sz w:val="18"/>
        <w:szCs w:val="18"/>
        <w:lang w:val="en-US"/>
      </w:rPr>
      <w:ptab w:relativeTo="margin" w:alignment="right" w:leader="none"/>
    </w:r>
    <w:r w:rsidR="00CC6A0A" w:rsidRPr="008F76EE">
      <w:rPr>
        <w:sz w:val="18"/>
        <w:szCs w:val="18"/>
        <w:lang w:val="en-US"/>
      </w:rPr>
      <w:t>Ministry of Interior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685"/>
    <w:multiLevelType w:val="hybridMultilevel"/>
    <w:tmpl w:val="CD745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7043A"/>
    <w:multiLevelType w:val="hybridMultilevel"/>
    <w:tmpl w:val="AD08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D02EB"/>
    <w:multiLevelType w:val="hybridMultilevel"/>
    <w:tmpl w:val="A72A6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03EF8"/>
    <w:multiLevelType w:val="hybridMultilevel"/>
    <w:tmpl w:val="CDFE239C"/>
    <w:lvl w:ilvl="0" w:tplc="CAEEC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F6263"/>
    <w:multiLevelType w:val="hybridMultilevel"/>
    <w:tmpl w:val="26D65B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3E6074"/>
    <w:multiLevelType w:val="hybridMultilevel"/>
    <w:tmpl w:val="2F649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D2A28"/>
    <w:multiLevelType w:val="hybridMultilevel"/>
    <w:tmpl w:val="21AE97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8032C"/>
    <w:multiLevelType w:val="hybridMultilevel"/>
    <w:tmpl w:val="99E42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027005"/>
    <w:multiLevelType w:val="hybridMultilevel"/>
    <w:tmpl w:val="5F70E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F1551"/>
    <w:multiLevelType w:val="hybridMultilevel"/>
    <w:tmpl w:val="FADA3DC8"/>
    <w:lvl w:ilvl="0" w:tplc="F45E4C58">
      <w:start w:val="1"/>
      <w:numFmt w:val="decimal"/>
      <w:lvlText w:val="%1."/>
      <w:lvlJc w:val="left"/>
      <w:pPr>
        <w:ind w:left="720" w:hanging="6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5C1BB7"/>
    <w:multiLevelType w:val="hybridMultilevel"/>
    <w:tmpl w:val="1166D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04AE7"/>
    <w:multiLevelType w:val="hybridMultilevel"/>
    <w:tmpl w:val="D3E82BEC"/>
    <w:lvl w:ilvl="0" w:tplc="44AE55B8">
      <w:start w:val="27"/>
      <w:numFmt w:val="bullet"/>
      <w:lvlText w:val="-"/>
      <w:lvlJc w:val="left"/>
      <w:pPr>
        <w:ind w:left="360" w:hanging="360"/>
      </w:pPr>
      <w:rPr>
        <w:rFonts w:ascii="Arial" w:eastAsia="Calibr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8D0716"/>
    <w:multiLevelType w:val="hybridMultilevel"/>
    <w:tmpl w:val="FBE06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887129"/>
    <w:multiLevelType w:val="hybridMultilevel"/>
    <w:tmpl w:val="0728C668"/>
    <w:lvl w:ilvl="0" w:tplc="676866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264F92"/>
    <w:multiLevelType w:val="hybridMultilevel"/>
    <w:tmpl w:val="F1FCF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4036E"/>
    <w:multiLevelType w:val="hybridMultilevel"/>
    <w:tmpl w:val="A8148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4328C"/>
    <w:multiLevelType w:val="hybridMultilevel"/>
    <w:tmpl w:val="9D041D96"/>
    <w:lvl w:ilvl="0" w:tplc="D17CF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4180C"/>
    <w:multiLevelType w:val="hybridMultilevel"/>
    <w:tmpl w:val="24CABD86"/>
    <w:lvl w:ilvl="0" w:tplc="F392C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02D20"/>
    <w:multiLevelType w:val="hybridMultilevel"/>
    <w:tmpl w:val="AD345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A4209"/>
    <w:multiLevelType w:val="hybridMultilevel"/>
    <w:tmpl w:val="21AE97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C42C31"/>
    <w:multiLevelType w:val="hybridMultilevel"/>
    <w:tmpl w:val="7FF2D2F2"/>
    <w:lvl w:ilvl="0" w:tplc="9C4A643A">
      <w:start w:val="1"/>
      <w:numFmt w:val="decimal"/>
      <w:lvlText w:val="%1."/>
      <w:lvlJc w:val="left"/>
      <w:pPr>
        <w:ind w:left="720" w:hanging="6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06873"/>
    <w:multiLevelType w:val="hybridMultilevel"/>
    <w:tmpl w:val="2B2E09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D5A3F26"/>
    <w:multiLevelType w:val="hybridMultilevel"/>
    <w:tmpl w:val="99E42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9B076E"/>
    <w:multiLevelType w:val="hybridMultilevel"/>
    <w:tmpl w:val="82CC47F4"/>
    <w:lvl w:ilvl="0" w:tplc="676866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711CE8"/>
    <w:multiLevelType w:val="hybridMultilevel"/>
    <w:tmpl w:val="40601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7532C4"/>
    <w:multiLevelType w:val="hybridMultilevel"/>
    <w:tmpl w:val="A72A6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F97AD1"/>
    <w:multiLevelType w:val="hybridMultilevel"/>
    <w:tmpl w:val="C0806F60"/>
    <w:lvl w:ilvl="0" w:tplc="D17CFBB2">
      <w:start w:val="1"/>
      <w:numFmt w:val="decimal"/>
      <w:lvlText w:val="%1-"/>
      <w:lvlJc w:val="left"/>
      <w:pPr>
        <w:ind w:left="720" w:hanging="360"/>
      </w:pPr>
      <w:rPr>
        <w:rFonts w:hint="default"/>
      </w:rPr>
    </w:lvl>
    <w:lvl w:ilvl="1" w:tplc="44EA505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D005F2"/>
    <w:multiLevelType w:val="hybridMultilevel"/>
    <w:tmpl w:val="5A9207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12504A"/>
    <w:multiLevelType w:val="multilevel"/>
    <w:tmpl w:val="CB6EB3B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504"/>
      </w:pPr>
      <w:rPr>
        <w:rFonts w:hint="default"/>
      </w:rPr>
    </w:lvl>
    <w:lvl w:ilvl="2">
      <w:start w:val="1"/>
      <w:numFmt w:val="decimal"/>
      <w:pStyle w:val="Heading3"/>
      <w:suff w:val="space"/>
      <w:lvlText w:val="%1.%2.%3."/>
      <w:lvlJc w:val="left"/>
      <w:pPr>
        <w:ind w:left="1080" w:hanging="648"/>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1440" w:hanging="792"/>
      </w:pPr>
      <w:rPr>
        <w:rFonts w:hint="default"/>
      </w:rPr>
    </w:lvl>
    <w:lvl w:ilvl="4">
      <w:start w:val="1"/>
      <w:numFmt w:val="decimal"/>
      <w:pStyle w:val="Heading5"/>
      <w:suff w:val="space"/>
      <w:lvlText w:val="%1.%2.%3.%4.%5."/>
      <w:lvlJc w:val="left"/>
      <w:pPr>
        <w:ind w:left="1800" w:hanging="936"/>
      </w:pPr>
      <w:rPr>
        <w:rFonts w:hint="default"/>
      </w:rPr>
    </w:lvl>
    <w:lvl w:ilvl="5">
      <w:start w:val="1"/>
      <w:numFmt w:val="decimal"/>
      <w:suff w:val="space"/>
      <w:lvlText w:val="%1.%2.%3.%4.%5.%6."/>
      <w:lvlJc w:val="left"/>
      <w:pPr>
        <w:ind w:left="2160" w:hanging="1080"/>
      </w:pPr>
      <w:rPr>
        <w:rFonts w:hint="default"/>
      </w:rPr>
    </w:lvl>
    <w:lvl w:ilvl="6">
      <w:start w:val="1"/>
      <w:numFmt w:val="decimal"/>
      <w:suff w:val="space"/>
      <w:lvlText w:val="%1.%2.%3.%4.%5.%6.%7."/>
      <w:lvlJc w:val="left"/>
      <w:pPr>
        <w:ind w:left="2520" w:hanging="1224"/>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15:restartNumberingAfterBreak="0">
    <w:nsid w:val="550B608C"/>
    <w:multiLevelType w:val="hybridMultilevel"/>
    <w:tmpl w:val="4E28C24C"/>
    <w:lvl w:ilvl="0" w:tplc="089A4EE2">
      <w:start w:val="1"/>
      <w:numFmt w:val="bullet"/>
      <w:pStyle w:val="Bullet"/>
      <w:lvlText w:val=""/>
      <w:lvlJc w:val="left"/>
      <w:pPr>
        <w:tabs>
          <w:tab w:val="num" w:pos="1418"/>
        </w:tabs>
        <w:ind w:left="1418" w:hanging="567"/>
      </w:pPr>
      <w:rPr>
        <w:rFonts w:ascii="Symbol" w:hAnsi="Symbol" w:cs="Times New Roman" w:hint="default"/>
        <w:sz w:val="20"/>
        <w:szCs w:val="20"/>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0" w15:restartNumberingAfterBreak="0">
    <w:nsid w:val="5CCD0120"/>
    <w:multiLevelType w:val="hybridMultilevel"/>
    <w:tmpl w:val="932A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D2602"/>
    <w:multiLevelType w:val="hybridMultilevel"/>
    <w:tmpl w:val="EB689238"/>
    <w:lvl w:ilvl="0" w:tplc="0164AD8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4362D2B"/>
    <w:multiLevelType w:val="hybridMultilevel"/>
    <w:tmpl w:val="7FF2D2F2"/>
    <w:lvl w:ilvl="0" w:tplc="9C4A643A">
      <w:start w:val="1"/>
      <w:numFmt w:val="decimal"/>
      <w:lvlText w:val="%1."/>
      <w:lvlJc w:val="left"/>
      <w:pPr>
        <w:ind w:left="720" w:hanging="6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C64D6B"/>
    <w:multiLevelType w:val="hybridMultilevel"/>
    <w:tmpl w:val="99BAF9A2"/>
    <w:lvl w:ilvl="0" w:tplc="D17CF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7A2FAF"/>
    <w:multiLevelType w:val="hybridMultilevel"/>
    <w:tmpl w:val="21AE97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267429"/>
    <w:multiLevelType w:val="hybridMultilevel"/>
    <w:tmpl w:val="DB5A9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068CE"/>
    <w:multiLevelType w:val="hybridMultilevel"/>
    <w:tmpl w:val="FADA3DC8"/>
    <w:lvl w:ilvl="0" w:tplc="F45E4C58">
      <w:start w:val="1"/>
      <w:numFmt w:val="decimal"/>
      <w:lvlText w:val="%1."/>
      <w:lvlJc w:val="left"/>
      <w:pPr>
        <w:ind w:left="720" w:hanging="663"/>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6D7BAA"/>
    <w:multiLevelType w:val="hybridMultilevel"/>
    <w:tmpl w:val="FADA3DC8"/>
    <w:lvl w:ilvl="0" w:tplc="F45E4C58">
      <w:start w:val="1"/>
      <w:numFmt w:val="decimal"/>
      <w:lvlText w:val="%1."/>
      <w:lvlJc w:val="left"/>
      <w:pPr>
        <w:ind w:left="720" w:hanging="6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7414AA"/>
    <w:multiLevelType w:val="hybridMultilevel"/>
    <w:tmpl w:val="7FF2D2F2"/>
    <w:lvl w:ilvl="0" w:tplc="9C4A643A">
      <w:start w:val="1"/>
      <w:numFmt w:val="decimal"/>
      <w:lvlText w:val="%1."/>
      <w:lvlJc w:val="left"/>
      <w:pPr>
        <w:ind w:left="720" w:hanging="6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254F37"/>
    <w:multiLevelType w:val="hybridMultilevel"/>
    <w:tmpl w:val="586A5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A31231"/>
    <w:multiLevelType w:val="hybridMultilevel"/>
    <w:tmpl w:val="5CB64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18668B"/>
    <w:multiLevelType w:val="hybridMultilevel"/>
    <w:tmpl w:val="9D041D96"/>
    <w:lvl w:ilvl="0" w:tplc="D17CF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6E4889"/>
    <w:multiLevelType w:val="multilevel"/>
    <w:tmpl w:val="CED42BD4"/>
    <w:lvl w:ilvl="0">
      <w:start w:val="1"/>
      <w:numFmt w:val="upperLetter"/>
      <w:pStyle w:val="App1"/>
      <w:suff w:val="space"/>
      <w:lvlText w:val="Appendix %1 -"/>
      <w:lvlJc w:val="left"/>
      <w:pPr>
        <w:ind w:left="851" w:hanging="851"/>
      </w:pPr>
      <w:rPr>
        <w:rFonts w:hint="default"/>
      </w:rPr>
    </w:lvl>
    <w:lvl w:ilvl="1">
      <w:start w:val="1"/>
      <w:numFmt w:val="decimal"/>
      <w:pStyle w:val="App2"/>
      <w:lvlText w:val="%1.%2"/>
      <w:lvlJc w:val="left"/>
      <w:pPr>
        <w:tabs>
          <w:tab w:val="num" w:pos="851"/>
        </w:tabs>
        <w:ind w:left="851" w:hanging="851"/>
      </w:pPr>
      <w:rPr>
        <w:rFonts w:hint="default"/>
      </w:rPr>
    </w:lvl>
    <w:lvl w:ilvl="2">
      <w:start w:val="1"/>
      <w:numFmt w:val="decimal"/>
      <w:pStyle w:val="App3"/>
      <w:lvlText w:val="%1.%2.%3"/>
      <w:lvlJc w:val="left"/>
      <w:pPr>
        <w:tabs>
          <w:tab w:val="num" w:pos="851"/>
        </w:tabs>
        <w:ind w:left="851" w:hanging="851"/>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3" w15:restartNumberingAfterBreak="0">
    <w:nsid w:val="7DB02781"/>
    <w:multiLevelType w:val="hybridMultilevel"/>
    <w:tmpl w:val="DBC0DA00"/>
    <w:lvl w:ilvl="0" w:tplc="9D5AECEC">
      <w:start w:val="1"/>
      <w:numFmt w:val="decimal"/>
      <w:lvlText w:val="%1."/>
      <w:lvlJc w:val="left"/>
      <w:pPr>
        <w:ind w:left="720"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42"/>
  </w:num>
  <w:num w:numId="3">
    <w:abstractNumId w:val="29"/>
  </w:num>
  <w:num w:numId="4">
    <w:abstractNumId w:val="40"/>
  </w:num>
  <w:num w:numId="5">
    <w:abstractNumId w:val="30"/>
  </w:num>
  <w:num w:numId="6">
    <w:abstractNumId w:val="1"/>
  </w:num>
  <w:num w:numId="7">
    <w:abstractNumId w:val="34"/>
  </w:num>
  <w:num w:numId="8">
    <w:abstractNumId w:val="6"/>
  </w:num>
  <w:num w:numId="9">
    <w:abstractNumId w:val="19"/>
  </w:num>
  <w:num w:numId="10">
    <w:abstractNumId w:val="18"/>
  </w:num>
  <w:num w:numId="11">
    <w:abstractNumId w:val="3"/>
  </w:num>
  <w:num w:numId="12">
    <w:abstractNumId w:val="16"/>
  </w:num>
  <w:num w:numId="13">
    <w:abstractNumId w:val="41"/>
  </w:num>
  <w:num w:numId="14">
    <w:abstractNumId w:val="26"/>
  </w:num>
  <w:num w:numId="15">
    <w:abstractNumId w:val="17"/>
  </w:num>
  <w:num w:numId="16">
    <w:abstractNumId w:val="15"/>
  </w:num>
  <w:num w:numId="17">
    <w:abstractNumId w:val="7"/>
  </w:num>
  <w:num w:numId="18">
    <w:abstractNumId w:val="37"/>
  </w:num>
  <w:num w:numId="19">
    <w:abstractNumId w:val="36"/>
  </w:num>
  <w:num w:numId="20">
    <w:abstractNumId w:val="32"/>
  </w:num>
  <w:num w:numId="21">
    <w:abstractNumId w:val="38"/>
  </w:num>
  <w:num w:numId="22">
    <w:abstractNumId w:val="35"/>
  </w:num>
  <w:num w:numId="23">
    <w:abstractNumId w:val="14"/>
  </w:num>
  <w:num w:numId="24">
    <w:abstractNumId w:val="33"/>
  </w:num>
  <w:num w:numId="25">
    <w:abstractNumId w:val="9"/>
  </w:num>
  <w:num w:numId="26">
    <w:abstractNumId w:val="43"/>
  </w:num>
  <w:num w:numId="27">
    <w:abstractNumId w:val="31"/>
  </w:num>
  <w:num w:numId="28">
    <w:abstractNumId w:val="11"/>
  </w:num>
  <w:num w:numId="29">
    <w:abstractNumId w:val="22"/>
  </w:num>
  <w:num w:numId="30">
    <w:abstractNumId w:val="12"/>
  </w:num>
  <w:num w:numId="31">
    <w:abstractNumId w:val="39"/>
  </w:num>
  <w:num w:numId="32">
    <w:abstractNumId w:val="13"/>
  </w:num>
  <w:num w:numId="33">
    <w:abstractNumId w:val="23"/>
  </w:num>
  <w:num w:numId="34">
    <w:abstractNumId w:val="4"/>
  </w:num>
  <w:num w:numId="35">
    <w:abstractNumId w:val="8"/>
  </w:num>
  <w:num w:numId="36">
    <w:abstractNumId w:val="5"/>
  </w:num>
  <w:num w:numId="37">
    <w:abstractNumId w:val="20"/>
  </w:num>
  <w:num w:numId="38">
    <w:abstractNumId w:val="27"/>
  </w:num>
  <w:num w:numId="39">
    <w:abstractNumId w:val="10"/>
  </w:num>
  <w:num w:numId="40">
    <w:abstractNumId w:val="0"/>
  </w:num>
  <w:num w:numId="41">
    <w:abstractNumId w:val="25"/>
  </w:num>
  <w:num w:numId="42">
    <w:abstractNumId w:val="2"/>
  </w:num>
  <w:num w:numId="43">
    <w:abstractNumId w:val="24"/>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AA"/>
    <w:rsid w:val="00000F04"/>
    <w:rsid w:val="00001769"/>
    <w:rsid w:val="00001D65"/>
    <w:rsid w:val="00002539"/>
    <w:rsid w:val="00005E45"/>
    <w:rsid w:val="000066EF"/>
    <w:rsid w:val="00006EB1"/>
    <w:rsid w:val="00007505"/>
    <w:rsid w:val="00007C6C"/>
    <w:rsid w:val="00011996"/>
    <w:rsid w:val="000120CB"/>
    <w:rsid w:val="00012754"/>
    <w:rsid w:val="00012F0E"/>
    <w:rsid w:val="00012F87"/>
    <w:rsid w:val="00013882"/>
    <w:rsid w:val="00013D93"/>
    <w:rsid w:val="00015166"/>
    <w:rsid w:val="00017490"/>
    <w:rsid w:val="00020FD7"/>
    <w:rsid w:val="0002113B"/>
    <w:rsid w:val="000236FE"/>
    <w:rsid w:val="00025541"/>
    <w:rsid w:val="00025C64"/>
    <w:rsid w:val="0003034D"/>
    <w:rsid w:val="000309FA"/>
    <w:rsid w:val="00033661"/>
    <w:rsid w:val="00033DFC"/>
    <w:rsid w:val="00034A65"/>
    <w:rsid w:val="0003589F"/>
    <w:rsid w:val="00035C6E"/>
    <w:rsid w:val="000362EB"/>
    <w:rsid w:val="00036597"/>
    <w:rsid w:val="00036C17"/>
    <w:rsid w:val="00036CB8"/>
    <w:rsid w:val="00037D08"/>
    <w:rsid w:val="00041336"/>
    <w:rsid w:val="00042C85"/>
    <w:rsid w:val="00044E57"/>
    <w:rsid w:val="0004636E"/>
    <w:rsid w:val="00046E35"/>
    <w:rsid w:val="000474F4"/>
    <w:rsid w:val="000500F1"/>
    <w:rsid w:val="0005047F"/>
    <w:rsid w:val="00052766"/>
    <w:rsid w:val="00052E57"/>
    <w:rsid w:val="000549F1"/>
    <w:rsid w:val="00054D5C"/>
    <w:rsid w:val="00054FB4"/>
    <w:rsid w:val="000555D7"/>
    <w:rsid w:val="00056148"/>
    <w:rsid w:val="00056532"/>
    <w:rsid w:val="0005738D"/>
    <w:rsid w:val="00057D7C"/>
    <w:rsid w:val="000600FB"/>
    <w:rsid w:val="000621D3"/>
    <w:rsid w:val="00062F9D"/>
    <w:rsid w:val="0006425B"/>
    <w:rsid w:val="00064E44"/>
    <w:rsid w:val="00064FEE"/>
    <w:rsid w:val="000653CF"/>
    <w:rsid w:val="00066156"/>
    <w:rsid w:val="00067598"/>
    <w:rsid w:val="00067A2A"/>
    <w:rsid w:val="00070CA7"/>
    <w:rsid w:val="0007141C"/>
    <w:rsid w:val="00071C6B"/>
    <w:rsid w:val="00074513"/>
    <w:rsid w:val="00075C66"/>
    <w:rsid w:val="000769EA"/>
    <w:rsid w:val="00076BE3"/>
    <w:rsid w:val="00076E5A"/>
    <w:rsid w:val="00077466"/>
    <w:rsid w:val="00082B8B"/>
    <w:rsid w:val="00083394"/>
    <w:rsid w:val="00083ED8"/>
    <w:rsid w:val="0008443D"/>
    <w:rsid w:val="000860F7"/>
    <w:rsid w:val="0008775F"/>
    <w:rsid w:val="00090DB0"/>
    <w:rsid w:val="000912C5"/>
    <w:rsid w:val="00093265"/>
    <w:rsid w:val="00093E78"/>
    <w:rsid w:val="000940CA"/>
    <w:rsid w:val="000941A0"/>
    <w:rsid w:val="00095492"/>
    <w:rsid w:val="00096F9B"/>
    <w:rsid w:val="0009717B"/>
    <w:rsid w:val="000976E8"/>
    <w:rsid w:val="00097F71"/>
    <w:rsid w:val="000A37DC"/>
    <w:rsid w:val="000A4CD1"/>
    <w:rsid w:val="000A4ED3"/>
    <w:rsid w:val="000A57C7"/>
    <w:rsid w:val="000A6B52"/>
    <w:rsid w:val="000A6FD6"/>
    <w:rsid w:val="000B02A4"/>
    <w:rsid w:val="000B0C4B"/>
    <w:rsid w:val="000B1488"/>
    <w:rsid w:val="000B14FB"/>
    <w:rsid w:val="000B1757"/>
    <w:rsid w:val="000B19E0"/>
    <w:rsid w:val="000B1C7D"/>
    <w:rsid w:val="000B24D3"/>
    <w:rsid w:val="000B384B"/>
    <w:rsid w:val="000B4356"/>
    <w:rsid w:val="000B4970"/>
    <w:rsid w:val="000B6742"/>
    <w:rsid w:val="000B6A1E"/>
    <w:rsid w:val="000B7DB4"/>
    <w:rsid w:val="000C054C"/>
    <w:rsid w:val="000C06A2"/>
    <w:rsid w:val="000C434C"/>
    <w:rsid w:val="000C5057"/>
    <w:rsid w:val="000C50A6"/>
    <w:rsid w:val="000C5846"/>
    <w:rsid w:val="000C587C"/>
    <w:rsid w:val="000C5D46"/>
    <w:rsid w:val="000C675A"/>
    <w:rsid w:val="000C67EE"/>
    <w:rsid w:val="000C6C13"/>
    <w:rsid w:val="000D03FA"/>
    <w:rsid w:val="000D089D"/>
    <w:rsid w:val="000D16FE"/>
    <w:rsid w:val="000D1DD0"/>
    <w:rsid w:val="000D244B"/>
    <w:rsid w:val="000D4614"/>
    <w:rsid w:val="000D4895"/>
    <w:rsid w:val="000D5E3A"/>
    <w:rsid w:val="000D6C6E"/>
    <w:rsid w:val="000D6FDB"/>
    <w:rsid w:val="000E30F8"/>
    <w:rsid w:val="000E5805"/>
    <w:rsid w:val="000E5913"/>
    <w:rsid w:val="000E5DC7"/>
    <w:rsid w:val="000E620D"/>
    <w:rsid w:val="000E6421"/>
    <w:rsid w:val="000E6B78"/>
    <w:rsid w:val="000E727C"/>
    <w:rsid w:val="000E76C3"/>
    <w:rsid w:val="000E7821"/>
    <w:rsid w:val="000E7C53"/>
    <w:rsid w:val="000F0B8E"/>
    <w:rsid w:val="000F0DC4"/>
    <w:rsid w:val="000F0EC6"/>
    <w:rsid w:val="000F1A66"/>
    <w:rsid w:val="000F1CB4"/>
    <w:rsid w:val="000F2B2C"/>
    <w:rsid w:val="000F2EE1"/>
    <w:rsid w:val="000F349E"/>
    <w:rsid w:val="000F3F40"/>
    <w:rsid w:val="000F3F9C"/>
    <w:rsid w:val="000F4099"/>
    <w:rsid w:val="000F44F0"/>
    <w:rsid w:val="000F5B08"/>
    <w:rsid w:val="000F6392"/>
    <w:rsid w:val="000F72CA"/>
    <w:rsid w:val="000F7A00"/>
    <w:rsid w:val="000F7E01"/>
    <w:rsid w:val="0010051E"/>
    <w:rsid w:val="00100FD4"/>
    <w:rsid w:val="0010106F"/>
    <w:rsid w:val="00101DE4"/>
    <w:rsid w:val="00105A27"/>
    <w:rsid w:val="00105DF5"/>
    <w:rsid w:val="0010682D"/>
    <w:rsid w:val="00107942"/>
    <w:rsid w:val="00110B5B"/>
    <w:rsid w:val="00110DC1"/>
    <w:rsid w:val="00110EE5"/>
    <w:rsid w:val="00111D43"/>
    <w:rsid w:val="00114114"/>
    <w:rsid w:val="00115C25"/>
    <w:rsid w:val="00116A12"/>
    <w:rsid w:val="0011744C"/>
    <w:rsid w:val="00117B48"/>
    <w:rsid w:val="00120179"/>
    <w:rsid w:val="001208BF"/>
    <w:rsid w:val="00120CAA"/>
    <w:rsid w:val="001232B3"/>
    <w:rsid w:val="00126F6C"/>
    <w:rsid w:val="0013363D"/>
    <w:rsid w:val="00133F8F"/>
    <w:rsid w:val="001344F4"/>
    <w:rsid w:val="00135655"/>
    <w:rsid w:val="00135795"/>
    <w:rsid w:val="00135F0A"/>
    <w:rsid w:val="001371C7"/>
    <w:rsid w:val="00137945"/>
    <w:rsid w:val="001402D0"/>
    <w:rsid w:val="00140468"/>
    <w:rsid w:val="0014163C"/>
    <w:rsid w:val="0014232A"/>
    <w:rsid w:val="001423DD"/>
    <w:rsid w:val="00142BA3"/>
    <w:rsid w:val="0014317B"/>
    <w:rsid w:val="00145337"/>
    <w:rsid w:val="001455DF"/>
    <w:rsid w:val="00146457"/>
    <w:rsid w:val="0014723E"/>
    <w:rsid w:val="0014739B"/>
    <w:rsid w:val="00147D83"/>
    <w:rsid w:val="00150440"/>
    <w:rsid w:val="0015185F"/>
    <w:rsid w:val="001543F9"/>
    <w:rsid w:val="00155C03"/>
    <w:rsid w:val="00156068"/>
    <w:rsid w:val="0015645B"/>
    <w:rsid w:val="001572D3"/>
    <w:rsid w:val="001606B4"/>
    <w:rsid w:val="001609F9"/>
    <w:rsid w:val="00160F22"/>
    <w:rsid w:val="00161FA9"/>
    <w:rsid w:val="001621C3"/>
    <w:rsid w:val="001636A9"/>
    <w:rsid w:val="00163732"/>
    <w:rsid w:val="00166FC0"/>
    <w:rsid w:val="00167DF2"/>
    <w:rsid w:val="001712F9"/>
    <w:rsid w:val="001735E7"/>
    <w:rsid w:val="00173652"/>
    <w:rsid w:val="001738C4"/>
    <w:rsid w:val="00173C82"/>
    <w:rsid w:val="001744A7"/>
    <w:rsid w:val="00174871"/>
    <w:rsid w:val="00174F50"/>
    <w:rsid w:val="00175581"/>
    <w:rsid w:val="00175D32"/>
    <w:rsid w:val="00176888"/>
    <w:rsid w:val="00177EC4"/>
    <w:rsid w:val="0018059D"/>
    <w:rsid w:val="00180C4A"/>
    <w:rsid w:val="00183173"/>
    <w:rsid w:val="00183279"/>
    <w:rsid w:val="001833C8"/>
    <w:rsid w:val="00184C19"/>
    <w:rsid w:val="0018751E"/>
    <w:rsid w:val="0018784C"/>
    <w:rsid w:val="001905C1"/>
    <w:rsid w:val="0019065B"/>
    <w:rsid w:val="001908EC"/>
    <w:rsid w:val="00190C2C"/>
    <w:rsid w:val="001933A4"/>
    <w:rsid w:val="001936DE"/>
    <w:rsid w:val="00193819"/>
    <w:rsid w:val="001941B6"/>
    <w:rsid w:val="00194324"/>
    <w:rsid w:val="00194520"/>
    <w:rsid w:val="001952B6"/>
    <w:rsid w:val="00195654"/>
    <w:rsid w:val="00197718"/>
    <w:rsid w:val="001977B8"/>
    <w:rsid w:val="00197D97"/>
    <w:rsid w:val="001A085B"/>
    <w:rsid w:val="001A2CBF"/>
    <w:rsid w:val="001A68F7"/>
    <w:rsid w:val="001A72A1"/>
    <w:rsid w:val="001A7672"/>
    <w:rsid w:val="001A775D"/>
    <w:rsid w:val="001A7DDB"/>
    <w:rsid w:val="001A7FF7"/>
    <w:rsid w:val="001B00B1"/>
    <w:rsid w:val="001B0817"/>
    <w:rsid w:val="001B0F38"/>
    <w:rsid w:val="001B1644"/>
    <w:rsid w:val="001B169C"/>
    <w:rsid w:val="001B1BE7"/>
    <w:rsid w:val="001B20AC"/>
    <w:rsid w:val="001B2246"/>
    <w:rsid w:val="001B4506"/>
    <w:rsid w:val="001B4CE7"/>
    <w:rsid w:val="001B4DF0"/>
    <w:rsid w:val="001B5C8A"/>
    <w:rsid w:val="001B5CE8"/>
    <w:rsid w:val="001B5EA5"/>
    <w:rsid w:val="001B6387"/>
    <w:rsid w:val="001B6A72"/>
    <w:rsid w:val="001B754C"/>
    <w:rsid w:val="001C15BC"/>
    <w:rsid w:val="001C1692"/>
    <w:rsid w:val="001C3975"/>
    <w:rsid w:val="001C3D3E"/>
    <w:rsid w:val="001C48A4"/>
    <w:rsid w:val="001C48C1"/>
    <w:rsid w:val="001C51F3"/>
    <w:rsid w:val="001C7C64"/>
    <w:rsid w:val="001D0F59"/>
    <w:rsid w:val="001D2434"/>
    <w:rsid w:val="001D2992"/>
    <w:rsid w:val="001D34F4"/>
    <w:rsid w:val="001D4957"/>
    <w:rsid w:val="001D6459"/>
    <w:rsid w:val="001E057E"/>
    <w:rsid w:val="001E0E29"/>
    <w:rsid w:val="001E164B"/>
    <w:rsid w:val="001E2AA6"/>
    <w:rsid w:val="001E2DDB"/>
    <w:rsid w:val="001E3CDB"/>
    <w:rsid w:val="001E4401"/>
    <w:rsid w:val="001E4873"/>
    <w:rsid w:val="001E506A"/>
    <w:rsid w:val="001E5755"/>
    <w:rsid w:val="001E7600"/>
    <w:rsid w:val="001F16AE"/>
    <w:rsid w:val="001F1F97"/>
    <w:rsid w:val="001F283F"/>
    <w:rsid w:val="001F45BD"/>
    <w:rsid w:val="001F62A5"/>
    <w:rsid w:val="001F68FB"/>
    <w:rsid w:val="001F7F84"/>
    <w:rsid w:val="002007DC"/>
    <w:rsid w:val="00200A71"/>
    <w:rsid w:val="002011CE"/>
    <w:rsid w:val="00201AB4"/>
    <w:rsid w:val="00202399"/>
    <w:rsid w:val="00203F76"/>
    <w:rsid w:val="0020419E"/>
    <w:rsid w:val="0020467A"/>
    <w:rsid w:val="00204D3A"/>
    <w:rsid w:val="00204EB5"/>
    <w:rsid w:val="0020556A"/>
    <w:rsid w:val="00205EE6"/>
    <w:rsid w:val="00206487"/>
    <w:rsid w:val="002068B7"/>
    <w:rsid w:val="00207475"/>
    <w:rsid w:val="002077D7"/>
    <w:rsid w:val="00210191"/>
    <w:rsid w:val="0021066F"/>
    <w:rsid w:val="00210D28"/>
    <w:rsid w:val="0021112D"/>
    <w:rsid w:val="002122D4"/>
    <w:rsid w:val="002159A0"/>
    <w:rsid w:val="00215B8E"/>
    <w:rsid w:val="00220D4A"/>
    <w:rsid w:val="00221BB0"/>
    <w:rsid w:val="002227EB"/>
    <w:rsid w:val="0022341D"/>
    <w:rsid w:val="00224719"/>
    <w:rsid w:val="00225AA2"/>
    <w:rsid w:val="00226341"/>
    <w:rsid w:val="002276BA"/>
    <w:rsid w:val="002300CF"/>
    <w:rsid w:val="002300DB"/>
    <w:rsid w:val="00231023"/>
    <w:rsid w:val="0023156B"/>
    <w:rsid w:val="0023188E"/>
    <w:rsid w:val="002329A0"/>
    <w:rsid w:val="00234963"/>
    <w:rsid w:val="00234985"/>
    <w:rsid w:val="002350A4"/>
    <w:rsid w:val="00236EF6"/>
    <w:rsid w:val="002376F8"/>
    <w:rsid w:val="002401C4"/>
    <w:rsid w:val="00241256"/>
    <w:rsid w:val="002414F4"/>
    <w:rsid w:val="00241662"/>
    <w:rsid w:val="002416A8"/>
    <w:rsid w:val="00241F1B"/>
    <w:rsid w:val="00243248"/>
    <w:rsid w:val="002448A9"/>
    <w:rsid w:val="00244B2E"/>
    <w:rsid w:val="00244F51"/>
    <w:rsid w:val="0024741B"/>
    <w:rsid w:val="0025134D"/>
    <w:rsid w:val="002523AD"/>
    <w:rsid w:val="00252962"/>
    <w:rsid w:val="00253D08"/>
    <w:rsid w:val="0025463B"/>
    <w:rsid w:val="00254D8F"/>
    <w:rsid w:val="00254EEB"/>
    <w:rsid w:val="002567F1"/>
    <w:rsid w:val="00257FCD"/>
    <w:rsid w:val="00260166"/>
    <w:rsid w:val="00260219"/>
    <w:rsid w:val="00260AF2"/>
    <w:rsid w:val="00260EF0"/>
    <w:rsid w:val="00261A5C"/>
    <w:rsid w:val="002646FB"/>
    <w:rsid w:val="002658E3"/>
    <w:rsid w:val="002662A3"/>
    <w:rsid w:val="0026710E"/>
    <w:rsid w:val="002677A9"/>
    <w:rsid w:val="00267D02"/>
    <w:rsid w:val="00270433"/>
    <w:rsid w:val="00270CF1"/>
    <w:rsid w:val="0027214F"/>
    <w:rsid w:val="0027233B"/>
    <w:rsid w:val="00272AB3"/>
    <w:rsid w:val="00273245"/>
    <w:rsid w:val="002749C7"/>
    <w:rsid w:val="00274EB4"/>
    <w:rsid w:val="002775D9"/>
    <w:rsid w:val="00277F98"/>
    <w:rsid w:val="00280087"/>
    <w:rsid w:val="00280DF2"/>
    <w:rsid w:val="00283022"/>
    <w:rsid w:val="0028314F"/>
    <w:rsid w:val="0028424C"/>
    <w:rsid w:val="00284E27"/>
    <w:rsid w:val="00285F83"/>
    <w:rsid w:val="00286562"/>
    <w:rsid w:val="00286E91"/>
    <w:rsid w:val="002870D9"/>
    <w:rsid w:val="002907B0"/>
    <w:rsid w:val="00290BE5"/>
    <w:rsid w:val="00290EA0"/>
    <w:rsid w:val="00291C75"/>
    <w:rsid w:val="00291CAB"/>
    <w:rsid w:val="0029216E"/>
    <w:rsid w:val="00293A29"/>
    <w:rsid w:val="00294A83"/>
    <w:rsid w:val="00294CD2"/>
    <w:rsid w:val="0029600D"/>
    <w:rsid w:val="002A1096"/>
    <w:rsid w:val="002A1494"/>
    <w:rsid w:val="002A207A"/>
    <w:rsid w:val="002A300C"/>
    <w:rsid w:val="002A39D1"/>
    <w:rsid w:val="002A47C2"/>
    <w:rsid w:val="002A4B97"/>
    <w:rsid w:val="002A51D0"/>
    <w:rsid w:val="002A6D38"/>
    <w:rsid w:val="002B11C7"/>
    <w:rsid w:val="002B182F"/>
    <w:rsid w:val="002B3E77"/>
    <w:rsid w:val="002B4087"/>
    <w:rsid w:val="002B442E"/>
    <w:rsid w:val="002B5AB3"/>
    <w:rsid w:val="002B763E"/>
    <w:rsid w:val="002B7FB1"/>
    <w:rsid w:val="002C03EF"/>
    <w:rsid w:val="002C0B04"/>
    <w:rsid w:val="002C0C90"/>
    <w:rsid w:val="002C146B"/>
    <w:rsid w:val="002C2521"/>
    <w:rsid w:val="002C299A"/>
    <w:rsid w:val="002C2A7C"/>
    <w:rsid w:val="002C2FB5"/>
    <w:rsid w:val="002C3685"/>
    <w:rsid w:val="002C37C3"/>
    <w:rsid w:val="002C40B3"/>
    <w:rsid w:val="002C47EC"/>
    <w:rsid w:val="002C5025"/>
    <w:rsid w:val="002C5E10"/>
    <w:rsid w:val="002C5E79"/>
    <w:rsid w:val="002C6367"/>
    <w:rsid w:val="002C6DCC"/>
    <w:rsid w:val="002C754D"/>
    <w:rsid w:val="002D00EE"/>
    <w:rsid w:val="002D1177"/>
    <w:rsid w:val="002D1DEE"/>
    <w:rsid w:val="002D3A9E"/>
    <w:rsid w:val="002D5C65"/>
    <w:rsid w:val="002D6484"/>
    <w:rsid w:val="002E08DE"/>
    <w:rsid w:val="002E23B5"/>
    <w:rsid w:val="002E3DBB"/>
    <w:rsid w:val="002E4557"/>
    <w:rsid w:val="002E45BA"/>
    <w:rsid w:val="002E5195"/>
    <w:rsid w:val="002E51BD"/>
    <w:rsid w:val="002E5F23"/>
    <w:rsid w:val="002E7051"/>
    <w:rsid w:val="002E7C4E"/>
    <w:rsid w:val="002E7D0F"/>
    <w:rsid w:val="002F1A31"/>
    <w:rsid w:val="002F1D6C"/>
    <w:rsid w:val="002F24BB"/>
    <w:rsid w:val="002F24F3"/>
    <w:rsid w:val="002F39C6"/>
    <w:rsid w:val="002F3E50"/>
    <w:rsid w:val="002F43A3"/>
    <w:rsid w:val="002F4E9E"/>
    <w:rsid w:val="003001CA"/>
    <w:rsid w:val="00300209"/>
    <w:rsid w:val="0030196E"/>
    <w:rsid w:val="003029A2"/>
    <w:rsid w:val="00304E65"/>
    <w:rsid w:val="00305311"/>
    <w:rsid w:val="0030604C"/>
    <w:rsid w:val="00306B74"/>
    <w:rsid w:val="00307AF6"/>
    <w:rsid w:val="00310DA7"/>
    <w:rsid w:val="003110CD"/>
    <w:rsid w:val="00311458"/>
    <w:rsid w:val="0031170E"/>
    <w:rsid w:val="00311C8B"/>
    <w:rsid w:val="00311DA1"/>
    <w:rsid w:val="00312049"/>
    <w:rsid w:val="00312AE7"/>
    <w:rsid w:val="00313D4B"/>
    <w:rsid w:val="00315479"/>
    <w:rsid w:val="003157DA"/>
    <w:rsid w:val="00315CA4"/>
    <w:rsid w:val="00320CB7"/>
    <w:rsid w:val="00321B39"/>
    <w:rsid w:val="00321DC9"/>
    <w:rsid w:val="00321F56"/>
    <w:rsid w:val="003227D8"/>
    <w:rsid w:val="00324C0D"/>
    <w:rsid w:val="00327BA4"/>
    <w:rsid w:val="003325BB"/>
    <w:rsid w:val="00332D32"/>
    <w:rsid w:val="003341C0"/>
    <w:rsid w:val="00334307"/>
    <w:rsid w:val="003367BF"/>
    <w:rsid w:val="0033744B"/>
    <w:rsid w:val="003412F3"/>
    <w:rsid w:val="00341334"/>
    <w:rsid w:val="003436A5"/>
    <w:rsid w:val="00343C2E"/>
    <w:rsid w:val="00343E41"/>
    <w:rsid w:val="003456A2"/>
    <w:rsid w:val="00346096"/>
    <w:rsid w:val="0034719F"/>
    <w:rsid w:val="00347434"/>
    <w:rsid w:val="00350723"/>
    <w:rsid w:val="00350CCA"/>
    <w:rsid w:val="00350FD5"/>
    <w:rsid w:val="00351CBD"/>
    <w:rsid w:val="00351F63"/>
    <w:rsid w:val="003526D2"/>
    <w:rsid w:val="00353BEB"/>
    <w:rsid w:val="00354A27"/>
    <w:rsid w:val="00357B10"/>
    <w:rsid w:val="00357D59"/>
    <w:rsid w:val="0036103F"/>
    <w:rsid w:val="00365746"/>
    <w:rsid w:val="003658DC"/>
    <w:rsid w:val="0036645D"/>
    <w:rsid w:val="00371068"/>
    <w:rsid w:val="003712AD"/>
    <w:rsid w:val="00372627"/>
    <w:rsid w:val="003727AB"/>
    <w:rsid w:val="00373FD2"/>
    <w:rsid w:val="00376970"/>
    <w:rsid w:val="00376FE7"/>
    <w:rsid w:val="0037717F"/>
    <w:rsid w:val="00377484"/>
    <w:rsid w:val="00377855"/>
    <w:rsid w:val="00377D4E"/>
    <w:rsid w:val="003813CA"/>
    <w:rsid w:val="00381E40"/>
    <w:rsid w:val="00384E09"/>
    <w:rsid w:val="003908B8"/>
    <w:rsid w:val="00390F43"/>
    <w:rsid w:val="00392EFF"/>
    <w:rsid w:val="00393678"/>
    <w:rsid w:val="00394106"/>
    <w:rsid w:val="003946FB"/>
    <w:rsid w:val="00396F84"/>
    <w:rsid w:val="00397AA5"/>
    <w:rsid w:val="003A2F53"/>
    <w:rsid w:val="003A404E"/>
    <w:rsid w:val="003A49C2"/>
    <w:rsid w:val="003A4E48"/>
    <w:rsid w:val="003A7CB0"/>
    <w:rsid w:val="003A7F63"/>
    <w:rsid w:val="003B01F9"/>
    <w:rsid w:val="003B27BE"/>
    <w:rsid w:val="003B27BF"/>
    <w:rsid w:val="003B2AAB"/>
    <w:rsid w:val="003B556F"/>
    <w:rsid w:val="003B68C0"/>
    <w:rsid w:val="003B6E2E"/>
    <w:rsid w:val="003B7D33"/>
    <w:rsid w:val="003C012D"/>
    <w:rsid w:val="003C13B0"/>
    <w:rsid w:val="003C1E9D"/>
    <w:rsid w:val="003C24B8"/>
    <w:rsid w:val="003C288C"/>
    <w:rsid w:val="003C2FE8"/>
    <w:rsid w:val="003C5DE5"/>
    <w:rsid w:val="003C5E6D"/>
    <w:rsid w:val="003C6352"/>
    <w:rsid w:val="003D3FE4"/>
    <w:rsid w:val="003D403F"/>
    <w:rsid w:val="003D4F43"/>
    <w:rsid w:val="003D74EB"/>
    <w:rsid w:val="003D7F9A"/>
    <w:rsid w:val="003E02D7"/>
    <w:rsid w:val="003E035C"/>
    <w:rsid w:val="003E0366"/>
    <w:rsid w:val="003E0819"/>
    <w:rsid w:val="003E15D4"/>
    <w:rsid w:val="003E1827"/>
    <w:rsid w:val="003E19C9"/>
    <w:rsid w:val="003E2558"/>
    <w:rsid w:val="003E3CBD"/>
    <w:rsid w:val="003E467A"/>
    <w:rsid w:val="003E470E"/>
    <w:rsid w:val="003E4A2A"/>
    <w:rsid w:val="003E4E7B"/>
    <w:rsid w:val="003E6744"/>
    <w:rsid w:val="003E7F29"/>
    <w:rsid w:val="003F2FBF"/>
    <w:rsid w:val="003F3610"/>
    <w:rsid w:val="003F5496"/>
    <w:rsid w:val="003F638F"/>
    <w:rsid w:val="003F63E1"/>
    <w:rsid w:val="00401A95"/>
    <w:rsid w:val="00403535"/>
    <w:rsid w:val="0040379C"/>
    <w:rsid w:val="004057AC"/>
    <w:rsid w:val="00405BE6"/>
    <w:rsid w:val="00405F95"/>
    <w:rsid w:val="00405FB3"/>
    <w:rsid w:val="00406853"/>
    <w:rsid w:val="004068D0"/>
    <w:rsid w:val="004100C7"/>
    <w:rsid w:val="004106F4"/>
    <w:rsid w:val="004118D4"/>
    <w:rsid w:val="00413354"/>
    <w:rsid w:val="00413AFE"/>
    <w:rsid w:val="00414730"/>
    <w:rsid w:val="0041524C"/>
    <w:rsid w:val="004155B2"/>
    <w:rsid w:val="00415E61"/>
    <w:rsid w:val="0041682A"/>
    <w:rsid w:val="004174A9"/>
    <w:rsid w:val="00417D72"/>
    <w:rsid w:val="0042078A"/>
    <w:rsid w:val="00420A46"/>
    <w:rsid w:val="004219DC"/>
    <w:rsid w:val="00422936"/>
    <w:rsid w:val="00422B62"/>
    <w:rsid w:val="00422F65"/>
    <w:rsid w:val="0042365C"/>
    <w:rsid w:val="004247FE"/>
    <w:rsid w:val="00424A17"/>
    <w:rsid w:val="00425425"/>
    <w:rsid w:val="00425C4B"/>
    <w:rsid w:val="00426FEA"/>
    <w:rsid w:val="004273E8"/>
    <w:rsid w:val="004304D3"/>
    <w:rsid w:val="00430668"/>
    <w:rsid w:val="00430F4D"/>
    <w:rsid w:val="00431176"/>
    <w:rsid w:val="004321BB"/>
    <w:rsid w:val="004325BA"/>
    <w:rsid w:val="00433B10"/>
    <w:rsid w:val="00433F5B"/>
    <w:rsid w:val="004356DC"/>
    <w:rsid w:val="0043799C"/>
    <w:rsid w:val="00437C8F"/>
    <w:rsid w:val="00441869"/>
    <w:rsid w:val="00441C77"/>
    <w:rsid w:val="00441FBE"/>
    <w:rsid w:val="0044377F"/>
    <w:rsid w:val="00443E1A"/>
    <w:rsid w:val="004448B2"/>
    <w:rsid w:val="00445953"/>
    <w:rsid w:val="00447542"/>
    <w:rsid w:val="00447630"/>
    <w:rsid w:val="004477DA"/>
    <w:rsid w:val="00447D47"/>
    <w:rsid w:val="004524BB"/>
    <w:rsid w:val="00453DE2"/>
    <w:rsid w:val="00457895"/>
    <w:rsid w:val="0046109B"/>
    <w:rsid w:val="00461395"/>
    <w:rsid w:val="00461D81"/>
    <w:rsid w:val="00462A83"/>
    <w:rsid w:val="0046306A"/>
    <w:rsid w:val="004636FE"/>
    <w:rsid w:val="00464521"/>
    <w:rsid w:val="0046650C"/>
    <w:rsid w:val="004666F4"/>
    <w:rsid w:val="00467927"/>
    <w:rsid w:val="00467A92"/>
    <w:rsid w:val="00471E8E"/>
    <w:rsid w:val="00475161"/>
    <w:rsid w:val="004752C7"/>
    <w:rsid w:val="00475D7F"/>
    <w:rsid w:val="00481351"/>
    <w:rsid w:val="00481B6E"/>
    <w:rsid w:val="00482161"/>
    <w:rsid w:val="004837B0"/>
    <w:rsid w:val="00484663"/>
    <w:rsid w:val="00485642"/>
    <w:rsid w:val="00485683"/>
    <w:rsid w:val="0048620D"/>
    <w:rsid w:val="00486B16"/>
    <w:rsid w:val="00486ED3"/>
    <w:rsid w:val="004916C3"/>
    <w:rsid w:val="00491B14"/>
    <w:rsid w:val="00492C41"/>
    <w:rsid w:val="004941B6"/>
    <w:rsid w:val="004956E3"/>
    <w:rsid w:val="00495932"/>
    <w:rsid w:val="00496D12"/>
    <w:rsid w:val="00497684"/>
    <w:rsid w:val="004A04F5"/>
    <w:rsid w:val="004A0AFA"/>
    <w:rsid w:val="004A19BC"/>
    <w:rsid w:val="004A1FB4"/>
    <w:rsid w:val="004A237A"/>
    <w:rsid w:val="004A27C8"/>
    <w:rsid w:val="004A497D"/>
    <w:rsid w:val="004A4AC9"/>
    <w:rsid w:val="004A4FDE"/>
    <w:rsid w:val="004A5295"/>
    <w:rsid w:val="004A596C"/>
    <w:rsid w:val="004A626A"/>
    <w:rsid w:val="004A656E"/>
    <w:rsid w:val="004A6616"/>
    <w:rsid w:val="004A7F47"/>
    <w:rsid w:val="004B2298"/>
    <w:rsid w:val="004B266A"/>
    <w:rsid w:val="004B2BB2"/>
    <w:rsid w:val="004B302C"/>
    <w:rsid w:val="004B3D51"/>
    <w:rsid w:val="004B407E"/>
    <w:rsid w:val="004B61DF"/>
    <w:rsid w:val="004B6F54"/>
    <w:rsid w:val="004B7A33"/>
    <w:rsid w:val="004C1411"/>
    <w:rsid w:val="004C19BE"/>
    <w:rsid w:val="004C1D89"/>
    <w:rsid w:val="004C3E62"/>
    <w:rsid w:val="004C4839"/>
    <w:rsid w:val="004C620C"/>
    <w:rsid w:val="004C766E"/>
    <w:rsid w:val="004D1A11"/>
    <w:rsid w:val="004D1F8E"/>
    <w:rsid w:val="004D215D"/>
    <w:rsid w:val="004D3B43"/>
    <w:rsid w:val="004D4740"/>
    <w:rsid w:val="004D5094"/>
    <w:rsid w:val="004D52E3"/>
    <w:rsid w:val="004D54E8"/>
    <w:rsid w:val="004D5D5F"/>
    <w:rsid w:val="004D7AAC"/>
    <w:rsid w:val="004D7D51"/>
    <w:rsid w:val="004E0719"/>
    <w:rsid w:val="004E0A76"/>
    <w:rsid w:val="004E1B3C"/>
    <w:rsid w:val="004E2093"/>
    <w:rsid w:val="004E2A68"/>
    <w:rsid w:val="004E2E5F"/>
    <w:rsid w:val="004E350A"/>
    <w:rsid w:val="004E5636"/>
    <w:rsid w:val="004E7057"/>
    <w:rsid w:val="004F1A43"/>
    <w:rsid w:val="004F23AC"/>
    <w:rsid w:val="004F23CE"/>
    <w:rsid w:val="004F266B"/>
    <w:rsid w:val="004F341F"/>
    <w:rsid w:val="004F344D"/>
    <w:rsid w:val="004F36DD"/>
    <w:rsid w:val="004F3EA3"/>
    <w:rsid w:val="004F3EDB"/>
    <w:rsid w:val="004F6B10"/>
    <w:rsid w:val="005011B9"/>
    <w:rsid w:val="00501537"/>
    <w:rsid w:val="00502B95"/>
    <w:rsid w:val="00502ED5"/>
    <w:rsid w:val="00503734"/>
    <w:rsid w:val="00503B5A"/>
    <w:rsid w:val="00505438"/>
    <w:rsid w:val="00506873"/>
    <w:rsid w:val="00510280"/>
    <w:rsid w:val="00510A5F"/>
    <w:rsid w:val="00511C84"/>
    <w:rsid w:val="00513461"/>
    <w:rsid w:val="00513CDA"/>
    <w:rsid w:val="00515206"/>
    <w:rsid w:val="00515B4C"/>
    <w:rsid w:val="005161B6"/>
    <w:rsid w:val="005205E8"/>
    <w:rsid w:val="0052173B"/>
    <w:rsid w:val="00523AB0"/>
    <w:rsid w:val="00525361"/>
    <w:rsid w:val="0052664E"/>
    <w:rsid w:val="005268C1"/>
    <w:rsid w:val="00526E6C"/>
    <w:rsid w:val="00527264"/>
    <w:rsid w:val="00527DB4"/>
    <w:rsid w:val="005320BC"/>
    <w:rsid w:val="00533193"/>
    <w:rsid w:val="00533D10"/>
    <w:rsid w:val="00534D04"/>
    <w:rsid w:val="00535538"/>
    <w:rsid w:val="00536013"/>
    <w:rsid w:val="00537039"/>
    <w:rsid w:val="00537E5B"/>
    <w:rsid w:val="00541387"/>
    <w:rsid w:val="00541AA4"/>
    <w:rsid w:val="00543580"/>
    <w:rsid w:val="00543DBA"/>
    <w:rsid w:val="005455AC"/>
    <w:rsid w:val="00545C28"/>
    <w:rsid w:val="00545C78"/>
    <w:rsid w:val="00547203"/>
    <w:rsid w:val="0054729A"/>
    <w:rsid w:val="005477BF"/>
    <w:rsid w:val="00550220"/>
    <w:rsid w:val="00550CC5"/>
    <w:rsid w:val="005521E9"/>
    <w:rsid w:val="00552827"/>
    <w:rsid w:val="005529C6"/>
    <w:rsid w:val="00554848"/>
    <w:rsid w:val="005551EB"/>
    <w:rsid w:val="0056131A"/>
    <w:rsid w:val="00561C8E"/>
    <w:rsid w:val="00561D9F"/>
    <w:rsid w:val="00565483"/>
    <w:rsid w:val="00567E10"/>
    <w:rsid w:val="0057048B"/>
    <w:rsid w:val="00570698"/>
    <w:rsid w:val="00573862"/>
    <w:rsid w:val="00573D03"/>
    <w:rsid w:val="00573FE1"/>
    <w:rsid w:val="005751C2"/>
    <w:rsid w:val="0057576E"/>
    <w:rsid w:val="005774CC"/>
    <w:rsid w:val="00577C87"/>
    <w:rsid w:val="00577E49"/>
    <w:rsid w:val="005801E7"/>
    <w:rsid w:val="0058059B"/>
    <w:rsid w:val="00581784"/>
    <w:rsid w:val="005822FF"/>
    <w:rsid w:val="005833DC"/>
    <w:rsid w:val="005836B5"/>
    <w:rsid w:val="0058450A"/>
    <w:rsid w:val="005847E5"/>
    <w:rsid w:val="00584D37"/>
    <w:rsid w:val="005864E2"/>
    <w:rsid w:val="00590F94"/>
    <w:rsid w:val="00591363"/>
    <w:rsid w:val="00591EDB"/>
    <w:rsid w:val="00592345"/>
    <w:rsid w:val="005933F1"/>
    <w:rsid w:val="00593E4E"/>
    <w:rsid w:val="005943C1"/>
    <w:rsid w:val="00594F65"/>
    <w:rsid w:val="00595569"/>
    <w:rsid w:val="00595E10"/>
    <w:rsid w:val="00596BCE"/>
    <w:rsid w:val="00597D06"/>
    <w:rsid w:val="005A060B"/>
    <w:rsid w:val="005A0750"/>
    <w:rsid w:val="005A0D5D"/>
    <w:rsid w:val="005A11A3"/>
    <w:rsid w:val="005A2069"/>
    <w:rsid w:val="005A2656"/>
    <w:rsid w:val="005A333B"/>
    <w:rsid w:val="005A4A31"/>
    <w:rsid w:val="005A6599"/>
    <w:rsid w:val="005A69AE"/>
    <w:rsid w:val="005A6B7F"/>
    <w:rsid w:val="005A7480"/>
    <w:rsid w:val="005A7DA9"/>
    <w:rsid w:val="005B0550"/>
    <w:rsid w:val="005B2353"/>
    <w:rsid w:val="005B320E"/>
    <w:rsid w:val="005B4605"/>
    <w:rsid w:val="005B5127"/>
    <w:rsid w:val="005B532E"/>
    <w:rsid w:val="005B651C"/>
    <w:rsid w:val="005B702A"/>
    <w:rsid w:val="005B729B"/>
    <w:rsid w:val="005C06AD"/>
    <w:rsid w:val="005C1215"/>
    <w:rsid w:val="005C1A0D"/>
    <w:rsid w:val="005C7346"/>
    <w:rsid w:val="005C7FF5"/>
    <w:rsid w:val="005D0D55"/>
    <w:rsid w:val="005D13B6"/>
    <w:rsid w:val="005D3784"/>
    <w:rsid w:val="005D39AB"/>
    <w:rsid w:val="005D4CB8"/>
    <w:rsid w:val="005D4F1C"/>
    <w:rsid w:val="005D697F"/>
    <w:rsid w:val="005D6FED"/>
    <w:rsid w:val="005D719A"/>
    <w:rsid w:val="005D7AA6"/>
    <w:rsid w:val="005E022C"/>
    <w:rsid w:val="005E05F3"/>
    <w:rsid w:val="005E3230"/>
    <w:rsid w:val="005E54CB"/>
    <w:rsid w:val="005E6860"/>
    <w:rsid w:val="005E6F6C"/>
    <w:rsid w:val="005F002B"/>
    <w:rsid w:val="005F0984"/>
    <w:rsid w:val="005F0E76"/>
    <w:rsid w:val="005F1D12"/>
    <w:rsid w:val="005F1D1A"/>
    <w:rsid w:val="005F25D2"/>
    <w:rsid w:val="005F2775"/>
    <w:rsid w:val="005F30A3"/>
    <w:rsid w:val="005F3240"/>
    <w:rsid w:val="005F4014"/>
    <w:rsid w:val="005F6396"/>
    <w:rsid w:val="005F660C"/>
    <w:rsid w:val="006004BD"/>
    <w:rsid w:val="00601BF6"/>
    <w:rsid w:val="006021C4"/>
    <w:rsid w:val="0060243E"/>
    <w:rsid w:val="006025B2"/>
    <w:rsid w:val="00602AE3"/>
    <w:rsid w:val="00602F40"/>
    <w:rsid w:val="006031A7"/>
    <w:rsid w:val="00603215"/>
    <w:rsid w:val="0060389D"/>
    <w:rsid w:val="006050A0"/>
    <w:rsid w:val="00605464"/>
    <w:rsid w:val="006056BB"/>
    <w:rsid w:val="00605740"/>
    <w:rsid w:val="00605864"/>
    <w:rsid w:val="00607207"/>
    <w:rsid w:val="00607574"/>
    <w:rsid w:val="006109CD"/>
    <w:rsid w:val="00611441"/>
    <w:rsid w:val="0061156E"/>
    <w:rsid w:val="00611AC8"/>
    <w:rsid w:val="00613944"/>
    <w:rsid w:val="0061447C"/>
    <w:rsid w:val="00614D8E"/>
    <w:rsid w:val="006151CD"/>
    <w:rsid w:val="00617139"/>
    <w:rsid w:val="00617324"/>
    <w:rsid w:val="0062130D"/>
    <w:rsid w:val="00621F9D"/>
    <w:rsid w:val="00622819"/>
    <w:rsid w:val="006233EC"/>
    <w:rsid w:val="0062565B"/>
    <w:rsid w:val="0062743A"/>
    <w:rsid w:val="00627680"/>
    <w:rsid w:val="006316F7"/>
    <w:rsid w:val="00631DED"/>
    <w:rsid w:val="00632A66"/>
    <w:rsid w:val="006335BD"/>
    <w:rsid w:val="00633713"/>
    <w:rsid w:val="00635242"/>
    <w:rsid w:val="006360AB"/>
    <w:rsid w:val="00636198"/>
    <w:rsid w:val="00636A15"/>
    <w:rsid w:val="00637AAB"/>
    <w:rsid w:val="00640053"/>
    <w:rsid w:val="00641671"/>
    <w:rsid w:val="0064220B"/>
    <w:rsid w:val="00642686"/>
    <w:rsid w:val="00642B57"/>
    <w:rsid w:val="00642F81"/>
    <w:rsid w:val="00643462"/>
    <w:rsid w:val="006454AC"/>
    <w:rsid w:val="00645F86"/>
    <w:rsid w:val="006500BA"/>
    <w:rsid w:val="00653D2E"/>
    <w:rsid w:val="00654374"/>
    <w:rsid w:val="00654683"/>
    <w:rsid w:val="00654B08"/>
    <w:rsid w:val="00655D04"/>
    <w:rsid w:val="00656878"/>
    <w:rsid w:val="00657355"/>
    <w:rsid w:val="00663EE1"/>
    <w:rsid w:val="0066532C"/>
    <w:rsid w:val="00666664"/>
    <w:rsid w:val="00666B9B"/>
    <w:rsid w:val="00667029"/>
    <w:rsid w:val="0066708E"/>
    <w:rsid w:val="00670376"/>
    <w:rsid w:val="00672221"/>
    <w:rsid w:val="00672312"/>
    <w:rsid w:val="006724F8"/>
    <w:rsid w:val="00672BF3"/>
    <w:rsid w:val="00677F67"/>
    <w:rsid w:val="00681238"/>
    <w:rsid w:val="00681B58"/>
    <w:rsid w:val="00681B79"/>
    <w:rsid w:val="00681DBE"/>
    <w:rsid w:val="00681F1A"/>
    <w:rsid w:val="00682A8C"/>
    <w:rsid w:val="0068301A"/>
    <w:rsid w:val="0068693B"/>
    <w:rsid w:val="00686A69"/>
    <w:rsid w:val="00687B6A"/>
    <w:rsid w:val="00691108"/>
    <w:rsid w:val="00691121"/>
    <w:rsid w:val="0069179E"/>
    <w:rsid w:val="0069191A"/>
    <w:rsid w:val="00693506"/>
    <w:rsid w:val="006936BB"/>
    <w:rsid w:val="00696156"/>
    <w:rsid w:val="0069627C"/>
    <w:rsid w:val="006976A7"/>
    <w:rsid w:val="006A10BC"/>
    <w:rsid w:val="006A166F"/>
    <w:rsid w:val="006A672B"/>
    <w:rsid w:val="006A7C83"/>
    <w:rsid w:val="006A7D73"/>
    <w:rsid w:val="006B01A1"/>
    <w:rsid w:val="006B0CD5"/>
    <w:rsid w:val="006B18B9"/>
    <w:rsid w:val="006B1D75"/>
    <w:rsid w:val="006B3011"/>
    <w:rsid w:val="006B4667"/>
    <w:rsid w:val="006B6086"/>
    <w:rsid w:val="006B7278"/>
    <w:rsid w:val="006C04D1"/>
    <w:rsid w:val="006C0971"/>
    <w:rsid w:val="006C1897"/>
    <w:rsid w:val="006C1B73"/>
    <w:rsid w:val="006C2514"/>
    <w:rsid w:val="006C33BB"/>
    <w:rsid w:val="006C3806"/>
    <w:rsid w:val="006C5000"/>
    <w:rsid w:val="006C5A8D"/>
    <w:rsid w:val="006C5DF1"/>
    <w:rsid w:val="006C6FF8"/>
    <w:rsid w:val="006C7190"/>
    <w:rsid w:val="006C7338"/>
    <w:rsid w:val="006C77F5"/>
    <w:rsid w:val="006C7FB6"/>
    <w:rsid w:val="006D09A2"/>
    <w:rsid w:val="006D2F1A"/>
    <w:rsid w:val="006D34E8"/>
    <w:rsid w:val="006D669E"/>
    <w:rsid w:val="006D7E5C"/>
    <w:rsid w:val="006E007E"/>
    <w:rsid w:val="006E09E1"/>
    <w:rsid w:val="006E1A7E"/>
    <w:rsid w:val="006E2C2E"/>
    <w:rsid w:val="006E3D28"/>
    <w:rsid w:val="006E45D3"/>
    <w:rsid w:val="006E5B33"/>
    <w:rsid w:val="006E64E7"/>
    <w:rsid w:val="006F1DAE"/>
    <w:rsid w:val="006F2491"/>
    <w:rsid w:val="006F29B3"/>
    <w:rsid w:val="006F35C9"/>
    <w:rsid w:val="006F38E2"/>
    <w:rsid w:val="006F4132"/>
    <w:rsid w:val="006F5DE8"/>
    <w:rsid w:val="006F687D"/>
    <w:rsid w:val="006F6F1F"/>
    <w:rsid w:val="006F7307"/>
    <w:rsid w:val="006F7561"/>
    <w:rsid w:val="006F7F0C"/>
    <w:rsid w:val="00701785"/>
    <w:rsid w:val="00703AB0"/>
    <w:rsid w:val="00705882"/>
    <w:rsid w:val="007070A5"/>
    <w:rsid w:val="00707192"/>
    <w:rsid w:val="00707504"/>
    <w:rsid w:val="0070763C"/>
    <w:rsid w:val="007101A2"/>
    <w:rsid w:val="0071059A"/>
    <w:rsid w:val="0071097E"/>
    <w:rsid w:val="00710E45"/>
    <w:rsid w:val="0071373A"/>
    <w:rsid w:val="00713FB0"/>
    <w:rsid w:val="00714B77"/>
    <w:rsid w:val="0071622C"/>
    <w:rsid w:val="007173AF"/>
    <w:rsid w:val="00717698"/>
    <w:rsid w:val="0072345A"/>
    <w:rsid w:val="007234B5"/>
    <w:rsid w:val="0072391B"/>
    <w:rsid w:val="00724660"/>
    <w:rsid w:val="00726796"/>
    <w:rsid w:val="00726BE6"/>
    <w:rsid w:val="007276AE"/>
    <w:rsid w:val="00727A5F"/>
    <w:rsid w:val="00730C74"/>
    <w:rsid w:val="00732109"/>
    <w:rsid w:val="007338EA"/>
    <w:rsid w:val="00735018"/>
    <w:rsid w:val="00735F2C"/>
    <w:rsid w:val="007362FF"/>
    <w:rsid w:val="0073709E"/>
    <w:rsid w:val="0073719C"/>
    <w:rsid w:val="0073755E"/>
    <w:rsid w:val="00740C67"/>
    <w:rsid w:val="00740E6F"/>
    <w:rsid w:val="00743546"/>
    <w:rsid w:val="00744535"/>
    <w:rsid w:val="007445B2"/>
    <w:rsid w:val="0074489C"/>
    <w:rsid w:val="00744CBB"/>
    <w:rsid w:val="00744EB2"/>
    <w:rsid w:val="00745285"/>
    <w:rsid w:val="00745615"/>
    <w:rsid w:val="00746A5C"/>
    <w:rsid w:val="00750E49"/>
    <w:rsid w:val="0075150A"/>
    <w:rsid w:val="007515C7"/>
    <w:rsid w:val="007526F0"/>
    <w:rsid w:val="00752DBF"/>
    <w:rsid w:val="00753404"/>
    <w:rsid w:val="00755447"/>
    <w:rsid w:val="00755F36"/>
    <w:rsid w:val="00757A97"/>
    <w:rsid w:val="007612D6"/>
    <w:rsid w:val="007623C9"/>
    <w:rsid w:val="00762A95"/>
    <w:rsid w:val="00762E60"/>
    <w:rsid w:val="0076449F"/>
    <w:rsid w:val="00764DAE"/>
    <w:rsid w:val="007654CA"/>
    <w:rsid w:val="00765899"/>
    <w:rsid w:val="00765DB9"/>
    <w:rsid w:val="007714E5"/>
    <w:rsid w:val="00772A60"/>
    <w:rsid w:val="00772AC4"/>
    <w:rsid w:val="00773C4A"/>
    <w:rsid w:val="00776283"/>
    <w:rsid w:val="00776C49"/>
    <w:rsid w:val="00776EC6"/>
    <w:rsid w:val="007770BA"/>
    <w:rsid w:val="0077715A"/>
    <w:rsid w:val="00780DCC"/>
    <w:rsid w:val="00780F22"/>
    <w:rsid w:val="007810EA"/>
    <w:rsid w:val="00781514"/>
    <w:rsid w:val="00782DB7"/>
    <w:rsid w:val="00782F08"/>
    <w:rsid w:val="00785157"/>
    <w:rsid w:val="0078576D"/>
    <w:rsid w:val="0078578F"/>
    <w:rsid w:val="007857C5"/>
    <w:rsid w:val="00787923"/>
    <w:rsid w:val="00790330"/>
    <w:rsid w:val="00791300"/>
    <w:rsid w:val="0079301D"/>
    <w:rsid w:val="007932C5"/>
    <w:rsid w:val="00793ABB"/>
    <w:rsid w:val="00793BA8"/>
    <w:rsid w:val="00795B22"/>
    <w:rsid w:val="0079648D"/>
    <w:rsid w:val="00796688"/>
    <w:rsid w:val="00797B1F"/>
    <w:rsid w:val="007A0CFE"/>
    <w:rsid w:val="007A2284"/>
    <w:rsid w:val="007A2EE8"/>
    <w:rsid w:val="007A427A"/>
    <w:rsid w:val="007A44DB"/>
    <w:rsid w:val="007A5F53"/>
    <w:rsid w:val="007A618B"/>
    <w:rsid w:val="007A64C9"/>
    <w:rsid w:val="007A7DA2"/>
    <w:rsid w:val="007B02F8"/>
    <w:rsid w:val="007B24FB"/>
    <w:rsid w:val="007B34B3"/>
    <w:rsid w:val="007B3831"/>
    <w:rsid w:val="007B4A25"/>
    <w:rsid w:val="007B5422"/>
    <w:rsid w:val="007B5807"/>
    <w:rsid w:val="007B5CCB"/>
    <w:rsid w:val="007B6D67"/>
    <w:rsid w:val="007B7806"/>
    <w:rsid w:val="007C015C"/>
    <w:rsid w:val="007C036F"/>
    <w:rsid w:val="007C0A60"/>
    <w:rsid w:val="007C0AE8"/>
    <w:rsid w:val="007C0BBF"/>
    <w:rsid w:val="007C273D"/>
    <w:rsid w:val="007C2B5B"/>
    <w:rsid w:val="007C2EF7"/>
    <w:rsid w:val="007C529B"/>
    <w:rsid w:val="007C6572"/>
    <w:rsid w:val="007C6F4C"/>
    <w:rsid w:val="007D1DC9"/>
    <w:rsid w:val="007D1F53"/>
    <w:rsid w:val="007D2FED"/>
    <w:rsid w:val="007D38F2"/>
    <w:rsid w:val="007D394E"/>
    <w:rsid w:val="007D3F09"/>
    <w:rsid w:val="007D417B"/>
    <w:rsid w:val="007D50C8"/>
    <w:rsid w:val="007D5570"/>
    <w:rsid w:val="007D5E74"/>
    <w:rsid w:val="007D70C7"/>
    <w:rsid w:val="007D7AAB"/>
    <w:rsid w:val="007D7CF9"/>
    <w:rsid w:val="007E03D9"/>
    <w:rsid w:val="007E04DF"/>
    <w:rsid w:val="007E08EB"/>
    <w:rsid w:val="007E1770"/>
    <w:rsid w:val="007E1893"/>
    <w:rsid w:val="007E21B9"/>
    <w:rsid w:val="007E23AB"/>
    <w:rsid w:val="007E281F"/>
    <w:rsid w:val="007E384F"/>
    <w:rsid w:val="007E3F64"/>
    <w:rsid w:val="007E6298"/>
    <w:rsid w:val="007F039A"/>
    <w:rsid w:val="007F1967"/>
    <w:rsid w:val="007F2679"/>
    <w:rsid w:val="007F4CE9"/>
    <w:rsid w:val="007F4DDF"/>
    <w:rsid w:val="007F5E7B"/>
    <w:rsid w:val="007F6F0D"/>
    <w:rsid w:val="007F7238"/>
    <w:rsid w:val="007F7A59"/>
    <w:rsid w:val="00800CEF"/>
    <w:rsid w:val="0080313E"/>
    <w:rsid w:val="008062B1"/>
    <w:rsid w:val="008070C4"/>
    <w:rsid w:val="00810647"/>
    <w:rsid w:val="008115EA"/>
    <w:rsid w:val="008118F6"/>
    <w:rsid w:val="00812E62"/>
    <w:rsid w:val="00813936"/>
    <w:rsid w:val="0081474B"/>
    <w:rsid w:val="00814A44"/>
    <w:rsid w:val="00815D69"/>
    <w:rsid w:val="00815FF7"/>
    <w:rsid w:val="00816761"/>
    <w:rsid w:val="00816E78"/>
    <w:rsid w:val="00820EFA"/>
    <w:rsid w:val="00821642"/>
    <w:rsid w:val="00824DD7"/>
    <w:rsid w:val="00825B09"/>
    <w:rsid w:val="00825DEB"/>
    <w:rsid w:val="00826052"/>
    <w:rsid w:val="0082662B"/>
    <w:rsid w:val="00826EB2"/>
    <w:rsid w:val="008276DF"/>
    <w:rsid w:val="00830094"/>
    <w:rsid w:val="00831604"/>
    <w:rsid w:val="00832574"/>
    <w:rsid w:val="008326AE"/>
    <w:rsid w:val="00832CD5"/>
    <w:rsid w:val="00833B30"/>
    <w:rsid w:val="00833D85"/>
    <w:rsid w:val="00834301"/>
    <w:rsid w:val="00835784"/>
    <w:rsid w:val="00837322"/>
    <w:rsid w:val="00837352"/>
    <w:rsid w:val="00837FA6"/>
    <w:rsid w:val="00840F2F"/>
    <w:rsid w:val="00841963"/>
    <w:rsid w:val="0084205F"/>
    <w:rsid w:val="00843AF5"/>
    <w:rsid w:val="00844D47"/>
    <w:rsid w:val="00847476"/>
    <w:rsid w:val="0084799F"/>
    <w:rsid w:val="0085102E"/>
    <w:rsid w:val="00851357"/>
    <w:rsid w:val="00851A25"/>
    <w:rsid w:val="008539FA"/>
    <w:rsid w:val="00854522"/>
    <w:rsid w:val="00854AAC"/>
    <w:rsid w:val="00854B85"/>
    <w:rsid w:val="00854CE8"/>
    <w:rsid w:val="00854DFE"/>
    <w:rsid w:val="0085560E"/>
    <w:rsid w:val="00855AD8"/>
    <w:rsid w:val="008562CB"/>
    <w:rsid w:val="00860CE7"/>
    <w:rsid w:val="00860D2C"/>
    <w:rsid w:val="00860F8F"/>
    <w:rsid w:val="00861340"/>
    <w:rsid w:val="00861634"/>
    <w:rsid w:val="008619BA"/>
    <w:rsid w:val="008636B1"/>
    <w:rsid w:val="00866036"/>
    <w:rsid w:val="008664B9"/>
    <w:rsid w:val="008672A8"/>
    <w:rsid w:val="00867E86"/>
    <w:rsid w:val="00870F7F"/>
    <w:rsid w:val="00871707"/>
    <w:rsid w:val="00871865"/>
    <w:rsid w:val="00871BED"/>
    <w:rsid w:val="00872351"/>
    <w:rsid w:val="008723E8"/>
    <w:rsid w:val="008724A7"/>
    <w:rsid w:val="0087263A"/>
    <w:rsid w:val="00872DC3"/>
    <w:rsid w:val="00873DD8"/>
    <w:rsid w:val="0087402A"/>
    <w:rsid w:val="00874F36"/>
    <w:rsid w:val="008751AC"/>
    <w:rsid w:val="00876B41"/>
    <w:rsid w:val="00880510"/>
    <w:rsid w:val="00880542"/>
    <w:rsid w:val="00880B4F"/>
    <w:rsid w:val="00884A98"/>
    <w:rsid w:val="00884FD8"/>
    <w:rsid w:val="00884FEC"/>
    <w:rsid w:val="0088522F"/>
    <w:rsid w:val="00885D2F"/>
    <w:rsid w:val="00887917"/>
    <w:rsid w:val="00887CEA"/>
    <w:rsid w:val="00890F90"/>
    <w:rsid w:val="00892F74"/>
    <w:rsid w:val="008938B9"/>
    <w:rsid w:val="00894236"/>
    <w:rsid w:val="0089473D"/>
    <w:rsid w:val="00894944"/>
    <w:rsid w:val="00895EAA"/>
    <w:rsid w:val="008961D2"/>
    <w:rsid w:val="00896C46"/>
    <w:rsid w:val="008975AA"/>
    <w:rsid w:val="008A0536"/>
    <w:rsid w:val="008A0542"/>
    <w:rsid w:val="008A1355"/>
    <w:rsid w:val="008A1977"/>
    <w:rsid w:val="008A2BFA"/>
    <w:rsid w:val="008A46E7"/>
    <w:rsid w:val="008A5A4F"/>
    <w:rsid w:val="008A667F"/>
    <w:rsid w:val="008A6FC1"/>
    <w:rsid w:val="008A7A36"/>
    <w:rsid w:val="008B0A02"/>
    <w:rsid w:val="008B1429"/>
    <w:rsid w:val="008B20C9"/>
    <w:rsid w:val="008B29C4"/>
    <w:rsid w:val="008B3A10"/>
    <w:rsid w:val="008B3A4B"/>
    <w:rsid w:val="008B49F6"/>
    <w:rsid w:val="008B5A00"/>
    <w:rsid w:val="008B5DDB"/>
    <w:rsid w:val="008B64A7"/>
    <w:rsid w:val="008C0388"/>
    <w:rsid w:val="008C0A28"/>
    <w:rsid w:val="008C0F81"/>
    <w:rsid w:val="008C15A0"/>
    <w:rsid w:val="008C1E1C"/>
    <w:rsid w:val="008C20CC"/>
    <w:rsid w:val="008C2C5A"/>
    <w:rsid w:val="008C2F5E"/>
    <w:rsid w:val="008D016A"/>
    <w:rsid w:val="008D0339"/>
    <w:rsid w:val="008D0777"/>
    <w:rsid w:val="008D0AC3"/>
    <w:rsid w:val="008D12D0"/>
    <w:rsid w:val="008D14A3"/>
    <w:rsid w:val="008D18B1"/>
    <w:rsid w:val="008D21B5"/>
    <w:rsid w:val="008D2FBB"/>
    <w:rsid w:val="008D307F"/>
    <w:rsid w:val="008D3320"/>
    <w:rsid w:val="008D36D2"/>
    <w:rsid w:val="008D4F63"/>
    <w:rsid w:val="008D53A7"/>
    <w:rsid w:val="008D78CE"/>
    <w:rsid w:val="008E2EF9"/>
    <w:rsid w:val="008E44D3"/>
    <w:rsid w:val="008E5D50"/>
    <w:rsid w:val="008E7029"/>
    <w:rsid w:val="008F168F"/>
    <w:rsid w:val="008F1DF0"/>
    <w:rsid w:val="008F2B52"/>
    <w:rsid w:val="008F2BC3"/>
    <w:rsid w:val="008F2F20"/>
    <w:rsid w:val="008F4C16"/>
    <w:rsid w:val="008F5D4F"/>
    <w:rsid w:val="008F66AB"/>
    <w:rsid w:val="008F7348"/>
    <w:rsid w:val="008F734B"/>
    <w:rsid w:val="008F76EE"/>
    <w:rsid w:val="008F7C32"/>
    <w:rsid w:val="008F7C4A"/>
    <w:rsid w:val="008F7DBA"/>
    <w:rsid w:val="009008C9"/>
    <w:rsid w:val="00901533"/>
    <w:rsid w:val="009022F1"/>
    <w:rsid w:val="0090271B"/>
    <w:rsid w:val="009028D5"/>
    <w:rsid w:val="00903095"/>
    <w:rsid w:val="009037AF"/>
    <w:rsid w:val="00904B1E"/>
    <w:rsid w:val="00905637"/>
    <w:rsid w:val="00905B0C"/>
    <w:rsid w:val="0090636A"/>
    <w:rsid w:val="00906F02"/>
    <w:rsid w:val="0090719B"/>
    <w:rsid w:val="009075E0"/>
    <w:rsid w:val="00907FF9"/>
    <w:rsid w:val="009105CD"/>
    <w:rsid w:val="00910893"/>
    <w:rsid w:val="00910F98"/>
    <w:rsid w:val="00911CCA"/>
    <w:rsid w:val="00912A85"/>
    <w:rsid w:val="00913731"/>
    <w:rsid w:val="00914444"/>
    <w:rsid w:val="009154A2"/>
    <w:rsid w:val="009206A5"/>
    <w:rsid w:val="00922987"/>
    <w:rsid w:val="009242B3"/>
    <w:rsid w:val="009247FC"/>
    <w:rsid w:val="00924C25"/>
    <w:rsid w:val="0092586D"/>
    <w:rsid w:val="00925C5F"/>
    <w:rsid w:val="00925F52"/>
    <w:rsid w:val="009268AD"/>
    <w:rsid w:val="00926B90"/>
    <w:rsid w:val="00926CC9"/>
    <w:rsid w:val="0092732E"/>
    <w:rsid w:val="0092797C"/>
    <w:rsid w:val="00930D73"/>
    <w:rsid w:val="00931328"/>
    <w:rsid w:val="00931C32"/>
    <w:rsid w:val="009333FB"/>
    <w:rsid w:val="00933542"/>
    <w:rsid w:val="00934762"/>
    <w:rsid w:val="009347CB"/>
    <w:rsid w:val="00937136"/>
    <w:rsid w:val="009406E0"/>
    <w:rsid w:val="00940976"/>
    <w:rsid w:val="00940DA7"/>
    <w:rsid w:val="009414C0"/>
    <w:rsid w:val="00943450"/>
    <w:rsid w:val="00943640"/>
    <w:rsid w:val="00947904"/>
    <w:rsid w:val="009479FD"/>
    <w:rsid w:val="00947F23"/>
    <w:rsid w:val="00950271"/>
    <w:rsid w:val="00950950"/>
    <w:rsid w:val="00951442"/>
    <w:rsid w:val="0095153E"/>
    <w:rsid w:val="009519C6"/>
    <w:rsid w:val="00951DA9"/>
    <w:rsid w:val="0095201A"/>
    <w:rsid w:val="009537B1"/>
    <w:rsid w:val="00953955"/>
    <w:rsid w:val="00954F34"/>
    <w:rsid w:val="00954FCC"/>
    <w:rsid w:val="009551F2"/>
    <w:rsid w:val="009555D3"/>
    <w:rsid w:val="009561F8"/>
    <w:rsid w:val="00960046"/>
    <w:rsid w:val="009608DE"/>
    <w:rsid w:val="009612F4"/>
    <w:rsid w:val="00961EE9"/>
    <w:rsid w:val="00962334"/>
    <w:rsid w:val="00962C4F"/>
    <w:rsid w:val="009637C1"/>
    <w:rsid w:val="00963CD3"/>
    <w:rsid w:val="00965680"/>
    <w:rsid w:val="009659E9"/>
    <w:rsid w:val="009664CE"/>
    <w:rsid w:val="00966C6D"/>
    <w:rsid w:val="00967847"/>
    <w:rsid w:val="009679DA"/>
    <w:rsid w:val="00967A77"/>
    <w:rsid w:val="00967EB7"/>
    <w:rsid w:val="009719B0"/>
    <w:rsid w:val="00971F24"/>
    <w:rsid w:val="00973A6A"/>
    <w:rsid w:val="00975273"/>
    <w:rsid w:val="00976F01"/>
    <w:rsid w:val="00977159"/>
    <w:rsid w:val="00977336"/>
    <w:rsid w:val="0098046E"/>
    <w:rsid w:val="00984EBD"/>
    <w:rsid w:val="00984F69"/>
    <w:rsid w:val="00985336"/>
    <w:rsid w:val="00985411"/>
    <w:rsid w:val="00985835"/>
    <w:rsid w:val="009879FD"/>
    <w:rsid w:val="00993B66"/>
    <w:rsid w:val="00994892"/>
    <w:rsid w:val="00994BF2"/>
    <w:rsid w:val="00995404"/>
    <w:rsid w:val="009A11FC"/>
    <w:rsid w:val="009A282E"/>
    <w:rsid w:val="009A2F16"/>
    <w:rsid w:val="009A363C"/>
    <w:rsid w:val="009A36A5"/>
    <w:rsid w:val="009A552B"/>
    <w:rsid w:val="009A635F"/>
    <w:rsid w:val="009A6A58"/>
    <w:rsid w:val="009A6DDA"/>
    <w:rsid w:val="009B0948"/>
    <w:rsid w:val="009B1B33"/>
    <w:rsid w:val="009B2A41"/>
    <w:rsid w:val="009B3CEB"/>
    <w:rsid w:val="009B4201"/>
    <w:rsid w:val="009B54F9"/>
    <w:rsid w:val="009B7B77"/>
    <w:rsid w:val="009C0477"/>
    <w:rsid w:val="009C12C3"/>
    <w:rsid w:val="009C1FAB"/>
    <w:rsid w:val="009C2758"/>
    <w:rsid w:val="009C2818"/>
    <w:rsid w:val="009C4B5F"/>
    <w:rsid w:val="009C4D54"/>
    <w:rsid w:val="009C4FBB"/>
    <w:rsid w:val="009C516A"/>
    <w:rsid w:val="009C6B51"/>
    <w:rsid w:val="009C6C35"/>
    <w:rsid w:val="009C71A8"/>
    <w:rsid w:val="009D0244"/>
    <w:rsid w:val="009D026A"/>
    <w:rsid w:val="009D1687"/>
    <w:rsid w:val="009D19A0"/>
    <w:rsid w:val="009D2310"/>
    <w:rsid w:val="009D2ED2"/>
    <w:rsid w:val="009D30F4"/>
    <w:rsid w:val="009D3639"/>
    <w:rsid w:val="009D541E"/>
    <w:rsid w:val="009D58B6"/>
    <w:rsid w:val="009E1233"/>
    <w:rsid w:val="009E1F9D"/>
    <w:rsid w:val="009E200C"/>
    <w:rsid w:val="009E459B"/>
    <w:rsid w:val="009E5DBD"/>
    <w:rsid w:val="009E787D"/>
    <w:rsid w:val="009E7F0F"/>
    <w:rsid w:val="009F0F78"/>
    <w:rsid w:val="009F18A5"/>
    <w:rsid w:val="009F1EFA"/>
    <w:rsid w:val="009F430A"/>
    <w:rsid w:val="009F4CBE"/>
    <w:rsid w:val="009F5632"/>
    <w:rsid w:val="009F56B0"/>
    <w:rsid w:val="009F5773"/>
    <w:rsid w:val="009F58DC"/>
    <w:rsid w:val="009F6691"/>
    <w:rsid w:val="009F680D"/>
    <w:rsid w:val="00A049CE"/>
    <w:rsid w:val="00A05618"/>
    <w:rsid w:val="00A056AC"/>
    <w:rsid w:val="00A058C7"/>
    <w:rsid w:val="00A059CF"/>
    <w:rsid w:val="00A05A1B"/>
    <w:rsid w:val="00A05DD9"/>
    <w:rsid w:val="00A06E87"/>
    <w:rsid w:val="00A071F3"/>
    <w:rsid w:val="00A10B61"/>
    <w:rsid w:val="00A1129B"/>
    <w:rsid w:val="00A113EA"/>
    <w:rsid w:val="00A11E8B"/>
    <w:rsid w:val="00A128EE"/>
    <w:rsid w:val="00A13105"/>
    <w:rsid w:val="00A132D7"/>
    <w:rsid w:val="00A156E1"/>
    <w:rsid w:val="00A17570"/>
    <w:rsid w:val="00A17790"/>
    <w:rsid w:val="00A17CAB"/>
    <w:rsid w:val="00A20813"/>
    <w:rsid w:val="00A20F6B"/>
    <w:rsid w:val="00A2154E"/>
    <w:rsid w:val="00A21BE4"/>
    <w:rsid w:val="00A25094"/>
    <w:rsid w:val="00A31FC7"/>
    <w:rsid w:val="00A322FD"/>
    <w:rsid w:val="00A326D0"/>
    <w:rsid w:val="00A32A88"/>
    <w:rsid w:val="00A35BF7"/>
    <w:rsid w:val="00A3665C"/>
    <w:rsid w:val="00A369A3"/>
    <w:rsid w:val="00A37211"/>
    <w:rsid w:val="00A37EC6"/>
    <w:rsid w:val="00A428A6"/>
    <w:rsid w:val="00A435DD"/>
    <w:rsid w:val="00A43636"/>
    <w:rsid w:val="00A44133"/>
    <w:rsid w:val="00A44D93"/>
    <w:rsid w:val="00A44E34"/>
    <w:rsid w:val="00A467CA"/>
    <w:rsid w:val="00A46934"/>
    <w:rsid w:val="00A46AF9"/>
    <w:rsid w:val="00A46F12"/>
    <w:rsid w:val="00A47BAC"/>
    <w:rsid w:val="00A501D8"/>
    <w:rsid w:val="00A50FB1"/>
    <w:rsid w:val="00A52D33"/>
    <w:rsid w:val="00A5352E"/>
    <w:rsid w:val="00A53FFF"/>
    <w:rsid w:val="00A54958"/>
    <w:rsid w:val="00A5702C"/>
    <w:rsid w:val="00A57A56"/>
    <w:rsid w:val="00A6125A"/>
    <w:rsid w:val="00A61359"/>
    <w:rsid w:val="00A62705"/>
    <w:rsid w:val="00A62ADE"/>
    <w:rsid w:val="00A63D06"/>
    <w:rsid w:val="00A6556B"/>
    <w:rsid w:val="00A70F18"/>
    <w:rsid w:val="00A71301"/>
    <w:rsid w:val="00A72690"/>
    <w:rsid w:val="00A73327"/>
    <w:rsid w:val="00A7389F"/>
    <w:rsid w:val="00A741B1"/>
    <w:rsid w:val="00A749B5"/>
    <w:rsid w:val="00A750BA"/>
    <w:rsid w:val="00A7670B"/>
    <w:rsid w:val="00A76BB9"/>
    <w:rsid w:val="00A76E0C"/>
    <w:rsid w:val="00A77047"/>
    <w:rsid w:val="00A81DCC"/>
    <w:rsid w:val="00A827AA"/>
    <w:rsid w:val="00A84CF6"/>
    <w:rsid w:val="00A84E38"/>
    <w:rsid w:val="00A855CE"/>
    <w:rsid w:val="00A85E09"/>
    <w:rsid w:val="00A87080"/>
    <w:rsid w:val="00A9199B"/>
    <w:rsid w:val="00A92049"/>
    <w:rsid w:val="00A922B4"/>
    <w:rsid w:val="00A9271F"/>
    <w:rsid w:val="00A92769"/>
    <w:rsid w:val="00A928C4"/>
    <w:rsid w:val="00A93348"/>
    <w:rsid w:val="00A93BE0"/>
    <w:rsid w:val="00A94AA0"/>
    <w:rsid w:val="00A94F15"/>
    <w:rsid w:val="00A9558B"/>
    <w:rsid w:val="00A956AA"/>
    <w:rsid w:val="00A95C56"/>
    <w:rsid w:val="00A97204"/>
    <w:rsid w:val="00AA1768"/>
    <w:rsid w:val="00AA20E6"/>
    <w:rsid w:val="00AA2F29"/>
    <w:rsid w:val="00AA384B"/>
    <w:rsid w:val="00AA4C2C"/>
    <w:rsid w:val="00AA6CDB"/>
    <w:rsid w:val="00AA7B8B"/>
    <w:rsid w:val="00AA7CDB"/>
    <w:rsid w:val="00AB04EC"/>
    <w:rsid w:val="00AB180F"/>
    <w:rsid w:val="00AB305F"/>
    <w:rsid w:val="00AB4E87"/>
    <w:rsid w:val="00AB53B9"/>
    <w:rsid w:val="00AB5D5D"/>
    <w:rsid w:val="00AB6195"/>
    <w:rsid w:val="00AB68F8"/>
    <w:rsid w:val="00AC03B3"/>
    <w:rsid w:val="00AC0EDC"/>
    <w:rsid w:val="00AC3182"/>
    <w:rsid w:val="00AC4DB1"/>
    <w:rsid w:val="00AC538E"/>
    <w:rsid w:val="00AC63D2"/>
    <w:rsid w:val="00AC6E91"/>
    <w:rsid w:val="00AC6EFC"/>
    <w:rsid w:val="00AC74B4"/>
    <w:rsid w:val="00AC7EE4"/>
    <w:rsid w:val="00AD04FC"/>
    <w:rsid w:val="00AD4E38"/>
    <w:rsid w:val="00AD50FE"/>
    <w:rsid w:val="00AD553E"/>
    <w:rsid w:val="00AD5615"/>
    <w:rsid w:val="00AD5D19"/>
    <w:rsid w:val="00AE00E3"/>
    <w:rsid w:val="00AE0D99"/>
    <w:rsid w:val="00AE1BE6"/>
    <w:rsid w:val="00AE34D4"/>
    <w:rsid w:val="00AE3BEF"/>
    <w:rsid w:val="00AE424C"/>
    <w:rsid w:val="00AE4FCB"/>
    <w:rsid w:val="00AE5290"/>
    <w:rsid w:val="00AE5341"/>
    <w:rsid w:val="00AE7269"/>
    <w:rsid w:val="00AF0641"/>
    <w:rsid w:val="00AF0ECB"/>
    <w:rsid w:val="00AF0F87"/>
    <w:rsid w:val="00AF1D90"/>
    <w:rsid w:val="00AF22F8"/>
    <w:rsid w:val="00AF2396"/>
    <w:rsid w:val="00AF2508"/>
    <w:rsid w:val="00AF2DB0"/>
    <w:rsid w:val="00AF3635"/>
    <w:rsid w:val="00AF4519"/>
    <w:rsid w:val="00AF6190"/>
    <w:rsid w:val="00AF62A9"/>
    <w:rsid w:val="00AF65EE"/>
    <w:rsid w:val="00AF714C"/>
    <w:rsid w:val="00B00C36"/>
    <w:rsid w:val="00B01121"/>
    <w:rsid w:val="00B01600"/>
    <w:rsid w:val="00B01EB4"/>
    <w:rsid w:val="00B04A3B"/>
    <w:rsid w:val="00B05ED3"/>
    <w:rsid w:val="00B10A3F"/>
    <w:rsid w:val="00B11B18"/>
    <w:rsid w:val="00B13A02"/>
    <w:rsid w:val="00B14E1F"/>
    <w:rsid w:val="00B16091"/>
    <w:rsid w:val="00B160EA"/>
    <w:rsid w:val="00B16AC7"/>
    <w:rsid w:val="00B2025B"/>
    <w:rsid w:val="00B2124F"/>
    <w:rsid w:val="00B21D1E"/>
    <w:rsid w:val="00B2287B"/>
    <w:rsid w:val="00B22B5D"/>
    <w:rsid w:val="00B22F28"/>
    <w:rsid w:val="00B22FEA"/>
    <w:rsid w:val="00B23AD3"/>
    <w:rsid w:val="00B25391"/>
    <w:rsid w:val="00B268BE"/>
    <w:rsid w:val="00B2723C"/>
    <w:rsid w:val="00B275C4"/>
    <w:rsid w:val="00B27A8C"/>
    <w:rsid w:val="00B3132F"/>
    <w:rsid w:val="00B3146D"/>
    <w:rsid w:val="00B324B1"/>
    <w:rsid w:val="00B33183"/>
    <w:rsid w:val="00B33E47"/>
    <w:rsid w:val="00B34D21"/>
    <w:rsid w:val="00B357AA"/>
    <w:rsid w:val="00B36902"/>
    <w:rsid w:val="00B36D15"/>
    <w:rsid w:val="00B4148C"/>
    <w:rsid w:val="00B4217B"/>
    <w:rsid w:val="00B430A6"/>
    <w:rsid w:val="00B46270"/>
    <w:rsid w:val="00B46C30"/>
    <w:rsid w:val="00B5162A"/>
    <w:rsid w:val="00B53F83"/>
    <w:rsid w:val="00B5683D"/>
    <w:rsid w:val="00B60335"/>
    <w:rsid w:val="00B606E7"/>
    <w:rsid w:val="00B6340F"/>
    <w:rsid w:val="00B6355A"/>
    <w:rsid w:val="00B6358D"/>
    <w:rsid w:val="00B6544D"/>
    <w:rsid w:val="00B65BE4"/>
    <w:rsid w:val="00B6605A"/>
    <w:rsid w:val="00B67FE8"/>
    <w:rsid w:val="00B705FD"/>
    <w:rsid w:val="00B70FD4"/>
    <w:rsid w:val="00B710B3"/>
    <w:rsid w:val="00B714A4"/>
    <w:rsid w:val="00B714E7"/>
    <w:rsid w:val="00B73A32"/>
    <w:rsid w:val="00B75A0F"/>
    <w:rsid w:val="00B75D6B"/>
    <w:rsid w:val="00B778B2"/>
    <w:rsid w:val="00B81040"/>
    <w:rsid w:val="00B81E1D"/>
    <w:rsid w:val="00B82CF9"/>
    <w:rsid w:val="00B83878"/>
    <w:rsid w:val="00B83A02"/>
    <w:rsid w:val="00B84943"/>
    <w:rsid w:val="00B860B7"/>
    <w:rsid w:val="00B8654F"/>
    <w:rsid w:val="00B868C0"/>
    <w:rsid w:val="00B875A2"/>
    <w:rsid w:val="00B8799D"/>
    <w:rsid w:val="00B87A41"/>
    <w:rsid w:val="00B90010"/>
    <w:rsid w:val="00B93926"/>
    <w:rsid w:val="00B93A60"/>
    <w:rsid w:val="00B94097"/>
    <w:rsid w:val="00B94C64"/>
    <w:rsid w:val="00BA0649"/>
    <w:rsid w:val="00BA1710"/>
    <w:rsid w:val="00BA1CD1"/>
    <w:rsid w:val="00BA1E8B"/>
    <w:rsid w:val="00BA46AF"/>
    <w:rsid w:val="00BA4AD6"/>
    <w:rsid w:val="00BA6C4A"/>
    <w:rsid w:val="00BA70D8"/>
    <w:rsid w:val="00BB0197"/>
    <w:rsid w:val="00BB052C"/>
    <w:rsid w:val="00BB070D"/>
    <w:rsid w:val="00BB3365"/>
    <w:rsid w:val="00BB3579"/>
    <w:rsid w:val="00BB38C6"/>
    <w:rsid w:val="00BB43DF"/>
    <w:rsid w:val="00BB4B4A"/>
    <w:rsid w:val="00BB587F"/>
    <w:rsid w:val="00BB5A50"/>
    <w:rsid w:val="00BB5ED9"/>
    <w:rsid w:val="00BB5F68"/>
    <w:rsid w:val="00BB71B3"/>
    <w:rsid w:val="00BC2080"/>
    <w:rsid w:val="00BC2825"/>
    <w:rsid w:val="00BC2F50"/>
    <w:rsid w:val="00BC51F9"/>
    <w:rsid w:val="00BC5534"/>
    <w:rsid w:val="00BC5B97"/>
    <w:rsid w:val="00BC625B"/>
    <w:rsid w:val="00BC6408"/>
    <w:rsid w:val="00BC6414"/>
    <w:rsid w:val="00BC7BDD"/>
    <w:rsid w:val="00BD07FE"/>
    <w:rsid w:val="00BD1792"/>
    <w:rsid w:val="00BD2DDC"/>
    <w:rsid w:val="00BD349A"/>
    <w:rsid w:val="00BD3F50"/>
    <w:rsid w:val="00BD572A"/>
    <w:rsid w:val="00BD578F"/>
    <w:rsid w:val="00BD76E0"/>
    <w:rsid w:val="00BE0201"/>
    <w:rsid w:val="00BE0C56"/>
    <w:rsid w:val="00BE1D17"/>
    <w:rsid w:val="00BE21C3"/>
    <w:rsid w:val="00BE250B"/>
    <w:rsid w:val="00BE2F81"/>
    <w:rsid w:val="00BE3A6C"/>
    <w:rsid w:val="00BE3CD5"/>
    <w:rsid w:val="00BE40A7"/>
    <w:rsid w:val="00BE47DE"/>
    <w:rsid w:val="00BE550A"/>
    <w:rsid w:val="00BE61D8"/>
    <w:rsid w:val="00BE781A"/>
    <w:rsid w:val="00BE7C7F"/>
    <w:rsid w:val="00BF2ADD"/>
    <w:rsid w:val="00BF2E6E"/>
    <w:rsid w:val="00BF2EED"/>
    <w:rsid w:val="00BF3847"/>
    <w:rsid w:val="00BF3A13"/>
    <w:rsid w:val="00BF5172"/>
    <w:rsid w:val="00BF5A47"/>
    <w:rsid w:val="00BF5DD9"/>
    <w:rsid w:val="00BF6135"/>
    <w:rsid w:val="00BF695E"/>
    <w:rsid w:val="00BF7957"/>
    <w:rsid w:val="00BF7B05"/>
    <w:rsid w:val="00C01B7C"/>
    <w:rsid w:val="00C02854"/>
    <w:rsid w:val="00C02C8D"/>
    <w:rsid w:val="00C034BF"/>
    <w:rsid w:val="00C034F3"/>
    <w:rsid w:val="00C03701"/>
    <w:rsid w:val="00C03EC9"/>
    <w:rsid w:val="00C0517A"/>
    <w:rsid w:val="00C101EC"/>
    <w:rsid w:val="00C10236"/>
    <w:rsid w:val="00C1048B"/>
    <w:rsid w:val="00C106DC"/>
    <w:rsid w:val="00C1116B"/>
    <w:rsid w:val="00C12763"/>
    <w:rsid w:val="00C13CF7"/>
    <w:rsid w:val="00C14126"/>
    <w:rsid w:val="00C1555D"/>
    <w:rsid w:val="00C15899"/>
    <w:rsid w:val="00C1656B"/>
    <w:rsid w:val="00C16C5C"/>
    <w:rsid w:val="00C205B4"/>
    <w:rsid w:val="00C21758"/>
    <w:rsid w:val="00C21970"/>
    <w:rsid w:val="00C219C2"/>
    <w:rsid w:val="00C226B2"/>
    <w:rsid w:val="00C22973"/>
    <w:rsid w:val="00C237AF"/>
    <w:rsid w:val="00C244CD"/>
    <w:rsid w:val="00C24E3A"/>
    <w:rsid w:val="00C30B47"/>
    <w:rsid w:val="00C3253D"/>
    <w:rsid w:val="00C33B95"/>
    <w:rsid w:val="00C35C4B"/>
    <w:rsid w:val="00C36A57"/>
    <w:rsid w:val="00C4003C"/>
    <w:rsid w:val="00C40631"/>
    <w:rsid w:val="00C407A0"/>
    <w:rsid w:val="00C4325D"/>
    <w:rsid w:val="00C4440D"/>
    <w:rsid w:val="00C4449A"/>
    <w:rsid w:val="00C4769E"/>
    <w:rsid w:val="00C47A6C"/>
    <w:rsid w:val="00C47C7E"/>
    <w:rsid w:val="00C50BEC"/>
    <w:rsid w:val="00C52946"/>
    <w:rsid w:val="00C53970"/>
    <w:rsid w:val="00C54361"/>
    <w:rsid w:val="00C54861"/>
    <w:rsid w:val="00C5502E"/>
    <w:rsid w:val="00C557B5"/>
    <w:rsid w:val="00C55AF8"/>
    <w:rsid w:val="00C55B49"/>
    <w:rsid w:val="00C55BE8"/>
    <w:rsid w:val="00C56660"/>
    <w:rsid w:val="00C5689B"/>
    <w:rsid w:val="00C56D87"/>
    <w:rsid w:val="00C600F4"/>
    <w:rsid w:val="00C62EA7"/>
    <w:rsid w:val="00C62F3E"/>
    <w:rsid w:val="00C653C1"/>
    <w:rsid w:val="00C65B51"/>
    <w:rsid w:val="00C66742"/>
    <w:rsid w:val="00C7082A"/>
    <w:rsid w:val="00C70A50"/>
    <w:rsid w:val="00C72FC3"/>
    <w:rsid w:val="00C74AC3"/>
    <w:rsid w:val="00C74FEF"/>
    <w:rsid w:val="00C75A20"/>
    <w:rsid w:val="00C7697A"/>
    <w:rsid w:val="00C80ABE"/>
    <w:rsid w:val="00C81BC8"/>
    <w:rsid w:val="00C83239"/>
    <w:rsid w:val="00C83496"/>
    <w:rsid w:val="00C859CE"/>
    <w:rsid w:val="00C85A54"/>
    <w:rsid w:val="00C85FF4"/>
    <w:rsid w:val="00C86C56"/>
    <w:rsid w:val="00C86E35"/>
    <w:rsid w:val="00C903FC"/>
    <w:rsid w:val="00C908A0"/>
    <w:rsid w:val="00C90B7C"/>
    <w:rsid w:val="00C91E43"/>
    <w:rsid w:val="00C923F7"/>
    <w:rsid w:val="00C92770"/>
    <w:rsid w:val="00C92916"/>
    <w:rsid w:val="00C92F40"/>
    <w:rsid w:val="00C93855"/>
    <w:rsid w:val="00C9395E"/>
    <w:rsid w:val="00C94783"/>
    <w:rsid w:val="00C95FF9"/>
    <w:rsid w:val="00C96609"/>
    <w:rsid w:val="00C967E0"/>
    <w:rsid w:val="00C96E88"/>
    <w:rsid w:val="00CA09BE"/>
    <w:rsid w:val="00CA0ED6"/>
    <w:rsid w:val="00CA10C7"/>
    <w:rsid w:val="00CA2B23"/>
    <w:rsid w:val="00CA53DE"/>
    <w:rsid w:val="00CA5ACF"/>
    <w:rsid w:val="00CA62D3"/>
    <w:rsid w:val="00CA76D8"/>
    <w:rsid w:val="00CA7AAA"/>
    <w:rsid w:val="00CA7B0F"/>
    <w:rsid w:val="00CB187E"/>
    <w:rsid w:val="00CB3445"/>
    <w:rsid w:val="00CB3E5C"/>
    <w:rsid w:val="00CB4B7E"/>
    <w:rsid w:val="00CB5A44"/>
    <w:rsid w:val="00CB6BA9"/>
    <w:rsid w:val="00CC0A98"/>
    <w:rsid w:val="00CC0F6F"/>
    <w:rsid w:val="00CC113A"/>
    <w:rsid w:val="00CC1323"/>
    <w:rsid w:val="00CC176E"/>
    <w:rsid w:val="00CC2178"/>
    <w:rsid w:val="00CC2A47"/>
    <w:rsid w:val="00CC4047"/>
    <w:rsid w:val="00CC4BCF"/>
    <w:rsid w:val="00CC5195"/>
    <w:rsid w:val="00CC51DD"/>
    <w:rsid w:val="00CC6528"/>
    <w:rsid w:val="00CC6917"/>
    <w:rsid w:val="00CC6A0A"/>
    <w:rsid w:val="00CC6C87"/>
    <w:rsid w:val="00CC7B0A"/>
    <w:rsid w:val="00CC7FD7"/>
    <w:rsid w:val="00CD14BC"/>
    <w:rsid w:val="00CD37EA"/>
    <w:rsid w:val="00CD58DC"/>
    <w:rsid w:val="00CE06EB"/>
    <w:rsid w:val="00CE0FE6"/>
    <w:rsid w:val="00CE2C1A"/>
    <w:rsid w:val="00CE2F16"/>
    <w:rsid w:val="00CE371F"/>
    <w:rsid w:val="00CE39FF"/>
    <w:rsid w:val="00CE4466"/>
    <w:rsid w:val="00CE45EA"/>
    <w:rsid w:val="00CE56F3"/>
    <w:rsid w:val="00CE5C07"/>
    <w:rsid w:val="00CE6AAF"/>
    <w:rsid w:val="00CE72F0"/>
    <w:rsid w:val="00CE7BD0"/>
    <w:rsid w:val="00CF01C6"/>
    <w:rsid w:val="00CF10DF"/>
    <w:rsid w:val="00CF1758"/>
    <w:rsid w:val="00CF394C"/>
    <w:rsid w:val="00CF3B6C"/>
    <w:rsid w:val="00CF40BF"/>
    <w:rsid w:val="00CF440E"/>
    <w:rsid w:val="00CF484E"/>
    <w:rsid w:val="00CF5052"/>
    <w:rsid w:val="00CF5C06"/>
    <w:rsid w:val="00CF67AA"/>
    <w:rsid w:val="00CF6CA1"/>
    <w:rsid w:val="00D00E3C"/>
    <w:rsid w:val="00D02EE4"/>
    <w:rsid w:val="00D03095"/>
    <w:rsid w:val="00D0376F"/>
    <w:rsid w:val="00D03E12"/>
    <w:rsid w:val="00D040C3"/>
    <w:rsid w:val="00D05E6A"/>
    <w:rsid w:val="00D06783"/>
    <w:rsid w:val="00D06CB8"/>
    <w:rsid w:val="00D071AB"/>
    <w:rsid w:val="00D106E6"/>
    <w:rsid w:val="00D109A3"/>
    <w:rsid w:val="00D10B2A"/>
    <w:rsid w:val="00D11405"/>
    <w:rsid w:val="00D12F9A"/>
    <w:rsid w:val="00D14105"/>
    <w:rsid w:val="00D14496"/>
    <w:rsid w:val="00D1521D"/>
    <w:rsid w:val="00D15797"/>
    <w:rsid w:val="00D17968"/>
    <w:rsid w:val="00D209F0"/>
    <w:rsid w:val="00D20E84"/>
    <w:rsid w:val="00D2209E"/>
    <w:rsid w:val="00D24766"/>
    <w:rsid w:val="00D24A7E"/>
    <w:rsid w:val="00D24E49"/>
    <w:rsid w:val="00D2510A"/>
    <w:rsid w:val="00D251B6"/>
    <w:rsid w:val="00D261D7"/>
    <w:rsid w:val="00D2680F"/>
    <w:rsid w:val="00D2734C"/>
    <w:rsid w:val="00D27BA6"/>
    <w:rsid w:val="00D27C40"/>
    <w:rsid w:val="00D31581"/>
    <w:rsid w:val="00D31626"/>
    <w:rsid w:val="00D33277"/>
    <w:rsid w:val="00D342B0"/>
    <w:rsid w:val="00D3455B"/>
    <w:rsid w:val="00D35912"/>
    <w:rsid w:val="00D35B36"/>
    <w:rsid w:val="00D36963"/>
    <w:rsid w:val="00D3741D"/>
    <w:rsid w:val="00D376DB"/>
    <w:rsid w:val="00D407EF"/>
    <w:rsid w:val="00D4169C"/>
    <w:rsid w:val="00D4412E"/>
    <w:rsid w:val="00D4474D"/>
    <w:rsid w:val="00D44D13"/>
    <w:rsid w:val="00D45099"/>
    <w:rsid w:val="00D45223"/>
    <w:rsid w:val="00D45253"/>
    <w:rsid w:val="00D45A0E"/>
    <w:rsid w:val="00D45CA5"/>
    <w:rsid w:val="00D46D2A"/>
    <w:rsid w:val="00D47420"/>
    <w:rsid w:val="00D5068D"/>
    <w:rsid w:val="00D50BBD"/>
    <w:rsid w:val="00D510B9"/>
    <w:rsid w:val="00D5196E"/>
    <w:rsid w:val="00D51E21"/>
    <w:rsid w:val="00D51FF5"/>
    <w:rsid w:val="00D52AEA"/>
    <w:rsid w:val="00D53106"/>
    <w:rsid w:val="00D53D2F"/>
    <w:rsid w:val="00D54018"/>
    <w:rsid w:val="00D5446E"/>
    <w:rsid w:val="00D5546A"/>
    <w:rsid w:val="00D55837"/>
    <w:rsid w:val="00D57930"/>
    <w:rsid w:val="00D57996"/>
    <w:rsid w:val="00D60A45"/>
    <w:rsid w:val="00D60ED6"/>
    <w:rsid w:val="00D61807"/>
    <w:rsid w:val="00D63CAF"/>
    <w:rsid w:val="00D648F5"/>
    <w:rsid w:val="00D6611F"/>
    <w:rsid w:val="00D662FC"/>
    <w:rsid w:val="00D66684"/>
    <w:rsid w:val="00D672A8"/>
    <w:rsid w:val="00D7284C"/>
    <w:rsid w:val="00D72D42"/>
    <w:rsid w:val="00D72E93"/>
    <w:rsid w:val="00D72EF6"/>
    <w:rsid w:val="00D7302C"/>
    <w:rsid w:val="00D74A3E"/>
    <w:rsid w:val="00D7618E"/>
    <w:rsid w:val="00D768EF"/>
    <w:rsid w:val="00D77856"/>
    <w:rsid w:val="00D77D47"/>
    <w:rsid w:val="00D80249"/>
    <w:rsid w:val="00D8146D"/>
    <w:rsid w:val="00D823B8"/>
    <w:rsid w:val="00D831CD"/>
    <w:rsid w:val="00D83C63"/>
    <w:rsid w:val="00D858C4"/>
    <w:rsid w:val="00D85AB0"/>
    <w:rsid w:val="00D85FC4"/>
    <w:rsid w:val="00D86148"/>
    <w:rsid w:val="00D86683"/>
    <w:rsid w:val="00D86985"/>
    <w:rsid w:val="00D907D8"/>
    <w:rsid w:val="00D91E2B"/>
    <w:rsid w:val="00D91FA2"/>
    <w:rsid w:val="00D92CD9"/>
    <w:rsid w:val="00D92DB8"/>
    <w:rsid w:val="00D93152"/>
    <w:rsid w:val="00D946C3"/>
    <w:rsid w:val="00D95DEC"/>
    <w:rsid w:val="00D960CF"/>
    <w:rsid w:val="00D963CC"/>
    <w:rsid w:val="00D976F7"/>
    <w:rsid w:val="00D97B4F"/>
    <w:rsid w:val="00DA04A1"/>
    <w:rsid w:val="00DA0B1E"/>
    <w:rsid w:val="00DA13F2"/>
    <w:rsid w:val="00DA20CA"/>
    <w:rsid w:val="00DA2BC8"/>
    <w:rsid w:val="00DA3FE9"/>
    <w:rsid w:val="00DA4537"/>
    <w:rsid w:val="00DA4A4D"/>
    <w:rsid w:val="00DA5D2F"/>
    <w:rsid w:val="00DA6035"/>
    <w:rsid w:val="00DA6488"/>
    <w:rsid w:val="00DA76BE"/>
    <w:rsid w:val="00DB05DD"/>
    <w:rsid w:val="00DB18BA"/>
    <w:rsid w:val="00DB25C2"/>
    <w:rsid w:val="00DB3337"/>
    <w:rsid w:val="00DB4328"/>
    <w:rsid w:val="00DB7210"/>
    <w:rsid w:val="00DB79DF"/>
    <w:rsid w:val="00DC0DBD"/>
    <w:rsid w:val="00DC1362"/>
    <w:rsid w:val="00DC18AB"/>
    <w:rsid w:val="00DC1AC5"/>
    <w:rsid w:val="00DC2150"/>
    <w:rsid w:val="00DC2D53"/>
    <w:rsid w:val="00DC348E"/>
    <w:rsid w:val="00DC3EC8"/>
    <w:rsid w:val="00DC4CF5"/>
    <w:rsid w:val="00DC5799"/>
    <w:rsid w:val="00DC5B0A"/>
    <w:rsid w:val="00DC5F66"/>
    <w:rsid w:val="00DC613E"/>
    <w:rsid w:val="00DC6F86"/>
    <w:rsid w:val="00DD13E7"/>
    <w:rsid w:val="00DD2DC9"/>
    <w:rsid w:val="00DD6F76"/>
    <w:rsid w:val="00DD7361"/>
    <w:rsid w:val="00DE08A1"/>
    <w:rsid w:val="00DE0E46"/>
    <w:rsid w:val="00DE0EF7"/>
    <w:rsid w:val="00DE26D0"/>
    <w:rsid w:val="00DE2D83"/>
    <w:rsid w:val="00DE3175"/>
    <w:rsid w:val="00DE3BC2"/>
    <w:rsid w:val="00DE45C1"/>
    <w:rsid w:val="00DE5302"/>
    <w:rsid w:val="00DE622D"/>
    <w:rsid w:val="00DE6512"/>
    <w:rsid w:val="00DE6CD4"/>
    <w:rsid w:val="00DF08BC"/>
    <w:rsid w:val="00DF1C88"/>
    <w:rsid w:val="00DF1F89"/>
    <w:rsid w:val="00DF2688"/>
    <w:rsid w:val="00DF2BBD"/>
    <w:rsid w:val="00DF2DFD"/>
    <w:rsid w:val="00DF2E29"/>
    <w:rsid w:val="00DF3175"/>
    <w:rsid w:val="00DF3DF6"/>
    <w:rsid w:val="00DF3E46"/>
    <w:rsid w:val="00DF4601"/>
    <w:rsid w:val="00DF4B4D"/>
    <w:rsid w:val="00DF4C40"/>
    <w:rsid w:val="00DF4C8B"/>
    <w:rsid w:val="00DF5E5E"/>
    <w:rsid w:val="00DF6CFB"/>
    <w:rsid w:val="00DF778B"/>
    <w:rsid w:val="00DF783E"/>
    <w:rsid w:val="00DF7888"/>
    <w:rsid w:val="00E02053"/>
    <w:rsid w:val="00E02326"/>
    <w:rsid w:val="00E02672"/>
    <w:rsid w:val="00E052D4"/>
    <w:rsid w:val="00E061EA"/>
    <w:rsid w:val="00E10BDF"/>
    <w:rsid w:val="00E114C7"/>
    <w:rsid w:val="00E11ACB"/>
    <w:rsid w:val="00E124EE"/>
    <w:rsid w:val="00E14791"/>
    <w:rsid w:val="00E15681"/>
    <w:rsid w:val="00E15E6D"/>
    <w:rsid w:val="00E16F8A"/>
    <w:rsid w:val="00E21D80"/>
    <w:rsid w:val="00E21F53"/>
    <w:rsid w:val="00E22640"/>
    <w:rsid w:val="00E25984"/>
    <w:rsid w:val="00E25DA7"/>
    <w:rsid w:val="00E262A5"/>
    <w:rsid w:val="00E263D3"/>
    <w:rsid w:val="00E26B4A"/>
    <w:rsid w:val="00E2790A"/>
    <w:rsid w:val="00E30CB1"/>
    <w:rsid w:val="00E30E61"/>
    <w:rsid w:val="00E31847"/>
    <w:rsid w:val="00E31B9D"/>
    <w:rsid w:val="00E33F3B"/>
    <w:rsid w:val="00E34081"/>
    <w:rsid w:val="00E34EBA"/>
    <w:rsid w:val="00E36FAB"/>
    <w:rsid w:val="00E3751F"/>
    <w:rsid w:val="00E400E1"/>
    <w:rsid w:val="00E415CE"/>
    <w:rsid w:val="00E4294A"/>
    <w:rsid w:val="00E43A8D"/>
    <w:rsid w:val="00E43DAE"/>
    <w:rsid w:val="00E45537"/>
    <w:rsid w:val="00E504FE"/>
    <w:rsid w:val="00E513D1"/>
    <w:rsid w:val="00E5179C"/>
    <w:rsid w:val="00E52264"/>
    <w:rsid w:val="00E524E4"/>
    <w:rsid w:val="00E5264E"/>
    <w:rsid w:val="00E537C7"/>
    <w:rsid w:val="00E542F4"/>
    <w:rsid w:val="00E54490"/>
    <w:rsid w:val="00E544C3"/>
    <w:rsid w:val="00E54F95"/>
    <w:rsid w:val="00E55C4D"/>
    <w:rsid w:val="00E5717E"/>
    <w:rsid w:val="00E5763D"/>
    <w:rsid w:val="00E57806"/>
    <w:rsid w:val="00E57F33"/>
    <w:rsid w:val="00E57F7C"/>
    <w:rsid w:val="00E60471"/>
    <w:rsid w:val="00E60E90"/>
    <w:rsid w:val="00E64A5E"/>
    <w:rsid w:val="00E66E17"/>
    <w:rsid w:val="00E7089D"/>
    <w:rsid w:val="00E720CF"/>
    <w:rsid w:val="00E7210E"/>
    <w:rsid w:val="00E72453"/>
    <w:rsid w:val="00E73DF9"/>
    <w:rsid w:val="00E76D47"/>
    <w:rsid w:val="00E7776E"/>
    <w:rsid w:val="00E800ED"/>
    <w:rsid w:val="00E804DA"/>
    <w:rsid w:val="00E830E0"/>
    <w:rsid w:val="00E83555"/>
    <w:rsid w:val="00E84DE5"/>
    <w:rsid w:val="00E856E6"/>
    <w:rsid w:val="00E859F5"/>
    <w:rsid w:val="00E85B8C"/>
    <w:rsid w:val="00E85C44"/>
    <w:rsid w:val="00E866CC"/>
    <w:rsid w:val="00E86949"/>
    <w:rsid w:val="00E87E76"/>
    <w:rsid w:val="00E91D8D"/>
    <w:rsid w:val="00E9318B"/>
    <w:rsid w:val="00E94FBE"/>
    <w:rsid w:val="00E961F7"/>
    <w:rsid w:val="00E970BC"/>
    <w:rsid w:val="00E972AC"/>
    <w:rsid w:val="00E973D2"/>
    <w:rsid w:val="00E97DAD"/>
    <w:rsid w:val="00EA003F"/>
    <w:rsid w:val="00EA13F5"/>
    <w:rsid w:val="00EA17EB"/>
    <w:rsid w:val="00EA1BAE"/>
    <w:rsid w:val="00EA20B5"/>
    <w:rsid w:val="00EA2EDA"/>
    <w:rsid w:val="00EA3336"/>
    <w:rsid w:val="00EA34AC"/>
    <w:rsid w:val="00EA4B59"/>
    <w:rsid w:val="00EA5296"/>
    <w:rsid w:val="00EA71CA"/>
    <w:rsid w:val="00EA737B"/>
    <w:rsid w:val="00EA7917"/>
    <w:rsid w:val="00EA7959"/>
    <w:rsid w:val="00EA7EA6"/>
    <w:rsid w:val="00EB0442"/>
    <w:rsid w:val="00EB1437"/>
    <w:rsid w:val="00EB22DE"/>
    <w:rsid w:val="00EB4595"/>
    <w:rsid w:val="00EB4EF6"/>
    <w:rsid w:val="00EB64AC"/>
    <w:rsid w:val="00EB653F"/>
    <w:rsid w:val="00EB6802"/>
    <w:rsid w:val="00EC020C"/>
    <w:rsid w:val="00EC0E7D"/>
    <w:rsid w:val="00EC1B92"/>
    <w:rsid w:val="00EC3161"/>
    <w:rsid w:val="00EC39D0"/>
    <w:rsid w:val="00EC5EB2"/>
    <w:rsid w:val="00EC6C56"/>
    <w:rsid w:val="00ED14BD"/>
    <w:rsid w:val="00ED1761"/>
    <w:rsid w:val="00ED185B"/>
    <w:rsid w:val="00ED29D9"/>
    <w:rsid w:val="00ED2DEA"/>
    <w:rsid w:val="00ED3326"/>
    <w:rsid w:val="00ED37F3"/>
    <w:rsid w:val="00ED4449"/>
    <w:rsid w:val="00ED490B"/>
    <w:rsid w:val="00ED6B72"/>
    <w:rsid w:val="00ED70C7"/>
    <w:rsid w:val="00ED7358"/>
    <w:rsid w:val="00ED74E3"/>
    <w:rsid w:val="00ED7773"/>
    <w:rsid w:val="00ED79DE"/>
    <w:rsid w:val="00ED7B73"/>
    <w:rsid w:val="00EE0A44"/>
    <w:rsid w:val="00EE0CF4"/>
    <w:rsid w:val="00EE101A"/>
    <w:rsid w:val="00EE14E5"/>
    <w:rsid w:val="00EE1A6A"/>
    <w:rsid w:val="00EE3A80"/>
    <w:rsid w:val="00EE4448"/>
    <w:rsid w:val="00EE47AF"/>
    <w:rsid w:val="00EE506D"/>
    <w:rsid w:val="00EE54EE"/>
    <w:rsid w:val="00EE5828"/>
    <w:rsid w:val="00EE68F1"/>
    <w:rsid w:val="00EE7400"/>
    <w:rsid w:val="00EE77DE"/>
    <w:rsid w:val="00EE7966"/>
    <w:rsid w:val="00EE7C33"/>
    <w:rsid w:val="00EF350A"/>
    <w:rsid w:val="00EF3E01"/>
    <w:rsid w:val="00EF5C79"/>
    <w:rsid w:val="00EF787E"/>
    <w:rsid w:val="00EF7A84"/>
    <w:rsid w:val="00F00405"/>
    <w:rsid w:val="00F00BAB"/>
    <w:rsid w:val="00F011A5"/>
    <w:rsid w:val="00F01DBA"/>
    <w:rsid w:val="00F02111"/>
    <w:rsid w:val="00F02A98"/>
    <w:rsid w:val="00F03DE0"/>
    <w:rsid w:val="00F074F8"/>
    <w:rsid w:val="00F10017"/>
    <w:rsid w:val="00F11157"/>
    <w:rsid w:val="00F131EF"/>
    <w:rsid w:val="00F13319"/>
    <w:rsid w:val="00F1474A"/>
    <w:rsid w:val="00F147A8"/>
    <w:rsid w:val="00F15658"/>
    <w:rsid w:val="00F23720"/>
    <w:rsid w:val="00F260F7"/>
    <w:rsid w:val="00F262C0"/>
    <w:rsid w:val="00F31E53"/>
    <w:rsid w:val="00F3319E"/>
    <w:rsid w:val="00F33E54"/>
    <w:rsid w:val="00F340B7"/>
    <w:rsid w:val="00F354F4"/>
    <w:rsid w:val="00F37F3A"/>
    <w:rsid w:val="00F406C7"/>
    <w:rsid w:val="00F40BE0"/>
    <w:rsid w:val="00F410D0"/>
    <w:rsid w:val="00F41A1A"/>
    <w:rsid w:val="00F42398"/>
    <w:rsid w:val="00F43507"/>
    <w:rsid w:val="00F441C6"/>
    <w:rsid w:val="00F44514"/>
    <w:rsid w:val="00F45DA2"/>
    <w:rsid w:val="00F46199"/>
    <w:rsid w:val="00F50924"/>
    <w:rsid w:val="00F51206"/>
    <w:rsid w:val="00F517F8"/>
    <w:rsid w:val="00F5434E"/>
    <w:rsid w:val="00F5611D"/>
    <w:rsid w:val="00F569A2"/>
    <w:rsid w:val="00F56A7D"/>
    <w:rsid w:val="00F56D3F"/>
    <w:rsid w:val="00F56F54"/>
    <w:rsid w:val="00F5710F"/>
    <w:rsid w:val="00F5773C"/>
    <w:rsid w:val="00F6023D"/>
    <w:rsid w:val="00F607BE"/>
    <w:rsid w:val="00F60DCE"/>
    <w:rsid w:val="00F63AE2"/>
    <w:rsid w:val="00F642DB"/>
    <w:rsid w:val="00F644F2"/>
    <w:rsid w:val="00F64C2F"/>
    <w:rsid w:val="00F64CCA"/>
    <w:rsid w:val="00F6645D"/>
    <w:rsid w:val="00F664F2"/>
    <w:rsid w:val="00F66B4D"/>
    <w:rsid w:val="00F67B20"/>
    <w:rsid w:val="00F706AB"/>
    <w:rsid w:val="00F70D3D"/>
    <w:rsid w:val="00F70DEF"/>
    <w:rsid w:val="00F715B1"/>
    <w:rsid w:val="00F72350"/>
    <w:rsid w:val="00F740A4"/>
    <w:rsid w:val="00F74246"/>
    <w:rsid w:val="00F743C4"/>
    <w:rsid w:val="00F74493"/>
    <w:rsid w:val="00F74F4F"/>
    <w:rsid w:val="00F7524E"/>
    <w:rsid w:val="00F76970"/>
    <w:rsid w:val="00F7736F"/>
    <w:rsid w:val="00F802AB"/>
    <w:rsid w:val="00F823C5"/>
    <w:rsid w:val="00F834A8"/>
    <w:rsid w:val="00F835CD"/>
    <w:rsid w:val="00F8388D"/>
    <w:rsid w:val="00F84911"/>
    <w:rsid w:val="00F86021"/>
    <w:rsid w:val="00F8704C"/>
    <w:rsid w:val="00F873A8"/>
    <w:rsid w:val="00F87403"/>
    <w:rsid w:val="00F87A1A"/>
    <w:rsid w:val="00F87A4B"/>
    <w:rsid w:val="00F90A9E"/>
    <w:rsid w:val="00F90C95"/>
    <w:rsid w:val="00F914A6"/>
    <w:rsid w:val="00F93C90"/>
    <w:rsid w:val="00F95196"/>
    <w:rsid w:val="00F96274"/>
    <w:rsid w:val="00F96D55"/>
    <w:rsid w:val="00FA0802"/>
    <w:rsid w:val="00FA11B3"/>
    <w:rsid w:val="00FA2249"/>
    <w:rsid w:val="00FA2597"/>
    <w:rsid w:val="00FA2DD6"/>
    <w:rsid w:val="00FA2DFD"/>
    <w:rsid w:val="00FA32FF"/>
    <w:rsid w:val="00FA36A8"/>
    <w:rsid w:val="00FA6B89"/>
    <w:rsid w:val="00FA746A"/>
    <w:rsid w:val="00FA7BC5"/>
    <w:rsid w:val="00FB04B4"/>
    <w:rsid w:val="00FB0B54"/>
    <w:rsid w:val="00FB4DA8"/>
    <w:rsid w:val="00FB544A"/>
    <w:rsid w:val="00FB5937"/>
    <w:rsid w:val="00FB660A"/>
    <w:rsid w:val="00FB66FD"/>
    <w:rsid w:val="00FB6CFB"/>
    <w:rsid w:val="00FB78E4"/>
    <w:rsid w:val="00FB7947"/>
    <w:rsid w:val="00FC0B89"/>
    <w:rsid w:val="00FC107A"/>
    <w:rsid w:val="00FC1EB9"/>
    <w:rsid w:val="00FC2401"/>
    <w:rsid w:val="00FC253D"/>
    <w:rsid w:val="00FC2C0C"/>
    <w:rsid w:val="00FC36E6"/>
    <w:rsid w:val="00FC3C9E"/>
    <w:rsid w:val="00FC3D21"/>
    <w:rsid w:val="00FC4FBD"/>
    <w:rsid w:val="00FC5876"/>
    <w:rsid w:val="00FC7582"/>
    <w:rsid w:val="00FD118E"/>
    <w:rsid w:val="00FD1689"/>
    <w:rsid w:val="00FD25F5"/>
    <w:rsid w:val="00FD29EC"/>
    <w:rsid w:val="00FD512B"/>
    <w:rsid w:val="00FD546D"/>
    <w:rsid w:val="00FD5EDD"/>
    <w:rsid w:val="00FD622F"/>
    <w:rsid w:val="00FD77F7"/>
    <w:rsid w:val="00FD78B9"/>
    <w:rsid w:val="00FE07EE"/>
    <w:rsid w:val="00FE0F7F"/>
    <w:rsid w:val="00FE1217"/>
    <w:rsid w:val="00FE208F"/>
    <w:rsid w:val="00FE2407"/>
    <w:rsid w:val="00FE2947"/>
    <w:rsid w:val="00FE2A33"/>
    <w:rsid w:val="00FE2BF9"/>
    <w:rsid w:val="00FE3C9A"/>
    <w:rsid w:val="00FE498A"/>
    <w:rsid w:val="00FE505C"/>
    <w:rsid w:val="00FE541A"/>
    <w:rsid w:val="00FE63AA"/>
    <w:rsid w:val="00FE722C"/>
    <w:rsid w:val="00FE72B5"/>
    <w:rsid w:val="00FE7399"/>
    <w:rsid w:val="00FF054D"/>
    <w:rsid w:val="00FF0B3F"/>
    <w:rsid w:val="00FF1F2B"/>
    <w:rsid w:val="00FF2A0C"/>
    <w:rsid w:val="00FF355C"/>
    <w:rsid w:val="00FF4106"/>
    <w:rsid w:val="00FF4225"/>
    <w:rsid w:val="00FF4997"/>
    <w:rsid w:val="00FF55A9"/>
    <w:rsid w:val="00FF686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919FC5"/>
  <w15:docId w15:val="{71A1D93F-47B2-415E-BBB3-3AA250AC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AAB"/>
    <w:rPr>
      <w:rFonts w:ascii="Arial" w:hAnsi="Arial"/>
      <w:lang w:val="en-GB"/>
    </w:rPr>
  </w:style>
  <w:style w:type="paragraph" w:styleId="Heading1">
    <w:name w:val="heading 1"/>
    <w:basedOn w:val="ListParagraph"/>
    <w:next w:val="Normal"/>
    <w:link w:val="Heading1Char"/>
    <w:qFormat/>
    <w:rsid w:val="00714B77"/>
    <w:pPr>
      <w:keepNext/>
      <w:keepLines/>
      <w:pageBreakBefore/>
      <w:numPr>
        <w:numId w:val="1"/>
      </w:numPr>
      <w:overflowPunct w:val="0"/>
      <w:autoSpaceDE w:val="0"/>
      <w:autoSpaceDN w:val="0"/>
      <w:adjustRightInd w:val="0"/>
      <w:spacing w:after="240" w:line="240" w:lineRule="auto"/>
      <w:contextualSpacing w:val="0"/>
      <w:textAlignment w:val="baseline"/>
      <w:outlineLvl w:val="0"/>
    </w:pPr>
    <w:rPr>
      <w:rFonts w:eastAsia="Times New Roman" w:cs="Arial"/>
      <w:b/>
      <w:bCs/>
      <w:color w:val="000000"/>
      <w:sz w:val="36"/>
      <w:szCs w:val="36"/>
    </w:rPr>
  </w:style>
  <w:style w:type="paragraph" w:styleId="Heading2">
    <w:name w:val="heading 2"/>
    <w:basedOn w:val="ListParagraph"/>
    <w:next w:val="Normal"/>
    <w:link w:val="Heading2Char"/>
    <w:unhideWhenUsed/>
    <w:qFormat/>
    <w:rsid w:val="006E007E"/>
    <w:pPr>
      <w:keepNext/>
      <w:keepLines/>
      <w:numPr>
        <w:ilvl w:val="1"/>
        <w:numId w:val="1"/>
      </w:numPr>
      <w:overflowPunct w:val="0"/>
      <w:autoSpaceDE w:val="0"/>
      <w:autoSpaceDN w:val="0"/>
      <w:adjustRightInd w:val="0"/>
      <w:spacing w:after="240" w:line="240" w:lineRule="auto"/>
      <w:contextualSpacing w:val="0"/>
      <w:textAlignment w:val="baseline"/>
      <w:outlineLvl w:val="1"/>
    </w:pPr>
    <w:rPr>
      <w:rFonts w:eastAsia="Times New Roman" w:cs="Arial"/>
      <w:b/>
      <w:bCs/>
      <w:sz w:val="32"/>
      <w:szCs w:val="32"/>
    </w:rPr>
  </w:style>
  <w:style w:type="paragraph" w:styleId="Heading3">
    <w:name w:val="heading 3"/>
    <w:basedOn w:val="Heading2"/>
    <w:next w:val="Normal"/>
    <w:link w:val="Heading3Char"/>
    <w:unhideWhenUsed/>
    <w:qFormat/>
    <w:rsid w:val="00274EB4"/>
    <w:pPr>
      <w:numPr>
        <w:ilvl w:val="2"/>
      </w:numPr>
      <w:outlineLvl w:val="2"/>
    </w:pPr>
    <w:rPr>
      <w:sz w:val="28"/>
      <w:szCs w:val="24"/>
    </w:rPr>
  </w:style>
  <w:style w:type="paragraph" w:styleId="Heading4">
    <w:name w:val="heading 4"/>
    <w:basedOn w:val="Normal"/>
    <w:next w:val="Normal"/>
    <w:link w:val="Heading4Char"/>
    <w:unhideWhenUsed/>
    <w:qFormat/>
    <w:rsid w:val="00274EB4"/>
    <w:pPr>
      <w:keepNext/>
      <w:keepLines/>
      <w:numPr>
        <w:ilvl w:val="3"/>
        <w:numId w:val="1"/>
      </w:numPr>
      <w:spacing w:before="200"/>
      <w:outlineLvl w:val="3"/>
    </w:pPr>
    <w:rPr>
      <w:rFonts w:asciiTheme="minorBidi" w:eastAsiaTheme="majorEastAsia" w:hAnsiTheme="minorBidi" w:cstheme="majorBidi"/>
      <w:b/>
      <w:bCs/>
      <w:iCs/>
      <w:sz w:val="24"/>
    </w:rPr>
  </w:style>
  <w:style w:type="paragraph" w:styleId="Heading5">
    <w:name w:val="heading 5"/>
    <w:basedOn w:val="Normal"/>
    <w:next w:val="Normal"/>
    <w:link w:val="Heading5Char"/>
    <w:unhideWhenUsed/>
    <w:qFormat/>
    <w:rsid w:val="00274EB4"/>
    <w:pPr>
      <w:keepNext/>
      <w:keepLines/>
      <w:numPr>
        <w:ilvl w:val="4"/>
        <w:numId w:val="1"/>
      </w:numPr>
      <w:spacing w:before="200" w:after="0"/>
      <w:outlineLvl w:val="4"/>
    </w:pPr>
    <w:rPr>
      <w:rFonts w:asciiTheme="minorBidi" w:eastAsiaTheme="majorEastAsia" w:hAnsiTheme="minorBidi" w:cstheme="majorBidi"/>
      <w:b/>
      <w:sz w:val="24"/>
    </w:rPr>
  </w:style>
  <w:style w:type="paragraph" w:styleId="Heading6">
    <w:name w:val="heading 6"/>
    <w:basedOn w:val="Normal"/>
    <w:next w:val="Normal"/>
    <w:link w:val="Heading6Char"/>
    <w:uiPriority w:val="9"/>
    <w:semiHidden/>
    <w:unhideWhenUsed/>
    <w:qFormat/>
    <w:rsid w:val="00CF175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F17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F175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F17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
    <w:basedOn w:val="Normal"/>
    <w:link w:val="ListParagraphChar"/>
    <w:uiPriority w:val="34"/>
    <w:qFormat/>
    <w:rsid w:val="00A827AA"/>
    <w:pPr>
      <w:ind w:left="720"/>
      <w:contextualSpacing/>
    </w:pPr>
  </w:style>
  <w:style w:type="paragraph" w:styleId="BalloonText">
    <w:name w:val="Balloon Text"/>
    <w:basedOn w:val="Normal"/>
    <w:link w:val="BalloonTextChar"/>
    <w:uiPriority w:val="99"/>
    <w:semiHidden/>
    <w:unhideWhenUsed/>
    <w:rsid w:val="00A82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7AA"/>
    <w:rPr>
      <w:rFonts w:ascii="Tahoma" w:hAnsi="Tahoma" w:cs="Tahoma"/>
      <w:sz w:val="16"/>
      <w:szCs w:val="16"/>
    </w:rPr>
  </w:style>
  <w:style w:type="character" w:customStyle="1" w:styleId="Heading1Char">
    <w:name w:val="Heading 1 Char"/>
    <w:basedOn w:val="DefaultParagraphFont"/>
    <w:link w:val="Heading1"/>
    <w:rsid w:val="00714B77"/>
    <w:rPr>
      <w:rFonts w:ascii="Arial" w:eastAsia="Times New Roman" w:hAnsi="Arial" w:cs="Arial"/>
      <w:b/>
      <w:bCs/>
      <w:color w:val="000000"/>
      <w:sz w:val="36"/>
      <w:szCs w:val="36"/>
      <w:lang w:val="en-GB"/>
    </w:rPr>
  </w:style>
  <w:style w:type="character" w:customStyle="1" w:styleId="Heading2Char">
    <w:name w:val="Heading 2 Char"/>
    <w:basedOn w:val="DefaultParagraphFont"/>
    <w:link w:val="Heading2"/>
    <w:rsid w:val="006E007E"/>
    <w:rPr>
      <w:rFonts w:ascii="Arial" w:eastAsia="Times New Roman" w:hAnsi="Arial" w:cs="Arial"/>
      <w:b/>
      <w:bCs/>
      <w:sz w:val="32"/>
      <w:szCs w:val="32"/>
      <w:lang w:val="en-GB"/>
    </w:rPr>
  </w:style>
  <w:style w:type="character" w:customStyle="1" w:styleId="Heading3Char">
    <w:name w:val="Heading 3 Char"/>
    <w:basedOn w:val="DefaultParagraphFont"/>
    <w:link w:val="Heading3"/>
    <w:rsid w:val="00274EB4"/>
    <w:rPr>
      <w:rFonts w:ascii="Arial" w:eastAsia="Times New Roman" w:hAnsi="Arial" w:cs="Arial"/>
      <w:b/>
      <w:bCs/>
      <w:sz w:val="28"/>
      <w:szCs w:val="24"/>
      <w:lang w:val="en-GB"/>
    </w:rPr>
  </w:style>
  <w:style w:type="table" w:styleId="TableGrid">
    <w:name w:val="Table Grid"/>
    <w:basedOn w:val="TableNormal"/>
    <w:uiPriority w:val="59"/>
    <w:rsid w:val="000F4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727A5F"/>
    <w:pPr>
      <w:spacing w:after="120" w:line="240" w:lineRule="auto"/>
    </w:pPr>
    <w:rPr>
      <w:rFonts w:eastAsia="Times New Roman" w:cs="Times New Roman"/>
      <w:sz w:val="20"/>
      <w:szCs w:val="20"/>
    </w:rPr>
  </w:style>
  <w:style w:type="character" w:customStyle="1" w:styleId="BodyTextChar">
    <w:name w:val="Body Text Char"/>
    <w:basedOn w:val="DefaultParagraphFont"/>
    <w:link w:val="BodyText"/>
    <w:rsid w:val="00727A5F"/>
    <w:rPr>
      <w:rFonts w:ascii="Arial" w:eastAsia="Times New Roman" w:hAnsi="Arial" w:cs="Times New Roman"/>
      <w:sz w:val="20"/>
      <w:szCs w:val="20"/>
    </w:rPr>
  </w:style>
  <w:style w:type="paragraph" w:styleId="NormalIndent">
    <w:name w:val="Normal Indent"/>
    <w:basedOn w:val="Normal"/>
    <w:link w:val="NormalIndentChar"/>
    <w:uiPriority w:val="99"/>
    <w:rsid w:val="007B4A25"/>
    <w:pPr>
      <w:overflowPunct w:val="0"/>
      <w:autoSpaceDE w:val="0"/>
      <w:autoSpaceDN w:val="0"/>
      <w:adjustRightInd w:val="0"/>
      <w:spacing w:after="240" w:line="240" w:lineRule="auto"/>
      <w:ind w:left="851"/>
      <w:jc w:val="both"/>
      <w:textAlignment w:val="baseline"/>
    </w:pPr>
    <w:rPr>
      <w:rFonts w:ascii="Times New Roman" w:eastAsia="Times New Roman" w:hAnsi="Times New Roman" w:cs="Times New Roman"/>
      <w:sz w:val="24"/>
      <w:szCs w:val="24"/>
    </w:rPr>
  </w:style>
  <w:style w:type="character" w:customStyle="1" w:styleId="NormalIndentChar">
    <w:name w:val="Normal Indent Char"/>
    <w:basedOn w:val="DefaultParagraphFont"/>
    <w:link w:val="NormalIndent"/>
    <w:uiPriority w:val="99"/>
    <w:rsid w:val="007B4A25"/>
    <w:rPr>
      <w:rFonts w:ascii="Times New Roman" w:eastAsia="Times New Roman" w:hAnsi="Times New Roman" w:cs="Times New Roman"/>
      <w:sz w:val="24"/>
      <w:szCs w:val="24"/>
      <w:lang w:val="en-GB"/>
    </w:rPr>
  </w:style>
  <w:style w:type="paragraph" w:customStyle="1" w:styleId="X-Text">
    <w:name w:val="X-Text"/>
    <w:basedOn w:val="Normal"/>
    <w:rsid w:val="00837FA6"/>
    <w:pPr>
      <w:tabs>
        <w:tab w:val="left" w:pos="425"/>
      </w:tabs>
      <w:spacing w:after="0" w:line="240" w:lineRule="auto"/>
      <w:ind w:left="425" w:hanging="425"/>
      <w:jc w:val="center"/>
    </w:pPr>
    <w:rPr>
      <w:rFonts w:eastAsia="Times New Roman" w:cs="Times New Roman"/>
      <w:szCs w:val="20"/>
    </w:rPr>
  </w:style>
  <w:style w:type="paragraph" w:styleId="Title">
    <w:name w:val="Title"/>
    <w:basedOn w:val="Normal"/>
    <w:link w:val="TitleChar"/>
    <w:uiPriority w:val="10"/>
    <w:qFormat/>
    <w:rsid w:val="009414C0"/>
    <w:pPr>
      <w:tabs>
        <w:tab w:val="center" w:pos="4153"/>
        <w:tab w:val="right" w:pos="8306"/>
      </w:tabs>
      <w:spacing w:before="1560" w:after="1560" w:line="240" w:lineRule="auto"/>
      <w:jc w:val="center"/>
    </w:pPr>
    <w:rPr>
      <w:rFonts w:ascii="Times New Roman" w:eastAsia="Times New Roman" w:hAnsi="Times New Roman" w:cs="Times New Roman"/>
      <w:b/>
      <w:kern w:val="28"/>
      <w:sz w:val="64"/>
      <w:szCs w:val="20"/>
    </w:rPr>
  </w:style>
  <w:style w:type="character" w:customStyle="1" w:styleId="TitleChar">
    <w:name w:val="Title Char"/>
    <w:basedOn w:val="DefaultParagraphFont"/>
    <w:link w:val="Title"/>
    <w:uiPriority w:val="10"/>
    <w:rsid w:val="009414C0"/>
    <w:rPr>
      <w:rFonts w:ascii="Times New Roman" w:eastAsia="Times New Roman" w:hAnsi="Times New Roman" w:cs="Times New Roman"/>
      <w:b/>
      <w:kern w:val="28"/>
      <w:sz w:val="64"/>
      <w:szCs w:val="20"/>
      <w:lang w:val="en-GB"/>
    </w:rPr>
  </w:style>
  <w:style w:type="paragraph" w:styleId="NoSpacing">
    <w:name w:val="No Spacing"/>
    <w:link w:val="NoSpacingChar"/>
    <w:uiPriority w:val="1"/>
    <w:qFormat/>
    <w:rsid w:val="009414C0"/>
    <w:pPr>
      <w:spacing w:after="0" w:line="240" w:lineRule="auto"/>
      <w:ind w:left="851"/>
    </w:pPr>
    <w:rPr>
      <w:rFonts w:ascii="Arial" w:eastAsia="Times New Roman" w:hAnsi="Arial" w:cs="Arial"/>
    </w:rPr>
  </w:style>
  <w:style w:type="character" w:customStyle="1" w:styleId="NoSpacingChar">
    <w:name w:val="No Spacing Char"/>
    <w:basedOn w:val="DefaultParagraphFont"/>
    <w:link w:val="NoSpacing"/>
    <w:uiPriority w:val="1"/>
    <w:rsid w:val="009414C0"/>
    <w:rPr>
      <w:rFonts w:ascii="Arial" w:eastAsia="Times New Roman" w:hAnsi="Arial" w:cs="Arial"/>
    </w:rPr>
  </w:style>
  <w:style w:type="paragraph" w:styleId="Header">
    <w:name w:val="header"/>
    <w:basedOn w:val="Normal"/>
    <w:link w:val="HeaderChar"/>
    <w:unhideWhenUsed/>
    <w:rsid w:val="007F5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E7B"/>
  </w:style>
  <w:style w:type="paragraph" w:styleId="Footer">
    <w:name w:val="footer"/>
    <w:basedOn w:val="Normal"/>
    <w:link w:val="FooterChar"/>
    <w:unhideWhenUsed/>
    <w:rsid w:val="007F5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E7B"/>
  </w:style>
  <w:style w:type="paragraph" w:customStyle="1" w:styleId="FooterText">
    <w:name w:val="Footer Text"/>
    <w:link w:val="FooterTextChar"/>
    <w:qFormat/>
    <w:rsid w:val="007F5E7B"/>
    <w:pPr>
      <w:bidi/>
    </w:pPr>
    <w:rPr>
      <w:rFonts w:ascii="Arial" w:eastAsia="Times New Roman" w:hAnsi="Arial" w:cs="Arial"/>
      <w:sz w:val="14"/>
      <w:szCs w:val="14"/>
      <w:lang w:val="en-GB" w:bidi="ar-AE"/>
    </w:rPr>
  </w:style>
  <w:style w:type="character" w:customStyle="1" w:styleId="FooterTextChar">
    <w:name w:val="Footer Text Char"/>
    <w:basedOn w:val="DefaultParagraphFont"/>
    <w:link w:val="FooterText"/>
    <w:rsid w:val="007F5E7B"/>
    <w:rPr>
      <w:rFonts w:ascii="Arial" w:eastAsia="Times New Roman" w:hAnsi="Arial" w:cs="Arial"/>
      <w:sz w:val="14"/>
      <w:szCs w:val="14"/>
      <w:lang w:val="en-GB" w:bidi="ar-AE"/>
    </w:rPr>
  </w:style>
  <w:style w:type="paragraph" w:customStyle="1" w:styleId="UnlistedHeading">
    <w:name w:val="Unlisted Heading"/>
    <w:basedOn w:val="Normal"/>
    <w:link w:val="UnlistedHeadingChar"/>
    <w:qFormat/>
    <w:rsid w:val="00CE6AAF"/>
    <w:pPr>
      <w:jc w:val="center"/>
    </w:pPr>
    <w:rPr>
      <w:rFonts w:eastAsia="Times New Roman" w:cs="Arial"/>
      <w:b/>
      <w:bCs/>
      <w:color w:val="C00000"/>
      <w:sz w:val="28"/>
      <w:szCs w:val="28"/>
    </w:rPr>
  </w:style>
  <w:style w:type="character" w:customStyle="1" w:styleId="UnlistedHeadingChar">
    <w:name w:val="Unlisted Heading Char"/>
    <w:basedOn w:val="DefaultParagraphFont"/>
    <w:link w:val="UnlistedHeading"/>
    <w:rsid w:val="00CE6AAF"/>
    <w:rPr>
      <w:rFonts w:ascii="Arial" w:eastAsia="Times New Roman" w:hAnsi="Arial" w:cs="Arial"/>
      <w:b/>
      <w:bCs/>
      <w:color w:val="C00000"/>
      <w:sz w:val="28"/>
      <w:szCs w:val="28"/>
      <w:lang w:val="en-GB"/>
    </w:rPr>
  </w:style>
  <w:style w:type="paragraph" w:styleId="TOC1">
    <w:name w:val="toc 1"/>
    <w:basedOn w:val="Normal"/>
    <w:next w:val="Normal"/>
    <w:autoRedefine/>
    <w:uiPriority w:val="39"/>
    <w:unhideWhenUsed/>
    <w:rsid w:val="00AE00E3"/>
    <w:pPr>
      <w:spacing w:after="100"/>
    </w:pPr>
  </w:style>
  <w:style w:type="paragraph" w:styleId="TOC2">
    <w:name w:val="toc 2"/>
    <w:basedOn w:val="Normal"/>
    <w:next w:val="Normal"/>
    <w:autoRedefine/>
    <w:uiPriority w:val="39"/>
    <w:unhideWhenUsed/>
    <w:rsid w:val="00AE00E3"/>
    <w:pPr>
      <w:spacing w:after="100"/>
      <w:ind w:left="220"/>
    </w:pPr>
  </w:style>
  <w:style w:type="character" w:styleId="Hyperlink">
    <w:name w:val="Hyperlink"/>
    <w:basedOn w:val="DefaultParagraphFont"/>
    <w:uiPriority w:val="99"/>
    <w:unhideWhenUsed/>
    <w:rsid w:val="00AE00E3"/>
    <w:rPr>
      <w:color w:val="0000FF" w:themeColor="hyperlink"/>
      <w:u w:val="single"/>
    </w:rPr>
  </w:style>
  <w:style w:type="character" w:customStyle="1" w:styleId="BodyTextChar0">
    <w:name w:val="BodyText Char"/>
    <w:basedOn w:val="DefaultParagraphFont"/>
    <w:link w:val="BodyText0"/>
    <w:locked/>
    <w:rsid w:val="00762A95"/>
    <w:rPr>
      <w:rFonts w:ascii="Arial" w:hAnsi="Arial" w:cs="Arial"/>
      <w:bCs/>
      <w:sz w:val="18"/>
      <w:szCs w:val="18"/>
      <w:lang w:val="en-GB"/>
    </w:rPr>
  </w:style>
  <w:style w:type="paragraph" w:customStyle="1" w:styleId="BodyText0">
    <w:name w:val="BodyText"/>
    <w:link w:val="BodyTextChar0"/>
    <w:rsid w:val="00762A95"/>
    <w:pPr>
      <w:spacing w:before="120" w:after="0" w:line="320" w:lineRule="exact"/>
      <w:jc w:val="both"/>
    </w:pPr>
    <w:rPr>
      <w:rFonts w:ascii="Arial" w:hAnsi="Arial" w:cs="Arial"/>
      <w:bCs/>
      <w:sz w:val="18"/>
      <w:szCs w:val="18"/>
      <w:lang w:val="en-GB"/>
    </w:rPr>
  </w:style>
  <w:style w:type="paragraph" w:customStyle="1" w:styleId="Bullet2">
    <w:name w:val="Bullet2"/>
    <w:basedOn w:val="Normal"/>
    <w:rsid w:val="000F3F40"/>
    <w:pPr>
      <w:keepLines/>
      <w:tabs>
        <w:tab w:val="num" w:pos="1985"/>
      </w:tabs>
      <w:overflowPunct w:val="0"/>
      <w:autoSpaceDE w:val="0"/>
      <w:autoSpaceDN w:val="0"/>
      <w:adjustRightInd w:val="0"/>
      <w:spacing w:after="240" w:line="240" w:lineRule="auto"/>
      <w:ind w:left="1985" w:hanging="567"/>
      <w:jc w:val="both"/>
      <w:textAlignment w:val="baseline"/>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C2B5B"/>
    <w:pPr>
      <w:pBdr>
        <w:bottom w:val="single" w:sz="6" w:space="1" w:color="auto"/>
      </w:pBdr>
      <w:spacing w:after="0"/>
      <w:jc w:val="center"/>
    </w:pPr>
    <w:rPr>
      <w:rFonts w:cs="Arial"/>
      <w:vanish/>
      <w:sz w:val="16"/>
      <w:szCs w:val="16"/>
    </w:rPr>
  </w:style>
  <w:style w:type="character" w:customStyle="1" w:styleId="z-TopofFormChar">
    <w:name w:val="z-Top of Form Char"/>
    <w:basedOn w:val="DefaultParagraphFont"/>
    <w:link w:val="z-TopofForm"/>
    <w:uiPriority w:val="99"/>
    <w:semiHidden/>
    <w:rsid w:val="007C2B5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C2B5B"/>
    <w:pPr>
      <w:pBdr>
        <w:top w:val="single" w:sz="6" w:space="1" w:color="auto"/>
      </w:pBdr>
      <w:spacing w:after="0"/>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7C2B5B"/>
    <w:rPr>
      <w:rFonts w:ascii="Arial" w:hAnsi="Arial" w:cs="Arial"/>
      <w:vanish/>
      <w:sz w:val="16"/>
      <w:szCs w:val="16"/>
    </w:rPr>
  </w:style>
  <w:style w:type="paragraph" w:styleId="TOC3">
    <w:name w:val="toc 3"/>
    <w:basedOn w:val="Normal"/>
    <w:next w:val="Normal"/>
    <w:autoRedefine/>
    <w:uiPriority w:val="39"/>
    <w:unhideWhenUsed/>
    <w:rsid w:val="00AC03B3"/>
    <w:pPr>
      <w:spacing w:after="100"/>
      <w:ind w:left="440"/>
    </w:pPr>
  </w:style>
  <w:style w:type="paragraph" w:customStyle="1" w:styleId="Default">
    <w:name w:val="Default"/>
    <w:rsid w:val="008C0A28"/>
    <w:pPr>
      <w:autoSpaceDE w:val="0"/>
      <w:autoSpaceDN w:val="0"/>
      <w:adjustRightInd w:val="0"/>
      <w:spacing w:after="0" w:line="240" w:lineRule="auto"/>
    </w:pPr>
    <w:rPr>
      <w:rFonts w:ascii="Futura Lt" w:hAnsi="Futura Lt" w:cs="Futura Lt"/>
      <w:color w:val="000000"/>
      <w:sz w:val="24"/>
      <w:szCs w:val="24"/>
    </w:rPr>
  </w:style>
  <w:style w:type="paragraph" w:customStyle="1" w:styleId="Annex">
    <w:name w:val="Annex"/>
    <w:basedOn w:val="Heading1"/>
    <w:link w:val="AnnexChar"/>
    <w:qFormat/>
    <w:rsid w:val="00D83C63"/>
  </w:style>
  <w:style w:type="paragraph" w:styleId="Subtitle">
    <w:name w:val="Subtitle"/>
    <w:basedOn w:val="Normal"/>
    <w:next w:val="Normal"/>
    <w:link w:val="SubtitleChar"/>
    <w:uiPriority w:val="11"/>
    <w:qFormat/>
    <w:rsid w:val="00D83C6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nnexChar">
    <w:name w:val="Annex Char"/>
    <w:basedOn w:val="Heading1Char"/>
    <w:link w:val="Annex"/>
    <w:rsid w:val="00D83C63"/>
    <w:rPr>
      <w:rFonts w:ascii="Arial" w:eastAsia="Times New Roman" w:hAnsi="Arial" w:cs="Arial"/>
      <w:b/>
      <w:bCs/>
      <w:color w:val="000000"/>
      <w:sz w:val="36"/>
      <w:szCs w:val="36"/>
      <w:lang w:val="en-GB"/>
    </w:rPr>
  </w:style>
  <w:style w:type="character" w:customStyle="1" w:styleId="SubtitleChar">
    <w:name w:val="Subtitle Char"/>
    <w:basedOn w:val="DefaultParagraphFont"/>
    <w:link w:val="Subtitle"/>
    <w:uiPriority w:val="11"/>
    <w:rsid w:val="00D83C63"/>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B53F83"/>
    <w:pPr>
      <w:spacing w:after="0" w:line="240" w:lineRule="auto"/>
    </w:pPr>
    <w:rPr>
      <w:rFonts w:ascii="Arial" w:hAnsi="Arial"/>
    </w:rPr>
  </w:style>
  <w:style w:type="character" w:styleId="FollowedHyperlink">
    <w:name w:val="FollowedHyperlink"/>
    <w:basedOn w:val="DefaultParagraphFont"/>
    <w:uiPriority w:val="99"/>
    <w:semiHidden/>
    <w:unhideWhenUsed/>
    <w:rsid w:val="00DE622D"/>
    <w:rPr>
      <w:color w:val="800080" w:themeColor="followedHyperlink"/>
      <w:u w:val="single"/>
    </w:rPr>
  </w:style>
  <w:style w:type="character" w:customStyle="1" w:styleId="Heading4Char">
    <w:name w:val="Heading 4 Char"/>
    <w:basedOn w:val="DefaultParagraphFont"/>
    <w:link w:val="Heading4"/>
    <w:rsid w:val="00274EB4"/>
    <w:rPr>
      <w:rFonts w:asciiTheme="minorBidi" w:eastAsiaTheme="majorEastAsia" w:hAnsiTheme="minorBidi" w:cstheme="majorBidi"/>
      <w:b/>
      <w:bCs/>
      <w:iCs/>
      <w:sz w:val="24"/>
      <w:lang w:val="en-GB"/>
    </w:rPr>
  </w:style>
  <w:style w:type="character" w:customStyle="1" w:styleId="Heading5Char">
    <w:name w:val="Heading 5 Char"/>
    <w:basedOn w:val="DefaultParagraphFont"/>
    <w:link w:val="Heading5"/>
    <w:rsid w:val="00274EB4"/>
    <w:rPr>
      <w:rFonts w:asciiTheme="minorBidi" w:eastAsiaTheme="majorEastAsia" w:hAnsiTheme="minorBidi" w:cstheme="majorBidi"/>
      <w:b/>
      <w:sz w:val="24"/>
      <w:lang w:val="en-GB"/>
    </w:rPr>
  </w:style>
  <w:style w:type="character" w:customStyle="1" w:styleId="Heading6Char">
    <w:name w:val="Heading 6 Char"/>
    <w:basedOn w:val="DefaultParagraphFont"/>
    <w:link w:val="Heading6"/>
    <w:uiPriority w:val="9"/>
    <w:semiHidden/>
    <w:rsid w:val="00CF175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F17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F17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F1758"/>
    <w:rPr>
      <w:rFonts w:asciiTheme="majorHAnsi" w:eastAsiaTheme="majorEastAsia" w:hAnsiTheme="majorHAnsi" w:cstheme="majorBidi"/>
      <w:i/>
      <w:iCs/>
      <w:color w:val="404040" w:themeColor="text1" w:themeTint="BF"/>
      <w:sz w:val="20"/>
      <w:szCs w:val="20"/>
    </w:rPr>
  </w:style>
  <w:style w:type="character" w:customStyle="1" w:styleId="ListParagraphChar">
    <w:name w:val="List Paragraph Char"/>
    <w:aliases w:val="List Paragraph1 Char"/>
    <w:basedOn w:val="DefaultParagraphFont"/>
    <w:link w:val="ListParagraph"/>
    <w:uiPriority w:val="34"/>
    <w:rsid w:val="008D78CE"/>
    <w:rPr>
      <w:rFonts w:ascii="Arial" w:hAnsi="Arial"/>
    </w:rPr>
  </w:style>
  <w:style w:type="paragraph" w:styleId="Caption">
    <w:name w:val="caption"/>
    <w:aliases w:val="nummeriert,Table Title,Legend,DTSBeschriftung,caption,Caption Char1,Caption Char Char"/>
    <w:basedOn w:val="Normal"/>
    <w:next w:val="Normal"/>
    <w:link w:val="CaptionChar"/>
    <w:unhideWhenUsed/>
    <w:qFormat/>
    <w:rsid w:val="00614D8E"/>
    <w:pPr>
      <w:spacing w:line="240" w:lineRule="auto"/>
    </w:pPr>
    <w:rPr>
      <w:b/>
      <w:bCs/>
      <w:color w:val="4F81BD" w:themeColor="accent1"/>
      <w:sz w:val="18"/>
      <w:szCs w:val="18"/>
    </w:rPr>
  </w:style>
  <w:style w:type="paragraph" w:customStyle="1" w:styleId="App3">
    <w:name w:val="App3"/>
    <w:basedOn w:val="Heading3"/>
    <w:next w:val="NormalIndent"/>
    <w:rsid w:val="00854CE8"/>
    <w:pPr>
      <w:numPr>
        <w:numId w:val="2"/>
      </w:numPr>
    </w:pPr>
    <w:rPr>
      <w:kern w:val="28"/>
    </w:rPr>
  </w:style>
  <w:style w:type="paragraph" w:customStyle="1" w:styleId="Tnormal">
    <w:name w:val="Tnormal"/>
    <w:basedOn w:val="Normal"/>
    <w:rsid w:val="00854CE8"/>
    <w:pPr>
      <w:overflowPunct w:val="0"/>
      <w:autoSpaceDE w:val="0"/>
      <w:autoSpaceDN w:val="0"/>
      <w:adjustRightInd w:val="0"/>
      <w:spacing w:after="120" w:line="240" w:lineRule="auto"/>
      <w:textAlignment w:val="baseline"/>
    </w:pPr>
    <w:rPr>
      <w:rFonts w:eastAsia="Times New Roman" w:cs="Arial"/>
      <w:sz w:val="20"/>
      <w:szCs w:val="24"/>
    </w:rPr>
  </w:style>
  <w:style w:type="paragraph" w:customStyle="1" w:styleId="App2">
    <w:name w:val="App2"/>
    <w:basedOn w:val="Heading2"/>
    <w:next w:val="NormalIndent"/>
    <w:rsid w:val="00854CE8"/>
    <w:pPr>
      <w:numPr>
        <w:numId w:val="2"/>
      </w:numPr>
    </w:pPr>
    <w:rPr>
      <w:sz w:val="28"/>
      <w:szCs w:val="28"/>
    </w:rPr>
  </w:style>
  <w:style w:type="paragraph" w:customStyle="1" w:styleId="App1">
    <w:name w:val="App1"/>
    <w:basedOn w:val="Heading1"/>
    <w:next w:val="NormalIndent"/>
    <w:rsid w:val="00854CE8"/>
    <w:pPr>
      <w:numPr>
        <w:numId w:val="2"/>
      </w:numPr>
    </w:pPr>
    <w:rPr>
      <w:color w:val="auto"/>
      <w:sz w:val="32"/>
      <w:szCs w:val="32"/>
    </w:rPr>
  </w:style>
  <w:style w:type="paragraph" w:customStyle="1" w:styleId="TableHeading">
    <w:name w:val="Table Heading"/>
    <w:basedOn w:val="Normal"/>
    <w:rsid w:val="00854CE8"/>
    <w:pPr>
      <w:keepLines/>
      <w:overflowPunct w:val="0"/>
      <w:autoSpaceDE w:val="0"/>
      <w:autoSpaceDN w:val="0"/>
      <w:adjustRightInd w:val="0"/>
      <w:spacing w:before="40" w:after="40" w:line="240" w:lineRule="auto"/>
      <w:ind w:left="57" w:right="57"/>
      <w:jc w:val="center"/>
      <w:textAlignment w:val="baseline"/>
    </w:pPr>
    <w:rPr>
      <w:rFonts w:eastAsia="Times New Roman" w:cs="Arial"/>
      <w:b/>
      <w:bCs/>
      <w:sz w:val="20"/>
      <w:szCs w:val="24"/>
    </w:rPr>
  </w:style>
  <w:style w:type="paragraph" w:customStyle="1" w:styleId="TabelleTitel">
    <w:name w:val="Tabelle Titel"/>
    <w:basedOn w:val="Tabelle"/>
    <w:rsid w:val="00854CE8"/>
    <w:pPr>
      <w:keepNext/>
    </w:pPr>
    <w:rPr>
      <w:b/>
      <w:bCs/>
    </w:rPr>
  </w:style>
  <w:style w:type="paragraph" w:customStyle="1" w:styleId="Tabelle">
    <w:name w:val="Tabelle"/>
    <w:basedOn w:val="Normal"/>
    <w:rsid w:val="00854CE8"/>
    <w:pPr>
      <w:spacing w:before="60" w:after="60" w:line="240" w:lineRule="auto"/>
    </w:pPr>
    <w:rPr>
      <w:rFonts w:ascii="Times New Roman" w:eastAsia="Times New Roman" w:hAnsi="Times New Roman" w:cs="Times New Roman"/>
      <w:kern w:val="20"/>
      <w:lang w:val="fr-FR" w:eastAsia="ja-JP"/>
    </w:rPr>
  </w:style>
  <w:style w:type="character" w:customStyle="1" w:styleId="CaptionChar">
    <w:name w:val="Caption Char"/>
    <w:aliases w:val="nummeriert Char,Table Title Char,Legend Char,DTSBeschriftung Char,caption Char,Caption Char1 Char,Caption Char Char Char"/>
    <w:basedOn w:val="DefaultParagraphFont"/>
    <w:link w:val="Caption"/>
    <w:rsid w:val="00BE550A"/>
    <w:rPr>
      <w:rFonts w:ascii="Arial" w:hAnsi="Arial"/>
      <w:b/>
      <w:bCs/>
      <w:color w:val="4F81BD" w:themeColor="accent1"/>
      <w:sz w:val="18"/>
      <w:szCs w:val="18"/>
    </w:rPr>
  </w:style>
  <w:style w:type="paragraph" w:customStyle="1" w:styleId="Pa8">
    <w:name w:val="Pa8"/>
    <w:basedOn w:val="Normal"/>
    <w:next w:val="Normal"/>
    <w:uiPriority w:val="99"/>
    <w:rsid w:val="00BE550A"/>
    <w:pPr>
      <w:autoSpaceDE w:val="0"/>
      <w:autoSpaceDN w:val="0"/>
      <w:adjustRightInd w:val="0"/>
      <w:spacing w:after="0" w:line="181" w:lineRule="atLeast"/>
    </w:pPr>
    <w:rPr>
      <w:rFonts w:ascii="Minion Pro" w:eastAsia="Times New Roman" w:hAnsi="Minion Pro" w:cs="Times New Roman"/>
      <w:sz w:val="24"/>
      <w:szCs w:val="24"/>
    </w:rPr>
  </w:style>
  <w:style w:type="paragraph" w:styleId="NormalWeb">
    <w:name w:val="Normal (Web)"/>
    <w:basedOn w:val="Normal"/>
    <w:uiPriority w:val="99"/>
    <w:unhideWhenUsed/>
    <w:rsid w:val="004636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A956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B606E7"/>
  </w:style>
  <w:style w:type="paragraph" w:customStyle="1" w:styleId="Heading0">
    <w:name w:val="Heading 0"/>
    <w:basedOn w:val="Normal"/>
    <w:rsid w:val="003456A2"/>
    <w:pPr>
      <w:keepNext/>
      <w:keepLines/>
      <w:overflowPunct w:val="0"/>
      <w:autoSpaceDE w:val="0"/>
      <w:autoSpaceDN w:val="0"/>
      <w:adjustRightInd w:val="0"/>
      <w:spacing w:after="120" w:afterAutospacing="1" w:line="240" w:lineRule="auto"/>
      <w:textAlignment w:val="baseline"/>
    </w:pPr>
    <w:rPr>
      <w:rFonts w:ascii="Calibri" w:eastAsia="Times New Roman" w:hAnsi="Calibri" w:cs="Arial"/>
      <w:b/>
      <w:bCs/>
      <w:sz w:val="24"/>
      <w:szCs w:val="28"/>
    </w:rPr>
  </w:style>
  <w:style w:type="paragraph" w:customStyle="1" w:styleId="title1">
    <w:name w:val="_title1"/>
    <w:basedOn w:val="Normal"/>
    <w:rsid w:val="003456A2"/>
    <w:pPr>
      <w:overflowPunct w:val="0"/>
      <w:autoSpaceDE w:val="0"/>
      <w:autoSpaceDN w:val="0"/>
      <w:adjustRightInd w:val="0"/>
      <w:spacing w:after="100" w:afterAutospacing="1" w:line="240" w:lineRule="auto"/>
      <w:jc w:val="center"/>
      <w:textAlignment w:val="baseline"/>
    </w:pPr>
    <w:rPr>
      <w:rFonts w:ascii="Calibri" w:eastAsia="Times New Roman" w:hAnsi="Calibri" w:cs="Arial"/>
      <w:b/>
      <w:bCs/>
      <w:sz w:val="40"/>
      <w:szCs w:val="24"/>
    </w:rPr>
  </w:style>
  <w:style w:type="paragraph" w:customStyle="1" w:styleId="issue">
    <w:name w:val="_issue"/>
    <w:basedOn w:val="Normal"/>
    <w:rsid w:val="003456A2"/>
    <w:pPr>
      <w:overflowPunct w:val="0"/>
      <w:autoSpaceDE w:val="0"/>
      <w:autoSpaceDN w:val="0"/>
      <w:adjustRightInd w:val="0"/>
      <w:spacing w:after="100" w:afterAutospacing="1" w:line="240" w:lineRule="auto"/>
      <w:textAlignment w:val="baseline"/>
    </w:pPr>
    <w:rPr>
      <w:rFonts w:ascii="Calibri" w:eastAsia="Times New Roman" w:hAnsi="Calibri" w:cs="Arial"/>
      <w:szCs w:val="24"/>
    </w:rPr>
  </w:style>
  <w:style w:type="paragraph" w:customStyle="1" w:styleId="banner">
    <w:name w:val="_banner"/>
    <w:basedOn w:val="Normal"/>
    <w:rsid w:val="003456A2"/>
    <w:pPr>
      <w:overflowPunct w:val="0"/>
      <w:autoSpaceDE w:val="0"/>
      <w:autoSpaceDN w:val="0"/>
      <w:adjustRightInd w:val="0"/>
      <w:spacing w:before="120" w:after="100" w:afterAutospacing="1" w:line="240" w:lineRule="auto"/>
      <w:jc w:val="right"/>
      <w:textAlignment w:val="baseline"/>
    </w:pPr>
    <w:rPr>
      <w:rFonts w:ascii="Calibri" w:eastAsia="Times New Roman" w:hAnsi="Calibri" w:cs="Arial"/>
      <w:b/>
      <w:bCs/>
      <w:sz w:val="40"/>
      <w:szCs w:val="24"/>
    </w:rPr>
  </w:style>
  <w:style w:type="paragraph" w:customStyle="1" w:styleId="Classification">
    <w:name w:val="Classification"/>
    <w:basedOn w:val="Normal"/>
    <w:next w:val="Normal"/>
    <w:rsid w:val="003456A2"/>
    <w:pPr>
      <w:overflowPunct w:val="0"/>
      <w:autoSpaceDE w:val="0"/>
      <w:autoSpaceDN w:val="0"/>
      <w:adjustRightInd w:val="0"/>
      <w:spacing w:after="100" w:afterAutospacing="1" w:line="240" w:lineRule="auto"/>
      <w:jc w:val="center"/>
      <w:textAlignment w:val="baseline"/>
    </w:pPr>
    <w:rPr>
      <w:rFonts w:ascii="Calibri" w:eastAsia="Times New Roman" w:hAnsi="Calibri" w:cs="Arial"/>
      <w:b/>
      <w:szCs w:val="24"/>
    </w:rPr>
  </w:style>
  <w:style w:type="paragraph" w:customStyle="1" w:styleId="Tbullet">
    <w:name w:val="Tbullet"/>
    <w:basedOn w:val="Tnormal"/>
    <w:rsid w:val="004A5295"/>
    <w:pPr>
      <w:tabs>
        <w:tab w:val="num" w:pos="397"/>
      </w:tabs>
      <w:ind w:left="397" w:hanging="397"/>
    </w:pPr>
  </w:style>
  <w:style w:type="character" w:styleId="CommentReference">
    <w:name w:val="annotation reference"/>
    <w:basedOn w:val="DefaultParagraphFont"/>
    <w:uiPriority w:val="99"/>
    <w:semiHidden/>
    <w:unhideWhenUsed/>
    <w:rsid w:val="00AC0EDC"/>
    <w:rPr>
      <w:sz w:val="16"/>
      <w:szCs w:val="16"/>
    </w:rPr>
  </w:style>
  <w:style w:type="paragraph" w:styleId="CommentText">
    <w:name w:val="annotation text"/>
    <w:basedOn w:val="Normal"/>
    <w:link w:val="CommentTextChar"/>
    <w:uiPriority w:val="99"/>
    <w:semiHidden/>
    <w:unhideWhenUsed/>
    <w:rsid w:val="00AC0EDC"/>
    <w:pPr>
      <w:spacing w:line="240" w:lineRule="auto"/>
    </w:pPr>
    <w:rPr>
      <w:sz w:val="20"/>
      <w:szCs w:val="20"/>
    </w:rPr>
  </w:style>
  <w:style w:type="character" w:customStyle="1" w:styleId="CommentTextChar">
    <w:name w:val="Comment Text Char"/>
    <w:basedOn w:val="DefaultParagraphFont"/>
    <w:link w:val="CommentText"/>
    <w:uiPriority w:val="99"/>
    <w:semiHidden/>
    <w:rsid w:val="00AC0ED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C0EDC"/>
    <w:rPr>
      <w:b/>
      <w:bCs/>
    </w:rPr>
  </w:style>
  <w:style w:type="character" w:customStyle="1" w:styleId="CommentSubjectChar">
    <w:name w:val="Comment Subject Char"/>
    <w:basedOn w:val="CommentTextChar"/>
    <w:link w:val="CommentSubject"/>
    <w:uiPriority w:val="99"/>
    <w:semiHidden/>
    <w:rsid w:val="00AC0EDC"/>
    <w:rPr>
      <w:rFonts w:ascii="Arial" w:hAnsi="Arial"/>
      <w:b/>
      <w:bCs/>
      <w:sz w:val="20"/>
      <w:szCs w:val="20"/>
    </w:rPr>
  </w:style>
  <w:style w:type="paragraph" w:customStyle="1" w:styleId="Bullet">
    <w:name w:val="Bullet"/>
    <w:basedOn w:val="NormalIndent"/>
    <w:rsid w:val="00E66E17"/>
    <w:pPr>
      <w:keepLines/>
      <w:numPr>
        <w:numId w:val="3"/>
      </w:numPr>
      <w:spacing w:afterAutospacing="1"/>
    </w:pPr>
    <w:rPr>
      <w:sz w:val="22"/>
    </w:rPr>
  </w:style>
  <w:style w:type="paragraph" w:customStyle="1" w:styleId="Body">
    <w:name w:val="Body"/>
    <w:basedOn w:val="Normal"/>
    <w:rsid w:val="00E66E17"/>
    <w:pPr>
      <w:spacing w:after="100" w:afterAutospacing="1" w:line="240" w:lineRule="auto"/>
      <w:ind w:left="720"/>
    </w:pPr>
    <w:rPr>
      <w:rFonts w:ascii="Univers 57 Condensed" w:eastAsia="Times New Roman" w:hAnsi="Univers 57 Condensed" w:cs="Times New Roman"/>
      <w:szCs w:val="20"/>
    </w:rPr>
  </w:style>
  <w:style w:type="paragraph" w:customStyle="1" w:styleId="Bulleted">
    <w:name w:val="Bulleted"/>
    <w:basedOn w:val="Normal"/>
    <w:autoRedefine/>
    <w:rsid w:val="00D86148"/>
    <w:pPr>
      <w:widowControl w:val="0"/>
      <w:spacing w:after="120" w:line="240" w:lineRule="auto"/>
      <w:jc w:val="both"/>
    </w:pPr>
    <w:rPr>
      <w:rFonts w:eastAsia="Times New Roman" w:cs="Times New Roman"/>
    </w:rPr>
  </w:style>
  <w:style w:type="paragraph" w:styleId="FootnoteText">
    <w:name w:val="footnote text"/>
    <w:aliases w:val="PBO-Footnote Text,ALTS FOOTNOTE,Footnote Text Char1,Footnote Text Char Char Char,Footnote Text Char1 Char Char,Footnote Text Char Char,Footnote Text Char1 Char Char Char,Footnote Text Char13 Char Char,Footnote text"/>
    <w:basedOn w:val="Normal"/>
    <w:link w:val="FootnoteTextChar"/>
    <w:rsid w:val="00772AC4"/>
    <w:pPr>
      <w:overflowPunct w:val="0"/>
      <w:autoSpaceDE w:val="0"/>
      <w:autoSpaceDN w:val="0"/>
      <w:adjustRightInd w:val="0"/>
      <w:spacing w:after="100" w:afterAutospacing="1" w:line="240" w:lineRule="auto"/>
      <w:textAlignment w:val="baseline"/>
    </w:pPr>
    <w:rPr>
      <w:rFonts w:ascii="Calibri" w:eastAsia="Times New Roman" w:hAnsi="Calibri" w:cs="Arial"/>
      <w:sz w:val="20"/>
      <w:szCs w:val="20"/>
    </w:rPr>
  </w:style>
  <w:style w:type="character" w:customStyle="1" w:styleId="FootnoteTextChar">
    <w:name w:val="Footnote Text Char"/>
    <w:aliases w:val="PBO-Footnote Text Char,ALTS FOOTNOTE Char,Footnote Text Char1 Char,Footnote Text Char Char Char Char,Footnote Text Char1 Char Char Char1,Footnote Text Char Char Char1,Footnote Text Char1 Char Char Char Char,Footnote text Char"/>
    <w:basedOn w:val="DefaultParagraphFont"/>
    <w:link w:val="FootnoteText"/>
    <w:rsid w:val="00772AC4"/>
    <w:rPr>
      <w:rFonts w:ascii="Calibri" w:eastAsia="Times New Roman" w:hAnsi="Calibri" w:cs="Arial"/>
      <w:sz w:val="20"/>
      <w:szCs w:val="20"/>
      <w:lang w:val="en-GB"/>
    </w:rPr>
  </w:style>
  <w:style w:type="paragraph" w:customStyle="1" w:styleId="Heading">
    <w:name w:val="Heading"/>
    <w:basedOn w:val="Normal"/>
    <w:next w:val="Normal"/>
    <w:rsid w:val="00F802AB"/>
    <w:pPr>
      <w:keepNext/>
      <w:keepLines/>
      <w:overflowPunct w:val="0"/>
      <w:autoSpaceDE w:val="0"/>
      <w:autoSpaceDN w:val="0"/>
      <w:adjustRightInd w:val="0"/>
      <w:spacing w:after="240" w:line="240" w:lineRule="auto"/>
      <w:textAlignment w:val="baseline"/>
    </w:pPr>
    <w:rPr>
      <w:rFonts w:eastAsia="Times New Roman" w:cs="Arial"/>
      <w:b/>
      <w:bCs/>
      <w:sz w:val="28"/>
      <w:szCs w:val="28"/>
    </w:rPr>
  </w:style>
  <w:style w:type="character" w:customStyle="1" w:styleId="UnresolvedMention1">
    <w:name w:val="Unresolved Mention1"/>
    <w:basedOn w:val="DefaultParagraphFont"/>
    <w:uiPriority w:val="99"/>
    <w:semiHidden/>
    <w:unhideWhenUsed/>
    <w:rsid w:val="00E57F7C"/>
    <w:rPr>
      <w:color w:val="605E5C"/>
      <w:shd w:val="clear" w:color="auto" w:fill="E1DFDD"/>
    </w:rPr>
  </w:style>
  <w:style w:type="character" w:customStyle="1" w:styleId="rvts17">
    <w:name w:val="rvts17"/>
    <w:basedOn w:val="DefaultParagraphFont"/>
    <w:rsid w:val="000E5913"/>
  </w:style>
  <w:style w:type="character" w:customStyle="1" w:styleId="rvts83">
    <w:name w:val="rvts83"/>
    <w:basedOn w:val="DefaultParagraphFont"/>
    <w:rsid w:val="000E5913"/>
  </w:style>
  <w:style w:type="character" w:styleId="Strong">
    <w:name w:val="Strong"/>
    <w:basedOn w:val="DefaultParagraphFont"/>
    <w:uiPriority w:val="22"/>
    <w:qFormat/>
    <w:rsid w:val="00071C6B"/>
    <w:rPr>
      <w:b/>
      <w:bCs/>
    </w:rPr>
  </w:style>
  <w:style w:type="table" w:styleId="GridTable1Light">
    <w:name w:val="Grid Table 1 Light"/>
    <w:basedOn w:val="TableNormal"/>
    <w:uiPriority w:val="46"/>
    <w:rsid w:val="003029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14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11206">
      <w:bodyDiv w:val="1"/>
      <w:marLeft w:val="0"/>
      <w:marRight w:val="0"/>
      <w:marTop w:val="0"/>
      <w:marBottom w:val="0"/>
      <w:divBdr>
        <w:top w:val="none" w:sz="0" w:space="0" w:color="auto"/>
        <w:left w:val="none" w:sz="0" w:space="0" w:color="auto"/>
        <w:bottom w:val="none" w:sz="0" w:space="0" w:color="auto"/>
        <w:right w:val="none" w:sz="0" w:space="0" w:color="auto"/>
      </w:divBdr>
    </w:div>
    <w:div w:id="246429908">
      <w:bodyDiv w:val="1"/>
      <w:marLeft w:val="0"/>
      <w:marRight w:val="0"/>
      <w:marTop w:val="0"/>
      <w:marBottom w:val="0"/>
      <w:divBdr>
        <w:top w:val="none" w:sz="0" w:space="0" w:color="auto"/>
        <w:left w:val="none" w:sz="0" w:space="0" w:color="auto"/>
        <w:bottom w:val="none" w:sz="0" w:space="0" w:color="auto"/>
        <w:right w:val="none" w:sz="0" w:space="0" w:color="auto"/>
      </w:divBdr>
    </w:div>
    <w:div w:id="322778102">
      <w:bodyDiv w:val="1"/>
      <w:marLeft w:val="0"/>
      <w:marRight w:val="0"/>
      <w:marTop w:val="0"/>
      <w:marBottom w:val="0"/>
      <w:divBdr>
        <w:top w:val="none" w:sz="0" w:space="0" w:color="auto"/>
        <w:left w:val="none" w:sz="0" w:space="0" w:color="auto"/>
        <w:bottom w:val="none" w:sz="0" w:space="0" w:color="auto"/>
        <w:right w:val="none" w:sz="0" w:space="0" w:color="auto"/>
      </w:divBdr>
      <w:divsChild>
        <w:div w:id="349449473">
          <w:marLeft w:val="1123"/>
          <w:marRight w:val="0"/>
          <w:marTop w:val="77"/>
          <w:marBottom w:val="0"/>
          <w:divBdr>
            <w:top w:val="none" w:sz="0" w:space="0" w:color="auto"/>
            <w:left w:val="none" w:sz="0" w:space="0" w:color="auto"/>
            <w:bottom w:val="none" w:sz="0" w:space="0" w:color="auto"/>
            <w:right w:val="none" w:sz="0" w:space="0" w:color="auto"/>
          </w:divBdr>
        </w:div>
      </w:divsChild>
    </w:div>
    <w:div w:id="323897689">
      <w:bodyDiv w:val="1"/>
      <w:marLeft w:val="0"/>
      <w:marRight w:val="0"/>
      <w:marTop w:val="0"/>
      <w:marBottom w:val="0"/>
      <w:divBdr>
        <w:top w:val="none" w:sz="0" w:space="0" w:color="auto"/>
        <w:left w:val="none" w:sz="0" w:space="0" w:color="auto"/>
        <w:bottom w:val="none" w:sz="0" w:space="0" w:color="auto"/>
        <w:right w:val="none" w:sz="0" w:space="0" w:color="auto"/>
      </w:divBdr>
    </w:div>
    <w:div w:id="515273488">
      <w:bodyDiv w:val="1"/>
      <w:marLeft w:val="0"/>
      <w:marRight w:val="0"/>
      <w:marTop w:val="0"/>
      <w:marBottom w:val="0"/>
      <w:divBdr>
        <w:top w:val="none" w:sz="0" w:space="0" w:color="auto"/>
        <w:left w:val="none" w:sz="0" w:space="0" w:color="auto"/>
        <w:bottom w:val="none" w:sz="0" w:space="0" w:color="auto"/>
        <w:right w:val="none" w:sz="0" w:space="0" w:color="auto"/>
      </w:divBdr>
      <w:divsChild>
        <w:div w:id="1355039310">
          <w:marLeft w:val="547"/>
          <w:marRight w:val="0"/>
          <w:marTop w:val="96"/>
          <w:marBottom w:val="0"/>
          <w:divBdr>
            <w:top w:val="none" w:sz="0" w:space="0" w:color="auto"/>
            <w:left w:val="none" w:sz="0" w:space="0" w:color="auto"/>
            <w:bottom w:val="none" w:sz="0" w:space="0" w:color="auto"/>
            <w:right w:val="none" w:sz="0" w:space="0" w:color="auto"/>
          </w:divBdr>
        </w:div>
        <w:div w:id="254824984">
          <w:marLeft w:val="547"/>
          <w:marRight w:val="0"/>
          <w:marTop w:val="96"/>
          <w:marBottom w:val="0"/>
          <w:divBdr>
            <w:top w:val="none" w:sz="0" w:space="0" w:color="auto"/>
            <w:left w:val="none" w:sz="0" w:space="0" w:color="auto"/>
            <w:bottom w:val="none" w:sz="0" w:space="0" w:color="auto"/>
            <w:right w:val="none" w:sz="0" w:space="0" w:color="auto"/>
          </w:divBdr>
        </w:div>
        <w:div w:id="511384832">
          <w:marLeft w:val="547"/>
          <w:marRight w:val="0"/>
          <w:marTop w:val="96"/>
          <w:marBottom w:val="0"/>
          <w:divBdr>
            <w:top w:val="none" w:sz="0" w:space="0" w:color="auto"/>
            <w:left w:val="none" w:sz="0" w:space="0" w:color="auto"/>
            <w:bottom w:val="none" w:sz="0" w:space="0" w:color="auto"/>
            <w:right w:val="none" w:sz="0" w:space="0" w:color="auto"/>
          </w:divBdr>
        </w:div>
      </w:divsChild>
    </w:div>
    <w:div w:id="625745946">
      <w:bodyDiv w:val="1"/>
      <w:marLeft w:val="0"/>
      <w:marRight w:val="0"/>
      <w:marTop w:val="0"/>
      <w:marBottom w:val="0"/>
      <w:divBdr>
        <w:top w:val="none" w:sz="0" w:space="0" w:color="auto"/>
        <w:left w:val="none" w:sz="0" w:space="0" w:color="auto"/>
        <w:bottom w:val="none" w:sz="0" w:space="0" w:color="auto"/>
        <w:right w:val="none" w:sz="0" w:space="0" w:color="auto"/>
      </w:divBdr>
    </w:div>
    <w:div w:id="774666140">
      <w:bodyDiv w:val="1"/>
      <w:marLeft w:val="0"/>
      <w:marRight w:val="0"/>
      <w:marTop w:val="0"/>
      <w:marBottom w:val="0"/>
      <w:divBdr>
        <w:top w:val="none" w:sz="0" w:space="0" w:color="auto"/>
        <w:left w:val="none" w:sz="0" w:space="0" w:color="auto"/>
        <w:bottom w:val="none" w:sz="0" w:space="0" w:color="auto"/>
        <w:right w:val="none" w:sz="0" w:space="0" w:color="auto"/>
      </w:divBdr>
    </w:div>
    <w:div w:id="799496739">
      <w:bodyDiv w:val="1"/>
      <w:marLeft w:val="0"/>
      <w:marRight w:val="0"/>
      <w:marTop w:val="0"/>
      <w:marBottom w:val="0"/>
      <w:divBdr>
        <w:top w:val="none" w:sz="0" w:space="0" w:color="auto"/>
        <w:left w:val="none" w:sz="0" w:space="0" w:color="auto"/>
        <w:bottom w:val="none" w:sz="0" w:space="0" w:color="auto"/>
        <w:right w:val="none" w:sz="0" w:space="0" w:color="auto"/>
      </w:divBdr>
    </w:div>
    <w:div w:id="811751845">
      <w:bodyDiv w:val="1"/>
      <w:marLeft w:val="0"/>
      <w:marRight w:val="0"/>
      <w:marTop w:val="0"/>
      <w:marBottom w:val="0"/>
      <w:divBdr>
        <w:top w:val="none" w:sz="0" w:space="0" w:color="auto"/>
        <w:left w:val="none" w:sz="0" w:space="0" w:color="auto"/>
        <w:bottom w:val="none" w:sz="0" w:space="0" w:color="auto"/>
        <w:right w:val="none" w:sz="0" w:space="0" w:color="auto"/>
      </w:divBdr>
    </w:div>
    <w:div w:id="836379457">
      <w:bodyDiv w:val="1"/>
      <w:marLeft w:val="0"/>
      <w:marRight w:val="0"/>
      <w:marTop w:val="0"/>
      <w:marBottom w:val="0"/>
      <w:divBdr>
        <w:top w:val="none" w:sz="0" w:space="0" w:color="auto"/>
        <w:left w:val="none" w:sz="0" w:space="0" w:color="auto"/>
        <w:bottom w:val="none" w:sz="0" w:space="0" w:color="auto"/>
        <w:right w:val="none" w:sz="0" w:space="0" w:color="auto"/>
      </w:divBdr>
    </w:div>
    <w:div w:id="863372368">
      <w:bodyDiv w:val="1"/>
      <w:marLeft w:val="0"/>
      <w:marRight w:val="0"/>
      <w:marTop w:val="0"/>
      <w:marBottom w:val="0"/>
      <w:divBdr>
        <w:top w:val="none" w:sz="0" w:space="0" w:color="auto"/>
        <w:left w:val="none" w:sz="0" w:space="0" w:color="auto"/>
        <w:bottom w:val="none" w:sz="0" w:space="0" w:color="auto"/>
        <w:right w:val="none" w:sz="0" w:space="0" w:color="auto"/>
      </w:divBdr>
      <w:divsChild>
        <w:div w:id="1237322110">
          <w:marLeft w:val="0"/>
          <w:marRight w:val="0"/>
          <w:marTop w:val="0"/>
          <w:marBottom w:val="0"/>
          <w:divBdr>
            <w:top w:val="none" w:sz="0" w:space="0" w:color="auto"/>
            <w:left w:val="none" w:sz="0" w:space="0" w:color="auto"/>
            <w:bottom w:val="none" w:sz="0" w:space="0" w:color="auto"/>
            <w:right w:val="none" w:sz="0" w:space="0" w:color="auto"/>
          </w:divBdr>
          <w:divsChild>
            <w:div w:id="482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8731">
      <w:bodyDiv w:val="1"/>
      <w:marLeft w:val="0"/>
      <w:marRight w:val="0"/>
      <w:marTop w:val="0"/>
      <w:marBottom w:val="0"/>
      <w:divBdr>
        <w:top w:val="none" w:sz="0" w:space="0" w:color="auto"/>
        <w:left w:val="none" w:sz="0" w:space="0" w:color="auto"/>
        <w:bottom w:val="none" w:sz="0" w:space="0" w:color="auto"/>
        <w:right w:val="none" w:sz="0" w:space="0" w:color="auto"/>
      </w:divBdr>
    </w:div>
    <w:div w:id="966663651">
      <w:bodyDiv w:val="1"/>
      <w:marLeft w:val="0"/>
      <w:marRight w:val="0"/>
      <w:marTop w:val="0"/>
      <w:marBottom w:val="0"/>
      <w:divBdr>
        <w:top w:val="none" w:sz="0" w:space="0" w:color="auto"/>
        <w:left w:val="none" w:sz="0" w:space="0" w:color="auto"/>
        <w:bottom w:val="none" w:sz="0" w:space="0" w:color="auto"/>
        <w:right w:val="none" w:sz="0" w:space="0" w:color="auto"/>
      </w:divBdr>
    </w:div>
    <w:div w:id="968783181">
      <w:bodyDiv w:val="1"/>
      <w:marLeft w:val="0"/>
      <w:marRight w:val="0"/>
      <w:marTop w:val="0"/>
      <w:marBottom w:val="0"/>
      <w:divBdr>
        <w:top w:val="none" w:sz="0" w:space="0" w:color="auto"/>
        <w:left w:val="none" w:sz="0" w:space="0" w:color="auto"/>
        <w:bottom w:val="none" w:sz="0" w:space="0" w:color="auto"/>
        <w:right w:val="none" w:sz="0" w:space="0" w:color="auto"/>
      </w:divBdr>
    </w:div>
    <w:div w:id="1062749112">
      <w:bodyDiv w:val="1"/>
      <w:marLeft w:val="0"/>
      <w:marRight w:val="0"/>
      <w:marTop w:val="0"/>
      <w:marBottom w:val="0"/>
      <w:divBdr>
        <w:top w:val="none" w:sz="0" w:space="0" w:color="auto"/>
        <w:left w:val="none" w:sz="0" w:space="0" w:color="auto"/>
        <w:bottom w:val="none" w:sz="0" w:space="0" w:color="auto"/>
        <w:right w:val="none" w:sz="0" w:space="0" w:color="auto"/>
      </w:divBdr>
    </w:div>
    <w:div w:id="1072238956">
      <w:bodyDiv w:val="1"/>
      <w:marLeft w:val="0"/>
      <w:marRight w:val="0"/>
      <w:marTop w:val="0"/>
      <w:marBottom w:val="0"/>
      <w:divBdr>
        <w:top w:val="none" w:sz="0" w:space="0" w:color="auto"/>
        <w:left w:val="none" w:sz="0" w:space="0" w:color="auto"/>
        <w:bottom w:val="none" w:sz="0" w:space="0" w:color="auto"/>
        <w:right w:val="none" w:sz="0" w:space="0" w:color="auto"/>
      </w:divBdr>
    </w:div>
    <w:div w:id="1138063865">
      <w:bodyDiv w:val="1"/>
      <w:marLeft w:val="0"/>
      <w:marRight w:val="0"/>
      <w:marTop w:val="0"/>
      <w:marBottom w:val="0"/>
      <w:divBdr>
        <w:top w:val="none" w:sz="0" w:space="0" w:color="auto"/>
        <w:left w:val="none" w:sz="0" w:space="0" w:color="auto"/>
        <w:bottom w:val="none" w:sz="0" w:space="0" w:color="auto"/>
        <w:right w:val="none" w:sz="0" w:space="0" w:color="auto"/>
      </w:divBdr>
      <w:divsChild>
        <w:div w:id="809632681">
          <w:marLeft w:val="346"/>
          <w:marRight w:val="0"/>
          <w:marTop w:val="100"/>
          <w:marBottom w:val="0"/>
          <w:divBdr>
            <w:top w:val="none" w:sz="0" w:space="0" w:color="auto"/>
            <w:left w:val="none" w:sz="0" w:space="0" w:color="auto"/>
            <w:bottom w:val="none" w:sz="0" w:space="0" w:color="auto"/>
            <w:right w:val="none" w:sz="0" w:space="0" w:color="auto"/>
          </w:divBdr>
        </w:div>
        <w:div w:id="643972592">
          <w:marLeft w:val="346"/>
          <w:marRight w:val="0"/>
          <w:marTop w:val="100"/>
          <w:marBottom w:val="0"/>
          <w:divBdr>
            <w:top w:val="none" w:sz="0" w:space="0" w:color="auto"/>
            <w:left w:val="none" w:sz="0" w:space="0" w:color="auto"/>
            <w:bottom w:val="none" w:sz="0" w:space="0" w:color="auto"/>
            <w:right w:val="none" w:sz="0" w:space="0" w:color="auto"/>
          </w:divBdr>
        </w:div>
        <w:div w:id="446779313">
          <w:marLeft w:val="346"/>
          <w:marRight w:val="0"/>
          <w:marTop w:val="100"/>
          <w:marBottom w:val="0"/>
          <w:divBdr>
            <w:top w:val="none" w:sz="0" w:space="0" w:color="auto"/>
            <w:left w:val="none" w:sz="0" w:space="0" w:color="auto"/>
            <w:bottom w:val="none" w:sz="0" w:space="0" w:color="auto"/>
            <w:right w:val="none" w:sz="0" w:space="0" w:color="auto"/>
          </w:divBdr>
        </w:div>
        <w:div w:id="558706199">
          <w:marLeft w:val="346"/>
          <w:marRight w:val="0"/>
          <w:marTop w:val="100"/>
          <w:marBottom w:val="0"/>
          <w:divBdr>
            <w:top w:val="none" w:sz="0" w:space="0" w:color="auto"/>
            <w:left w:val="none" w:sz="0" w:space="0" w:color="auto"/>
            <w:bottom w:val="none" w:sz="0" w:space="0" w:color="auto"/>
            <w:right w:val="none" w:sz="0" w:space="0" w:color="auto"/>
          </w:divBdr>
        </w:div>
      </w:divsChild>
    </w:div>
    <w:div w:id="1148279124">
      <w:bodyDiv w:val="1"/>
      <w:marLeft w:val="0"/>
      <w:marRight w:val="0"/>
      <w:marTop w:val="0"/>
      <w:marBottom w:val="0"/>
      <w:divBdr>
        <w:top w:val="none" w:sz="0" w:space="0" w:color="auto"/>
        <w:left w:val="none" w:sz="0" w:space="0" w:color="auto"/>
        <w:bottom w:val="none" w:sz="0" w:space="0" w:color="auto"/>
        <w:right w:val="none" w:sz="0" w:space="0" w:color="auto"/>
      </w:divBdr>
    </w:div>
    <w:div w:id="1212572801">
      <w:bodyDiv w:val="1"/>
      <w:marLeft w:val="0"/>
      <w:marRight w:val="0"/>
      <w:marTop w:val="0"/>
      <w:marBottom w:val="0"/>
      <w:divBdr>
        <w:top w:val="none" w:sz="0" w:space="0" w:color="auto"/>
        <w:left w:val="none" w:sz="0" w:space="0" w:color="auto"/>
        <w:bottom w:val="none" w:sz="0" w:space="0" w:color="auto"/>
        <w:right w:val="none" w:sz="0" w:space="0" w:color="auto"/>
      </w:divBdr>
    </w:div>
    <w:div w:id="1268468039">
      <w:bodyDiv w:val="1"/>
      <w:marLeft w:val="0"/>
      <w:marRight w:val="0"/>
      <w:marTop w:val="0"/>
      <w:marBottom w:val="0"/>
      <w:divBdr>
        <w:top w:val="none" w:sz="0" w:space="0" w:color="auto"/>
        <w:left w:val="none" w:sz="0" w:space="0" w:color="auto"/>
        <w:bottom w:val="none" w:sz="0" w:space="0" w:color="auto"/>
        <w:right w:val="none" w:sz="0" w:space="0" w:color="auto"/>
      </w:divBdr>
    </w:div>
    <w:div w:id="1279289909">
      <w:bodyDiv w:val="1"/>
      <w:marLeft w:val="0"/>
      <w:marRight w:val="0"/>
      <w:marTop w:val="0"/>
      <w:marBottom w:val="0"/>
      <w:divBdr>
        <w:top w:val="none" w:sz="0" w:space="0" w:color="auto"/>
        <w:left w:val="none" w:sz="0" w:space="0" w:color="auto"/>
        <w:bottom w:val="none" w:sz="0" w:space="0" w:color="auto"/>
        <w:right w:val="none" w:sz="0" w:space="0" w:color="auto"/>
      </w:divBdr>
    </w:div>
    <w:div w:id="1318536749">
      <w:bodyDiv w:val="1"/>
      <w:marLeft w:val="0"/>
      <w:marRight w:val="0"/>
      <w:marTop w:val="0"/>
      <w:marBottom w:val="0"/>
      <w:divBdr>
        <w:top w:val="none" w:sz="0" w:space="0" w:color="auto"/>
        <w:left w:val="none" w:sz="0" w:space="0" w:color="auto"/>
        <w:bottom w:val="none" w:sz="0" w:space="0" w:color="auto"/>
        <w:right w:val="none" w:sz="0" w:space="0" w:color="auto"/>
      </w:divBdr>
    </w:div>
    <w:div w:id="1345742938">
      <w:bodyDiv w:val="1"/>
      <w:marLeft w:val="0"/>
      <w:marRight w:val="0"/>
      <w:marTop w:val="0"/>
      <w:marBottom w:val="0"/>
      <w:divBdr>
        <w:top w:val="none" w:sz="0" w:space="0" w:color="auto"/>
        <w:left w:val="none" w:sz="0" w:space="0" w:color="auto"/>
        <w:bottom w:val="none" w:sz="0" w:space="0" w:color="auto"/>
        <w:right w:val="none" w:sz="0" w:space="0" w:color="auto"/>
      </w:divBdr>
    </w:div>
    <w:div w:id="1385567333">
      <w:bodyDiv w:val="1"/>
      <w:marLeft w:val="0"/>
      <w:marRight w:val="0"/>
      <w:marTop w:val="0"/>
      <w:marBottom w:val="0"/>
      <w:divBdr>
        <w:top w:val="none" w:sz="0" w:space="0" w:color="auto"/>
        <w:left w:val="none" w:sz="0" w:space="0" w:color="auto"/>
        <w:bottom w:val="none" w:sz="0" w:space="0" w:color="auto"/>
        <w:right w:val="none" w:sz="0" w:space="0" w:color="auto"/>
      </w:divBdr>
    </w:div>
    <w:div w:id="1414277765">
      <w:bodyDiv w:val="1"/>
      <w:marLeft w:val="0"/>
      <w:marRight w:val="0"/>
      <w:marTop w:val="0"/>
      <w:marBottom w:val="0"/>
      <w:divBdr>
        <w:top w:val="none" w:sz="0" w:space="0" w:color="auto"/>
        <w:left w:val="none" w:sz="0" w:space="0" w:color="auto"/>
        <w:bottom w:val="none" w:sz="0" w:space="0" w:color="auto"/>
        <w:right w:val="none" w:sz="0" w:space="0" w:color="auto"/>
      </w:divBdr>
    </w:div>
    <w:div w:id="1471241651">
      <w:bodyDiv w:val="1"/>
      <w:marLeft w:val="0"/>
      <w:marRight w:val="0"/>
      <w:marTop w:val="0"/>
      <w:marBottom w:val="0"/>
      <w:divBdr>
        <w:top w:val="none" w:sz="0" w:space="0" w:color="auto"/>
        <w:left w:val="none" w:sz="0" w:space="0" w:color="auto"/>
        <w:bottom w:val="none" w:sz="0" w:space="0" w:color="auto"/>
        <w:right w:val="none" w:sz="0" w:space="0" w:color="auto"/>
      </w:divBdr>
    </w:div>
    <w:div w:id="1713845876">
      <w:bodyDiv w:val="1"/>
      <w:marLeft w:val="0"/>
      <w:marRight w:val="0"/>
      <w:marTop w:val="0"/>
      <w:marBottom w:val="0"/>
      <w:divBdr>
        <w:top w:val="none" w:sz="0" w:space="0" w:color="auto"/>
        <w:left w:val="none" w:sz="0" w:space="0" w:color="auto"/>
        <w:bottom w:val="none" w:sz="0" w:space="0" w:color="auto"/>
        <w:right w:val="none" w:sz="0" w:space="0" w:color="auto"/>
      </w:divBdr>
    </w:div>
    <w:div w:id="1835802987">
      <w:bodyDiv w:val="1"/>
      <w:marLeft w:val="0"/>
      <w:marRight w:val="0"/>
      <w:marTop w:val="0"/>
      <w:marBottom w:val="0"/>
      <w:divBdr>
        <w:top w:val="none" w:sz="0" w:space="0" w:color="auto"/>
        <w:left w:val="none" w:sz="0" w:space="0" w:color="auto"/>
        <w:bottom w:val="none" w:sz="0" w:space="0" w:color="auto"/>
        <w:right w:val="none" w:sz="0" w:space="0" w:color="auto"/>
      </w:divBdr>
    </w:div>
    <w:div w:id="1836603371">
      <w:bodyDiv w:val="1"/>
      <w:marLeft w:val="0"/>
      <w:marRight w:val="0"/>
      <w:marTop w:val="0"/>
      <w:marBottom w:val="0"/>
      <w:divBdr>
        <w:top w:val="none" w:sz="0" w:space="0" w:color="auto"/>
        <w:left w:val="none" w:sz="0" w:space="0" w:color="auto"/>
        <w:bottom w:val="none" w:sz="0" w:space="0" w:color="auto"/>
        <w:right w:val="none" w:sz="0" w:space="0" w:color="auto"/>
      </w:divBdr>
    </w:div>
    <w:div w:id="1928881275">
      <w:bodyDiv w:val="1"/>
      <w:marLeft w:val="0"/>
      <w:marRight w:val="0"/>
      <w:marTop w:val="0"/>
      <w:marBottom w:val="0"/>
      <w:divBdr>
        <w:top w:val="none" w:sz="0" w:space="0" w:color="auto"/>
        <w:left w:val="none" w:sz="0" w:space="0" w:color="auto"/>
        <w:bottom w:val="none" w:sz="0" w:space="0" w:color="auto"/>
        <w:right w:val="none" w:sz="0" w:space="0" w:color="auto"/>
      </w:divBdr>
    </w:div>
    <w:div w:id="208892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 /><Relationship Id="rId21" Type="http://schemas.openxmlformats.org/officeDocument/2006/relationships/image" Target="media/image7.png" /><Relationship Id="rId42" Type="http://schemas.openxmlformats.org/officeDocument/2006/relationships/package" Target="embeddings/Microsoft_Visio_Drawing3.vsdx" /><Relationship Id="rId47" Type="http://schemas.openxmlformats.org/officeDocument/2006/relationships/image" Target="media/image16.emf" /><Relationship Id="rId63" Type="http://schemas.openxmlformats.org/officeDocument/2006/relationships/image" Target="media/image29.png" /><Relationship Id="rId68" Type="http://schemas.openxmlformats.org/officeDocument/2006/relationships/image" Target="media/image34.png" /><Relationship Id="rId84" Type="http://schemas.openxmlformats.org/officeDocument/2006/relationships/hyperlink" Target="#" TargetMode="External" /><Relationship Id="rId89" Type="http://schemas.openxmlformats.org/officeDocument/2006/relationships/image" Target="media/image44.emf" /><Relationship Id="rId16" Type="http://schemas.openxmlformats.org/officeDocument/2006/relationships/image" Target="media/image2.png" /><Relationship Id="rId11" Type="http://schemas.openxmlformats.org/officeDocument/2006/relationships/image" Target="media/image1.jpeg" /><Relationship Id="rId32" Type="http://schemas.openxmlformats.org/officeDocument/2006/relationships/hyperlink" Target="#" TargetMode="External" /><Relationship Id="rId37" Type="http://schemas.openxmlformats.org/officeDocument/2006/relationships/hyperlink" Target="#" TargetMode="External" /><Relationship Id="rId53" Type="http://schemas.openxmlformats.org/officeDocument/2006/relationships/image" Target="media/image20.png" /><Relationship Id="rId58" Type="http://schemas.openxmlformats.org/officeDocument/2006/relationships/image" Target="media/image24.png" /><Relationship Id="rId74" Type="http://schemas.openxmlformats.org/officeDocument/2006/relationships/image" Target="media/image40.emf" /><Relationship Id="rId79" Type="http://schemas.openxmlformats.org/officeDocument/2006/relationships/hyperlink" Target="#" TargetMode="External" /><Relationship Id="rId5" Type="http://schemas.openxmlformats.org/officeDocument/2006/relationships/numbering" Target="numbering.xml" /><Relationship Id="rId90" Type="http://schemas.openxmlformats.org/officeDocument/2006/relationships/oleObject" Target="embeddings/oleObject6.bin" /><Relationship Id="rId95" Type="http://schemas.openxmlformats.org/officeDocument/2006/relationships/image" Target="media/image47.jpeg" /><Relationship Id="rId22" Type="http://schemas.openxmlformats.org/officeDocument/2006/relationships/image" Target="media/image8.png" /><Relationship Id="rId27" Type="http://schemas.openxmlformats.org/officeDocument/2006/relationships/package" Target="embeddings/Microsoft_Visio_Drawing1.vsdx" /><Relationship Id="rId43" Type="http://schemas.openxmlformats.org/officeDocument/2006/relationships/image" Target="media/image14.emf" /><Relationship Id="rId48" Type="http://schemas.openxmlformats.org/officeDocument/2006/relationships/oleObject" Target="embeddings/oleObject3.bin" /><Relationship Id="rId64" Type="http://schemas.openxmlformats.org/officeDocument/2006/relationships/image" Target="media/image30.png" /><Relationship Id="rId69" Type="http://schemas.openxmlformats.org/officeDocument/2006/relationships/image" Target="media/image35.png" /><Relationship Id="rId80" Type="http://schemas.openxmlformats.org/officeDocument/2006/relationships/hyperlink" Target="#" TargetMode="External" /><Relationship Id="rId85" Type="http://schemas.openxmlformats.org/officeDocument/2006/relationships/hyperlink" Target="#" TargetMode="External" /><Relationship Id="rId12" Type="http://schemas.openxmlformats.org/officeDocument/2006/relationships/hyperlink" Target="#" TargetMode="External" /><Relationship Id="rId17" Type="http://schemas.openxmlformats.org/officeDocument/2006/relationships/image" Target="media/image3.png" /><Relationship Id="rId25" Type="http://schemas.openxmlformats.org/officeDocument/2006/relationships/package" Target="embeddings/Microsoft_Visio_Drawing.vsdx" /><Relationship Id="rId33" Type="http://schemas.openxmlformats.org/officeDocument/2006/relationships/hyperlink" Target="#" TargetMode="External" /><Relationship Id="rId38" Type="http://schemas.openxmlformats.org/officeDocument/2006/relationships/hyperlink" Target="#" TargetMode="External" /><Relationship Id="rId46" Type="http://schemas.openxmlformats.org/officeDocument/2006/relationships/oleObject" Target="embeddings/oleObject2.bin" /><Relationship Id="rId59" Type="http://schemas.openxmlformats.org/officeDocument/2006/relationships/image" Target="media/image25.png" /><Relationship Id="rId67" Type="http://schemas.openxmlformats.org/officeDocument/2006/relationships/image" Target="media/image33.png" /><Relationship Id="rId20" Type="http://schemas.openxmlformats.org/officeDocument/2006/relationships/image" Target="media/image6.png" /><Relationship Id="rId41" Type="http://schemas.openxmlformats.org/officeDocument/2006/relationships/image" Target="media/image13.emf" /><Relationship Id="rId54" Type="http://schemas.openxmlformats.org/officeDocument/2006/relationships/image" Target="media/image21.emf" /><Relationship Id="rId62" Type="http://schemas.openxmlformats.org/officeDocument/2006/relationships/image" Target="media/image28.png" /><Relationship Id="rId70" Type="http://schemas.openxmlformats.org/officeDocument/2006/relationships/image" Target="media/image36.png" /><Relationship Id="rId75" Type="http://schemas.openxmlformats.org/officeDocument/2006/relationships/package" Target="embeddings/Microsoft_Visio_Drawing4.vsdx" /><Relationship Id="rId83" Type="http://schemas.openxmlformats.org/officeDocument/2006/relationships/hyperlink" Target="#" TargetMode="External" /><Relationship Id="rId88" Type="http://schemas.openxmlformats.org/officeDocument/2006/relationships/image" Target="media/image43.png" /><Relationship Id="rId91" Type="http://schemas.openxmlformats.org/officeDocument/2006/relationships/image" Target="media/image45.png" /><Relationship Id="rId96" Type="http://schemas.openxmlformats.org/officeDocument/2006/relationships/hyperlink" Target="mailto:rakbar@moi.gov.qa" TargetMode="External" /><Relationship Id="rId6" Type="http://schemas.openxmlformats.org/officeDocument/2006/relationships/styles" Target="styles.xml" /><Relationship Id="rId15" Type="http://schemas.openxmlformats.org/officeDocument/2006/relationships/hyperlink" Target="#" TargetMode="External" /><Relationship Id="rId23" Type="http://schemas.openxmlformats.org/officeDocument/2006/relationships/image" Target="media/image9.png" /><Relationship Id="rId28" Type="http://schemas.openxmlformats.org/officeDocument/2006/relationships/image" Target="media/image12.emf" /><Relationship Id="rId36" Type="http://schemas.openxmlformats.org/officeDocument/2006/relationships/hyperlink" Target="#" TargetMode="External" /><Relationship Id="rId49" Type="http://schemas.openxmlformats.org/officeDocument/2006/relationships/image" Target="media/image17.png" /><Relationship Id="rId57" Type="http://schemas.openxmlformats.org/officeDocument/2006/relationships/image" Target="media/image23.png" /><Relationship Id="rId10" Type="http://schemas.openxmlformats.org/officeDocument/2006/relationships/endnotes" Target="endnotes.xml" /><Relationship Id="rId31" Type="http://schemas.openxmlformats.org/officeDocument/2006/relationships/hyperlink" Target="#" TargetMode="External" /><Relationship Id="rId44" Type="http://schemas.openxmlformats.org/officeDocument/2006/relationships/oleObject" Target="embeddings/oleObject1.bin" /><Relationship Id="rId52" Type="http://schemas.openxmlformats.org/officeDocument/2006/relationships/oleObject" Target="embeddings/oleObject4.bin" /><Relationship Id="rId60" Type="http://schemas.openxmlformats.org/officeDocument/2006/relationships/image" Target="media/image26.png" /><Relationship Id="rId65" Type="http://schemas.openxmlformats.org/officeDocument/2006/relationships/image" Target="media/image31.png" /><Relationship Id="rId73" Type="http://schemas.openxmlformats.org/officeDocument/2006/relationships/image" Target="media/image39.png" /><Relationship Id="rId78" Type="http://schemas.openxmlformats.org/officeDocument/2006/relationships/hyperlink" Target="#" TargetMode="External" /><Relationship Id="rId81" Type="http://schemas.openxmlformats.org/officeDocument/2006/relationships/hyperlink" Target="#" TargetMode="External" /><Relationship Id="rId86" Type="http://schemas.openxmlformats.org/officeDocument/2006/relationships/image" Target="media/image41.png" /><Relationship Id="rId94" Type="http://schemas.openxmlformats.org/officeDocument/2006/relationships/oleObject" Target="embeddings/oleObject8.bin" /><Relationship Id="rId99" Type="http://schemas.openxmlformats.org/officeDocument/2006/relationships/footer" Target="footer1.xml" /><Relationship Id="rId101" Type="http://schemas.openxmlformats.org/officeDocument/2006/relationships/theme" Target="theme/theme1.xml" /><Relationship Id="rId9" Type="http://schemas.openxmlformats.org/officeDocument/2006/relationships/footnotes" Target="footnotes.xml" /><Relationship Id="rId13" Type="http://schemas.openxmlformats.org/officeDocument/2006/relationships/hyperlink" Target="#" TargetMode="External" /><Relationship Id="rId18" Type="http://schemas.openxmlformats.org/officeDocument/2006/relationships/image" Target="media/image4.png" /><Relationship Id="rId39" Type="http://schemas.openxmlformats.org/officeDocument/2006/relationships/hyperlink" Target="#" TargetMode="External" /><Relationship Id="rId34" Type="http://schemas.openxmlformats.org/officeDocument/2006/relationships/hyperlink" Target="#" TargetMode="External" /><Relationship Id="rId50" Type="http://schemas.openxmlformats.org/officeDocument/2006/relationships/image" Target="media/image18.png" /><Relationship Id="rId55" Type="http://schemas.openxmlformats.org/officeDocument/2006/relationships/oleObject" Target="embeddings/oleObject5.bin" /><Relationship Id="rId76" Type="http://schemas.openxmlformats.org/officeDocument/2006/relationships/hyperlink" Target="#" TargetMode="External" /><Relationship Id="rId97" Type="http://schemas.openxmlformats.org/officeDocument/2006/relationships/hyperlink" Target="mailto:mirfan@moi.gov.qa" TargetMode="External" /><Relationship Id="rId7" Type="http://schemas.openxmlformats.org/officeDocument/2006/relationships/settings" Target="settings.xml" /><Relationship Id="rId71" Type="http://schemas.openxmlformats.org/officeDocument/2006/relationships/image" Target="media/image37.png" /><Relationship Id="rId92" Type="http://schemas.openxmlformats.org/officeDocument/2006/relationships/oleObject" Target="embeddings/oleObject7.bin" /><Relationship Id="rId29" Type="http://schemas.openxmlformats.org/officeDocument/2006/relationships/package" Target="embeddings/Microsoft_Visio_Drawing2.vsdx" /><Relationship Id="rId24" Type="http://schemas.openxmlformats.org/officeDocument/2006/relationships/image" Target="media/image10.emf" /><Relationship Id="rId40" Type="http://schemas.openxmlformats.org/officeDocument/2006/relationships/hyperlink" Target="#" TargetMode="External" /><Relationship Id="rId45" Type="http://schemas.openxmlformats.org/officeDocument/2006/relationships/image" Target="media/image15.emf" /><Relationship Id="rId66" Type="http://schemas.openxmlformats.org/officeDocument/2006/relationships/image" Target="media/image32.png" /><Relationship Id="rId87" Type="http://schemas.openxmlformats.org/officeDocument/2006/relationships/image" Target="media/image42.png" /><Relationship Id="rId61" Type="http://schemas.openxmlformats.org/officeDocument/2006/relationships/image" Target="media/image27.png" /><Relationship Id="rId82" Type="http://schemas.openxmlformats.org/officeDocument/2006/relationships/hyperlink" Target="#" TargetMode="External" /><Relationship Id="rId19" Type="http://schemas.openxmlformats.org/officeDocument/2006/relationships/image" Target="media/image5.png" /><Relationship Id="rId14" Type="http://schemas.openxmlformats.org/officeDocument/2006/relationships/hyperlink" Target="#" TargetMode="External" /><Relationship Id="rId30" Type="http://schemas.openxmlformats.org/officeDocument/2006/relationships/hyperlink" Target="#" TargetMode="External" /><Relationship Id="rId35" Type="http://schemas.openxmlformats.org/officeDocument/2006/relationships/hyperlink" Target="#" TargetMode="External" /><Relationship Id="rId56" Type="http://schemas.openxmlformats.org/officeDocument/2006/relationships/image" Target="media/image22.png" /><Relationship Id="rId77" Type="http://schemas.openxmlformats.org/officeDocument/2006/relationships/hyperlink" Target="#" TargetMode="External" /><Relationship Id="rId100" Type="http://schemas.openxmlformats.org/officeDocument/2006/relationships/fontTable" Target="fontTable.xml" /><Relationship Id="rId8" Type="http://schemas.openxmlformats.org/officeDocument/2006/relationships/webSettings" Target="webSettings.xml" /><Relationship Id="rId51" Type="http://schemas.openxmlformats.org/officeDocument/2006/relationships/image" Target="media/image19.emf" /><Relationship Id="rId72" Type="http://schemas.openxmlformats.org/officeDocument/2006/relationships/image" Target="media/image38.png" /><Relationship Id="rId93" Type="http://schemas.openxmlformats.org/officeDocument/2006/relationships/image" Target="media/image46.emf" /><Relationship Id="rId98" Type="http://schemas.openxmlformats.org/officeDocument/2006/relationships/header" Target="head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35386</TotalTime>
  <Pages>34</Pages>
  <Words>4810</Words>
  <Characters>27419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Logica</Company>
  <LinksUpToDate>false</LinksUpToDate>
  <CharactersWithSpaces>32165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abdelshaheedm</dc:creator>
  <cp:lastModifiedBy>MUHAMMAD IRFAN   ISHAQ</cp:lastModifiedBy>
  <cp:revision>260</cp:revision>
  <cp:lastPrinted>2025-04-20T06:48:00Z</cp:lastPrinted>
  <dcterms:created xsi:type="dcterms:W3CDTF">2023-11-21T07:52:00Z</dcterms:created>
  <dcterms:modified xsi:type="dcterms:W3CDTF">2025-10-22T07:23:00Z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0x0101001F5A7EE5C35470498DDBF69C17C0E6B4</vt:lpwstr>
  </property>
</Properties>
</file>