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spacing w:before="120" w:after="156"/>
        <w:jc w:val="center"/>
        <w:rPr/>
      </w:pPr>
      <w:r>
        <w:rPr/>
        <w:t>缺陷记录</w:t>
      </w:r>
    </w:p>
    <w:p>
      <w:pPr>
        <w:pStyle w:val="1"/>
        <w:numPr>
          <w:ilvl w:val="0"/>
          <w:numId w:val="0"/>
        </w:numPr>
        <w:spacing w:before="120" w:after="156"/>
        <w:rPr/>
      </w:pPr>
      <w:r>
        <w:rPr/>
        <w:t>4.8.1</w:t>
      </w:r>
      <w:r>
        <w:rPr/>
        <w:t>系统日志</w:t>
      </w:r>
    </w:p>
    <w:p>
      <w:pPr>
        <w:pStyle w:val="2"/>
        <w:rPr/>
      </w:pPr>
      <w:r>
        <w:rPr/>
        <w:t>测试用例：</w:t>
      </w:r>
      <w:r>
        <w:rPr/>
        <w:t>4.8.1.S_ZR001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80990" cy="1332230"/>
                <wp:effectExtent l="0" t="0" r="0" b="0"/>
                <wp:wrapSquare wrapText="bothSides"/>
                <wp:docPr id="1" name="框架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3322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7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7"/>
                              <w:gridCol w:w="1186"/>
                              <w:gridCol w:w="1295"/>
                              <w:gridCol w:w="1307"/>
                              <w:gridCol w:w="1452"/>
                              <w:gridCol w:w="992"/>
                              <w:gridCol w:w="847"/>
                              <w:gridCol w:w="637"/>
                            </w:tblGrid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1" w:hRule="atLeast"/>
                              </w:trPr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/>
                                    <w:t>4.8.1.S_ZR001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系统监控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系统日志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选择日志类型为错误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点击查询按钮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显示相关信息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3.7pt;height:104.9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7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7"/>
                        <w:gridCol w:w="1186"/>
                        <w:gridCol w:w="1295"/>
                        <w:gridCol w:w="1307"/>
                        <w:gridCol w:w="1452"/>
                        <w:gridCol w:w="992"/>
                        <w:gridCol w:w="847"/>
                        <w:gridCol w:w="637"/>
                      </w:tblGrid>
                      <w:tr>
                        <w:trPr>
                          <w:trHeight w:val="505" w:hRule="atLeast"/>
                        </w:trPr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81" w:hRule="atLeast"/>
                        </w:trPr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/>
                              <w:t>4.8.1.S_ZR001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系统监控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-&gt;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系统日志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选择日志类型为错误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点击查询按钮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显示相关信息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4.8.1.S_ZR001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87705"/>
                <wp:effectExtent l="0" t="0" r="0" b="0"/>
                <wp:wrapSquare wrapText="bothSides"/>
                <wp:docPr id="2" name="框架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877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4.8.1.S_ZR001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4.8.1.S_ZR001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查询时选择错误信息查询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日志中并没有记录错误信息，所以没有显示错误细信息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54.1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4.8.1.S_ZR001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4.8.1.S_ZR001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查询时选择错误信息查询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日志中并没有记录错误信息，所以没有显示错误细信息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  <w:t>缺陷具体说明：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日志中并没有记录错误信息，所以没有显示错误细信息</w:t>
      </w:r>
    </w:p>
    <w:p>
      <w:pPr>
        <w:pStyle w:val="Normal"/>
        <w:rPr/>
      </w:pPr>
      <w:r>
        <w:rPr/>
        <w:drawing>
          <wp:inline distT="0" distB="0" distL="19050" distR="2540">
            <wp:extent cx="5274310" cy="1662430"/>
            <wp:effectExtent l="0" t="0" r="0" b="0"/>
            <wp:docPr id="3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测试用例：</w:t>
      </w:r>
      <w:r>
        <w:rPr/>
        <w:t>4.8.1.S_ZR003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80990" cy="1651000"/>
                <wp:effectExtent l="0" t="0" r="0" b="0"/>
                <wp:wrapSquare wrapText="bothSides"/>
                <wp:docPr id="4" name="框架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651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7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7"/>
                              <w:gridCol w:w="1186"/>
                              <w:gridCol w:w="1295"/>
                              <w:gridCol w:w="1307"/>
                              <w:gridCol w:w="1452"/>
                              <w:gridCol w:w="992"/>
                              <w:gridCol w:w="847"/>
                              <w:gridCol w:w="637"/>
                            </w:tblGrid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1" w:hRule="atLeast"/>
                              </w:trPr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/>
                                    <w:t>4.8.1.S_ZR003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系统监控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系统日志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选择开始时间：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2019.1.17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选择结束时间：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2019.1.17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无法选择超过今日的开始时间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3.7pt;height:130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7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7"/>
                        <w:gridCol w:w="1186"/>
                        <w:gridCol w:w="1295"/>
                        <w:gridCol w:w="1307"/>
                        <w:gridCol w:w="1452"/>
                        <w:gridCol w:w="992"/>
                        <w:gridCol w:w="847"/>
                        <w:gridCol w:w="637"/>
                      </w:tblGrid>
                      <w:tr>
                        <w:trPr>
                          <w:trHeight w:val="505" w:hRule="atLeast"/>
                        </w:trPr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81" w:hRule="atLeast"/>
                        </w:trPr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/>
                              <w:t>4.8.1.S_ZR003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系统监控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-&gt;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系统日志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选择开始时间：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2019.1.17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选择结束时间：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2019.1.17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无法选择超过今日的开始时间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4.8.1.S_ZR002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528320"/>
                <wp:effectExtent l="0" t="0" r="0" b="0"/>
                <wp:wrapSquare wrapText="bothSides"/>
                <wp:docPr id="5" name="框架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5283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4.8.1.S_ZR003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4.8.1.S_ZR002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查询时选择开始时间应该小于或等于今日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开始时间可以选择大于今日的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41.6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4.8.1.S_ZR003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4.8.1.S_ZR002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查询时选择开始时间应该小于或等于今日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开始时间可以选择大于今日的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>
          <w:rFonts w:ascii="宋体" w:hAnsi="宋体" w:cs="宋体" w:asciiTheme="minorEastAsia" w:cstheme="minorEastAsia" w:hAnsiTheme="minorEastAsia"/>
          <w:color w:val="000000"/>
          <w:sz w:val="22"/>
        </w:rPr>
      </w:pPr>
      <w:r>
        <w:rPr/>
        <w:t>缺陷具体说明：查询的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开始时间可以选择大于今日的，是不合理的。</w:t>
      </w:r>
    </w:p>
    <w:p>
      <w:pPr>
        <w:pStyle w:val="Normal"/>
        <w:rPr/>
      </w:pPr>
      <w:r>
        <w:rPr/>
        <w:drawing>
          <wp:inline distT="0" distB="0" distL="19050" distR="2540">
            <wp:extent cx="5274310" cy="1076325"/>
            <wp:effectExtent l="0" t="0" r="0" b="0"/>
            <wp:docPr id="6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测试用例：</w:t>
      </w:r>
      <w:r>
        <w:rPr/>
        <w:t>4.8.1.S_ZR004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80990" cy="1013460"/>
                <wp:effectExtent l="0" t="0" r="0" b="0"/>
                <wp:wrapSquare wrapText="bothSides"/>
                <wp:docPr id="7" name="框架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0134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7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7"/>
                              <w:gridCol w:w="1186"/>
                              <w:gridCol w:w="1295"/>
                              <w:gridCol w:w="1307"/>
                              <w:gridCol w:w="1452"/>
                              <w:gridCol w:w="992"/>
                              <w:gridCol w:w="847"/>
                              <w:gridCol w:w="637"/>
                            </w:tblGrid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1" w:hRule="atLeast"/>
                              </w:trPr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/>
                                    <w:t>4.8.1.S_ZR004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系统监控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系统日志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查看删除信息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显示相关信息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3.7pt;height:79.8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7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7"/>
                        <w:gridCol w:w="1186"/>
                        <w:gridCol w:w="1295"/>
                        <w:gridCol w:w="1307"/>
                        <w:gridCol w:w="1452"/>
                        <w:gridCol w:w="992"/>
                        <w:gridCol w:w="847"/>
                        <w:gridCol w:w="637"/>
                      </w:tblGrid>
                      <w:tr>
                        <w:trPr>
                          <w:trHeight w:val="505" w:hRule="atLeast"/>
                        </w:trPr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81" w:hRule="atLeast"/>
                        </w:trPr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/>
                              <w:t>4.8.1.S_ZR004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系统监控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-&gt;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系统日志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查看删除信息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显示相关信息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4.8.1.S_ZR003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87705"/>
                <wp:effectExtent l="0" t="0" r="0" b="0"/>
                <wp:wrapSquare wrapText="bothSides"/>
                <wp:docPr id="8" name="框架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877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0" w:name="__UnoMark__9453_750318523"/>
                                  <w:bookmarkEnd w:id="0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1" w:name="__UnoMark__9454_750318523"/>
                                  <w:bookmarkStart w:id="2" w:name="__UnoMark__9455_750318523"/>
                                  <w:bookmarkEnd w:id="1"/>
                                  <w:bookmarkEnd w:id="2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3" w:name="__UnoMark__9456_750318523"/>
                                  <w:bookmarkStart w:id="4" w:name="__UnoMark__9457_750318523"/>
                                  <w:bookmarkEnd w:id="3"/>
                                  <w:bookmarkEnd w:id="4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5" w:name="__UnoMark__9458_750318523"/>
                                  <w:bookmarkStart w:id="6" w:name="__UnoMark__9459_750318523"/>
                                  <w:bookmarkEnd w:id="5"/>
                                  <w:bookmarkEnd w:id="6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" w:name="__UnoMark__9460_750318523"/>
                                  <w:bookmarkStart w:id="8" w:name="__UnoMark__9461_750318523"/>
                                  <w:bookmarkEnd w:id="7"/>
                                  <w:bookmarkEnd w:id="8"/>
                                  <w:r>
                                    <w:rPr/>
                                    <w:t>4.8.1.S_ZR004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9" w:name="__UnoMark__9462_750318523"/>
                                  <w:bookmarkStart w:id="10" w:name="__UnoMark__9463_750318523"/>
                                  <w:bookmarkEnd w:id="9"/>
                                  <w:bookmarkEnd w:id="10"/>
                                  <w:r>
                                    <w:rPr/>
                                    <w:t>4.8.1.S_ZR003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1" w:name="__UnoMark__9464_750318523"/>
                                  <w:bookmarkStart w:id="12" w:name="__UnoMark__9465_750318523"/>
                                  <w:bookmarkEnd w:id="11"/>
                                  <w:bookmarkEnd w:id="12"/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查看删除信息的详情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3" w:name="__UnoMark__9466_750318523"/>
                                  <w:bookmarkEnd w:id="13"/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记录中就描述了删除成功，并没有描述删除用户还是机构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54.1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4" w:name="__UnoMark__9453_750318523"/>
                            <w:bookmarkEnd w:id="14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5" w:name="__UnoMark__9454_750318523"/>
                            <w:bookmarkStart w:id="16" w:name="__UnoMark__9455_750318523"/>
                            <w:bookmarkEnd w:id="15"/>
                            <w:bookmarkEnd w:id="16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7" w:name="__UnoMark__9456_750318523"/>
                            <w:bookmarkStart w:id="18" w:name="__UnoMark__9457_750318523"/>
                            <w:bookmarkEnd w:id="17"/>
                            <w:bookmarkEnd w:id="18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9" w:name="__UnoMark__9458_750318523"/>
                            <w:bookmarkStart w:id="20" w:name="__UnoMark__9459_750318523"/>
                            <w:bookmarkEnd w:id="19"/>
                            <w:bookmarkEnd w:id="20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1" w:name="__UnoMark__9460_750318523"/>
                            <w:bookmarkStart w:id="22" w:name="__UnoMark__9461_750318523"/>
                            <w:bookmarkEnd w:id="21"/>
                            <w:bookmarkEnd w:id="22"/>
                            <w:r>
                              <w:rPr/>
                              <w:t>4.8.1.S_ZR004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3" w:name="__UnoMark__9462_750318523"/>
                            <w:bookmarkStart w:id="24" w:name="__UnoMark__9463_750318523"/>
                            <w:bookmarkEnd w:id="23"/>
                            <w:bookmarkEnd w:id="24"/>
                            <w:r>
                              <w:rPr/>
                              <w:t>4.8.1.S_ZR003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5" w:name="__UnoMark__9464_750318523"/>
                            <w:bookmarkStart w:id="26" w:name="__UnoMark__9465_750318523"/>
                            <w:bookmarkEnd w:id="25"/>
                            <w:bookmarkEnd w:id="26"/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查看删除信息的详情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7" w:name="__UnoMark__9466_750318523"/>
                            <w:bookmarkEnd w:id="27"/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记录中就描述了删除成功，并没有描述删除用户还是机构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  <w:t>缺陷具体说明：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记录中就描述了删除成功，并没有描述对用户进行了删除还是对机构进行了删除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2540">
            <wp:extent cx="5274310" cy="3093720"/>
            <wp:effectExtent l="0" t="0" r="0" b="0"/>
            <wp:docPr id="9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Cambria">
    <w:charset w:val="86"/>
    <w:family w:val="roman"/>
    <w:pitch w:val="variable"/>
  </w:font>
  <w:font w:name="Times New Roman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d74ac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qFormat/>
    <w:rsid w:val="00226e9c"/>
    <w:pPr>
      <w:numPr>
        <w:ilvl w:val="0"/>
        <w:numId w:val="1"/>
      </w:numPr>
      <w:spacing w:lineRule="auto" w:line="300" w:before="120" w:after="120"/>
      <w:textAlignment w:val="bottom"/>
      <w:outlineLvl w:val="0"/>
      <w:outlineLvl w:val="0"/>
    </w:pPr>
    <w:rPr>
      <w:rFonts w:ascii="宋体" w:hAnsi="宋体" w:eastAsia="宋体" w:cs="Times New Roman"/>
      <w:b/>
      <w:sz w:val="28"/>
      <w:szCs w:val="20"/>
    </w:rPr>
  </w:style>
  <w:style w:type="paragraph" w:styleId="2">
    <w:name w:val="Heading 2"/>
    <w:basedOn w:val="Normal"/>
    <w:link w:val="20"/>
    <w:unhideWhenUsed/>
    <w:qFormat/>
    <w:rsid w:val="00226e9c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nhideWhenUsed/>
    <w:qFormat/>
    <w:rsid w:val="00226e9c"/>
    <w:pPr>
      <w:keepNext/>
      <w:keepLines/>
      <w:spacing w:lineRule="auto" w:line="415" w:before="260" w:after="26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4">
    <w:name w:val="Heading 4"/>
    <w:basedOn w:val="Normal"/>
    <w:link w:val="40"/>
    <w:unhideWhenUsed/>
    <w:qFormat/>
    <w:rsid w:val="00226e9c"/>
    <w:pPr>
      <w:keepNext/>
      <w:keepLines/>
      <w:spacing w:lineRule="auto" w:line="374" w:before="280" w:after="29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qFormat/>
    <w:rsid w:val="00226e9c"/>
    <w:rPr>
      <w:rFonts w:ascii="宋体" w:hAnsi="宋体" w:eastAsia="宋体" w:cs="Times New Roman"/>
      <w:b/>
      <w:sz w:val="28"/>
      <w:szCs w:val="20"/>
    </w:rPr>
  </w:style>
  <w:style w:type="character" w:styleId="21" w:customStyle="1">
    <w:name w:val="标题 2 字符"/>
    <w:basedOn w:val="DefaultParagraphFont"/>
    <w:link w:val="2"/>
    <w:qFormat/>
    <w:rsid w:val="00226e9c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qFormat/>
    <w:rsid w:val="00226e9c"/>
    <w:rPr>
      <w:rFonts w:ascii="Times New Roman" w:hAnsi="Times New Roman" w:eastAsia="宋体" w:cs="Times New Roman"/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qFormat/>
    <w:rsid w:val="00226e9c"/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Style10" w:customStyle="1">
    <w:name w:val="批注框文本 字符"/>
    <w:basedOn w:val="DefaultParagraphFont"/>
    <w:link w:val="a3"/>
    <w:uiPriority w:val="99"/>
    <w:semiHidden/>
    <w:qFormat/>
    <w:rsid w:val="00226e9c"/>
    <w:rPr>
      <w:sz w:val="18"/>
      <w:szCs w:val="18"/>
    </w:rPr>
  </w:style>
  <w:style w:type="paragraph" w:styleId="Style11">
    <w:name w:val="标题样式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6e9c"/>
    <w:pPr/>
    <w:rPr>
      <w:sz w:val="18"/>
      <w:szCs w:val="18"/>
    </w:rPr>
  </w:style>
  <w:style w:type="paragraph" w:styleId="Style16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LibreOffice/5.3.0.3$Windows_X86_64 LibreOffice_project/7074905676c47b82bbcfbea1aeefc84afe1c50e1</Application>
  <Pages>3</Pages>
  <Words>552</Words>
  <Characters>835</Characters>
  <CharactersWithSpaces>835</CharactersWithSpaces>
  <Paragraphs>94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2018-06-22T07:47:00Z</dcterms:created>
  <dc:creator>DELL</dc:creator>
  <dc:description/>
  <dc:language>zh-CN</dc:language>
  <cp:lastModifiedBy/>
  <dcterms:modified xsi:type="dcterms:W3CDTF">2018-06-22T18:38:25Z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