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137C32">
      <w:pPr>
        <w:spacing w:after="0" w:line="240" w:lineRule="auto"/>
        <w:rPr>
          <w:rFonts w:ascii="Calibri" w:eastAsia="Calibri" w:hAnsi="Calibri" w:cs="Calibri"/>
          <w:sz w:val="24"/>
        </w:rPr>
      </w:pPr>
      <w:hyperlink r:id="rId5">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Bwye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8 de Noviembre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Estos son ejemplo del contenido que debería tener el historial de cambios del documento a entregar a lo largo de los sprints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pPr>
              <w:numPr>
                <w:ilvl w:val="0"/>
                <w:numId w:val="2"/>
              </w:numPr>
              <w:spacing w:after="0" w:line="240" w:lineRule="auto"/>
              <w:ind w:left="720" w:hanging="360"/>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flash player,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pdf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registrada en la página que puede acceder a PDFs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Login y registro </w:t>
      </w:r>
    </w:p>
    <w:p w14:paraId="1D91C2AA" w14:textId="6A0AC8D5"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12CF2B53"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H1+E1 – Pop-up de registro</w:t>
      </w:r>
    </w:p>
    <w:p w14:paraId="30BDCFAB" w14:textId="77777777" w:rsidR="00C861E4" w:rsidRDefault="00C861E4" w:rsidP="00C861E4">
      <w:pPr>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navegamos por la página un tiempo y no estamos registrados</w:t>
      </w:r>
      <w:r>
        <w:rPr>
          <w:rFonts w:ascii="Calibri" w:eastAsia="Calibri" w:hAnsi="Calibri" w:cs="Calibri"/>
          <w:b/>
          <w:i/>
          <w:color w:val="4472C4"/>
          <w:sz w:val="24"/>
        </w:rPr>
        <w:t xml:space="preserve">, entonces </w:t>
      </w:r>
      <w:r>
        <w:rPr>
          <w:rFonts w:ascii="Calibri" w:eastAsia="Calibri" w:hAnsi="Calibri" w:cs="Calibri"/>
          <w:i/>
          <w:sz w:val="24"/>
        </w:rPr>
        <w:t>la aplicación nos muestra un pop-up sugiriéndonos que nos registremos. Pinchamos en el pop up y nos lleva al formulario de registro</w:t>
      </w:r>
    </w:p>
    <w:p w14:paraId="7CD495A7"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leer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nos dirige a la página de nuestro nuevo perfil.</w:t>
      </w:r>
    </w:p>
    <w:p w14:paraId="3E81541A" w14:textId="77777777" w:rsidR="00C861E4" w:rsidRDefault="00C861E4" w:rsidP="00C861E4">
      <w:pPr>
        <w:spacing w:after="0" w:line="240" w:lineRule="auto"/>
        <w:jc w:val="both"/>
        <w:rPr>
          <w:rFonts w:ascii="Calibri" w:eastAsia="Calibri" w:hAnsi="Calibri" w:cs="Calibri"/>
          <w:i/>
          <w:sz w:val="24"/>
        </w:rPr>
      </w:pPr>
    </w:p>
    <w:p w14:paraId="02843D3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H1+E3 – Login</w:t>
      </w:r>
    </w:p>
    <w:p w14:paraId="262D5AAC" w14:textId="34FC3D59"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4BCA470A" w14:textId="2A141DF4" w:rsidR="00C861E4" w:rsidRDefault="00C861E4" w:rsidP="00C861E4">
      <w:pPr>
        <w:spacing w:after="0" w:line="240" w:lineRule="auto"/>
        <w:jc w:val="both"/>
        <w:rPr>
          <w:rFonts w:ascii="Calibri" w:eastAsia="Calibri" w:hAnsi="Calibri" w:cs="Calibri"/>
          <w:i/>
          <w:sz w:val="24"/>
        </w:rPr>
      </w:pPr>
    </w:p>
    <w:p w14:paraId="67AADC63"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H1-E1 – No leer el acuerdo</w:t>
      </w:r>
    </w:p>
    <w:p w14:paraId="20D59DC1"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y dejar alguno vacío, </w:t>
      </w:r>
      <w:r>
        <w:rPr>
          <w:rFonts w:ascii="Calibri" w:eastAsia="Calibri" w:hAnsi="Calibri" w:cs="Calibri"/>
          <w:b/>
          <w:i/>
          <w:color w:val="4472C4"/>
          <w:sz w:val="24"/>
        </w:rPr>
        <w:t xml:space="preserve">tras </w:t>
      </w:r>
      <w:r>
        <w:rPr>
          <w:rFonts w:ascii="Calibri" w:eastAsia="Calibri" w:hAnsi="Calibri" w:cs="Calibri"/>
          <w:i/>
          <w:sz w:val="24"/>
        </w:rPr>
        <w:t>no haber leído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registarnos.</w:t>
      </w:r>
    </w:p>
    <w:p w14:paraId="3E11BC25" w14:textId="77777777" w:rsidR="00C861E4" w:rsidRDefault="00C861E4" w:rsidP="00C861E4">
      <w:pPr>
        <w:spacing w:after="0" w:line="240" w:lineRule="auto"/>
        <w:jc w:val="both"/>
        <w:rPr>
          <w:rFonts w:ascii="Calibri" w:eastAsia="Calibri" w:hAnsi="Calibri" w:cs="Calibri"/>
          <w:i/>
          <w:sz w:val="24"/>
        </w:rPr>
      </w:pPr>
    </w:p>
    <w:p w14:paraId="496BB8C6"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H1-E2 – No rellenar los datos</w:t>
      </w:r>
    </w:p>
    <w:p w14:paraId="449C5BE5"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 </w:t>
      </w:r>
      <w:r>
        <w:rPr>
          <w:rFonts w:ascii="Calibri" w:eastAsia="Calibri" w:hAnsi="Calibri" w:cs="Calibri"/>
          <w:b/>
          <w:i/>
          <w:color w:val="4472C4"/>
          <w:sz w:val="24"/>
        </w:rPr>
        <w:t xml:space="preserve">tras </w:t>
      </w:r>
      <w:r>
        <w:rPr>
          <w:rFonts w:ascii="Calibri" w:eastAsia="Calibri" w:hAnsi="Calibri" w:cs="Calibri"/>
          <w:i/>
          <w:sz w:val="24"/>
        </w:rPr>
        <w:t>haber leído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registarnos.</w:t>
      </w:r>
    </w:p>
    <w:p w14:paraId="3D7E4379" w14:textId="77777777" w:rsidR="00C861E4" w:rsidRDefault="00C861E4" w:rsidP="00C861E4">
      <w:pPr>
        <w:spacing w:after="0" w:line="240" w:lineRule="auto"/>
        <w:jc w:val="both"/>
        <w:rPr>
          <w:rFonts w:ascii="Calibri" w:eastAsia="Calibri" w:hAnsi="Calibri" w:cs="Calibri"/>
          <w:i/>
          <w:sz w:val="24"/>
        </w:rPr>
      </w:pPr>
    </w:p>
    <w:p w14:paraId="2FEF464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H1-E3 – Login erróneo</w:t>
      </w:r>
    </w:p>
    <w:p w14:paraId="09682362"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la aplicación no nos deja logearnos</w:t>
      </w:r>
    </w:p>
    <w:p w14:paraId="7B22174D" w14:textId="77777777" w:rsidR="00C861E4" w:rsidRDefault="00C861E4" w:rsidP="00C861E4">
      <w:pPr>
        <w:spacing w:after="0" w:line="240" w:lineRule="auto"/>
        <w:jc w:val="both"/>
        <w:rPr>
          <w:rFonts w:ascii="Calibri" w:eastAsia="Calibri" w:hAnsi="Calibri" w:cs="Calibri"/>
          <w:i/>
          <w:sz w:val="24"/>
        </w:rPr>
      </w:pPr>
    </w:p>
    <w:p w14:paraId="65E4E7B8"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41316E2F"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un correo electrónico y una clave que no se corresponda con el usuario de ese correo electrónico, </w:t>
      </w:r>
      <w:r>
        <w:rPr>
          <w:rFonts w:ascii="Calibri" w:eastAsia="Calibri" w:hAnsi="Calibri" w:cs="Calibri"/>
          <w:b/>
          <w:i/>
          <w:color w:val="4472C4"/>
          <w:sz w:val="24"/>
        </w:rPr>
        <w:t xml:space="preserve">entonces </w:t>
      </w:r>
      <w:r>
        <w:rPr>
          <w:rFonts w:ascii="Calibri" w:eastAsia="Calibri" w:hAnsi="Calibri" w:cs="Calibri"/>
          <w:i/>
          <w:sz w:val="24"/>
        </w:rPr>
        <w:t>la aplicación no nos deja logearnos</w:t>
      </w:r>
    </w:p>
    <w:p w14:paraId="205CE5DB" w14:textId="77777777" w:rsidR="00C861E4" w:rsidRPr="00C861E4" w:rsidRDefault="00C861E4" w:rsidP="00C861E4">
      <w:pPr>
        <w:spacing w:after="0" w:line="240" w:lineRule="auto"/>
        <w:jc w:val="both"/>
        <w:rPr>
          <w:rFonts w:ascii="Calibri" w:eastAsia="Calibri" w:hAnsi="Calibri" w:cs="Calibri"/>
          <w:i/>
          <w:sz w:val="24"/>
        </w:rPr>
      </w:pP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26EAC1C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670CF75F"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H2+E1 – Visualizar nuestro perfil</w:t>
      </w:r>
    </w:p>
    <w:p w14:paraId="777AF011" w14:textId="77777777" w:rsidR="00C861E4" w:rsidRPr="00CF568F"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w:t>
      </w:r>
      <w:r>
        <w:rPr>
          <w:rFonts w:ascii="Calibri" w:eastAsia="Calibri" w:hAnsi="Calibri" w:cs="Calibri"/>
          <w:b/>
          <w:i/>
          <w:color w:val="833C0B"/>
          <w:sz w:val="24"/>
        </w:rPr>
        <w:t>Mi perfil</w:t>
      </w:r>
      <w:r>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nuestro perfil y nos da la opción de editar nuestros datos.</w:t>
      </w:r>
    </w:p>
    <w:p w14:paraId="4258C658"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H2+E2 – Visualizar el perfil de otros usuarios</w:t>
      </w:r>
    </w:p>
    <w:p w14:paraId="171994A4" w14:textId="2C88157E"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una lista de usuarios,</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ver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perfil de ese usuario y podremos ver sus datos.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3BE8595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65FE672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H3+E1 – Edición de Perfil</w:t>
      </w:r>
    </w:p>
    <w:p w14:paraId="5BB91242" w14:textId="5E682344"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la página de nuestro perfil,</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editar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un formulario de edición de perfil donde podremos cambiar nuestros datos.</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 xml:space="preserve">H4 – Subir de nivel </w:t>
      </w:r>
    </w:p>
    <w:p w14:paraId="131B05AA" w14:textId="5C1DDF83"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18D79AD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H4+E1 – Subida de nivel 1 al 2</w:t>
      </w:r>
    </w:p>
    <w:p w14:paraId="225B3B4A" w14:textId="77777777" w:rsidR="00C861E4"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nivel 1,</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w:t>
      </w:r>
      <w:r w:rsidRPr="00F52D00">
        <w:rPr>
          <w:rFonts w:ascii="Calibri" w:eastAsia="Calibri" w:hAnsi="Calibri" w:cs="Calibri"/>
          <w:i/>
          <w:sz w:val="24"/>
        </w:rPr>
        <w:t xml:space="preserve">visualizar </w:t>
      </w:r>
      <w:r>
        <w:rPr>
          <w:rFonts w:ascii="Calibri" w:eastAsia="Calibri" w:hAnsi="Calibri" w:cs="Calibri"/>
          <w:i/>
          <w:sz w:val="24"/>
        </w:rPr>
        <w:t xml:space="preserve">los </w:t>
      </w:r>
      <w:r w:rsidRPr="00F52D00">
        <w:rPr>
          <w:rFonts w:ascii="Calibri" w:eastAsia="Calibri" w:hAnsi="Calibri" w:cs="Calibri"/>
          <w:i/>
          <w:sz w:val="24"/>
        </w:rPr>
        <w:t>vídeos y PDFs</w:t>
      </w:r>
      <w:r>
        <w:rPr>
          <w:rFonts w:ascii="Calibri" w:eastAsia="Calibri" w:hAnsi="Calibri" w:cs="Calibri"/>
          <w:i/>
          <w:sz w:val="24"/>
        </w:rPr>
        <w:t xml:space="preserve"> correspondientes</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2 y nos dará acceso a la sección de herramientas.</w:t>
      </w:r>
    </w:p>
    <w:p w14:paraId="20FE46EC"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H4+E2 – Subida de nivel 2 al 3</w:t>
      </w:r>
    </w:p>
    <w:p w14:paraId="01148F71" w14:textId="7D356051" w:rsidR="00C861E4" w:rsidRPr="00C174B5" w:rsidRDefault="00C861E4" w:rsidP="005B5249">
      <w:pPr>
        <w:jc w:val="both"/>
        <w:rPr>
          <w:rFonts w:ascii="Calibri" w:eastAsia="Calibri" w:hAnsi="Calibri" w:cs="Calibri"/>
          <w:i/>
        </w:rPr>
      </w:pPr>
      <w:r>
        <w:rPr>
          <w:rFonts w:ascii="Calibri" w:eastAsia="Calibri" w:hAnsi="Calibri" w:cs="Calibri"/>
          <w:b/>
          <w:i/>
          <w:color w:val="4472C4"/>
          <w:sz w:val="24"/>
        </w:rPr>
        <w:t>Dado</w:t>
      </w:r>
      <w:r>
        <w:rPr>
          <w:rFonts w:ascii="Calibri" w:eastAsia="Calibri" w:hAnsi="Calibri" w:cs="Calibri"/>
          <w:i/>
          <w:sz w:val="24"/>
        </w:rPr>
        <w:t xml:space="preserve"> que somos un usuario nivel 2,</w:t>
      </w:r>
      <w:r w:rsidRPr="00CF568F">
        <w:rPr>
          <w:rFonts w:ascii="Calibri" w:eastAsia="Calibri" w:hAnsi="Calibri" w:cs="Calibri"/>
          <w:b/>
          <w:i/>
          <w:color w:val="4472C4"/>
          <w:sz w:val="24"/>
        </w:rPr>
        <w:t xml:space="preserve"> </w:t>
      </w:r>
      <w:r>
        <w:rPr>
          <w:rFonts w:ascii="Calibri" w:eastAsia="Calibri" w:hAnsi="Calibri" w:cs="Calibri"/>
          <w:b/>
          <w:i/>
          <w:color w:val="4472C4"/>
          <w:sz w:val="24"/>
        </w:rPr>
        <w:t>tras</w:t>
      </w:r>
      <w:r>
        <w:rPr>
          <w:rFonts w:ascii="Calibri" w:eastAsia="Calibri" w:hAnsi="Calibri" w:cs="Calibri"/>
          <w:i/>
          <w:sz w:val="24"/>
        </w:rPr>
        <w:t xml:space="preserve"> utilizar el 50% de las herramientas que nos ofrece el sistema, como por ejemplo el “</w:t>
      </w:r>
      <w:r w:rsidRPr="00F52D00">
        <w:rPr>
          <w:rFonts w:ascii="Calibri" w:eastAsia="Calibri" w:hAnsi="Calibri" w:cs="Calibri"/>
          <w:b/>
          <w:i/>
          <w:color w:val="833C0B"/>
          <w:sz w:val="24"/>
        </w:rPr>
        <w:t>sociograma</w:t>
      </w:r>
      <w:r>
        <w:rPr>
          <w:rFonts w:ascii="Calibri" w:eastAsia="Calibri" w:hAnsi="Calibri" w:cs="Calibri"/>
          <w:i/>
          <w:sz w:val="24"/>
        </w:rPr>
        <w:t>”</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3 y nos dará acceso a la sección de vídeos de otros usuarios nivel 3, a los foros, a la búsqueda de usuarios y a la sección de eventos.</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581C7FE"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32E8FF9A" w14:textId="77777777" w:rsidR="00AE03FF" w:rsidRDefault="00AE03FF" w:rsidP="00AE03FF">
      <w:pPr>
        <w:jc w:val="both"/>
        <w:rPr>
          <w:rFonts w:ascii="Calibri" w:eastAsia="Calibri" w:hAnsi="Calibri" w:cs="Calibri"/>
          <w:i/>
        </w:rPr>
      </w:pPr>
      <w:r>
        <w:rPr>
          <w:rFonts w:ascii="Calibri" w:eastAsia="Calibri" w:hAnsi="Calibri" w:cs="Calibri"/>
          <w:i/>
          <w:sz w:val="24"/>
          <w:u w:val="single"/>
        </w:rPr>
        <w:t>H5+E1 –  Sistema de logros</w:t>
      </w:r>
    </w:p>
    <w:p w14:paraId="2EE21915" w14:textId="0A96B39B" w:rsidR="00AE03FF" w:rsidRPr="00AE03FF" w:rsidRDefault="00AE03FF" w:rsidP="005B5249">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cumplimos con un requisito específico, por ejemplo: “</w:t>
      </w:r>
      <w:r>
        <w:rPr>
          <w:rFonts w:ascii="Calibri" w:eastAsia="Calibri" w:hAnsi="Calibri" w:cs="Calibri"/>
          <w:b/>
          <w:i/>
          <w:color w:val="833C0B"/>
          <w:sz w:val="24"/>
        </w:rPr>
        <w:t>abrir 5 PDFs</w:t>
      </w:r>
      <w:r>
        <w:rPr>
          <w:rFonts w:ascii="Calibri" w:eastAsia="Calibri" w:hAnsi="Calibri" w:cs="Calibri"/>
          <w:i/>
          <w:sz w:val="24"/>
        </w:rPr>
        <w:t>”,</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desbloquea el logro “</w:t>
      </w:r>
      <w:r>
        <w:rPr>
          <w:rFonts w:ascii="Calibri" w:eastAsia="Calibri" w:hAnsi="Calibri" w:cs="Calibri"/>
          <w:b/>
          <w:i/>
          <w:color w:val="833C0B"/>
          <w:sz w:val="24"/>
        </w:rPr>
        <w:t>mis primeros pasos en Golden 5</w:t>
      </w:r>
      <w:r>
        <w:rPr>
          <w:rFonts w:ascii="Calibri" w:eastAsia="Calibri" w:hAnsi="Calibri" w:cs="Calibri"/>
          <w:i/>
          <w:sz w:val="24"/>
        </w:rPr>
        <w:t>” y lo muestra en nuestro perfil.</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369A786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212AEFB2" w14:textId="77777777"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 xml:space="preserve">H6 </w:t>
      </w:r>
      <w:r>
        <w:rPr>
          <w:rFonts w:ascii="Calibri" w:eastAsia="Calibri" w:hAnsi="Calibri" w:cs="Calibri"/>
          <w:i/>
          <w:sz w:val="24"/>
          <w:u w:val="single"/>
        </w:rPr>
        <w:t>– Escenario Positivo</w:t>
      </w:r>
    </w:p>
    <w:p w14:paraId="073A32EB" w14:textId="77777777"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crear nuevos logros, con lo cual accede al apartado de creación de logros, introduce un nombre para el nuevo logro y una descripción y se crea.</w:t>
      </w:r>
    </w:p>
    <w:p w14:paraId="5EC01E23" w14:textId="77777777" w:rsidR="00AE03FF" w:rsidRDefault="00AE03FF" w:rsidP="00AE03FF">
      <w:pPr>
        <w:spacing w:after="0" w:line="240" w:lineRule="auto"/>
        <w:rPr>
          <w:rFonts w:ascii="Calibri" w:eastAsia="Calibri" w:hAnsi="Calibri" w:cs="Calibri"/>
          <w:i/>
        </w:rPr>
      </w:pPr>
    </w:p>
    <w:p w14:paraId="2419CF7A" w14:textId="77777777"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 xml:space="preserve">H6 </w:t>
      </w:r>
      <w:r>
        <w:rPr>
          <w:rFonts w:ascii="Calibri" w:eastAsia="Calibri" w:hAnsi="Calibri" w:cs="Calibri"/>
          <w:i/>
          <w:sz w:val="24"/>
          <w:u w:val="single"/>
        </w:rPr>
        <w:t>– Escenario Negativo</w:t>
      </w:r>
    </w:p>
    <w:p w14:paraId="5F09191F" w14:textId="05796745" w:rsidR="00AE03FF" w:rsidRPr="00AE03FF" w:rsidRDefault="00AE03FF" w:rsidP="00B91A8C">
      <w:pPr>
        <w:jc w:val="both"/>
        <w:rPr>
          <w:rFonts w:ascii="Calibri" w:eastAsia="Calibri" w:hAnsi="Calibri" w:cs="Calibri"/>
          <w:i/>
          <w:sz w:val="24"/>
          <w:u w:val="single"/>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crear nuevos logros, con lo cual accede al apartado de creación de logros, introduce un nombre para el nuevo logro, existiendo ya un logro con ese nombre, y una descripción. Saltará un error y no se podrá crear el logro.</w:t>
      </w:r>
    </w:p>
    <w:p w14:paraId="7113A364" w14:textId="5970931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tests </w:t>
      </w:r>
    </w:p>
    <w:p w14:paraId="19702AB1" w14:textId="1D7B7CAA"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tests,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6A966735" w14:textId="77777777"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 xml:space="preserve">H7 </w:t>
      </w:r>
      <w:r>
        <w:rPr>
          <w:rFonts w:ascii="Calibri" w:eastAsia="Calibri" w:hAnsi="Calibri" w:cs="Calibri"/>
          <w:i/>
          <w:sz w:val="24"/>
          <w:u w:val="single"/>
        </w:rPr>
        <w:t>– Escenario Positivo</w:t>
      </w:r>
    </w:p>
    <w:p w14:paraId="256A3AE2" w14:textId="16534062"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se tiene permiso para realizar los test para subir de nivel, se accede a la pantalla del test, se responde a las preguntas y se envía.</w:t>
      </w:r>
    </w:p>
    <w:p w14:paraId="12D9A81A" w14:textId="77777777" w:rsidR="00AE03FF" w:rsidRDefault="00AE03FF" w:rsidP="00AE03FF">
      <w:pPr>
        <w:spacing w:after="0" w:line="240" w:lineRule="auto"/>
        <w:rPr>
          <w:rFonts w:ascii="Calibri" w:eastAsia="Calibri" w:hAnsi="Calibri" w:cs="Calibri"/>
          <w:i/>
        </w:rPr>
      </w:pP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H8 – Historial de tests</w:t>
      </w:r>
    </w:p>
    <w:p w14:paraId="25138969" w14:textId="19722A61"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tests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5EB4B857" w14:textId="77777777"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 xml:space="preserve">H8 </w:t>
      </w:r>
      <w:r>
        <w:rPr>
          <w:rFonts w:ascii="Calibri" w:eastAsia="Calibri" w:hAnsi="Calibri" w:cs="Calibri"/>
          <w:i/>
          <w:sz w:val="24"/>
          <w:u w:val="single"/>
        </w:rPr>
        <w:t>– Escenario Positivo</w:t>
      </w:r>
    </w:p>
    <w:p w14:paraId="5E226942" w14:textId="24D3F0DF"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nivel 3, se tiene permiso para realizar los test para subir de nivel y tener un perfil, se accede a la pantalla del perfil, y al apartado de los test donde aparecerán sus tests con los resultados.</w:t>
      </w:r>
    </w:p>
    <w:p w14:paraId="71CC7081" w14:textId="77777777" w:rsidR="00AE03FF" w:rsidRDefault="00AE03FF" w:rsidP="00AE03FF">
      <w:pPr>
        <w:spacing w:after="0" w:line="240" w:lineRule="auto"/>
        <w:rPr>
          <w:rFonts w:ascii="Calibri" w:eastAsia="Calibri" w:hAnsi="Calibri" w:cs="Calibri"/>
          <w:i/>
        </w:rPr>
      </w:pP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H9 – Creación, edición y eliminación de tests</w:t>
      </w:r>
    </w:p>
    <w:p w14:paraId="259D720B" w14:textId="02F6216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tests nuevos y editar o borrar tests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170959A8" w14:textId="77777777" w:rsidR="00491D37" w:rsidRDefault="00491D37" w:rsidP="00491D37">
      <w:pPr>
        <w:spacing w:after="0"/>
        <w:jc w:val="both"/>
        <w:rPr>
          <w:rFonts w:ascii="Calibri" w:eastAsia="Calibri" w:hAnsi="Calibri" w:cs="Calibri"/>
          <w:i/>
          <w:sz w:val="24"/>
          <w:u w:val="single"/>
        </w:rPr>
      </w:pPr>
      <w:r>
        <w:rPr>
          <w:rFonts w:ascii="Calibri" w:eastAsia="Calibri" w:hAnsi="Calibri" w:cs="Calibri"/>
          <w:i/>
          <w:u w:val="single"/>
        </w:rPr>
        <w:t xml:space="preserve">H9 </w:t>
      </w:r>
      <w:r>
        <w:rPr>
          <w:rFonts w:ascii="Calibri" w:eastAsia="Calibri" w:hAnsi="Calibri" w:cs="Calibri"/>
          <w:i/>
          <w:sz w:val="24"/>
          <w:u w:val="single"/>
        </w:rPr>
        <w:t>– Escenario Positivo</w:t>
      </w:r>
    </w:p>
    <w:p w14:paraId="5CC146E4" w14:textId="77777777" w:rsidR="00491D37" w:rsidRDefault="00491D37" w:rsidP="00491D37">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la creación, eliminación y edición de test, se accede a la pantalla de los tests existentes, y el administrador realiza cualquier operación ya mencionada anteriormente.</w:t>
      </w:r>
    </w:p>
    <w:p w14:paraId="376C3F4A" w14:textId="77777777" w:rsidR="00491D37" w:rsidRDefault="00491D37" w:rsidP="00B91A8C">
      <w:pPr>
        <w:jc w:val="both"/>
        <w:rPr>
          <w:rFonts w:ascii="Calibri" w:eastAsia="Calibri" w:hAnsi="Calibri" w:cs="Calibri"/>
          <w:i/>
        </w:rPr>
      </w:pP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46F5DA6B" w14:textId="614E0790"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09850585" w14:textId="1F8AEDA9"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0C2D386D" wp14:editId="28537AAC">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FCC3B98" w14:textId="489F3D81"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711BEDD6" wp14:editId="667F3E5A">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0074832" w14:textId="0F0E2F46"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2E383D03" wp14:editId="4EC8B128">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72AF955" w14:textId="77777777" w:rsidR="00F25271" w:rsidRDefault="00F25271" w:rsidP="00F25271">
      <w:pPr>
        <w:spacing w:after="0"/>
        <w:jc w:val="both"/>
        <w:rPr>
          <w:rFonts w:ascii="Calibri" w:eastAsia="Calibri" w:hAnsi="Calibri" w:cs="Calibri"/>
          <w:i/>
          <w:sz w:val="24"/>
          <w:u w:val="single"/>
        </w:rPr>
      </w:pPr>
      <w:r>
        <w:rPr>
          <w:rFonts w:ascii="Calibri" w:eastAsia="Calibri" w:hAnsi="Calibri" w:cs="Calibri"/>
          <w:i/>
          <w:u w:val="single"/>
        </w:rPr>
        <w:t xml:space="preserve">H10 </w:t>
      </w:r>
      <w:r>
        <w:rPr>
          <w:rFonts w:ascii="Calibri" w:eastAsia="Calibri" w:hAnsi="Calibri" w:cs="Calibri"/>
          <w:i/>
          <w:sz w:val="24"/>
          <w:u w:val="single"/>
        </w:rPr>
        <w:t>– Escenario Positivo</w:t>
      </w:r>
    </w:p>
    <w:p w14:paraId="16ABD58C" w14:textId="24658C19" w:rsidR="00F25271" w:rsidRDefault="00F25271" w:rsidP="00F25271">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nivel 1, se tiene permiso para visualizar todos los archivos pertenecientes al bloque 1, se accede a la pantalla del contenido, y allí estará disponible.</w:t>
      </w:r>
    </w:p>
    <w:p w14:paraId="08DB52FE" w14:textId="77777777" w:rsidR="00F25271" w:rsidRDefault="00F25271" w:rsidP="00B91A8C">
      <w:pPr>
        <w:jc w:val="both"/>
        <w:rPr>
          <w:rFonts w:ascii="Calibri" w:eastAsia="Calibri" w:hAnsi="Calibri" w:cs="Calibri"/>
          <w:i/>
        </w:rPr>
      </w:pPr>
    </w:p>
    <w:p w14:paraId="2A86CDCE" w14:textId="3E434F2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39188F6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0AD7C3D3"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lastRenderedPageBreak/>
        <w:t>H11+E1 – Subida de contenido exitosa</w:t>
      </w:r>
    </w:p>
    <w:p w14:paraId="12803BF0" w14:textId="7777777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se ha alojado el archivo, con su vista, y un mensaje emergente indicando que la subida ha sido exitosa.</w:t>
      </w:r>
    </w:p>
    <w:p w14:paraId="5C882833" w14:textId="77777777" w:rsidR="008E7AA9" w:rsidRDefault="008E7AA9" w:rsidP="008E7AA9">
      <w:pPr>
        <w:spacing w:after="0" w:line="240" w:lineRule="auto"/>
        <w:jc w:val="both"/>
        <w:rPr>
          <w:rFonts w:ascii="Calibri" w:eastAsia="Calibri" w:hAnsi="Calibri" w:cs="Calibri"/>
          <w:i/>
          <w:sz w:val="24"/>
          <w:u w:val="single"/>
        </w:rPr>
      </w:pPr>
    </w:p>
    <w:p w14:paraId="6E7B0757"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errónea</w:t>
      </w:r>
    </w:p>
    <w:p w14:paraId="7E41C139" w14:textId="6DEABDF1"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Golden5.docx</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indica que el formato del archivo no es adecuado con un mensaje emergente.</w:t>
      </w:r>
    </w:p>
    <w:p w14:paraId="6185B8A1" w14:textId="77777777" w:rsidR="008E7AA9" w:rsidRPr="008E7AA9" w:rsidRDefault="008E7AA9" w:rsidP="008E7AA9">
      <w:pPr>
        <w:spacing w:after="0" w:line="240" w:lineRule="auto"/>
        <w:jc w:val="both"/>
        <w:rPr>
          <w:rFonts w:ascii="Calibri" w:eastAsia="Calibri" w:hAnsi="Calibri" w:cs="Calibri"/>
          <w:i/>
          <w:sz w:val="24"/>
        </w:rPr>
      </w:pP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6208D446"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4BB141FF"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H12+E1 – Eliminar contenido</w:t>
      </w:r>
    </w:p>
    <w:p w14:paraId="07C46ED4" w14:textId="6A20F7BD"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3, autor, y queramos eliminar contenido que nosotros mismos hemos subido</w:t>
      </w:r>
      <w:r>
        <w:rPr>
          <w:rFonts w:ascii="Calibri" w:eastAsia="Calibri" w:hAnsi="Calibri" w:cs="Calibri"/>
          <w:b/>
          <w:i/>
          <w:color w:val="4472C4"/>
          <w:sz w:val="24"/>
        </w:rPr>
        <w:t>, cuando</w:t>
      </w:r>
      <w:r>
        <w:rPr>
          <w:rFonts w:ascii="Calibri" w:eastAsia="Calibri" w:hAnsi="Calibri" w:cs="Calibri"/>
          <w:i/>
          <w:sz w:val="24"/>
        </w:rPr>
        <w:t xml:space="preserve"> nos dirigimos a la sección de contenido</w:t>
      </w:r>
      <w:r>
        <w:rPr>
          <w:rFonts w:ascii="Calibri" w:eastAsia="Calibri" w:hAnsi="Calibri" w:cs="Calibri"/>
          <w:b/>
          <w:i/>
          <w:color w:val="4472C4"/>
          <w:sz w:val="24"/>
        </w:rPr>
        <w:t>, una vez que</w:t>
      </w:r>
      <w:r>
        <w:rPr>
          <w:rFonts w:ascii="Calibri" w:eastAsia="Calibri" w:hAnsi="Calibri" w:cs="Calibri"/>
          <w:i/>
          <w:sz w:val="24"/>
        </w:rPr>
        <w:t xml:space="preserve"> localizamos nuestro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eliminar archivo, que sólo aparecería si es contenido subido por nosotros</w:t>
      </w:r>
      <w:r>
        <w:rPr>
          <w:rFonts w:ascii="Calibri" w:eastAsia="Calibri" w:hAnsi="Calibri" w:cs="Calibri"/>
          <w:b/>
          <w:i/>
          <w:color w:val="4472C4"/>
          <w:sz w:val="24"/>
        </w:rPr>
        <w:t xml:space="preserve">, entonces </w:t>
      </w:r>
      <w:r>
        <w:rPr>
          <w:rFonts w:ascii="Calibri" w:eastAsia="Calibri" w:hAnsi="Calibri" w:cs="Calibri"/>
          <w:i/>
          <w:sz w:val="24"/>
        </w:rPr>
        <w:t>la aplicación nos pregunta si estamos seguros de querer eliminar el archivo y, en caso de responder que sí, el archivo desaparecería de la base de datos.</w:t>
      </w:r>
    </w:p>
    <w:p w14:paraId="0DCCFB22" w14:textId="77777777" w:rsidR="008E7AA9" w:rsidRPr="008E7AA9" w:rsidRDefault="008E7AA9" w:rsidP="008E7AA9">
      <w:pPr>
        <w:spacing w:after="0" w:line="240" w:lineRule="auto"/>
        <w:jc w:val="both"/>
        <w:rPr>
          <w:rFonts w:ascii="Calibri" w:eastAsia="Calibri" w:hAnsi="Calibri" w:cs="Calibri"/>
          <w:i/>
          <w:sz w:val="24"/>
        </w:rPr>
      </w:pP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39F6F197" w14:textId="4D78609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1E1DE270" w14:textId="5685274A"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3E73B4C8" wp14:editId="531D44DB">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D411FB1" w14:textId="6F8FF64A"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00E85552" wp14:editId="2D9A077E">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12A2BB"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Visualización y uso de herramientas</w:t>
      </w:r>
    </w:p>
    <w:p w14:paraId="17F9D5F3" w14:textId="08C89371"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2 y queramos hacer uso de una herramienta web de la página</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su uso adecuado, introduciendo datos en las secciones correspondientes</w:t>
      </w:r>
      <w:r>
        <w:rPr>
          <w:rFonts w:ascii="Calibri" w:eastAsia="Calibri" w:hAnsi="Calibri" w:cs="Calibri"/>
          <w:b/>
          <w:i/>
          <w:color w:val="4472C4"/>
          <w:sz w:val="24"/>
        </w:rPr>
        <w:t xml:space="preserve">, entonces </w:t>
      </w:r>
      <w:r>
        <w:rPr>
          <w:rFonts w:ascii="Calibri" w:eastAsia="Calibri" w:hAnsi="Calibri" w:cs="Calibri"/>
          <w:i/>
          <w:sz w:val="24"/>
        </w:rPr>
        <w:t>la aplicación nos devuelve el resultado del uso de la herramienta, en este caso, un sociograma dado los datos introducidos.</w:t>
      </w:r>
    </w:p>
    <w:p w14:paraId="11CD01D0" w14:textId="77777777" w:rsidR="008E7AA9" w:rsidRDefault="008E7AA9" w:rsidP="008E7AA9">
      <w:pPr>
        <w:spacing w:after="0" w:line="240" w:lineRule="auto"/>
        <w:jc w:val="both"/>
        <w:rPr>
          <w:rFonts w:ascii="Calibri" w:eastAsia="Calibri" w:hAnsi="Calibri" w:cs="Calibri"/>
          <w:i/>
          <w:sz w:val="24"/>
        </w:rPr>
      </w:pPr>
    </w:p>
    <w:p w14:paraId="7FA9868C"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H13+E2 – Cuestionarios en herramientas</w:t>
      </w:r>
    </w:p>
    <w:p w14:paraId="259B955C" w14:textId="7777777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seamos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nos devuelve una gráfica acorde a la información introducida.</w:t>
      </w:r>
    </w:p>
    <w:p w14:paraId="5CBD9E7F" w14:textId="77777777" w:rsidR="008E7AA9" w:rsidRDefault="008E7AA9" w:rsidP="008E7AA9">
      <w:pPr>
        <w:spacing w:after="0" w:line="240" w:lineRule="auto"/>
        <w:jc w:val="both"/>
        <w:rPr>
          <w:rFonts w:ascii="Calibri" w:eastAsia="Calibri" w:hAnsi="Calibri" w:cs="Calibri"/>
          <w:i/>
          <w:sz w:val="24"/>
        </w:rPr>
      </w:pPr>
    </w:p>
    <w:p w14:paraId="71765130"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H13+E3 – Herramienta de creación de cuestionario</w:t>
      </w:r>
    </w:p>
    <w:p w14:paraId="503182CA" w14:textId="21565A0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2 y queramos hacer uso de una herramienta web de la página que permita la creación de cuestionarios para que responda el alumnado</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Hojas de control</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para la generación del cuestionario</w:t>
      </w:r>
      <w:r>
        <w:rPr>
          <w:rFonts w:ascii="Calibri" w:eastAsia="Calibri" w:hAnsi="Calibri" w:cs="Calibri"/>
          <w:b/>
          <w:i/>
          <w:color w:val="4472C4"/>
          <w:sz w:val="24"/>
        </w:rPr>
        <w:t>, entonces</w:t>
      </w:r>
      <w:r>
        <w:rPr>
          <w:rFonts w:ascii="Calibri" w:eastAsia="Calibri" w:hAnsi="Calibri" w:cs="Calibri"/>
          <w:i/>
          <w:sz w:val="24"/>
        </w:rPr>
        <w:t xml:space="preserve"> nos devuelve el cuestionario creado a partir de la información aportada.</w:t>
      </w:r>
    </w:p>
    <w:p w14:paraId="16735C4C" w14:textId="77777777" w:rsidR="008E7AA9" w:rsidRDefault="008E7AA9" w:rsidP="008E7AA9">
      <w:pPr>
        <w:spacing w:after="0" w:line="240" w:lineRule="auto"/>
        <w:jc w:val="both"/>
        <w:rPr>
          <w:rFonts w:ascii="Calibri" w:eastAsia="Calibri" w:hAnsi="Calibri" w:cs="Calibri"/>
          <w:i/>
          <w:sz w:val="24"/>
        </w:rPr>
      </w:pPr>
    </w:p>
    <w:p w14:paraId="62A88C13"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Cuestionarios incompletos en herramientas</w:t>
      </w:r>
    </w:p>
    <w:p w14:paraId="7712A524" w14:textId="7777777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pero no introducir toda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la aplicación nos avisa de que hay cuestiones obligatorias que no han sido respondidas</w:t>
      </w:r>
    </w:p>
    <w:p w14:paraId="07302FBB" w14:textId="77777777" w:rsidR="008E7AA9" w:rsidRDefault="008E7AA9" w:rsidP="00B91A8C">
      <w:pPr>
        <w:jc w:val="both"/>
        <w:rPr>
          <w:rFonts w:ascii="Calibri" w:eastAsia="Calibri" w:hAnsi="Calibri" w:cs="Calibri"/>
          <w:i/>
        </w:rPr>
      </w:pP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30A14170"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55827DA" w14:textId="7099F129" w:rsidR="00137C32" w:rsidRDefault="00137C32" w:rsidP="00B74D66">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5CC5A44F" wp14:editId="4FB4486A">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2829115"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H14+E1 – Visualización y acceso a un hilo </w:t>
      </w:r>
    </w:p>
    <w:p w14:paraId="103E1823" w14:textId="724D46FD"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acceder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entrar en el hilo haciendo click sobre él</w:t>
      </w:r>
      <w:r>
        <w:rPr>
          <w:rFonts w:ascii="Calibri" w:eastAsia="Calibri" w:hAnsi="Calibri" w:cs="Calibri"/>
          <w:b/>
          <w:i/>
          <w:color w:val="4472C4"/>
          <w:sz w:val="24"/>
        </w:rPr>
        <w:t xml:space="preserve">, entonces </w:t>
      </w:r>
      <w:r>
        <w:rPr>
          <w:rFonts w:ascii="Calibri" w:eastAsia="Calibri" w:hAnsi="Calibri" w:cs="Calibri"/>
          <w:i/>
          <w:sz w:val="24"/>
        </w:rPr>
        <w:t>la aplicación nos muestra todos los comentarios y respuestas del hilo, los cuales podremos leer para informarnos de lo que veamos adecuado.</w:t>
      </w:r>
    </w:p>
    <w:p w14:paraId="19A9550B" w14:textId="77777777" w:rsidR="008E7AA9" w:rsidRPr="008E7AA9" w:rsidRDefault="008E7AA9" w:rsidP="008E7AA9">
      <w:pPr>
        <w:spacing w:after="0" w:line="240" w:lineRule="auto"/>
        <w:jc w:val="both"/>
        <w:rPr>
          <w:rFonts w:ascii="Calibri" w:eastAsia="Calibri" w:hAnsi="Calibri" w:cs="Calibri"/>
          <w:i/>
          <w:sz w:val="24"/>
        </w:rPr>
      </w:pP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103047A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3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0BF10626"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H15+E1 – Suscripción a un hilo </w:t>
      </w:r>
    </w:p>
    <w:p w14:paraId="38859D19" w14:textId="7777777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suscribirnos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entrar en el hilo haciendo click sobre él, vemos que existe un botón de suscripción</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notifica que hemos sido suscritos correctamente al hilo, y desde este momento se nos notificará de todas las ocasiones en las que se escriba un nuevo comentario o respuesta en el hilo.</w:t>
      </w:r>
    </w:p>
    <w:p w14:paraId="2739EEDF" w14:textId="77777777" w:rsidR="008E7AA9" w:rsidRPr="00C174B5" w:rsidRDefault="008E7AA9" w:rsidP="007D3A3A">
      <w:pPr>
        <w:jc w:val="both"/>
        <w:rPr>
          <w:rFonts w:ascii="Calibri" w:eastAsia="Calibri" w:hAnsi="Calibri" w:cs="Calibri"/>
          <w:i/>
        </w:rPr>
      </w:pP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0F796429" w14:textId="2692E570"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de nivel 3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6C78C2BD" w14:textId="234F67A3" w:rsidR="00137C32" w:rsidRDefault="00137C32" w:rsidP="007D3A3A">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384791E9" wp14:editId="68B764D4">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5281363"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H16+E1 – Creación de hilo exitosa</w:t>
      </w:r>
    </w:p>
    <w:p w14:paraId="3D7C7E4E"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nuevo hilo y en la herramienta de edición añadimos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ha sido publicado y nos muestra un mensaje emergente indicando que el hilo se ha publicado correctamente.</w:t>
      </w:r>
    </w:p>
    <w:p w14:paraId="6C0638CC" w14:textId="77777777" w:rsidR="003D34F1" w:rsidRDefault="003D34F1" w:rsidP="003D34F1">
      <w:pPr>
        <w:spacing w:after="0" w:line="240" w:lineRule="auto"/>
        <w:jc w:val="both"/>
        <w:rPr>
          <w:rFonts w:ascii="Calibri" w:eastAsia="Calibri" w:hAnsi="Calibri" w:cs="Calibri"/>
          <w:i/>
          <w:sz w:val="24"/>
        </w:rPr>
      </w:pPr>
    </w:p>
    <w:p w14:paraId="45BDC85F"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Creación de hilo fallida</w:t>
      </w:r>
    </w:p>
    <w:p w14:paraId="1CBCAB79"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nuevo hilo pero en la herramienta de edición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hilo no se puede publicar vacío.</w:t>
      </w:r>
    </w:p>
    <w:p w14:paraId="0D0AF4F6" w14:textId="77777777" w:rsidR="003D34F1" w:rsidRDefault="003D34F1" w:rsidP="003D34F1">
      <w:pPr>
        <w:spacing w:after="0" w:line="240" w:lineRule="auto"/>
        <w:jc w:val="both"/>
        <w:rPr>
          <w:rFonts w:ascii="Calibri" w:eastAsia="Calibri" w:hAnsi="Calibri" w:cs="Calibri"/>
          <w:i/>
          <w:sz w:val="24"/>
        </w:rPr>
      </w:pPr>
    </w:p>
    <w:p w14:paraId="78643716"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H16+E3 – Edición de hilo exitosa</w:t>
      </w:r>
    </w:p>
    <w:p w14:paraId="37A25043"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que queremos 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está publicado y nos muestra un mensaje emergente indicando que el hilo se ha modificado correctamente.</w:t>
      </w:r>
    </w:p>
    <w:p w14:paraId="1EE428A9" w14:textId="77777777" w:rsidR="003D34F1" w:rsidRDefault="003D34F1" w:rsidP="007D3A3A">
      <w:pPr>
        <w:jc w:val="both"/>
        <w:rPr>
          <w:rFonts w:ascii="Calibri" w:eastAsia="Calibri" w:hAnsi="Calibri" w:cs="Calibri"/>
          <w:i/>
        </w:rPr>
      </w:pP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593235F9"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54AD70EE"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lastRenderedPageBreak/>
        <w:t>H17+E1 – Eliminación de hilo</w:t>
      </w:r>
    </w:p>
    <w:p w14:paraId="1CD24FE0"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hilo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la aplicación nos redirige al foro y muestra un mensaje emergente indicando que el hilo se ha eliminado correctamente.</w:t>
      </w:r>
    </w:p>
    <w:p w14:paraId="764D6ED1" w14:textId="77777777" w:rsidR="003D34F1" w:rsidRDefault="003D34F1" w:rsidP="007D3A3A">
      <w:pPr>
        <w:jc w:val="both"/>
        <w:rPr>
          <w:rFonts w:ascii="Calibri" w:eastAsia="Calibri" w:hAnsi="Calibri" w:cs="Calibri"/>
          <w:i/>
        </w:rPr>
      </w:pPr>
    </w:p>
    <w:p w14:paraId="7EBAB5A8" w14:textId="2515A4CE"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H18 – Escritura de mensaje</w:t>
      </w:r>
    </w:p>
    <w:p w14:paraId="7C9B4766" w14:textId="24744CD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1CB4FDD2" w14:textId="667A24B9" w:rsidR="00137C32" w:rsidRDefault="00137C32" w:rsidP="007D3A3A">
      <w:pPr>
        <w:jc w:val="both"/>
        <w:rPr>
          <w:rFonts w:ascii="Calibri" w:eastAsia="Calibri" w:hAnsi="Calibri" w:cs="Calibri"/>
          <w:i/>
        </w:rPr>
      </w:pPr>
      <w:r>
        <w:rPr>
          <w:rFonts w:ascii="Calibri" w:eastAsia="Calibri" w:hAnsi="Calibri" w:cs="Calibri"/>
          <w:i/>
          <w:noProof/>
          <w:sz w:val="24"/>
        </w:rPr>
        <w:drawing>
          <wp:inline distT="0" distB="0" distL="0" distR="0" wp14:anchorId="76DFB953" wp14:editId="5E7E7D2E">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D81476F"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H18+E1 – Publicación de mensaje exitosa</w:t>
      </w:r>
    </w:p>
    <w:p w14:paraId="039E1FFB"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mensaje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queremos escribir el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mensaje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mensaje</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mensaje se ha publicado correctamente.</w:t>
      </w:r>
    </w:p>
    <w:p w14:paraId="643D8B91" w14:textId="77777777" w:rsidR="003D34F1" w:rsidRDefault="003D34F1" w:rsidP="003D34F1">
      <w:pPr>
        <w:spacing w:after="0" w:line="240" w:lineRule="auto"/>
        <w:jc w:val="both"/>
        <w:rPr>
          <w:rFonts w:ascii="Calibri" w:eastAsia="Calibri" w:hAnsi="Calibri" w:cs="Calibri"/>
          <w:i/>
          <w:sz w:val="24"/>
        </w:rPr>
      </w:pPr>
    </w:p>
    <w:p w14:paraId="28201A09"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H18+E2 – Publicación de mensaje fallida</w:t>
      </w:r>
    </w:p>
    <w:p w14:paraId="3327AE19" w14:textId="22D65001" w:rsidR="003D34F1" w:rsidRP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mensaje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queremos escribir el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mensaje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mensaje</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mensaje no se puede publicar vacío.</w:t>
      </w:r>
    </w:p>
    <w:p w14:paraId="0AC467D9" w14:textId="118E5AD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H19 – Comentarios y likes en mensajes</w:t>
      </w:r>
    </w:p>
    <w:p w14:paraId="234ACEA6" w14:textId="12C7FED2" w:rsidR="00FA079C" w:rsidRDefault="007D3A3A" w:rsidP="00FA079C">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dar like a mensajes y comentarios de otros usuarios, y el poder hacer comentarios de mensajes y comentarios ya creados,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3A96785D"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H19+E1 – Publicación de respuesta exitosa</w:t>
      </w:r>
    </w:p>
    <w:p w14:paraId="3994630C"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mensaje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queremos escribir la respuesta al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mensaje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la respuesta al mensaje se ha publicado correctamente.</w:t>
      </w:r>
    </w:p>
    <w:p w14:paraId="0CA8A658" w14:textId="77777777" w:rsidR="003D34F1" w:rsidRDefault="003D34F1" w:rsidP="003D34F1">
      <w:pPr>
        <w:spacing w:after="0" w:line="240" w:lineRule="auto"/>
        <w:jc w:val="both"/>
        <w:rPr>
          <w:rFonts w:ascii="Calibri" w:eastAsia="Calibri" w:hAnsi="Calibri" w:cs="Calibri"/>
          <w:i/>
          <w:sz w:val="24"/>
        </w:rPr>
      </w:pPr>
    </w:p>
    <w:p w14:paraId="3D022F6C"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H19+E2 – Publicación de respuesta fallida</w:t>
      </w:r>
    </w:p>
    <w:p w14:paraId="17E21795" w14:textId="77777777" w:rsidR="003D34F1" w:rsidRDefault="003D34F1" w:rsidP="003D34F1">
      <w:pPr>
        <w:spacing w:after="0" w:line="240" w:lineRule="auto"/>
        <w:jc w:val="both"/>
        <w:rPr>
          <w:rFonts w:ascii="Calibri" w:eastAsia="Calibri" w:hAnsi="Calibri" w:cs="Calibri"/>
          <w:i/>
          <w:sz w:val="24"/>
        </w:rPr>
      </w:pPr>
    </w:p>
    <w:p w14:paraId="57AF5E55"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mensaje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queremos escribir la respuesta al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mensaje,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la respuesta al mensaje no se puede publicar vacío.</w:t>
      </w:r>
    </w:p>
    <w:p w14:paraId="7DC2CD59" w14:textId="77777777" w:rsidR="003D34F1" w:rsidRDefault="003D34F1" w:rsidP="003D34F1">
      <w:pPr>
        <w:spacing w:after="0" w:line="240" w:lineRule="auto"/>
        <w:jc w:val="both"/>
        <w:rPr>
          <w:rFonts w:ascii="Calibri" w:eastAsia="Calibri" w:hAnsi="Calibri" w:cs="Calibri"/>
          <w:i/>
          <w:sz w:val="24"/>
          <w:u w:val="single"/>
        </w:rPr>
      </w:pPr>
    </w:p>
    <w:p w14:paraId="354CD3CE" w14:textId="77777777" w:rsidR="003D34F1" w:rsidRDefault="003D34F1" w:rsidP="003D34F1">
      <w:pPr>
        <w:spacing w:after="0" w:line="240" w:lineRule="auto"/>
        <w:jc w:val="both"/>
        <w:rPr>
          <w:rFonts w:ascii="Calibri" w:eastAsia="Calibri" w:hAnsi="Calibri" w:cs="Calibri"/>
          <w:i/>
          <w:sz w:val="24"/>
          <w:u w:val="single"/>
        </w:rPr>
      </w:pPr>
    </w:p>
    <w:p w14:paraId="5F666511"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H19+E3 – Indicación de “me gusta”</w:t>
      </w:r>
    </w:p>
    <w:p w14:paraId="76403834"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indicar que nos gusta un mensaje de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está el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“dar me gusta” del mensaje</w:t>
      </w:r>
      <w:r>
        <w:rPr>
          <w:rFonts w:ascii="Calibri" w:eastAsia="Calibri" w:hAnsi="Calibri" w:cs="Calibri"/>
          <w:b/>
          <w:i/>
          <w:color w:val="4472C4"/>
          <w:sz w:val="24"/>
        </w:rPr>
        <w:t xml:space="preserve">, entonces </w:t>
      </w:r>
      <w:r>
        <w:rPr>
          <w:rFonts w:ascii="Calibri" w:eastAsia="Calibri" w:hAnsi="Calibri" w:cs="Calibri"/>
          <w:i/>
          <w:sz w:val="24"/>
        </w:rPr>
        <w:t>la aplicación añadirá uno al contador de “me gusta” asociado a ese mensaje y el botón pasara a un estado de pulsado.</w:t>
      </w:r>
    </w:p>
    <w:p w14:paraId="1D878A92" w14:textId="77777777" w:rsidR="003D34F1" w:rsidRDefault="003D34F1" w:rsidP="00FA079C">
      <w:pPr>
        <w:jc w:val="both"/>
        <w:rPr>
          <w:rFonts w:ascii="Calibri" w:eastAsia="Calibri" w:hAnsi="Calibri" w:cs="Calibri"/>
          <w:i/>
        </w:rPr>
      </w:pPr>
    </w:p>
    <w:p w14:paraId="07E67C4B" w14:textId="6CCEA03D"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H20 – Borrar mensajes</w:t>
      </w:r>
    </w:p>
    <w:p w14:paraId="303AEF63" w14:textId="18B92CD6" w:rsidR="00FA079C"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mensajes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5AA7528"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H20+E1 – Eliminación de mensaje</w:t>
      </w:r>
    </w:p>
    <w:p w14:paraId="275D7326"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mensaje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está el comentario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mensaje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la aplicación nos redirige al foro y muestra un mensaje emergente indicando que el mensaje se ha eliminado correctamente.</w:t>
      </w:r>
    </w:p>
    <w:p w14:paraId="12F9D0A8" w14:textId="77777777" w:rsidR="003D34F1" w:rsidRPr="00C174B5" w:rsidRDefault="003D34F1" w:rsidP="00FA079C">
      <w:pPr>
        <w:jc w:val="both"/>
        <w:rPr>
          <w:rFonts w:ascii="Calibri" w:eastAsia="Calibri" w:hAnsi="Calibri" w:cs="Calibri"/>
          <w:i/>
        </w:rPr>
      </w:pPr>
    </w:p>
    <w:p w14:paraId="790E6779" w14:textId="593031A0"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H21 – Visualización de eventos</w:t>
      </w:r>
    </w:p>
    <w:p w14:paraId="38A4855E" w14:textId="14CC1303" w:rsidR="00FA079C" w:rsidRDefault="00FA079C" w:rsidP="00FA079C">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usuarios de nivel 3 el poder ver los eventos en los que participan, </w:t>
      </w:r>
      <w:r w:rsidRPr="00C174B5">
        <w:rPr>
          <w:rFonts w:ascii="Calibri" w:eastAsia="Calibri" w:hAnsi="Calibri" w:cs="Calibri"/>
          <w:b/>
          <w:i/>
          <w:color w:val="4472C4"/>
        </w:rPr>
        <w:t>para</w:t>
      </w:r>
      <w:r>
        <w:rPr>
          <w:rFonts w:ascii="Calibri" w:eastAsia="Calibri" w:hAnsi="Calibri" w:cs="Calibri"/>
          <w:i/>
        </w:rPr>
        <w:t xml:space="preserve"> obtener información de </w:t>
      </w:r>
      <w:r w:rsidR="00605123">
        <w:rPr>
          <w:rFonts w:ascii="Calibri" w:eastAsia="Calibri" w:hAnsi="Calibri" w:cs="Calibri"/>
          <w:i/>
        </w:rPr>
        <w:t>ellos</w:t>
      </w:r>
      <w:r>
        <w:rPr>
          <w:rFonts w:ascii="Calibri" w:eastAsia="Calibri" w:hAnsi="Calibri" w:cs="Calibri"/>
          <w:i/>
        </w:rPr>
        <w:t>.</w:t>
      </w:r>
    </w:p>
    <w:p w14:paraId="244A25AC" w14:textId="77777777"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H21+E1- Visualización de eventos</w:t>
      </w:r>
    </w:p>
    <w:p w14:paraId="4B9403D6" w14:textId="77777777" w:rsidR="003D34F1" w:rsidRDefault="003D34F1" w:rsidP="003D34F1">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acceder, desde la parte de la red social, a la lista de eventos en los que estamos inscritos.</w:t>
      </w:r>
    </w:p>
    <w:p w14:paraId="22CE6931" w14:textId="77777777" w:rsidR="003D34F1" w:rsidRDefault="003D34F1" w:rsidP="003D34F1">
      <w:pPr>
        <w:spacing w:after="0" w:line="240" w:lineRule="auto"/>
        <w:rPr>
          <w:rFonts w:ascii="Calibri" w:eastAsia="Calibri" w:hAnsi="Calibri" w:cs="Calibri"/>
          <w:i/>
        </w:rPr>
      </w:pPr>
    </w:p>
    <w:p w14:paraId="5482CAB6" w14:textId="390C6CEF"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H21-E1- Visualización de eventos errónea</w:t>
      </w:r>
    </w:p>
    <w:p w14:paraId="38A79C08" w14:textId="77777777" w:rsidR="003D34F1" w:rsidRDefault="003D34F1" w:rsidP="003D34F1">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o 2, no podremos acceder a la parte de la red social, con lo cual no tendremos disponibles los eventos.</w:t>
      </w:r>
    </w:p>
    <w:p w14:paraId="51CF6B16" w14:textId="77777777" w:rsidR="003D34F1" w:rsidRPr="00C174B5" w:rsidRDefault="003D34F1" w:rsidP="00FA079C">
      <w:pPr>
        <w:jc w:val="both"/>
        <w:rPr>
          <w:rFonts w:ascii="Calibri" w:eastAsia="Calibri" w:hAnsi="Calibri" w:cs="Calibri"/>
          <w:i/>
        </w:rPr>
      </w:pPr>
    </w:p>
    <w:p w14:paraId="4405E0CC" w14:textId="654F90FA"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H22 – Crear y editar eventos</w:t>
      </w:r>
    </w:p>
    <w:p w14:paraId="308DBADE" w14:textId="045CB77A" w:rsidR="00FA079C"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el poder crear y editar eventos (al usuario creador se le llamará director del evento), </w:t>
      </w:r>
      <w:r w:rsidRPr="00C174B5">
        <w:rPr>
          <w:rFonts w:ascii="Calibri" w:eastAsia="Calibri" w:hAnsi="Calibri" w:cs="Calibri"/>
          <w:b/>
          <w:i/>
          <w:color w:val="4472C4"/>
        </w:rPr>
        <w:t>para</w:t>
      </w:r>
      <w:r>
        <w:rPr>
          <w:rFonts w:ascii="Calibri" w:eastAsia="Calibri" w:hAnsi="Calibri" w:cs="Calibri"/>
          <w:i/>
        </w:rPr>
        <w:t xml:space="preserve"> </w:t>
      </w:r>
      <w:r w:rsidR="00605123">
        <w:rPr>
          <w:rFonts w:ascii="Calibri" w:eastAsia="Calibri" w:hAnsi="Calibri" w:cs="Calibri"/>
          <w:i/>
        </w:rPr>
        <w:t>aumentar la interactividad entre usuarios</w:t>
      </w:r>
      <w:r>
        <w:rPr>
          <w:rFonts w:ascii="Calibri" w:eastAsia="Calibri" w:hAnsi="Calibri" w:cs="Calibri"/>
          <w:i/>
        </w:rPr>
        <w:t>.</w:t>
      </w:r>
    </w:p>
    <w:p w14:paraId="565F1854" w14:textId="77777777" w:rsidR="00D470C2" w:rsidRDefault="00D470C2" w:rsidP="00D470C2">
      <w:pPr>
        <w:spacing w:after="0" w:line="240" w:lineRule="auto"/>
        <w:rPr>
          <w:rFonts w:ascii="Calibri" w:eastAsia="Calibri" w:hAnsi="Calibri" w:cs="Calibri"/>
          <w:i/>
          <w:sz w:val="24"/>
          <w:u w:val="single"/>
        </w:rPr>
      </w:pPr>
      <w:r>
        <w:rPr>
          <w:rFonts w:ascii="Calibri" w:eastAsia="Calibri" w:hAnsi="Calibri" w:cs="Calibri"/>
          <w:i/>
          <w:sz w:val="24"/>
          <w:u w:val="single"/>
        </w:rPr>
        <w:t>H22+E1- Creación de evento</w:t>
      </w:r>
    </w:p>
    <w:p w14:paraId="193528F5" w14:textId="77777777" w:rsidR="00D470C2" w:rsidRDefault="00D470C2" w:rsidP="00D470C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acceder al apartado de eventos, y desde ahí, darle a crear evento e introducir los datos necesarios, creando así el evento en cuestión. </w:t>
      </w:r>
    </w:p>
    <w:p w14:paraId="2770FBB3" w14:textId="77777777" w:rsidR="00D470C2" w:rsidRDefault="00D470C2" w:rsidP="00D470C2">
      <w:pPr>
        <w:spacing w:after="0" w:line="240" w:lineRule="auto"/>
        <w:rPr>
          <w:rFonts w:ascii="Calibri" w:eastAsia="Calibri" w:hAnsi="Calibri" w:cs="Calibri"/>
          <w:i/>
        </w:rPr>
      </w:pPr>
    </w:p>
    <w:p w14:paraId="3474BA73" w14:textId="77777777" w:rsidR="00D470C2" w:rsidRDefault="00D470C2" w:rsidP="00D470C2">
      <w:pPr>
        <w:spacing w:after="0" w:line="240" w:lineRule="auto"/>
        <w:rPr>
          <w:rFonts w:ascii="Calibri" w:eastAsia="Calibri" w:hAnsi="Calibri" w:cs="Calibri"/>
          <w:i/>
          <w:sz w:val="24"/>
          <w:u w:val="single"/>
        </w:rPr>
      </w:pPr>
      <w:r>
        <w:rPr>
          <w:rFonts w:ascii="Calibri" w:eastAsia="Calibri" w:hAnsi="Calibri" w:cs="Calibri"/>
          <w:i/>
          <w:sz w:val="24"/>
          <w:u w:val="single"/>
        </w:rPr>
        <w:t>H22+E2- Edición de evento</w:t>
      </w:r>
    </w:p>
    <w:p w14:paraId="7D219EFF" w14:textId="77777777" w:rsidR="00D470C2" w:rsidRDefault="00D470C2" w:rsidP="00D470C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acceder a los detalles de un evento que haya sido creado por nosotros, y desde ahí, editar los datos que queramos. </w:t>
      </w:r>
    </w:p>
    <w:p w14:paraId="73F781BC" w14:textId="0DDD98F2" w:rsidR="00D470C2" w:rsidRDefault="00D470C2" w:rsidP="00FA079C">
      <w:pPr>
        <w:jc w:val="both"/>
        <w:rPr>
          <w:rFonts w:ascii="Calibri" w:eastAsia="Calibri" w:hAnsi="Calibri" w:cs="Calibri"/>
          <w:i/>
        </w:rPr>
      </w:pPr>
    </w:p>
    <w:p w14:paraId="469FA5DC" w14:textId="1A53D1B8" w:rsidR="00D470C2" w:rsidRDefault="00D470C2" w:rsidP="00D470C2">
      <w:pPr>
        <w:spacing w:after="0" w:line="240" w:lineRule="auto"/>
        <w:rPr>
          <w:rFonts w:ascii="Calibri" w:eastAsia="Calibri" w:hAnsi="Calibri" w:cs="Calibri"/>
          <w:i/>
          <w:sz w:val="24"/>
          <w:u w:val="single"/>
        </w:rPr>
      </w:pPr>
      <w:r>
        <w:rPr>
          <w:rFonts w:ascii="Calibri" w:eastAsia="Calibri" w:hAnsi="Calibri" w:cs="Calibri"/>
          <w:i/>
          <w:sz w:val="24"/>
          <w:u w:val="single"/>
        </w:rPr>
        <w:t>H22-E1- Usuario de nivel 1 o 2 intenta crear o editar evento</w:t>
      </w:r>
    </w:p>
    <w:p w14:paraId="75AACE26" w14:textId="77777777" w:rsidR="00D470C2" w:rsidRDefault="00D470C2" w:rsidP="00D470C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o 2, no podremos acceder a la parte de la red social, así que no podremos ni crear ni editar eventos. </w:t>
      </w:r>
    </w:p>
    <w:p w14:paraId="34B370DB" w14:textId="77777777" w:rsidR="00D470C2" w:rsidRDefault="00D470C2" w:rsidP="00D470C2">
      <w:pPr>
        <w:spacing w:after="0" w:line="240" w:lineRule="auto"/>
        <w:rPr>
          <w:rFonts w:ascii="Calibri" w:eastAsia="Calibri" w:hAnsi="Calibri" w:cs="Calibri"/>
          <w:i/>
        </w:rPr>
      </w:pPr>
    </w:p>
    <w:p w14:paraId="62FD4E82" w14:textId="71A78686" w:rsidR="00D470C2" w:rsidRDefault="00D470C2" w:rsidP="00D470C2">
      <w:pPr>
        <w:spacing w:after="0" w:line="240" w:lineRule="auto"/>
        <w:rPr>
          <w:rFonts w:ascii="Calibri" w:eastAsia="Calibri" w:hAnsi="Calibri" w:cs="Calibri"/>
          <w:i/>
          <w:sz w:val="24"/>
          <w:u w:val="single"/>
        </w:rPr>
      </w:pPr>
      <w:r>
        <w:rPr>
          <w:rFonts w:ascii="Calibri" w:eastAsia="Calibri" w:hAnsi="Calibri" w:cs="Calibri"/>
          <w:i/>
          <w:sz w:val="24"/>
          <w:u w:val="single"/>
        </w:rPr>
        <w:t>H22-E2- Intento de editar evento que no es nuestro</w:t>
      </w:r>
    </w:p>
    <w:p w14:paraId="2AB9BFF9" w14:textId="77777777" w:rsidR="00D470C2" w:rsidRDefault="00D470C2" w:rsidP="00D470C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entrar en los detalles de un evento, pero si no lo hemos creado nosotros, no nos dará la opción de editarlo.</w:t>
      </w:r>
    </w:p>
    <w:p w14:paraId="09413C95" w14:textId="77777777" w:rsidR="00D470C2" w:rsidRPr="00C174B5" w:rsidRDefault="00D470C2" w:rsidP="00FA079C">
      <w:pPr>
        <w:jc w:val="both"/>
        <w:rPr>
          <w:rFonts w:ascii="Calibri" w:eastAsia="Calibri" w:hAnsi="Calibri" w:cs="Calibri"/>
          <w:i/>
        </w:rPr>
      </w:pPr>
    </w:p>
    <w:p w14:paraId="0A934FA6" w14:textId="5D9079E2" w:rsidR="00605123" w:rsidRDefault="00605123" w:rsidP="00605123">
      <w:pPr>
        <w:spacing w:after="0" w:line="240" w:lineRule="auto"/>
        <w:rPr>
          <w:rFonts w:ascii="Calibri" w:eastAsia="Calibri" w:hAnsi="Calibri" w:cs="Calibri"/>
          <w:i/>
          <w:sz w:val="24"/>
          <w:u w:val="single"/>
        </w:rPr>
      </w:pPr>
      <w:r>
        <w:rPr>
          <w:rFonts w:ascii="Calibri" w:eastAsia="Calibri" w:hAnsi="Calibri" w:cs="Calibri"/>
          <w:i/>
          <w:sz w:val="24"/>
          <w:u w:val="single"/>
        </w:rPr>
        <w:t>H23 – Borrado de evento</w:t>
      </w:r>
    </w:p>
    <w:p w14:paraId="769DD4DF" w14:textId="4FAC1CD1" w:rsidR="00117003" w:rsidRDefault="00605123" w:rsidP="00605123">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y a los directores de los eventos</w:t>
      </w:r>
      <w:r w:rsidRPr="00C174B5">
        <w:rPr>
          <w:rFonts w:ascii="Calibri" w:eastAsia="Calibri" w:hAnsi="Calibri" w:cs="Calibri"/>
          <w:i/>
        </w:rPr>
        <w:t xml:space="preserve"> </w:t>
      </w:r>
      <w:r>
        <w:rPr>
          <w:rFonts w:ascii="Calibri" w:eastAsia="Calibri" w:hAnsi="Calibri" w:cs="Calibri"/>
          <w:i/>
        </w:rPr>
        <w:t xml:space="preserve">el poder de borrar eventos (los directores sólo podrán borrar los eventos que ellos dirigen), </w:t>
      </w:r>
      <w:r w:rsidRPr="00C174B5">
        <w:rPr>
          <w:rFonts w:ascii="Calibri" w:eastAsia="Calibri" w:hAnsi="Calibri" w:cs="Calibri"/>
          <w:b/>
          <w:i/>
          <w:color w:val="4472C4"/>
        </w:rPr>
        <w:t>para</w:t>
      </w:r>
      <w:r>
        <w:rPr>
          <w:rFonts w:ascii="Calibri" w:eastAsia="Calibri" w:hAnsi="Calibri" w:cs="Calibri"/>
          <w:i/>
        </w:rPr>
        <w:t xml:space="preserve"> </w:t>
      </w:r>
      <w:r w:rsidR="00E57025">
        <w:rPr>
          <w:rFonts w:ascii="Calibri" w:eastAsia="Calibri" w:hAnsi="Calibri" w:cs="Calibri"/>
          <w:i/>
        </w:rPr>
        <w:t>actualizar los eventos disponibles</w:t>
      </w:r>
      <w:r>
        <w:rPr>
          <w:rFonts w:ascii="Calibri" w:eastAsia="Calibri" w:hAnsi="Calibri" w:cs="Calibri"/>
          <w:i/>
        </w:rPr>
        <w:t>.</w:t>
      </w:r>
    </w:p>
    <w:p w14:paraId="0AC5B793" w14:textId="77777777"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H23+E1- Eliminación de evento</w:t>
      </w:r>
    </w:p>
    <w:p w14:paraId="5E202D2F" w14:textId="77777777" w:rsidR="008D7892" w:rsidRDefault="008D7892" w:rsidP="008D789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entrar en los detalles de un evento que hayamos creado nosotros y desde ahí eliminarlo.</w:t>
      </w:r>
    </w:p>
    <w:p w14:paraId="18DA700B" w14:textId="64C9855F" w:rsidR="008D7892" w:rsidRDefault="008D7892" w:rsidP="00605123">
      <w:pPr>
        <w:jc w:val="both"/>
        <w:rPr>
          <w:rFonts w:ascii="Calibri" w:eastAsia="Calibri" w:hAnsi="Calibri" w:cs="Calibri"/>
          <w:i/>
        </w:rPr>
      </w:pPr>
    </w:p>
    <w:p w14:paraId="4A8A1951" w14:textId="0D5EC278"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H23-E1- Usuario de nivel 1 o 2 intenta eliminar evento</w:t>
      </w:r>
    </w:p>
    <w:p w14:paraId="2EFA0A8C" w14:textId="77777777" w:rsidR="008D7892" w:rsidRDefault="008D7892" w:rsidP="008D789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o 2, no podremos acceder a la parte de la red social, con lo cual no tendremos disponibles los eventos.</w:t>
      </w:r>
    </w:p>
    <w:p w14:paraId="497379B2" w14:textId="77777777" w:rsidR="008D7892" w:rsidRDefault="008D7892" w:rsidP="008D7892">
      <w:pPr>
        <w:spacing w:after="0" w:line="240" w:lineRule="auto"/>
        <w:jc w:val="both"/>
        <w:rPr>
          <w:rFonts w:ascii="Calibri" w:eastAsia="Calibri" w:hAnsi="Calibri" w:cs="Calibri"/>
          <w:b/>
          <w:i/>
          <w:sz w:val="24"/>
        </w:rPr>
      </w:pPr>
    </w:p>
    <w:p w14:paraId="6E107D86" w14:textId="3614661C"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H23-E2- Intento de eliminar evento que no es nuestro</w:t>
      </w:r>
    </w:p>
    <w:p w14:paraId="09AC720C" w14:textId="77777777" w:rsidR="008D7892" w:rsidRDefault="008D7892" w:rsidP="008D7892">
      <w:pPr>
        <w:spacing w:after="0" w:line="240" w:lineRule="auto"/>
        <w:rPr>
          <w:rFonts w:ascii="Calibri" w:eastAsia="Calibri" w:hAnsi="Calibri" w:cs="Calibri"/>
          <w:i/>
          <w:sz w:val="24"/>
          <w:u w:val="single"/>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 usuario de nivel 3, podremos entrar en los detalles de un evento, pero si no lo hemos creado nosotros, no nos dará la opción de eliminarlo.</w:t>
      </w:r>
    </w:p>
    <w:p w14:paraId="220E6E3F" w14:textId="77777777" w:rsidR="008D7892" w:rsidRDefault="008D7892" w:rsidP="00605123">
      <w:pPr>
        <w:jc w:val="both"/>
        <w:rPr>
          <w:rFonts w:ascii="Calibri" w:eastAsia="Calibri" w:hAnsi="Calibri" w:cs="Calibri"/>
          <w:i/>
        </w:rPr>
      </w:pPr>
    </w:p>
    <w:p w14:paraId="3FDB0298" w14:textId="493C9ED0"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H24 – Eliminar usuario</w:t>
      </w:r>
    </w:p>
    <w:p w14:paraId="46FFA68A" w14:textId="479E0362" w:rsidR="00C20F6C" w:rsidRDefault="00117003" w:rsidP="00C20F6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trolls o bots.</w:t>
      </w:r>
    </w:p>
    <w:p w14:paraId="7A724B75" w14:textId="77777777"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H24+E1- Eliminación de usuario</w:t>
      </w:r>
    </w:p>
    <w:p w14:paraId="13F49DD2" w14:textId="080FEB2A" w:rsidR="008D7892" w:rsidRDefault="008D7892" w:rsidP="008D789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podremos acceder a la lista de usuarios, y desde ahí, eliminar el que queramos. </w:t>
      </w:r>
    </w:p>
    <w:p w14:paraId="65BD5CFB" w14:textId="77777777" w:rsidR="008D7892" w:rsidRPr="008D7892" w:rsidRDefault="008D7892" w:rsidP="008D7892">
      <w:pPr>
        <w:spacing w:after="0" w:line="240" w:lineRule="auto"/>
        <w:rPr>
          <w:rFonts w:ascii="Calibri" w:eastAsia="Calibri" w:hAnsi="Calibri" w:cs="Calibri"/>
          <w:i/>
        </w:rPr>
      </w:pPr>
    </w:p>
    <w:p w14:paraId="07D1EEEF" w14:textId="17F45DAF"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H24</w:t>
      </w:r>
      <w:r w:rsidR="001353DB">
        <w:rPr>
          <w:rFonts w:ascii="Calibri" w:eastAsia="Calibri" w:hAnsi="Calibri" w:cs="Calibri"/>
          <w:i/>
          <w:sz w:val="24"/>
          <w:u w:val="single"/>
        </w:rPr>
        <w:t>-</w:t>
      </w:r>
      <w:r>
        <w:rPr>
          <w:rFonts w:ascii="Calibri" w:eastAsia="Calibri" w:hAnsi="Calibri" w:cs="Calibri"/>
          <w:i/>
          <w:sz w:val="24"/>
          <w:u w:val="single"/>
        </w:rPr>
        <w:t>E1- No administrador intenta eliminar usuario</w:t>
      </w:r>
    </w:p>
    <w:p w14:paraId="03D8D88D" w14:textId="394C2624" w:rsidR="008D7892" w:rsidRDefault="008D7892" w:rsidP="0073141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no administrador, la aplicación no nos dará la opción de eliminar a ningún usuario.</w:t>
      </w:r>
    </w:p>
    <w:p w14:paraId="39600979" w14:textId="77777777" w:rsidR="0073141D" w:rsidRDefault="0073141D" w:rsidP="0073141D">
      <w:pPr>
        <w:spacing w:after="0" w:line="240" w:lineRule="auto"/>
        <w:rPr>
          <w:rFonts w:ascii="Calibri" w:eastAsia="Calibri" w:hAnsi="Calibri" w:cs="Calibri"/>
          <w:i/>
        </w:rPr>
      </w:pPr>
    </w:p>
    <w:p w14:paraId="58A4C963" w14:textId="77777777"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H25 – Depuración de Usuarios </w:t>
      </w:r>
    </w:p>
    <w:p w14:paraId="614B4DB6" w14:textId="4D9B6E85" w:rsidR="00026A4A"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F95063D" w14:textId="2F0CB5FA"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H26 – Visualización y escritura de mensajes privados </w:t>
      </w:r>
    </w:p>
    <w:p w14:paraId="131D46AD" w14:textId="38726B68" w:rsidR="00C20F6C"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quiero que los distintos usuarios puedan comunicarse a través de mensajes privados y puedan visualizar estos mensajes</w:t>
      </w:r>
      <w:r>
        <w:rPr>
          <w:rFonts w:ascii="Calibri" w:eastAsia="Calibri" w:hAnsi="Calibri" w:cs="Calibri"/>
          <w:b/>
          <w:i/>
          <w:color w:val="4472C4"/>
        </w:rPr>
        <w:t xml:space="preserve">, para </w:t>
      </w:r>
      <w:r>
        <w:rPr>
          <w:rFonts w:ascii="Calibri" w:eastAsia="Calibri" w:hAnsi="Calibri" w:cs="Calibri"/>
          <w:i/>
        </w:rPr>
        <w:t>que exista la comunicación entre los distintos usuarios de la página.</w:t>
      </w:r>
    </w:p>
    <w:p w14:paraId="78A1F8FD" w14:textId="77777777"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 xml:space="preserve">H26+E1 – Envío de mensaje privado </w:t>
      </w:r>
    </w:p>
    <w:p w14:paraId="78DA0C3A"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enviar un mensaje privado a “</w:t>
      </w:r>
      <w:bookmarkStart w:id="0" w:name="_Hlk56185713"/>
      <w:r>
        <w:rPr>
          <w:rFonts w:ascii="Calibri" w:eastAsia="Calibri" w:hAnsi="Calibri" w:cs="Calibri"/>
          <w:b/>
          <w:i/>
          <w:color w:val="833C0B"/>
          <w:sz w:val="24"/>
        </w:rPr>
        <w:t>María José Lera</w:t>
      </w:r>
      <w:bookmarkEnd w:id="0"/>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y escribir el mensaje y enviarlo</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enviará el mensaje a “</w:t>
      </w:r>
      <w:r>
        <w:rPr>
          <w:rFonts w:ascii="Calibri" w:eastAsia="Calibri" w:hAnsi="Calibri" w:cs="Calibri"/>
          <w:b/>
          <w:i/>
          <w:color w:val="833C0B"/>
          <w:sz w:val="24"/>
        </w:rPr>
        <w:t>María José Lera</w:t>
      </w:r>
      <w:r>
        <w:rPr>
          <w:rFonts w:ascii="Calibri" w:eastAsia="Calibri" w:hAnsi="Calibri" w:cs="Calibri"/>
          <w:bCs/>
          <w:i/>
          <w:sz w:val="24"/>
        </w:rPr>
        <w:t>”</w:t>
      </w:r>
      <w:r>
        <w:rPr>
          <w:rFonts w:ascii="Calibri" w:eastAsia="Calibri" w:hAnsi="Calibri" w:cs="Calibri"/>
          <w:i/>
          <w:sz w:val="24"/>
        </w:rPr>
        <w:t>.</w:t>
      </w:r>
    </w:p>
    <w:p w14:paraId="6013F2E5" w14:textId="77777777" w:rsidR="003D34F1" w:rsidRDefault="003D34F1" w:rsidP="003D34F1">
      <w:pPr>
        <w:spacing w:after="0" w:line="240" w:lineRule="auto"/>
        <w:jc w:val="both"/>
        <w:rPr>
          <w:rFonts w:ascii="Calibri" w:eastAsia="Calibri" w:hAnsi="Calibri" w:cs="Calibri"/>
          <w:i/>
          <w:sz w:val="24"/>
        </w:rPr>
      </w:pPr>
    </w:p>
    <w:p w14:paraId="785A35B2" w14:textId="77777777"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 xml:space="preserve">H26+E2 – Lectura de mensaje privado </w:t>
      </w:r>
    </w:p>
    <w:p w14:paraId="37CAED31"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leer un mensaje un mensaje privado enviado por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mostrará el historial completo de mensajes y podremos leerlos.</w:t>
      </w:r>
    </w:p>
    <w:p w14:paraId="7EFA50A1" w14:textId="77777777" w:rsidR="003D34F1" w:rsidRDefault="003D34F1" w:rsidP="003D34F1">
      <w:pPr>
        <w:spacing w:after="0" w:line="240" w:lineRule="auto"/>
        <w:jc w:val="both"/>
        <w:rPr>
          <w:rFonts w:ascii="Calibri" w:eastAsia="Calibri" w:hAnsi="Calibri" w:cs="Calibri"/>
          <w:i/>
          <w:sz w:val="24"/>
        </w:rPr>
      </w:pPr>
    </w:p>
    <w:p w14:paraId="63F43CE7" w14:textId="77777777"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 xml:space="preserve">H26-E1 – Envío de mensaje privado vacío </w:t>
      </w:r>
    </w:p>
    <w:p w14:paraId="2BD1530B"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enviar un mensaje privado a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pero no escribir nada en el contenido del mensaje, y tratar de enviar el mensaje</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 enviará el mensaje a “</w:t>
      </w:r>
      <w:r>
        <w:rPr>
          <w:rFonts w:ascii="Calibri" w:eastAsia="Calibri" w:hAnsi="Calibri" w:cs="Calibri"/>
          <w:b/>
          <w:i/>
          <w:color w:val="833C0B"/>
          <w:sz w:val="24"/>
        </w:rPr>
        <w:t>María José Lera</w:t>
      </w:r>
      <w:r>
        <w:rPr>
          <w:rFonts w:ascii="Calibri" w:eastAsia="Calibri" w:hAnsi="Calibri" w:cs="Calibri"/>
          <w:bCs/>
          <w:i/>
          <w:sz w:val="24"/>
        </w:rPr>
        <w:t>” y nos indicará que no se puede enviar mensajes vacíos</w:t>
      </w:r>
      <w:r>
        <w:rPr>
          <w:rFonts w:ascii="Calibri" w:eastAsia="Calibri" w:hAnsi="Calibri" w:cs="Calibri"/>
          <w:i/>
          <w:sz w:val="24"/>
        </w:rPr>
        <w:t>.</w:t>
      </w:r>
    </w:p>
    <w:p w14:paraId="188F3E83" w14:textId="77777777" w:rsidR="003D34F1" w:rsidRDefault="003D34F1" w:rsidP="00C20F6C">
      <w:pPr>
        <w:jc w:val="both"/>
        <w:rPr>
          <w:rFonts w:ascii="Calibri" w:eastAsia="Calibri" w:hAnsi="Calibri" w:cs="Calibri"/>
          <w:i/>
        </w:rPr>
      </w:pPr>
    </w:p>
    <w:p w14:paraId="368C2A00" w14:textId="77777777" w:rsidR="0018676A" w:rsidRPr="0018676A" w:rsidRDefault="0018676A">
      <w:pPr>
        <w:spacing w:after="0" w:line="240" w:lineRule="auto"/>
        <w:jc w:val="both"/>
        <w:rPr>
          <w:rFonts w:ascii="Calibri" w:eastAsia="Calibri" w:hAnsi="Calibri" w:cs="Calibri"/>
          <w:i/>
          <w:sz w:val="24"/>
          <w:u w:val="single"/>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lastRenderedPageBreak/>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03209D93" w14:textId="13D7448B" w:rsidR="00D02B22" w:rsidRDefault="00D02B22" w:rsidP="00137C3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DDD58C" w14:textId="77777777" w:rsidR="00D02B22" w:rsidRDefault="00D02B22">
      <w:pPr>
        <w:spacing w:after="0" w:line="240" w:lineRule="auto"/>
        <w:rPr>
          <w:rFonts w:ascii="Calibri" w:eastAsia="Calibri" w:hAnsi="Calibri" w:cs="Calibri"/>
          <w:i/>
          <w:sz w:val="24"/>
        </w:rPr>
      </w:pPr>
    </w:p>
    <w:p w14:paraId="0A59B65E" w14:textId="3D7EE836" w:rsidR="00D02B22" w:rsidRDefault="00D02B22">
      <w:pPr>
        <w:spacing w:after="0" w:line="240" w:lineRule="auto"/>
        <w:rPr>
          <w:rFonts w:ascii="Calibri" w:eastAsia="Calibri" w:hAnsi="Calibri" w:cs="Calibri"/>
          <w:i/>
          <w:sz w:val="24"/>
        </w:rPr>
      </w:pPr>
    </w:p>
    <w:p w14:paraId="3A36C056" w14:textId="46C8E7E0" w:rsidR="00D02B22" w:rsidRDefault="00D02B22" w:rsidP="00137C32">
      <w:pPr>
        <w:rPr>
          <w:rFonts w:ascii="Calibri" w:eastAsia="Calibri" w:hAnsi="Calibri" w:cs="Calibri"/>
          <w:i/>
          <w:sz w:val="24"/>
        </w:rPr>
      </w:pPr>
      <w:r>
        <w:rPr>
          <w:rFonts w:ascii="Calibri" w:eastAsia="Calibri" w:hAnsi="Calibri" w:cs="Calibri"/>
          <w:i/>
          <w:sz w:val="24"/>
        </w:rPr>
        <w:br w:type="page"/>
      </w:r>
    </w:p>
    <w:p w14:paraId="48CADBA2" w14:textId="16153618" w:rsidR="00AF0D5E" w:rsidRPr="00AF0D5E" w:rsidRDefault="00AF0D5E" w:rsidP="00AF0D5E">
      <w:pPr>
        <w:spacing w:after="0" w:line="240" w:lineRule="auto"/>
        <w:rPr>
          <w:rFonts w:ascii="Calibri" w:eastAsia="Calibri" w:hAnsi="Calibri" w:cs="Calibri"/>
          <w:i/>
          <w:sz w:val="24"/>
        </w:rPr>
      </w:pP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3E7C8431" w:rsidR="00F24E97" w:rsidRPr="00AF0D5E" w:rsidRDefault="004818F8">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49E831EE" wp14:editId="782D7921">
            <wp:extent cx="5400040" cy="5226050"/>
            <wp:effectExtent l="0" t="0" r="0" b="0"/>
            <wp:docPr id="2" name="Imagen 2"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2260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Al registrarse en Golden 5, un usuario tendrá nivel 1. Esto le dará acceso a los PDFs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Ej: el </w:t>
      </w:r>
      <w:r>
        <w:rPr>
          <w:rFonts w:ascii="Calibri" w:eastAsia="Calibri" w:hAnsi="Calibri" w:cs="Calibri"/>
          <w:sz w:val="24"/>
        </w:rPr>
        <w:lastRenderedPageBreak/>
        <w:t>sociograma. Un usuario no podrá ascender de nivel hasta que no haya completado un número determinado de tests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pdf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pdfs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lastRenderedPageBreak/>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Beltán Rabadán</w:t>
            </w:r>
            <w:r w:rsidR="008E2F71">
              <w:rPr>
                <w:rFonts w:ascii="Calibri" w:eastAsia="Calibri" w:hAnsi="Calibri" w:cs="Calibri"/>
                <w:i/>
                <w:iCs/>
                <w:sz w:val="24"/>
              </w:rPr>
              <w:t>, 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Logros, Tests,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r>
              <w:rPr>
                <w:rFonts w:ascii="Calibri" w:eastAsia="Calibri" w:hAnsi="Calibri" w:cs="Calibri"/>
                <w:b/>
                <w:sz w:val="24"/>
              </w:rPr>
              <w:t>Nº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Relaciones N:N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26A4A"/>
    <w:rsid w:val="0004615A"/>
    <w:rsid w:val="000617FC"/>
    <w:rsid w:val="000B1D3D"/>
    <w:rsid w:val="00117003"/>
    <w:rsid w:val="001353DB"/>
    <w:rsid w:val="00137C32"/>
    <w:rsid w:val="0018676A"/>
    <w:rsid w:val="001C73E5"/>
    <w:rsid w:val="0025326A"/>
    <w:rsid w:val="002B46FB"/>
    <w:rsid w:val="00380311"/>
    <w:rsid w:val="00383EFC"/>
    <w:rsid w:val="003D34F1"/>
    <w:rsid w:val="003D6BE5"/>
    <w:rsid w:val="00412CE8"/>
    <w:rsid w:val="00435429"/>
    <w:rsid w:val="0046678F"/>
    <w:rsid w:val="004818F8"/>
    <w:rsid w:val="00491D37"/>
    <w:rsid w:val="004D0979"/>
    <w:rsid w:val="00501918"/>
    <w:rsid w:val="00505926"/>
    <w:rsid w:val="005B5249"/>
    <w:rsid w:val="005F38C4"/>
    <w:rsid w:val="00605123"/>
    <w:rsid w:val="0073141D"/>
    <w:rsid w:val="0073507A"/>
    <w:rsid w:val="007D3A3A"/>
    <w:rsid w:val="007F0822"/>
    <w:rsid w:val="00822585"/>
    <w:rsid w:val="00832245"/>
    <w:rsid w:val="00852CCA"/>
    <w:rsid w:val="00864DB0"/>
    <w:rsid w:val="00874D0D"/>
    <w:rsid w:val="00881575"/>
    <w:rsid w:val="008D7892"/>
    <w:rsid w:val="008D7D0A"/>
    <w:rsid w:val="008E2F71"/>
    <w:rsid w:val="008E7AA9"/>
    <w:rsid w:val="009047F6"/>
    <w:rsid w:val="00AB5857"/>
    <w:rsid w:val="00AE03FF"/>
    <w:rsid w:val="00AF0D5E"/>
    <w:rsid w:val="00B74D66"/>
    <w:rsid w:val="00B91A8C"/>
    <w:rsid w:val="00C05003"/>
    <w:rsid w:val="00C174B5"/>
    <w:rsid w:val="00C20F6C"/>
    <w:rsid w:val="00C32EAA"/>
    <w:rsid w:val="00C5617E"/>
    <w:rsid w:val="00C861E4"/>
    <w:rsid w:val="00CD1CD1"/>
    <w:rsid w:val="00D02B22"/>
    <w:rsid w:val="00D270BC"/>
    <w:rsid w:val="00D470C2"/>
    <w:rsid w:val="00E57025"/>
    <w:rsid w:val="00E96FD7"/>
    <w:rsid w:val="00F24E97"/>
    <w:rsid w:val="00F25271"/>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ii-is-DP1/dp1-2020-g2-1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20</Pages>
  <Words>5206</Words>
  <Characters>28637</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Tus muertos padentro</cp:lastModifiedBy>
  <cp:revision>20</cp:revision>
  <cp:lastPrinted>2020-11-08T18:05:00Z</cp:lastPrinted>
  <dcterms:created xsi:type="dcterms:W3CDTF">2020-11-08T18:09:00Z</dcterms:created>
  <dcterms:modified xsi:type="dcterms:W3CDTF">2020-11-15T14:09:00Z</dcterms:modified>
</cp:coreProperties>
</file>