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C66241" w14:textId="77777777" w:rsidR="009B09EB" w:rsidRDefault="00BB190C" w:rsidP="00AD5344">
      <w:pPr>
        <w:jc w:val="center"/>
        <w:rPr>
          <w:rFonts w:ascii="Arial Narrow" w:hAnsi="Arial Narrow" w:cs="Arial"/>
          <w:sz w:val="36"/>
          <w:szCs w:val="66"/>
        </w:rPr>
      </w:pPr>
      <w:r w:rsidRPr="005B086F">
        <w:rPr>
          <w:rFonts w:ascii="Arial Narrow" w:hAnsi="Arial Narrow"/>
        </w:rPr>
        <w:tab/>
      </w:r>
      <w:r w:rsidR="00ED0F59" w:rsidRPr="00AD5344">
        <w:rPr>
          <w:rFonts w:ascii="Arial Narrow" w:hAnsi="Arial Narrow" w:cs="Arial"/>
          <w:sz w:val="48"/>
          <w:szCs w:val="48"/>
        </w:rPr>
        <w:t>Universidad de Sevilla</w:t>
      </w:r>
      <w:r w:rsidR="00585D98" w:rsidRPr="00AD5344">
        <w:rPr>
          <w:rFonts w:ascii="Arial Narrow" w:hAnsi="Arial Narrow" w:cs="Arial"/>
          <w:sz w:val="48"/>
          <w:szCs w:val="66"/>
        </w:rPr>
        <w:br/>
      </w:r>
      <w:r w:rsidR="00585D98" w:rsidRPr="00AD5344">
        <w:rPr>
          <w:rFonts w:ascii="Arial Narrow" w:hAnsi="Arial Narrow" w:cs="Arial"/>
          <w:sz w:val="36"/>
          <w:szCs w:val="36"/>
        </w:rPr>
        <w:t xml:space="preserve">Escuela Técnica Superior </w:t>
      </w:r>
      <w:r w:rsidR="00324DA1">
        <w:rPr>
          <w:rFonts w:ascii="Arial Narrow" w:hAnsi="Arial Narrow" w:cs="Arial"/>
          <w:sz w:val="36"/>
          <w:szCs w:val="36"/>
        </w:rPr>
        <w:t xml:space="preserve">de </w:t>
      </w:r>
      <w:r w:rsidR="00585D98" w:rsidRPr="00AD5344">
        <w:rPr>
          <w:rFonts w:ascii="Arial Narrow" w:hAnsi="Arial Narrow" w:cs="Arial"/>
          <w:sz w:val="36"/>
          <w:szCs w:val="36"/>
        </w:rPr>
        <w:t>Ingeniería Informática</w:t>
      </w:r>
    </w:p>
    <w:p w14:paraId="7C963412" w14:textId="65B6474E" w:rsidR="22F460E2" w:rsidRDefault="11134F5D" w:rsidP="11134F5D">
      <w:pPr>
        <w:spacing w:after="0"/>
        <w:jc w:val="center"/>
        <w:rPr>
          <w:rFonts w:ascii="Arial Narrow" w:hAnsi="Arial Narrow"/>
          <w:sz w:val="36"/>
          <w:szCs w:val="36"/>
        </w:rPr>
      </w:pPr>
      <w:r w:rsidRPr="11134F5D">
        <w:rPr>
          <w:rFonts w:ascii="Arial Narrow" w:hAnsi="Arial Narrow"/>
          <w:sz w:val="36"/>
          <w:szCs w:val="36"/>
        </w:rPr>
        <w:t>Grupo G2-23</w:t>
      </w:r>
    </w:p>
    <w:p w14:paraId="626CE6ED" w14:textId="0487E419" w:rsidR="11134F5D" w:rsidRDefault="11134F5D" w:rsidP="11134F5D">
      <w:pPr>
        <w:spacing w:after="0"/>
        <w:jc w:val="center"/>
        <w:rPr>
          <w:rFonts w:eastAsia="Calibri"/>
          <w:sz w:val="36"/>
          <w:szCs w:val="36"/>
        </w:rPr>
      </w:pPr>
    </w:p>
    <w:p w14:paraId="23C309D7" w14:textId="5514FE46" w:rsidR="11134F5D" w:rsidRDefault="1421C381" w:rsidP="11134F5D">
      <w:pPr>
        <w:spacing w:after="0"/>
        <w:jc w:val="center"/>
        <w:rPr>
          <w:rFonts w:eastAsia="Calibri"/>
          <w:b/>
          <w:bCs/>
          <w:sz w:val="48"/>
          <w:szCs w:val="48"/>
        </w:rPr>
      </w:pPr>
      <w:r w:rsidRPr="1421C381">
        <w:rPr>
          <w:rFonts w:ascii="Arial Narrow" w:eastAsia="Calibri" w:hAnsi="Arial Narrow"/>
          <w:b/>
          <w:bCs/>
          <w:sz w:val="48"/>
          <w:szCs w:val="48"/>
        </w:rPr>
        <w:t>Análisis de código fuente y métricas asociadas</w:t>
      </w:r>
    </w:p>
    <w:p w14:paraId="02752635" w14:textId="77777777" w:rsidR="00585D98" w:rsidRPr="005B086F" w:rsidRDefault="00AD5344" w:rsidP="00197453">
      <w:pPr>
        <w:rPr>
          <w:rFonts w:ascii="Arial Narrow" w:hAnsi="Arial Narrow"/>
        </w:rPr>
      </w:pPr>
      <w:r w:rsidRPr="005B086F">
        <w:rPr>
          <w:rFonts w:ascii="Arial Narrow" w:hAnsi="Arial Narrow"/>
          <w:noProof/>
          <w:lang w:eastAsia="es-ES"/>
        </w:rPr>
        <w:drawing>
          <wp:anchor distT="0" distB="0" distL="114300" distR="114300" simplePos="0" relativeHeight="251659264" behindDoc="0" locked="0" layoutInCell="1" allowOverlap="1" wp14:anchorId="32B843AE" wp14:editId="6209331D">
            <wp:simplePos x="0" y="0"/>
            <wp:positionH relativeFrom="margin">
              <wp:posOffset>2194560</wp:posOffset>
            </wp:positionH>
            <wp:positionV relativeFrom="paragraph">
              <wp:posOffset>9525</wp:posOffset>
            </wp:positionV>
            <wp:extent cx="1112520" cy="1112520"/>
            <wp:effectExtent l="0" t="0" r="0" b="0"/>
            <wp:wrapNone/>
            <wp:docPr id="21" name="Imagen 21" descr="http://recursoshumanos.us.es/images/marca-dos-tintas_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ecursoshumanos.us.es/images/marca-dos-tintas_300.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ADAC32" w14:textId="77777777" w:rsidR="00AD5344" w:rsidRDefault="00AD5344" w:rsidP="00585D98">
      <w:pPr>
        <w:tabs>
          <w:tab w:val="left" w:pos="5103"/>
        </w:tabs>
        <w:ind w:firstLine="0"/>
        <w:jc w:val="center"/>
        <w:rPr>
          <w:rFonts w:ascii="Arial Narrow" w:hAnsi="Arial Narrow"/>
          <w:sz w:val="32"/>
          <w:szCs w:val="24"/>
        </w:rPr>
      </w:pPr>
    </w:p>
    <w:p w14:paraId="3FB3C58B" w14:textId="77777777" w:rsidR="00AD5344" w:rsidRDefault="00AD5344" w:rsidP="00585D98">
      <w:pPr>
        <w:tabs>
          <w:tab w:val="left" w:pos="5103"/>
        </w:tabs>
        <w:ind w:firstLine="0"/>
        <w:jc w:val="center"/>
        <w:rPr>
          <w:rFonts w:ascii="Arial Narrow" w:hAnsi="Arial Narrow"/>
          <w:sz w:val="32"/>
          <w:szCs w:val="24"/>
        </w:rPr>
      </w:pPr>
    </w:p>
    <w:p w14:paraId="6EAE34FE" w14:textId="2B5EA6A3" w:rsidR="00585D98" w:rsidRPr="00AD5344" w:rsidRDefault="22F460E2" w:rsidP="00585D98">
      <w:pPr>
        <w:tabs>
          <w:tab w:val="left" w:pos="5103"/>
        </w:tabs>
        <w:ind w:firstLine="0"/>
        <w:jc w:val="center"/>
        <w:rPr>
          <w:rFonts w:ascii="Arial Narrow" w:hAnsi="Arial Narrow"/>
          <w:sz w:val="32"/>
          <w:szCs w:val="32"/>
        </w:rPr>
      </w:pPr>
      <w:r w:rsidRPr="22F460E2">
        <w:rPr>
          <w:rFonts w:ascii="Arial Narrow" w:hAnsi="Arial Narrow"/>
          <w:sz w:val="32"/>
          <w:szCs w:val="32"/>
        </w:rPr>
        <w:t>Grado en Ingeniería Informática – Ingeniería del Software</w:t>
      </w:r>
      <w:r w:rsidR="00F24AAA">
        <w:br/>
      </w:r>
      <w:r w:rsidRPr="22F460E2">
        <w:rPr>
          <w:rFonts w:ascii="Arial Narrow" w:eastAsiaTheme="minorEastAsia" w:hAnsi="Arial Narrow"/>
          <w:sz w:val="32"/>
          <w:szCs w:val="32"/>
        </w:rPr>
        <w:t>Proceso de Software y Gestión 2</w:t>
      </w:r>
    </w:p>
    <w:p w14:paraId="2C33E9C3" w14:textId="58827144" w:rsidR="00585D98" w:rsidRDefault="00585D98" w:rsidP="00585D98">
      <w:pPr>
        <w:tabs>
          <w:tab w:val="left" w:pos="5103"/>
        </w:tabs>
        <w:ind w:firstLine="0"/>
        <w:jc w:val="center"/>
        <w:rPr>
          <w:rFonts w:ascii="Arial Narrow" w:hAnsi="Arial Narrow"/>
          <w:sz w:val="32"/>
          <w:szCs w:val="24"/>
        </w:rPr>
      </w:pPr>
      <w:r w:rsidRPr="00AD5344">
        <w:rPr>
          <w:rFonts w:ascii="Arial Narrow" w:hAnsi="Arial Narrow"/>
          <w:sz w:val="32"/>
          <w:szCs w:val="24"/>
        </w:rPr>
        <w:t>Curso 20</w:t>
      </w:r>
      <w:r w:rsidR="004105E6">
        <w:rPr>
          <w:rFonts w:ascii="Arial Narrow" w:hAnsi="Arial Narrow"/>
          <w:sz w:val="32"/>
          <w:szCs w:val="24"/>
        </w:rPr>
        <w:t>20</w:t>
      </w:r>
      <w:r w:rsidR="00EF1755">
        <w:rPr>
          <w:rFonts w:ascii="Arial Narrow" w:hAnsi="Arial Narrow"/>
          <w:sz w:val="32"/>
          <w:szCs w:val="24"/>
        </w:rPr>
        <w:t xml:space="preserve"> – 202</w:t>
      </w:r>
      <w:r w:rsidR="004105E6">
        <w:rPr>
          <w:rFonts w:ascii="Arial Narrow" w:hAnsi="Arial Narrow"/>
          <w:sz w:val="32"/>
          <w:szCs w:val="24"/>
        </w:rPr>
        <w:t>1</w:t>
      </w:r>
    </w:p>
    <w:tbl>
      <w:tblPr>
        <w:tblStyle w:val="Tablaconcuadrcula"/>
        <w:tblpPr w:leftFromText="141" w:rightFromText="141" w:vertAnchor="text" w:horzAnchor="margin" w:tblpXSpec="center" w:tblpY="278"/>
        <w:tblW w:w="4395" w:type="dxa"/>
        <w:tblLook w:val="04A0" w:firstRow="1" w:lastRow="0" w:firstColumn="1" w:lastColumn="0" w:noHBand="0" w:noVBand="1"/>
      </w:tblPr>
      <w:tblGrid>
        <w:gridCol w:w="2280"/>
        <w:gridCol w:w="2115"/>
      </w:tblGrid>
      <w:tr w:rsidR="00F24AAA" w14:paraId="2B1D84FD" w14:textId="77777777" w:rsidTr="1421C381">
        <w:tc>
          <w:tcPr>
            <w:tcW w:w="2280" w:type="dxa"/>
            <w:shd w:val="clear" w:color="auto" w:fill="D9D9D9" w:themeFill="background1" w:themeFillShade="D9"/>
          </w:tcPr>
          <w:p w14:paraId="5E9BB07C" w14:textId="77777777" w:rsidR="009C3718" w:rsidRPr="009C3718" w:rsidRDefault="009C3718" w:rsidP="009C3718">
            <w:pPr>
              <w:ind w:firstLine="0"/>
              <w:jc w:val="center"/>
              <w:rPr>
                <w:rFonts w:ascii="Arial Narrow" w:hAnsi="Arial Narrow"/>
                <w:sz w:val="32"/>
                <w:szCs w:val="32"/>
              </w:rPr>
            </w:pPr>
            <w:r w:rsidRPr="009C3718">
              <w:rPr>
                <w:rFonts w:ascii="Arial Narrow" w:hAnsi="Arial Narrow"/>
                <w:b/>
                <w:sz w:val="32"/>
                <w:szCs w:val="32"/>
              </w:rPr>
              <w:t>Fecha</w:t>
            </w:r>
          </w:p>
        </w:tc>
        <w:tc>
          <w:tcPr>
            <w:tcW w:w="2115" w:type="dxa"/>
            <w:shd w:val="clear" w:color="auto" w:fill="D9D9D9" w:themeFill="background1" w:themeFillShade="D9"/>
          </w:tcPr>
          <w:p w14:paraId="15CE6C4D" w14:textId="77777777" w:rsidR="009C3718" w:rsidRPr="009C3718" w:rsidRDefault="009C3718" w:rsidP="009C3718">
            <w:pPr>
              <w:ind w:firstLine="0"/>
              <w:jc w:val="center"/>
              <w:rPr>
                <w:rFonts w:ascii="Arial Narrow" w:hAnsi="Arial Narrow"/>
                <w:sz w:val="32"/>
                <w:szCs w:val="32"/>
              </w:rPr>
            </w:pPr>
            <w:r w:rsidRPr="009C3718">
              <w:rPr>
                <w:rFonts w:ascii="Arial Narrow" w:hAnsi="Arial Narrow"/>
                <w:b/>
                <w:sz w:val="32"/>
                <w:szCs w:val="32"/>
              </w:rPr>
              <w:t>Versión</w:t>
            </w:r>
          </w:p>
        </w:tc>
      </w:tr>
      <w:tr w:rsidR="009C3718" w14:paraId="2E53B213" w14:textId="77777777" w:rsidTr="1421C381">
        <w:tc>
          <w:tcPr>
            <w:tcW w:w="2280" w:type="dxa"/>
          </w:tcPr>
          <w:p w14:paraId="2683AE89" w14:textId="0E32F616" w:rsidR="009C3718" w:rsidRPr="009C3718" w:rsidRDefault="1421C381" w:rsidP="009C3718">
            <w:pPr>
              <w:ind w:firstLine="0"/>
              <w:jc w:val="center"/>
              <w:rPr>
                <w:rFonts w:ascii="Arial Narrow" w:hAnsi="Arial Narrow"/>
                <w:sz w:val="32"/>
                <w:szCs w:val="32"/>
              </w:rPr>
            </w:pPr>
            <w:r w:rsidRPr="1421C381">
              <w:rPr>
                <w:rFonts w:ascii="Arial Narrow" w:hAnsi="Arial Narrow"/>
                <w:sz w:val="32"/>
                <w:szCs w:val="32"/>
              </w:rPr>
              <w:t>&lt;03/05/2021&gt;</w:t>
            </w:r>
          </w:p>
        </w:tc>
        <w:tc>
          <w:tcPr>
            <w:tcW w:w="2115" w:type="dxa"/>
          </w:tcPr>
          <w:p w14:paraId="24CB8255" w14:textId="77B258DC" w:rsidR="009C3718" w:rsidRPr="009C3718" w:rsidRDefault="4A7742AA" w:rsidP="009C3718">
            <w:pPr>
              <w:ind w:firstLine="0"/>
              <w:jc w:val="center"/>
              <w:rPr>
                <w:rFonts w:ascii="Arial Narrow" w:hAnsi="Arial Narrow"/>
                <w:sz w:val="32"/>
                <w:szCs w:val="32"/>
              </w:rPr>
            </w:pPr>
            <w:r w:rsidRPr="4A7742AA">
              <w:rPr>
                <w:rFonts w:ascii="Arial Narrow" w:hAnsi="Arial Narrow"/>
                <w:sz w:val="32"/>
                <w:szCs w:val="32"/>
              </w:rPr>
              <w:t>V0</w:t>
            </w:r>
            <w:r w:rsidR="000F4B1A">
              <w:rPr>
                <w:rFonts w:ascii="Arial Narrow" w:hAnsi="Arial Narrow"/>
                <w:sz w:val="32"/>
                <w:szCs w:val="32"/>
              </w:rPr>
              <w:t>1</w:t>
            </w:r>
            <w:r w:rsidRPr="4A7742AA">
              <w:rPr>
                <w:rFonts w:ascii="Arial Narrow" w:hAnsi="Arial Narrow"/>
                <w:sz w:val="32"/>
                <w:szCs w:val="32"/>
              </w:rPr>
              <w:t>r01</w:t>
            </w:r>
          </w:p>
        </w:tc>
      </w:tr>
    </w:tbl>
    <w:p w14:paraId="0C91A15C" w14:textId="2F089877" w:rsidR="11134F5D" w:rsidRDefault="11134F5D"/>
    <w:p w14:paraId="48859200" w14:textId="38BB0818" w:rsidR="11134F5D" w:rsidRDefault="11134F5D"/>
    <w:p w14:paraId="1284B9EE" w14:textId="7BB690AC" w:rsidR="11134F5D" w:rsidRDefault="11134F5D"/>
    <w:p w14:paraId="5B8E5415" w14:textId="2799BDDA" w:rsidR="11134F5D" w:rsidRDefault="11134F5D">
      <w:r>
        <w:br w:type="page"/>
      </w:r>
    </w:p>
    <w:p w14:paraId="3E7B1EE9" w14:textId="6CD6CE3B" w:rsidR="11134F5D" w:rsidRDefault="11134F5D" w:rsidP="11134F5D"/>
    <w:p w14:paraId="5573EF9D" w14:textId="77777777" w:rsidR="00412B5C" w:rsidRPr="009C3718" w:rsidRDefault="00412B5C" w:rsidP="000233B4">
      <w:pPr>
        <w:ind w:firstLine="0"/>
        <w:rPr>
          <w:rFonts w:ascii="Arial Narrow" w:hAnsi="Arial Narrow"/>
          <w:b/>
          <w:sz w:val="24"/>
        </w:rPr>
      </w:pPr>
      <w:r w:rsidRPr="009C3718">
        <w:rPr>
          <w:rFonts w:ascii="Arial Narrow" w:hAnsi="Arial Narrow"/>
          <w:b/>
          <w:sz w:val="24"/>
        </w:rPr>
        <w:t>Control de Versiones</w:t>
      </w:r>
    </w:p>
    <w:tbl>
      <w:tblPr>
        <w:tblStyle w:val="Tablaconcuadrcula"/>
        <w:tblW w:w="8784" w:type="dxa"/>
        <w:tblLook w:val="04A0" w:firstRow="1" w:lastRow="0" w:firstColumn="1" w:lastColumn="0" w:noHBand="0" w:noVBand="1"/>
      </w:tblPr>
      <w:tblGrid>
        <w:gridCol w:w="1785"/>
        <w:gridCol w:w="1206"/>
        <w:gridCol w:w="5793"/>
      </w:tblGrid>
      <w:tr w:rsidR="00AD5344" w14:paraId="4CB2353E" w14:textId="77777777" w:rsidTr="1421C381">
        <w:tc>
          <w:tcPr>
            <w:tcW w:w="1785" w:type="dxa"/>
            <w:shd w:val="clear" w:color="auto" w:fill="D9D9D9" w:themeFill="background1" w:themeFillShade="D9"/>
          </w:tcPr>
          <w:p w14:paraId="5BBC3047" w14:textId="77777777" w:rsidR="00AD5344" w:rsidRPr="00324DA1" w:rsidRDefault="00AD5344" w:rsidP="000233B4">
            <w:pPr>
              <w:ind w:firstLine="0"/>
              <w:rPr>
                <w:rFonts w:ascii="Arial Narrow" w:hAnsi="Arial Narrow"/>
                <w:b/>
                <w:sz w:val="24"/>
                <w:szCs w:val="24"/>
              </w:rPr>
            </w:pPr>
            <w:r w:rsidRPr="00324DA1">
              <w:rPr>
                <w:rFonts w:ascii="Arial Narrow" w:hAnsi="Arial Narrow"/>
                <w:b/>
                <w:sz w:val="24"/>
                <w:szCs w:val="24"/>
              </w:rPr>
              <w:t>Fecha</w:t>
            </w:r>
          </w:p>
        </w:tc>
        <w:tc>
          <w:tcPr>
            <w:tcW w:w="1206" w:type="dxa"/>
            <w:shd w:val="clear" w:color="auto" w:fill="D9D9D9" w:themeFill="background1" w:themeFillShade="D9"/>
          </w:tcPr>
          <w:p w14:paraId="5D94F041" w14:textId="77777777" w:rsidR="00AD5344" w:rsidRPr="00324DA1" w:rsidRDefault="00AD5344" w:rsidP="000233B4">
            <w:pPr>
              <w:ind w:firstLine="0"/>
              <w:rPr>
                <w:rFonts w:ascii="Arial Narrow" w:hAnsi="Arial Narrow"/>
                <w:b/>
                <w:sz w:val="24"/>
                <w:szCs w:val="24"/>
              </w:rPr>
            </w:pPr>
            <w:r w:rsidRPr="00324DA1">
              <w:rPr>
                <w:rFonts w:ascii="Arial Narrow" w:hAnsi="Arial Narrow"/>
                <w:b/>
                <w:sz w:val="24"/>
                <w:szCs w:val="24"/>
              </w:rPr>
              <w:t>Versión</w:t>
            </w:r>
          </w:p>
        </w:tc>
        <w:tc>
          <w:tcPr>
            <w:tcW w:w="5793" w:type="dxa"/>
            <w:shd w:val="clear" w:color="auto" w:fill="D9D9D9" w:themeFill="background1" w:themeFillShade="D9"/>
          </w:tcPr>
          <w:p w14:paraId="35D1CCFF" w14:textId="77777777" w:rsidR="00AD5344" w:rsidRPr="00324DA1" w:rsidRDefault="00AD5344" w:rsidP="00AD5344">
            <w:pPr>
              <w:ind w:firstLine="0"/>
              <w:rPr>
                <w:rFonts w:ascii="Arial Narrow" w:hAnsi="Arial Narrow"/>
                <w:b/>
                <w:sz w:val="24"/>
                <w:szCs w:val="24"/>
              </w:rPr>
            </w:pPr>
            <w:r w:rsidRPr="00324DA1">
              <w:rPr>
                <w:rFonts w:ascii="Arial Narrow" w:hAnsi="Arial Narrow"/>
                <w:b/>
                <w:sz w:val="24"/>
                <w:szCs w:val="24"/>
              </w:rPr>
              <w:t>Descripción</w:t>
            </w:r>
          </w:p>
        </w:tc>
      </w:tr>
      <w:tr w:rsidR="00AD5344" w14:paraId="3177E237" w14:textId="77777777" w:rsidTr="1421C381">
        <w:trPr>
          <w:trHeight w:val="310"/>
        </w:trPr>
        <w:tc>
          <w:tcPr>
            <w:tcW w:w="1785" w:type="dxa"/>
          </w:tcPr>
          <w:p w14:paraId="6BB166DC" w14:textId="45B32F79" w:rsidR="00AD5344" w:rsidRPr="00324DA1" w:rsidRDefault="1421C381" w:rsidP="000560C1">
            <w:pPr>
              <w:ind w:firstLine="0"/>
              <w:rPr>
                <w:rFonts w:ascii="Arial Narrow" w:hAnsi="Arial Narrow"/>
                <w:sz w:val="24"/>
                <w:szCs w:val="24"/>
              </w:rPr>
            </w:pPr>
            <w:r w:rsidRPr="1421C381">
              <w:rPr>
                <w:rFonts w:ascii="Arial Narrow" w:hAnsi="Arial Narrow"/>
                <w:sz w:val="24"/>
                <w:szCs w:val="24"/>
              </w:rPr>
              <w:t>&lt;03/05/2021&gt;</w:t>
            </w:r>
          </w:p>
        </w:tc>
        <w:tc>
          <w:tcPr>
            <w:tcW w:w="1206" w:type="dxa"/>
          </w:tcPr>
          <w:p w14:paraId="0FC3EFE0" w14:textId="20A273D7" w:rsidR="00AD5344" w:rsidRPr="00324DA1" w:rsidRDefault="1725C0F7" w:rsidP="00290143">
            <w:pPr>
              <w:ind w:firstLine="0"/>
              <w:rPr>
                <w:rFonts w:ascii="Arial Narrow" w:hAnsi="Arial Narrow"/>
                <w:sz w:val="24"/>
                <w:szCs w:val="24"/>
              </w:rPr>
            </w:pPr>
            <w:r w:rsidRPr="1725C0F7">
              <w:rPr>
                <w:rFonts w:ascii="Arial Narrow" w:hAnsi="Arial Narrow"/>
                <w:sz w:val="24"/>
                <w:szCs w:val="24"/>
              </w:rPr>
              <w:t>v01r01</w:t>
            </w:r>
          </w:p>
        </w:tc>
        <w:tc>
          <w:tcPr>
            <w:tcW w:w="5793" w:type="dxa"/>
          </w:tcPr>
          <w:p w14:paraId="6AD611DB" w14:textId="17EDD4A1" w:rsidR="00AD5344" w:rsidRPr="00324DA1" w:rsidRDefault="002E32A5" w:rsidP="002E32A5">
            <w:pPr>
              <w:tabs>
                <w:tab w:val="left" w:pos="1380"/>
              </w:tabs>
              <w:ind w:firstLine="0"/>
              <w:rPr>
                <w:rFonts w:ascii="Arial Narrow" w:hAnsi="Arial Narrow"/>
                <w:sz w:val="24"/>
                <w:szCs w:val="24"/>
              </w:rPr>
            </w:pPr>
            <w:r>
              <w:rPr>
                <w:rFonts w:ascii="Arial Narrow" w:hAnsi="Arial Narrow"/>
                <w:sz w:val="24"/>
                <w:szCs w:val="24"/>
              </w:rPr>
              <w:t>Versión inicial</w:t>
            </w:r>
          </w:p>
        </w:tc>
      </w:tr>
    </w:tbl>
    <w:p w14:paraId="2A919856" w14:textId="77777777" w:rsidR="00197453" w:rsidRPr="005B086F" w:rsidRDefault="00197453" w:rsidP="00197453">
      <w:pPr>
        <w:rPr>
          <w:rFonts w:ascii="Arial Narrow" w:hAnsi="Arial Narrow"/>
        </w:rPr>
      </w:pPr>
    </w:p>
    <w:p w14:paraId="2E8DD23E" w14:textId="77777777" w:rsidR="00976FD4" w:rsidRPr="005B086F" w:rsidRDefault="00976FD4" w:rsidP="00197453">
      <w:pPr>
        <w:rPr>
          <w:rFonts w:ascii="Arial Narrow" w:hAnsi="Arial Narrow"/>
        </w:rPr>
      </w:pPr>
    </w:p>
    <w:p w14:paraId="11C75471" w14:textId="77777777" w:rsidR="00976FD4" w:rsidRPr="005B086F" w:rsidRDefault="00976FD4" w:rsidP="00197453">
      <w:pPr>
        <w:rPr>
          <w:rFonts w:ascii="Arial Narrow" w:hAnsi="Arial Narrow"/>
        </w:rPr>
      </w:pPr>
    </w:p>
    <w:p w14:paraId="26FF2435" w14:textId="77777777" w:rsidR="00976FD4" w:rsidRPr="005B086F" w:rsidRDefault="00976FD4" w:rsidP="00197453">
      <w:pPr>
        <w:rPr>
          <w:rFonts w:ascii="Arial Narrow" w:hAnsi="Arial Narrow"/>
        </w:rPr>
      </w:pPr>
    </w:p>
    <w:p w14:paraId="251CBEBA" w14:textId="77777777" w:rsidR="00976FD4" w:rsidRPr="005B086F" w:rsidRDefault="00976FD4" w:rsidP="00197453">
      <w:pPr>
        <w:rPr>
          <w:rFonts w:ascii="Arial Narrow" w:hAnsi="Arial Narrow"/>
        </w:rPr>
      </w:pPr>
    </w:p>
    <w:p w14:paraId="5ACDA542" w14:textId="77777777" w:rsidR="00976FD4" w:rsidRPr="005B086F" w:rsidRDefault="00976FD4" w:rsidP="00197453">
      <w:pPr>
        <w:rPr>
          <w:rFonts w:ascii="Arial Narrow" w:hAnsi="Arial Narrow"/>
        </w:rPr>
      </w:pPr>
    </w:p>
    <w:p w14:paraId="44AAAD47" w14:textId="77777777" w:rsidR="0004562D" w:rsidRDefault="00976FD4">
      <w:pPr>
        <w:ind w:firstLine="0"/>
        <w:jc w:val="left"/>
        <w:rPr>
          <w:rFonts w:ascii="Arial Narrow" w:hAnsi="Arial Narrow"/>
        </w:rPr>
      </w:pPr>
      <w:r w:rsidRPr="005B086F">
        <w:rPr>
          <w:rFonts w:ascii="Arial Narrow" w:hAnsi="Arial Narrow"/>
        </w:rPr>
        <w:br w:type="page"/>
      </w:r>
    </w:p>
    <w:sdt>
      <w:sdtPr>
        <w:rPr>
          <w:rFonts w:eastAsiaTheme="minorHAnsi" w:cstheme="minorBidi"/>
          <w:sz w:val="22"/>
          <w:szCs w:val="22"/>
        </w:rPr>
        <w:id w:val="-524173431"/>
        <w:docPartObj>
          <w:docPartGallery w:val="Table of Contents"/>
          <w:docPartUnique/>
        </w:docPartObj>
      </w:sdtPr>
      <w:sdtEndPr>
        <w:rPr>
          <w:b/>
          <w:bCs/>
          <w:noProof/>
        </w:rPr>
      </w:sdtEndPr>
      <w:sdtContent>
        <w:p w14:paraId="62C650DC" w14:textId="2327FD89" w:rsidR="0004562D" w:rsidRDefault="000B2F4D">
          <w:pPr>
            <w:pStyle w:val="TtuloTDC"/>
          </w:pPr>
          <w:r>
            <w:t>Índice</w:t>
          </w:r>
        </w:p>
        <w:p w14:paraId="411A801B" w14:textId="1B148F19" w:rsidR="00E44967" w:rsidRDefault="0004562D">
          <w:pPr>
            <w:pStyle w:val="TDC2"/>
            <w:tabs>
              <w:tab w:val="left" w:pos="1100"/>
              <w:tab w:val="right" w:leader="dot" w:pos="8494"/>
            </w:tabs>
            <w:rPr>
              <w:rFonts w:asciiTheme="minorHAnsi" w:hAnsiTheme="minorHAnsi"/>
              <w:noProof/>
              <w:lang w:val="en-US" w:eastAsia="ja-JP"/>
            </w:rPr>
          </w:pPr>
          <w:r>
            <w:fldChar w:fldCharType="begin"/>
          </w:r>
          <w:r>
            <w:instrText xml:space="preserve"> TOC \o "1-3" \h \z \u </w:instrText>
          </w:r>
          <w:r>
            <w:fldChar w:fldCharType="separate"/>
          </w:r>
          <w:hyperlink w:anchor="_Toc70865220" w:history="1">
            <w:r w:rsidR="00E44967" w:rsidRPr="009C0021">
              <w:rPr>
                <w:rStyle w:val="Hipervnculo"/>
                <w:noProof/>
              </w:rPr>
              <w:t>I.1.</w:t>
            </w:r>
            <w:r w:rsidR="00E44967">
              <w:rPr>
                <w:rFonts w:asciiTheme="minorHAnsi" w:hAnsiTheme="minorHAnsi"/>
                <w:noProof/>
                <w:lang w:val="en-US" w:eastAsia="ja-JP"/>
              </w:rPr>
              <w:tab/>
            </w:r>
            <w:r w:rsidR="00E44967" w:rsidRPr="009C0021">
              <w:rPr>
                <w:rStyle w:val="Hipervnculo"/>
                <w:noProof/>
                <w:shd w:val="clear" w:color="auto" w:fill="FFFFFF"/>
              </w:rPr>
              <w:t>Análisis de código entrega S2</w:t>
            </w:r>
            <w:r w:rsidR="00E44967">
              <w:rPr>
                <w:noProof/>
                <w:webHidden/>
              </w:rPr>
              <w:tab/>
            </w:r>
            <w:r w:rsidR="00E44967">
              <w:rPr>
                <w:noProof/>
                <w:webHidden/>
              </w:rPr>
              <w:fldChar w:fldCharType="begin"/>
            </w:r>
            <w:r w:rsidR="00E44967">
              <w:rPr>
                <w:noProof/>
                <w:webHidden/>
              </w:rPr>
              <w:instrText xml:space="preserve"> PAGEREF _Toc70865220 \h </w:instrText>
            </w:r>
            <w:r w:rsidR="00E44967">
              <w:rPr>
                <w:noProof/>
                <w:webHidden/>
              </w:rPr>
            </w:r>
            <w:r w:rsidR="00E44967">
              <w:rPr>
                <w:noProof/>
                <w:webHidden/>
              </w:rPr>
              <w:fldChar w:fldCharType="separate"/>
            </w:r>
            <w:r w:rsidR="00E44967">
              <w:rPr>
                <w:noProof/>
                <w:webHidden/>
              </w:rPr>
              <w:t>1</w:t>
            </w:r>
            <w:r w:rsidR="00E44967">
              <w:rPr>
                <w:noProof/>
                <w:webHidden/>
              </w:rPr>
              <w:fldChar w:fldCharType="end"/>
            </w:r>
          </w:hyperlink>
        </w:p>
        <w:p w14:paraId="30B160B4" w14:textId="12F31F91" w:rsidR="00E44967" w:rsidRDefault="00E44967">
          <w:pPr>
            <w:pStyle w:val="TDC3"/>
            <w:tabs>
              <w:tab w:val="left" w:pos="1540"/>
              <w:tab w:val="right" w:leader="dot" w:pos="8494"/>
            </w:tabs>
            <w:rPr>
              <w:rFonts w:asciiTheme="minorHAnsi" w:hAnsiTheme="minorHAnsi"/>
              <w:noProof/>
              <w:lang w:val="en-US" w:eastAsia="ja-JP"/>
            </w:rPr>
          </w:pPr>
          <w:hyperlink w:anchor="_Toc70865221" w:history="1">
            <w:r w:rsidRPr="009C0021">
              <w:rPr>
                <w:rStyle w:val="Hipervnculo"/>
                <w:noProof/>
              </w:rPr>
              <w:t>I.1.1.</w:t>
            </w:r>
            <w:r>
              <w:rPr>
                <w:rFonts w:asciiTheme="minorHAnsi" w:hAnsiTheme="minorHAnsi"/>
                <w:noProof/>
                <w:lang w:val="en-US" w:eastAsia="ja-JP"/>
              </w:rPr>
              <w:tab/>
            </w:r>
            <w:r w:rsidRPr="009C0021">
              <w:rPr>
                <w:rStyle w:val="Hipervnculo"/>
                <w:rFonts w:eastAsia="MS Gothic"/>
                <w:noProof/>
              </w:rPr>
              <w:t>Descripción general</w:t>
            </w:r>
            <w:r>
              <w:rPr>
                <w:noProof/>
                <w:webHidden/>
              </w:rPr>
              <w:tab/>
            </w:r>
            <w:r>
              <w:rPr>
                <w:noProof/>
                <w:webHidden/>
              </w:rPr>
              <w:fldChar w:fldCharType="begin"/>
            </w:r>
            <w:r>
              <w:rPr>
                <w:noProof/>
                <w:webHidden/>
              </w:rPr>
              <w:instrText xml:space="preserve"> PAGEREF _Toc70865221 \h </w:instrText>
            </w:r>
            <w:r>
              <w:rPr>
                <w:noProof/>
                <w:webHidden/>
              </w:rPr>
            </w:r>
            <w:r>
              <w:rPr>
                <w:noProof/>
                <w:webHidden/>
              </w:rPr>
              <w:fldChar w:fldCharType="separate"/>
            </w:r>
            <w:r>
              <w:rPr>
                <w:noProof/>
                <w:webHidden/>
              </w:rPr>
              <w:t>1</w:t>
            </w:r>
            <w:r>
              <w:rPr>
                <w:noProof/>
                <w:webHidden/>
              </w:rPr>
              <w:fldChar w:fldCharType="end"/>
            </w:r>
          </w:hyperlink>
        </w:p>
        <w:p w14:paraId="1FD7AB84" w14:textId="25262F1E" w:rsidR="00E44967" w:rsidRDefault="00E44967">
          <w:pPr>
            <w:pStyle w:val="TDC3"/>
            <w:tabs>
              <w:tab w:val="left" w:pos="1540"/>
              <w:tab w:val="right" w:leader="dot" w:pos="8494"/>
            </w:tabs>
            <w:rPr>
              <w:rFonts w:asciiTheme="minorHAnsi" w:hAnsiTheme="minorHAnsi"/>
              <w:noProof/>
              <w:lang w:val="en-US" w:eastAsia="ja-JP"/>
            </w:rPr>
          </w:pPr>
          <w:hyperlink w:anchor="_Toc70865222" w:history="1">
            <w:r w:rsidRPr="009C0021">
              <w:rPr>
                <w:rStyle w:val="Hipervnculo"/>
                <w:noProof/>
              </w:rPr>
              <w:t>I.1.2.</w:t>
            </w:r>
            <w:r>
              <w:rPr>
                <w:rFonts w:asciiTheme="minorHAnsi" w:hAnsiTheme="minorHAnsi"/>
                <w:noProof/>
                <w:lang w:val="en-US" w:eastAsia="ja-JP"/>
              </w:rPr>
              <w:tab/>
            </w:r>
            <w:r w:rsidRPr="009C0021">
              <w:rPr>
                <w:rStyle w:val="Hipervnculo"/>
                <w:rFonts w:eastAsia="MS Gothic"/>
                <w:noProof/>
              </w:rPr>
              <w:t>Análisis de potenciales bugs</w:t>
            </w:r>
            <w:r>
              <w:rPr>
                <w:noProof/>
                <w:webHidden/>
              </w:rPr>
              <w:tab/>
            </w:r>
            <w:r>
              <w:rPr>
                <w:noProof/>
                <w:webHidden/>
              </w:rPr>
              <w:fldChar w:fldCharType="begin"/>
            </w:r>
            <w:r>
              <w:rPr>
                <w:noProof/>
                <w:webHidden/>
              </w:rPr>
              <w:instrText xml:space="preserve"> PAGEREF _Toc70865222 \h </w:instrText>
            </w:r>
            <w:r>
              <w:rPr>
                <w:noProof/>
                <w:webHidden/>
              </w:rPr>
            </w:r>
            <w:r>
              <w:rPr>
                <w:noProof/>
                <w:webHidden/>
              </w:rPr>
              <w:fldChar w:fldCharType="separate"/>
            </w:r>
            <w:r>
              <w:rPr>
                <w:noProof/>
                <w:webHidden/>
              </w:rPr>
              <w:t>1</w:t>
            </w:r>
            <w:r>
              <w:rPr>
                <w:noProof/>
                <w:webHidden/>
              </w:rPr>
              <w:fldChar w:fldCharType="end"/>
            </w:r>
          </w:hyperlink>
        </w:p>
        <w:p w14:paraId="2FDB9D6D" w14:textId="1A8B8BDB" w:rsidR="00E44967" w:rsidRDefault="00E44967">
          <w:pPr>
            <w:pStyle w:val="TDC3"/>
            <w:tabs>
              <w:tab w:val="left" w:pos="1540"/>
              <w:tab w:val="right" w:leader="dot" w:pos="8494"/>
            </w:tabs>
            <w:rPr>
              <w:rFonts w:asciiTheme="minorHAnsi" w:hAnsiTheme="minorHAnsi"/>
              <w:noProof/>
              <w:lang w:val="en-US" w:eastAsia="ja-JP"/>
            </w:rPr>
          </w:pPr>
          <w:hyperlink w:anchor="_Toc70865223" w:history="1">
            <w:r w:rsidRPr="009C0021">
              <w:rPr>
                <w:rStyle w:val="Hipervnculo"/>
                <w:noProof/>
              </w:rPr>
              <w:t>I.1.3.</w:t>
            </w:r>
            <w:r>
              <w:rPr>
                <w:rFonts w:asciiTheme="minorHAnsi" w:hAnsiTheme="minorHAnsi"/>
                <w:noProof/>
                <w:lang w:val="en-US" w:eastAsia="ja-JP"/>
              </w:rPr>
              <w:tab/>
            </w:r>
            <w:r w:rsidRPr="009C0021">
              <w:rPr>
                <w:rStyle w:val="Hipervnculo"/>
                <w:rFonts w:eastAsia="MS Gothic"/>
                <w:noProof/>
              </w:rPr>
              <w:t>Olores (code smells)</w:t>
            </w:r>
            <w:r>
              <w:rPr>
                <w:noProof/>
                <w:webHidden/>
              </w:rPr>
              <w:tab/>
            </w:r>
            <w:r>
              <w:rPr>
                <w:noProof/>
                <w:webHidden/>
              </w:rPr>
              <w:fldChar w:fldCharType="begin"/>
            </w:r>
            <w:r>
              <w:rPr>
                <w:noProof/>
                <w:webHidden/>
              </w:rPr>
              <w:instrText xml:space="preserve"> PAGEREF _Toc70865223 \h </w:instrText>
            </w:r>
            <w:r>
              <w:rPr>
                <w:noProof/>
                <w:webHidden/>
              </w:rPr>
            </w:r>
            <w:r>
              <w:rPr>
                <w:noProof/>
                <w:webHidden/>
              </w:rPr>
              <w:fldChar w:fldCharType="separate"/>
            </w:r>
            <w:r>
              <w:rPr>
                <w:noProof/>
                <w:webHidden/>
              </w:rPr>
              <w:t>2</w:t>
            </w:r>
            <w:r>
              <w:rPr>
                <w:noProof/>
                <w:webHidden/>
              </w:rPr>
              <w:fldChar w:fldCharType="end"/>
            </w:r>
          </w:hyperlink>
        </w:p>
        <w:p w14:paraId="17333A76" w14:textId="6CC1761D" w:rsidR="00E44967" w:rsidRDefault="00E44967">
          <w:pPr>
            <w:pStyle w:val="TDC2"/>
            <w:tabs>
              <w:tab w:val="left" w:pos="1100"/>
              <w:tab w:val="right" w:leader="dot" w:pos="8494"/>
            </w:tabs>
            <w:rPr>
              <w:rFonts w:asciiTheme="minorHAnsi" w:hAnsiTheme="minorHAnsi"/>
              <w:noProof/>
              <w:lang w:val="en-US" w:eastAsia="ja-JP"/>
            </w:rPr>
          </w:pPr>
          <w:hyperlink w:anchor="_Toc70865224" w:history="1">
            <w:r w:rsidRPr="009C0021">
              <w:rPr>
                <w:rStyle w:val="Hipervnculo"/>
                <w:noProof/>
              </w:rPr>
              <w:t>I.2.</w:t>
            </w:r>
            <w:r>
              <w:rPr>
                <w:rFonts w:asciiTheme="minorHAnsi" w:hAnsiTheme="minorHAnsi"/>
                <w:noProof/>
                <w:lang w:val="en-US" w:eastAsia="ja-JP"/>
              </w:rPr>
              <w:tab/>
            </w:r>
            <w:r w:rsidRPr="009C0021">
              <w:rPr>
                <w:rStyle w:val="Hipervnculo"/>
                <w:rFonts w:eastAsia="MS Gothic"/>
                <w:noProof/>
              </w:rPr>
              <w:t>Conclusiones</w:t>
            </w:r>
            <w:r>
              <w:rPr>
                <w:noProof/>
                <w:webHidden/>
              </w:rPr>
              <w:tab/>
            </w:r>
            <w:r>
              <w:rPr>
                <w:noProof/>
                <w:webHidden/>
              </w:rPr>
              <w:fldChar w:fldCharType="begin"/>
            </w:r>
            <w:r>
              <w:rPr>
                <w:noProof/>
                <w:webHidden/>
              </w:rPr>
              <w:instrText xml:space="preserve"> PAGEREF _Toc70865224 \h </w:instrText>
            </w:r>
            <w:r>
              <w:rPr>
                <w:noProof/>
                <w:webHidden/>
              </w:rPr>
            </w:r>
            <w:r>
              <w:rPr>
                <w:noProof/>
                <w:webHidden/>
              </w:rPr>
              <w:fldChar w:fldCharType="separate"/>
            </w:r>
            <w:r>
              <w:rPr>
                <w:noProof/>
                <w:webHidden/>
              </w:rPr>
              <w:t>6</w:t>
            </w:r>
            <w:r>
              <w:rPr>
                <w:noProof/>
                <w:webHidden/>
              </w:rPr>
              <w:fldChar w:fldCharType="end"/>
            </w:r>
          </w:hyperlink>
        </w:p>
        <w:p w14:paraId="6D19007B" w14:textId="23568EDF" w:rsidR="0004562D" w:rsidRDefault="0004562D">
          <w:r>
            <w:rPr>
              <w:b/>
              <w:bCs/>
              <w:noProof/>
            </w:rPr>
            <w:fldChar w:fldCharType="end"/>
          </w:r>
        </w:p>
      </w:sdtContent>
    </w:sdt>
    <w:p w14:paraId="1E49BDF4" w14:textId="1E412810" w:rsidR="0004562D" w:rsidRDefault="0004562D">
      <w:pPr>
        <w:ind w:firstLine="0"/>
        <w:jc w:val="left"/>
        <w:rPr>
          <w:rFonts w:ascii="Arial Narrow" w:hAnsi="Arial Narrow"/>
        </w:rPr>
      </w:pPr>
      <w:r>
        <w:rPr>
          <w:rFonts w:ascii="Arial Narrow" w:hAnsi="Arial Narrow"/>
        </w:rPr>
        <w:br w:type="page"/>
      </w:r>
    </w:p>
    <w:p w14:paraId="18BFC620" w14:textId="77777777" w:rsidR="00976FD4" w:rsidRPr="005B086F" w:rsidRDefault="00976FD4">
      <w:pPr>
        <w:ind w:firstLine="0"/>
        <w:jc w:val="left"/>
        <w:rPr>
          <w:rFonts w:ascii="Arial Narrow" w:hAnsi="Arial Narrow"/>
        </w:rPr>
        <w:sectPr w:rsidR="00976FD4" w:rsidRPr="005B086F" w:rsidSect="000B2F4D">
          <w:headerReference w:type="default" r:id="rId9"/>
          <w:footerReference w:type="default" r:id="rId10"/>
          <w:type w:val="continuous"/>
          <w:pgSz w:w="11906" w:h="16838"/>
          <w:pgMar w:top="1417" w:right="1701" w:bottom="1417" w:left="1701" w:header="708" w:footer="708" w:gutter="0"/>
          <w:pgNumType w:start="1"/>
          <w:cols w:space="282"/>
          <w:titlePg/>
          <w:docGrid w:linePitch="360"/>
        </w:sectPr>
      </w:pPr>
    </w:p>
    <w:p w14:paraId="56BBE551" w14:textId="77777777" w:rsidR="002C1C57" w:rsidRPr="002C1C57" w:rsidRDefault="002C1C57" w:rsidP="1421C381">
      <w:pPr>
        <w:pStyle w:val="Ttulo2"/>
        <w:rPr>
          <w:sz w:val="28"/>
          <w:shd w:val="clear" w:color="auto" w:fill="FFFFFF"/>
        </w:rPr>
      </w:pPr>
      <w:bookmarkStart w:id="0" w:name="_Toc70865220"/>
      <w:r w:rsidRPr="1421C381">
        <w:rPr>
          <w:sz w:val="28"/>
          <w:shd w:val="clear" w:color="auto" w:fill="FFFFFF"/>
        </w:rPr>
        <w:lastRenderedPageBreak/>
        <w:t>Análisis de código entrega S2</w:t>
      </w:r>
      <w:bookmarkEnd w:id="0"/>
    </w:p>
    <w:p w14:paraId="05BF8865" w14:textId="201B7E77" w:rsidR="002C1C57" w:rsidRPr="00BB79D3" w:rsidRDefault="1421C381" w:rsidP="1421C381">
      <w:pPr>
        <w:pStyle w:val="Ttulo3"/>
      </w:pPr>
      <w:bookmarkStart w:id="1" w:name="_Toc70865221"/>
      <w:r w:rsidRPr="1421C381">
        <w:rPr>
          <w:rFonts w:eastAsia="MS Gothic"/>
        </w:rPr>
        <w:t>Descripción general</w:t>
      </w:r>
      <w:bookmarkEnd w:id="1"/>
    </w:p>
    <w:p w14:paraId="19EBF019" w14:textId="7E0E0E02" w:rsidR="002C1C57" w:rsidRPr="00BB79D3" w:rsidRDefault="1421C381" w:rsidP="1421C381">
      <w:pPr>
        <w:rPr>
          <w:rFonts w:eastAsia="Calibri" w:cs="Arial"/>
        </w:rPr>
      </w:pPr>
      <w:r w:rsidRPr="1421C381">
        <w:rPr>
          <w:rFonts w:eastAsia="Calibri" w:cs="Arial"/>
        </w:rPr>
        <w:t>En el dashboard de SonarCloud podemos ver un resumen general del estado del proyecto en el momento de la entrega del S2:</w:t>
      </w:r>
    </w:p>
    <w:p w14:paraId="16E5FA43" w14:textId="185E5273" w:rsidR="002C1C57" w:rsidRPr="00BB79D3" w:rsidRDefault="002C1C57" w:rsidP="1421C381">
      <w:pPr>
        <w:rPr>
          <w:rFonts w:eastAsia="Calibri" w:cs="Arial"/>
        </w:rPr>
      </w:pPr>
      <w:r>
        <w:rPr>
          <w:noProof/>
        </w:rPr>
        <w:drawing>
          <wp:inline distT="0" distB="0" distL="0" distR="0" wp14:anchorId="6F5828F6" wp14:editId="1D0B44C6">
            <wp:extent cx="5193130" cy="4046314"/>
            <wp:effectExtent l="0" t="0" r="0" b="0"/>
            <wp:docPr id="1079997620" name="Imagen 1079997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193130" cy="4046314"/>
                    </a:xfrm>
                    <a:prstGeom prst="rect">
                      <a:avLst/>
                    </a:prstGeom>
                  </pic:spPr>
                </pic:pic>
              </a:graphicData>
            </a:graphic>
          </wp:inline>
        </w:drawing>
      </w:r>
    </w:p>
    <w:p w14:paraId="00DAB422" w14:textId="440349A9" w:rsidR="002C1C57" w:rsidRPr="00BB79D3" w:rsidRDefault="1421C381" w:rsidP="1421C381">
      <w:pPr>
        <w:rPr>
          <w:rFonts w:eastAsia="Calibri" w:cs="Arial"/>
        </w:rPr>
      </w:pPr>
      <w:r w:rsidRPr="1421C381">
        <w:rPr>
          <w:rFonts w:eastAsia="Calibri" w:cs="Arial"/>
          <w:sz w:val="16"/>
          <w:szCs w:val="16"/>
        </w:rPr>
        <w:t>Fig 1: Dashboard de SonarCloud tras la entrega S2</w:t>
      </w:r>
    </w:p>
    <w:p w14:paraId="21AC96FE" w14:textId="5CEC0037" w:rsidR="002C1C57" w:rsidRPr="00BB79D3" w:rsidRDefault="002C1C57" w:rsidP="1421C381">
      <w:pPr>
        <w:rPr>
          <w:rFonts w:eastAsia="Calibri" w:cs="Arial"/>
          <w:sz w:val="16"/>
          <w:szCs w:val="16"/>
        </w:rPr>
      </w:pPr>
    </w:p>
    <w:p w14:paraId="69CCF97C" w14:textId="6E1A50BB" w:rsidR="002C1C57" w:rsidRPr="00BB79D3" w:rsidRDefault="1421C381" w:rsidP="1421C381">
      <w:pPr>
        <w:rPr>
          <w:rFonts w:eastAsia="Calibri" w:cs="Arial"/>
        </w:rPr>
      </w:pPr>
      <w:r w:rsidRPr="1421C381">
        <w:rPr>
          <w:rFonts w:eastAsia="Calibri" w:cs="Arial"/>
        </w:rPr>
        <w:t>Muestra 3 posibles bugs, varias vulnerabilidades de seguridad y una estimación del coste en tiempo de resolver la deuda técnica basándose en los olores (code smells) detectados.</w:t>
      </w:r>
    </w:p>
    <w:p w14:paraId="6CBC1F26" w14:textId="7283BF59" w:rsidR="002C1C57" w:rsidRPr="00BB79D3" w:rsidRDefault="1421C381" w:rsidP="1421C381">
      <w:pPr>
        <w:rPr>
          <w:rFonts w:eastAsia="Calibri" w:cs="Arial"/>
        </w:rPr>
      </w:pPr>
      <w:r w:rsidRPr="1421C381">
        <w:rPr>
          <w:rFonts w:eastAsia="Calibri" w:cs="Arial"/>
        </w:rPr>
        <w:t>A tener en cuenta que es orientativo ya que, como indica el propio dashboard, está basado en el análisis del 54,5% del total de las líneas de código.</w:t>
      </w:r>
    </w:p>
    <w:p w14:paraId="0018802F" w14:textId="1968A54C" w:rsidR="002C1C57" w:rsidRPr="00BB79D3" w:rsidRDefault="002C1C57" w:rsidP="1421C381">
      <w:pPr>
        <w:rPr>
          <w:rFonts w:eastAsia="Calibri" w:cs="Arial"/>
        </w:rPr>
      </w:pPr>
    </w:p>
    <w:p w14:paraId="7277D90A" w14:textId="3AAC9C1C" w:rsidR="002C1C57" w:rsidRPr="00BB79D3" w:rsidRDefault="1421C381" w:rsidP="1421C381">
      <w:pPr>
        <w:pStyle w:val="Ttulo3"/>
      </w:pPr>
      <w:bookmarkStart w:id="2" w:name="_Toc70865222"/>
      <w:r w:rsidRPr="1421C381">
        <w:rPr>
          <w:rFonts w:eastAsia="MS Gothic"/>
        </w:rPr>
        <w:t>Análisis de potenciales bugs</w:t>
      </w:r>
      <w:bookmarkEnd w:id="2"/>
    </w:p>
    <w:p w14:paraId="43A206C0" w14:textId="321C0188" w:rsidR="002C1C57" w:rsidRPr="00BB79D3" w:rsidRDefault="1421C381" w:rsidP="1421C381">
      <w:pPr>
        <w:rPr>
          <w:rFonts w:eastAsia="Calibri" w:cs="Arial"/>
          <w:i/>
          <w:iCs/>
        </w:rPr>
      </w:pPr>
      <w:r w:rsidRPr="1421C381">
        <w:rPr>
          <w:rFonts w:eastAsia="Calibri" w:cs="Arial"/>
        </w:rPr>
        <w:lastRenderedPageBreak/>
        <w:t xml:space="preserve">En la sección </w:t>
      </w:r>
      <w:r w:rsidRPr="1421C381">
        <w:rPr>
          <w:rFonts w:eastAsia="Calibri" w:cs="Arial"/>
          <w:i/>
          <w:iCs/>
        </w:rPr>
        <w:t>Reliability</w:t>
      </w:r>
      <w:r w:rsidRPr="1421C381">
        <w:rPr>
          <w:rFonts w:eastAsia="Calibri" w:cs="Arial"/>
        </w:rPr>
        <w:t xml:space="preserve"> se muestra el resultado de un análisis de posibles Bugs y una estimación de tiempo necesario para ser corregido cada uno de ellos:</w:t>
      </w:r>
    </w:p>
    <w:p w14:paraId="11715FDE" w14:textId="5CEEAE51" w:rsidR="002C1C57" w:rsidRPr="00BB79D3" w:rsidRDefault="002C1C57" w:rsidP="1421C381">
      <w:pPr>
        <w:rPr>
          <w:rFonts w:eastAsia="Calibri" w:cs="Arial"/>
        </w:rPr>
      </w:pPr>
      <w:r>
        <w:rPr>
          <w:noProof/>
        </w:rPr>
        <w:drawing>
          <wp:inline distT="0" distB="0" distL="0" distR="0" wp14:anchorId="2BF1E7FB" wp14:editId="5618D4E5">
            <wp:extent cx="5210175" cy="3115250"/>
            <wp:effectExtent l="0" t="0" r="0" b="0"/>
            <wp:docPr id="92650785" name="Imagen 92650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210175" cy="3115250"/>
                    </a:xfrm>
                    <a:prstGeom prst="rect">
                      <a:avLst/>
                    </a:prstGeom>
                  </pic:spPr>
                </pic:pic>
              </a:graphicData>
            </a:graphic>
          </wp:inline>
        </w:drawing>
      </w:r>
    </w:p>
    <w:p w14:paraId="6B62F39B" w14:textId="52358490" w:rsidR="002C1C57" w:rsidRPr="00BB79D3" w:rsidRDefault="1421C381" w:rsidP="1421C381">
      <w:pPr>
        <w:rPr>
          <w:rFonts w:eastAsia="Calibri" w:cs="Arial"/>
        </w:rPr>
      </w:pPr>
      <w:r w:rsidRPr="1421C381">
        <w:rPr>
          <w:rFonts w:eastAsia="Calibri" w:cs="Arial"/>
          <w:sz w:val="16"/>
          <w:szCs w:val="16"/>
        </w:rPr>
        <w:t>Fig 2: Posibles bugs y estimación de resolución de cada uno de ellos</w:t>
      </w:r>
    </w:p>
    <w:p w14:paraId="6A7BE163" w14:textId="1AFC7BAF" w:rsidR="002C1C57" w:rsidRPr="00BB79D3" w:rsidRDefault="002C1C57" w:rsidP="1421C381">
      <w:pPr>
        <w:rPr>
          <w:rFonts w:eastAsia="Calibri" w:cs="Arial"/>
        </w:rPr>
      </w:pPr>
    </w:p>
    <w:p w14:paraId="36ABFEA3" w14:textId="5565B220" w:rsidR="002C1C57" w:rsidRPr="00BB79D3" w:rsidRDefault="1421C381" w:rsidP="1421C381">
      <w:pPr>
        <w:rPr>
          <w:rFonts w:eastAsia="Calibri" w:cs="Arial"/>
        </w:rPr>
      </w:pPr>
      <w:r w:rsidRPr="1421C381">
        <w:rPr>
          <w:rFonts w:eastAsia="Calibri" w:cs="Arial"/>
        </w:rPr>
        <w:t>Se muestra la detección de tres posibles bugs, estimándose 10 minutos en la resolución de uno de ellos y 5 minutos en la resolución de cada uno de los otros dos.</w:t>
      </w:r>
    </w:p>
    <w:p w14:paraId="503F8B9A" w14:textId="279CFD01" w:rsidR="002C1C57" w:rsidRPr="00BB79D3" w:rsidRDefault="002C1C57" w:rsidP="1421C381">
      <w:pPr>
        <w:rPr>
          <w:rFonts w:eastAsia="Calibri" w:cs="Arial"/>
        </w:rPr>
      </w:pPr>
    </w:p>
    <w:p w14:paraId="0263E541" w14:textId="5FDAB6B6" w:rsidR="002C1C57" w:rsidRPr="00BB79D3" w:rsidRDefault="1421C381" w:rsidP="1421C381">
      <w:pPr>
        <w:pStyle w:val="Ttulo3"/>
      </w:pPr>
      <w:bookmarkStart w:id="3" w:name="_Toc70865223"/>
      <w:r w:rsidRPr="1421C381">
        <w:rPr>
          <w:rFonts w:eastAsia="MS Gothic"/>
        </w:rPr>
        <w:t>Olores (code smells)</w:t>
      </w:r>
      <w:bookmarkEnd w:id="3"/>
    </w:p>
    <w:p w14:paraId="1E42D803" w14:textId="137C31EC" w:rsidR="002C1C57" w:rsidRPr="00BB79D3" w:rsidRDefault="1421C381" w:rsidP="1421C381">
      <w:pPr>
        <w:rPr>
          <w:rFonts w:eastAsia="Calibri" w:cs="Arial"/>
        </w:rPr>
      </w:pPr>
      <w:r w:rsidRPr="1421C381">
        <w:rPr>
          <w:rFonts w:eastAsia="Calibri" w:cs="Arial"/>
        </w:rPr>
        <w:t xml:space="preserve">En la sección </w:t>
      </w:r>
      <w:r w:rsidRPr="1421C381">
        <w:rPr>
          <w:rFonts w:eastAsia="Calibri" w:cs="Arial"/>
          <w:i/>
          <w:iCs/>
        </w:rPr>
        <w:t>Maintainability</w:t>
      </w:r>
      <w:r w:rsidRPr="1421C381">
        <w:rPr>
          <w:rFonts w:eastAsia="Calibri" w:cs="Arial"/>
        </w:rPr>
        <w:t xml:space="preserve"> se evaluan los riesgos a largo plazo. Se hace una estimación de la deuda técnica acumulada por desvíos en las buenas prácticas en codificación. La situación de nuestro proyecto en el momento de la entrega del S2 es:</w:t>
      </w:r>
    </w:p>
    <w:p w14:paraId="35BA089F" w14:textId="76288487" w:rsidR="002C1C57" w:rsidRPr="00BB79D3" w:rsidRDefault="002C1C57" w:rsidP="1421C381">
      <w:r>
        <w:rPr>
          <w:noProof/>
        </w:rPr>
        <w:lastRenderedPageBreak/>
        <w:drawing>
          <wp:inline distT="0" distB="0" distL="0" distR="0" wp14:anchorId="121EA703" wp14:editId="545C4995">
            <wp:extent cx="5257004" cy="3143250"/>
            <wp:effectExtent l="0" t="0" r="0" b="0"/>
            <wp:docPr id="1871120471" name="Imagen 1871120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257004" cy="3143250"/>
                    </a:xfrm>
                    <a:prstGeom prst="rect">
                      <a:avLst/>
                    </a:prstGeom>
                  </pic:spPr>
                </pic:pic>
              </a:graphicData>
            </a:graphic>
          </wp:inline>
        </w:drawing>
      </w:r>
    </w:p>
    <w:p w14:paraId="3AD70697" w14:textId="23548101" w:rsidR="002C1C57" w:rsidRPr="00BB79D3" w:rsidRDefault="1421C381" w:rsidP="1421C381">
      <w:pPr>
        <w:rPr>
          <w:rFonts w:eastAsia="Calibri" w:cs="Arial"/>
        </w:rPr>
      </w:pPr>
      <w:r w:rsidRPr="1421C381">
        <w:rPr>
          <w:rFonts w:eastAsia="Calibri" w:cs="Arial"/>
          <w:sz w:val="16"/>
          <w:szCs w:val="16"/>
        </w:rPr>
        <w:t>Fig 3: Code Smells tras la entrega S2</w:t>
      </w:r>
    </w:p>
    <w:p w14:paraId="7F965D77" w14:textId="4A65BC00" w:rsidR="002C1C57" w:rsidRPr="00BB79D3" w:rsidRDefault="002C1C57" w:rsidP="1421C381">
      <w:pPr>
        <w:rPr>
          <w:rFonts w:eastAsia="Calibri" w:cs="Arial"/>
        </w:rPr>
      </w:pPr>
    </w:p>
    <w:p w14:paraId="7A62ACDA" w14:textId="1FAFD3CF" w:rsidR="002C1C57" w:rsidRPr="00BB79D3" w:rsidRDefault="1421C381" w:rsidP="1421C381">
      <w:pPr>
        <w:rPr>
          <w:rFonts w:eastAsia="Calibri" w:cs="Arial"/>
        </w:rPr>
      </w:pPr>
      <w:r w:rsidRPr="1421C381">
        <w:rPr>
          <w:rFonts w:eastAsia="Calibri" w:cs="Arial"/>
        </w:rPr>
        <w:t>Han sido reconocidos 28 code smells, entre otros:</w:t>
      </w:r>
    </w:p>
    <w:p w14:paraId="64500FAA" w14:textId="37EFB4FF" w:rsidR="002C1C57" w:rsidRPr="00BB79D3" w:rsidRDefault="1421C381" w:rsidP="1421C381">
      <w:pPr>
        <w:rPr>
          <w:rFonts w:eastAsia="Calibri" w:cs="Arial"/>
        </w:rPr>
      </w:pPr>
      <w:r w:rsidRPr="1421C381">
        <w:rPr>
          <w:rFonts w:eastAsia="Calibri" w:cs="Arial"/>
        </w:rPr>
        <w:t>A) Change preventers: Cambiar algo en una parte del código implica cambios en otras partes.</w:t>
      </w:r>
    </w:p>
    <w:p w14:paraId="13DD21DC" w14:textId="18164075" w:rsidR="002C1C57" w:rsidRPr="00BB79D3" w:rsidRDefault="002C1C57" w:rsidP="1421C381">
      <w:r>
        <w:rPr>
          <w:noProof/>
        </w:rPr>
        <w:drawing>
          <wp:inline distT="0" distB="0" distL="0" distR="0" wp14:anchorId="5D028532" wp14:editId="61EB4298">
            <wp:extent cx="5210175" cy="3245505"/>
            <wp:effectExtent l="0" t="0" r="0" b="0"/>
            <wp:docPr id="1738668272" name="Imagen 173866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210175" cy="3245505"/>
                    </a:xfrm>
                    <a:prstGeom prst="rect">
                      <a:avLst/>
                    </a:prstGeom>
                  </pic:spPr>
                </pic:pic>
              </a:graphicData>
            </a:graphic>
          </wp:inline>
        </w:drawing>
      </w:r>
    </w:p>
    <w:p w14:paraId="679ACDB8" w14:textId="56BA2FFC" w:rsidR="002C1C57" w:rsidRPr="00BB79D3" w:rsidRDefault="1421C381" w:rsidP="1421C381">
      <w:pPr>
        <w:rPr>
          <w:rFonts w:eastAsia="Calibri" w:cs="Arial"/>
        </w:rPr>
      </w:pPr>
      <w:r w:rsidRPr="1421C381">
        <w:rPr>
          <w:rFonts w:eastAsia="Calibri" w:cs="Arial"/>
          <w:sz w:val="16"/>
          <w:szCs w:val="16"/>
        </w:rPr>
        <w:lastRenderedPageBreak/>
        <w:t>Fig 4: Change Preventer, varios usos del mismo literal</w:t>
      </w:r>
    </w:p>
    <w:p w14:paraId="5731AA3F" w14:textId="1E874180" w:rsidR="002C1C57" w:rsidRPr="00BB79D3" w:rsidRDefault="002C1C57" w:rsidP="1421C381">
      <w:pPr>
        <w:rPr>
          <w:rFonts w:eastAsia="Calibri" w:cs="Arial"/>
        </w:rPr>
      </w:pPr>
    </w:p>
    <w:p w14:paraId="13768774" w14:textId="67C42EAF" w:rsidR="002C1C57" w:rsidRPr="00BB79D3" w:rsidRDefault="1421C381" w:rsidP="1421C381">
      <w:pPr>
        <w:rPr>
          <w:rFonts w:eastAsia="Calibri" w:cs="Arial"/>
        </w:rPr>
      </w:pPr>
      <w:r w:rsidRPr="1421C381">
        <w:rPr>
          <w:rFonts w:eastAsia="Calibri" w:cs="Arial"/>
        </w:rPr>
        <w:t>Se está usando un literal en lugar de usar una variable a la que asignar el valor de dicho literal.</w:t>
      </w:r>
    </w:p>
    <w:p w14:paraId="1463E770" w14:textId="6572BF01" w:rsidR="002C1C57" w:rsidRPr="00BB79D3" w:rsidRDefault="1421C381" w:rsidP="1421C381">
      <w:pPr>
        <w:rPr>
          <w:rFonts w:eastAsia="Calibri" w:cs="Arial"/>
        </w:rPr>
      </w:pPr>
      <w:r w:rsidRPr="1421C381">
        <w:rPr>
          <w:rFonts w:eastAsia="Calibri" w:cs="Arial"/>
        </w:rPr>
        <w:t>La severidad asignada es crítica ya que cambiar el literal en un punto implica cambiarlo en otros. Cuantos más cambios más posibilidad de error y más lentitud en hacer efectivo dicho cambio.</w:t>
      </w:r>
    </w:p>
    <w:p w14:paraId="7467F04A" w14:textId="31C2F2B4" w:rsidR="002C1C57" w:rsidRPr="00BB79D3" w:rsidRDefault="1421C381" w:rsidP="1421C381">
      <w:pPr>
        <w:rPr>
          <w:rFonts w:eastAsia="Calibri" w:cs="Arial"/>
        </w:rPr>
      </w:pPr>
      <w:r w:rsidRPr="1421C381">
        <w:rPr>
          <w:rFonts w:eastAsia="Calibri" w:cs="Arial"/>
        </w:rPr>
        <w:t>La manera de resolver este problema es asignar el literal a una variable que se usará en todos los lugares del código en los que se está usando el literal.</w:t>
      </w:r>
    </w:p>
    <w:p w14:paraId="656DEC1F" w14:textId="3BCBD361" w:rsidR="002C1C57" w:rsidRPr="00BB79D3" w:rsidRDefault="1421C381" w:rsidP="1421C381">
      <w:pPr>
        <w:rPr>
          <w:rFonts w:eastAsia="Calibri" w:cs="Arial"/>
        </w:rPr>
      </w:pPr>
      <w:r w:rsidRPr="1421C381">
        <w:rPr>
          <w:rFonts w:eastAsia="Calibri" w:cs="Arial"/>
        </w:rPr>
        <w:t xml:space="preserve">B) Bloaters: Partes del código que llegan a crecer tanto que no pueden ser manejados de forma efectiva. En nuestra aplicación nos encontramos código comentado en lugar de ser eliminado: </w:t>
      </w:r>
    </w:p>
    <w:p w14:paraId="48545E2C" w14:textId="3D999A91" w:rsidR="002C1C57" w:rsidRPr="00BB79D3" w:rsidRDefault="002C1C57" w:rsidP="1421C381">
      <w:r>
        <w:rPr>
          <w:noProof/>
        </w:rPr>
        <w:drawing>
          <wp:inline distT="0" distB="0" distL="0" distR="0" wp14:anchorId="364BED1C" wp14:editId="1A26EC2A">
            <wp:extent cx="5181600" cy="3216910"/>
            <wp:effectExtent l="0" t="0" r="0" b="0"/>
            <wp:docPr id="753099507" name="Imagen 753099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181600" cy="3216910"/>
                    </a:xfrm>
                    <a:prstGeom prst="rect">
                      <a:avLst/>
                    </a:prstGeom>
                  </pic:spPr>
                </pic:pic>
              </a:graphicData>
            </a:graphic>
          </wp:inline>
        </w:drawing>
      </w:r>
    </w:p>
    <w:p w14:paraId="3A8A79F5" w14:textId="74EC6EAD" w:rsidR="002C1C57" w:rsidRPr="00BB79D3" w:rsidRDefault="1421C381" w:rsidP="1421C381">
      <w:pPr>
        <w:rPr>
          <w:rFonts w:eastAsia="Calibri" w:cs="Arial"/>
        </w:rPr>
      </w:pPr>
      <w:r w:rsidRPr="1421C381">
        <w:rPr>
          <w:rFonts w:eastAsia="Calibri" w:cs="Arial"/>
          <w:sz w:val="16"/>
          <w:szCs w:val="16"/>
        </w:rPr>
        <w:t>Fig 5: Código comentado que dificulta la legibilidad del código en uso.</w:t>
      </w:r>
    </w:p>
    <w:p w14:paraId="6EDB8708" w14:textId="66043F18" w:rsidR="002C1C57" w:rsidRPr="00BB79D3" w:rsidRDefault="002C1C57" w:rsidP="1421C381">
      <w:pPr>
        <w:rPr>
          <w:rFonts w:eastAsia="Calibri" w:cs="Arial"/>
        </w:rPr>
      </w:pPr>
    </w:p>
    <w:p w14:paraId="3368C9E7" w14:textId="6AE5A6ED" w:rsidR="002C1C57" w:rsidRPr="00BB79D3" w:rsidRDefault="1421C381" w:rsidP="1421C381">
      <w:pPr>
        <w:rPr>
          <w:rFonts w:eastAsia="Calibri" w:cs="Arial"/>
        </w:rPr>
      </w:pPr>
      <w:r w:rsidRPr="1421C381">
        <w:rPr>
          <w:rFonts w:eastAsia="Calibri" w:cs="Arial"/>
        </w:rPr>
        <w:t>Se ha comentado código en lugar de eliminarlo.</w:t>
      </w:r>
    </w:p>
    <w:p w14:paraId="66B8D096" w14:textId="39BC66FD" w:rsidR="002C1C57" w:rsidRPr="00BB79D3" w:rsidRDefault="1421C381" w:rsidP="1421C381">
      <w:pPr>
        <w:rPr>
          <w:rFonts w:eastAsia="Calibri" w:cs="Arial"/>
        </w:rPr>
      </w:pPr>
      <w:r w:rsidRPr="1421C381">
        <w:rPr>
          <w:rFonts w:eastAsia="Calibri" w:cs="Arial"/>
        </w:rPr>
        <w:t>La severidad asignada es Major ya que dificulta la lectura del código que sí está en uso.</w:t>
      </w:r>
    </w:p>
    <w:p w14:paraId="57CB6364" w14:textId="1A6E9ACC" w:rsidR="002C1C57" w:rsidRPr="00BB79D3" w:rsidRDefault="1421C381" w:rsidP="1421C381">
      <w:pPr>
        <w:rPr>
          <w:rFonts w:eastAsia="Calibri" w:cs="Arial"/>
        </w:rPr>
      </w:pPr>
      <w:r w:rsidRPr="1421C381">
        <w:rPr>
          <w:rFonts w:eastAsia="Calibri" w:cs="Arial"/>
        </w:rPr>
        <w:lastRenderedPageBreak/>
        <w:t>La forma de resolver este problema es eliminar las líneas, ya que no se pierden por poder ser “rescatadas” en versiones previas del código fuente.</w:t>
      </w:r>
    </w:p>
    <w:p w14:paraId="6378E8AC" w14:textId="3AE6766E" w:rsidR="002C1C57" w:rsidRPr="00BB79D3" w:rsidRDefault="1421C381" w:rsidP="1421C381">
      <w:pPr>
        <w:rPr>
          <w:rFonts w:eastAsia="Calibri" w:cs="Arial"/>
          <w:sz w:val="16"/>
          <w:szCs w:val="16"/>
        </w:rPr>
      </w:pPr>
      <w:r w:rsidRPr="1421C381">
        <w:rPr>
          <w:rFonts w:eastAsia="Calibri" w:cs="Arial"/>
        </w:rPr>
        <w:t>C) Dispensables: Algo innecesario cuya ausencia podría hacer un código más eficiente y fácil de entender. Podemos encontrar en nuestro código una variable privada de una clase con el mismo nombre que la propia clase:</w:t>
      </w:r>
    </w:p>
    <w:p w14:paraId="402EB49C" w14:textId="02A99CAE" w:rsidR="002C1C57" w:rsidRPr="00BB79D3" w:rsidRDefault="002C1C57" w:rsidP="1421C381">
      <w:r>
        <w:rPr>
          <w:noProof/>
        </w:rPr>
        <w:drawing>
          <wp:inline distT="0" distB="0" distL="0" distR="0" wp14:anchorId="3E1FD82C" wp14:editId="4D353F52">
            <wp:extent cx="5257800" cy="3362801"/>
            <wp:effectExtent l="0" t="0" r="0" b="0"/>
            <wp:docPr id="1658570389" name="Imagen 165857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257800" cy="3362801"/>
                    </a:xfrm>
                    <a:prstGeom prst="rect">
                      <a:avLst/>
                    </a:prstGeom>
                  </pic:spPr>
                </pic:pic>
              </a:graphicData>
            </a:graphic>
          </wp:inline>
        </w:drawing>
      </w:r>
    </w:p>
    <w:p w14:paraId="57F3AD5D" w14:textId="5ED1819B" w:rsidR="002C1C57" w:rsidRPr="00BB79D3" w:rsidRDefault="1421C381" w:rsidP="1421C381">
      <w:pPr>
        <w:rPr>
          <w:rFonts w:eastAsia="Calibri" w:cs="Arial"/>
        </w:rPr>
      </w:pPr>
      <w:r w:rsidRPr="1421C381">
        <w:rPr>
          <w:rFonts w:eastAsia="Calibri" w:cs="Arial"/>
          <w:sz w:val="16"/>
          <w:szCs w:val="16"/>
        </w:rPr>
        <w:t>Fig 6: campo de una clase con el mismo nombre que la clase</w:t>
      </w:r>
    </w:p>
    <w:p w14:paraId="75CBC0F9" w14:textId="39C4135E" w:rsidR="002C1C57" w:rsidRPr="00BB79D3" w:rsidRDefault="002C1C57" w:rsidP="1421C381">
      <w:pPr>
        <w:rPr>
          <w:rFonts w:eastAsia="Calibri" w:cs="Arial"/>
        </w:rPr>
      </w:pPr>
    </w:p>
    <w:p w14:paraId="7C932FDF" w14:textId="4AB84CB4" w:rsidR="002C1C57" w:rsidRPr="00BB79D3" w:rsidRDefault="1421C381" w:rsidP="1421C381">
      <w:pPr>
        <w:rPr>
          <w:rFonts w:eastAsia="Calibri" w:cs="Arial"/>
        </w:rPr>
      </w:pPr>
      <w:r w:rsidRPr="1421C381">
        <w:rPr>
          <w:rFonts w:eastAsia="Calibri" w:cs="Arial"/>
        </w:rPr>
        <w:t>Se ha puesto el mismo nombre a una clase y a una variable privada suya.</w:t>
      </w:r>
    </w:p>
    <w:p w14:paraId="1851A9ED" w14:textId="5FC85EF3" w:rsidR="002C1C57" w:rsidRPr="00BB79D3" w:rsidRDefault="1421C381" w:rsidP="1421C381">
      <w:pPr>
        <w:rPr>
          <w:rFonts w:eastAsia="Calibri" w:cs="Arial"/>
        </w:rPr>
      </w:pPr>
      <w:r w:rsidRPr="1421C381">
        <w:rPr>
          <w:rFonts w:eastAsia="Calibri" w:cs="Arial"/>
        </w:rPr>
        <w:t>La severidad asignada es Major ya que la lectura del código se presta a confusión.</w:t>
      </w:r>
    </w:p>
    <w:p w14:paraId="431EF6AD" w14:textId="1DAC17C3" w:rsidR="002C1C57" w:rsidRPr="00BB79D3" w:rsidRDefault="1421C381" w:rsidP="1421C381">
      <w:pPr>
        <w:rPr>
          <w:rFonts w:eastAsia="Calibri" w:cs="Arial"/>
        </w:rPr>
      </w:pPr>
      <w:r w:rsidRPr="1421C381">
        <w:rPr>
          <w:rFonts w:eastAsia="Calibri" w:cs="Arial"/>
        </w:rPr>
        <w:t>La solución de este problema consiste en cambiar el nombre de la variable.</w:t>
      </w:r>
    </w:p>
    <w:p w14:paraId="468D4338" w14:textId="4E101DB9" w:rsidR="002C1C57" w:rsidRPr="00BB79D3" w:rsidRDefault="002C1C57" w:rsidP="1421C381">
      <w:pPr>
        <w:rPr>
          <w:rFonts w:eastAsia="Calibri" w:cs="Arial"/>
        </w:rPr>
      </w:pPr>
    </w:p>
    <w:p w14:paraId="269A5126" w14:textId="160D19FB" w:rsidR="002C1C57" w:rsidRPr="00BB79D3" w:rsidRDefault="1421C381" w:rsidP="1421C381">
      <w:pPr>
        <w:rPr>
          <w:rFonts w:eastAsia="Calibri" w:cs="Arial"/>
        </w:rPr>
      </w:pPr>
      <w:r w:rsidRPr="1421C381">
        <w:rPr>
          <w:rFonts w:eastAsia="Calibri" w:cs="Arial"/>
        </w:rPr>
        <w:t>Otro olor de tipo Dispensables es el mantener importaciones que no se usan:</w:t>
      </w:r>
    </w:p>
    <w:p w14:paraId="6B159487" w14:textId="040F3CD1" w:rsidR="002C1C57" w:rsidRPr="00BB79D3" w:rsidRDefault="002C1C57" w:rsidP="1421C381">
      <w:r>
        <w:rPr>
          <w:noProof/>
        </w:rPr>
        <w:lastRenderedPageBreak/>
        <w:drawing>
          <wp:inline distT="0" distB="0" distL="0" distR="0" wp14:anchorId="60A3BA2C" wp14:editId="7C55A7D4">
            <wp:extent cx="5210175" cy="3364904"/>
            <wp:effectExtent l="0" t="0" r="0" b="0"/>
            <wp:docPr id="116708324" name="Imagen 116708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210175" cy="3364904"/>
                    </a:xfrm>
                    <a:prstGeom prst="rect">
                      <a:avLst/>
                    </a:prstGeom>
                  </pic:spPr>
                </pic:pic>
              </a:graphicData>
            </a:graphic>
          </wp:inline>
        </w:drawing>
      </w:r>
    </w:p>
    <w:p w14:paraId="17CDEA10" w14:textId="089B81C5" w:rsidR="002C1C57" w:rsidRPr="00BB79D3" w:rsidRDefault="1421C381" w:rsidP="1421C381">
      <w:pPr>
        <w:rPr>
          <w:rFonts w:eastAsia="Calibri" w:cs="Arial"/>
          <w:sz w:val="16"/>
          <w:szCs w:val="16"/>
        </w:rPr>
      </w:pPr>
      <w:r w:rsidRPr="1421C381">
        <w:rPr>
          <w:rFonts w:eastAsia="Calibri" w:cs="Arial"/>
          <w:sz w:val="16"/>
          <w:szCs w:val="16"/>
        </w:rPr>
        <w:t>Fig 7: Import no usado</w:t>
      </w:r>
    </w:p>
    <w:p w14:paraId="7F248947" w14:textId="60122649" w:rsidR="002C1C57" w:rsidRPr="00BB79D3" w:rsidRDefault="002C1C57" w:rsidP="1421C381">
      <w:pPr>
        <w:rPr>
          <w:rFonts w:eastAsia="Calibri" w:cs="Arial"/>
        </w:rPr>
      </w:pPr>
    </w:p>
    <w:p w14:paraId="2B1B3EAC" w14:textId="3DA87964" w:rsidR="002C1C57" w:rsidRPr="00BB79D3" w:rsidRDefault="1421C381" w:rsidP="1421C381">
      <w:pPr>
        <w:rPr>
          <w:rFonts w:eastAsia="Calibri" w:cs="Arial"/>
        </w:rPr>
      </w:pPr>
      <w:r w:rsidRPr="1421C381">
        <w:rPr>
          <w:rFonts w:eastAsia="Calibri" w:cs="Arial"/>
        </w:rPr>
        <w:t>Se ha mantenido un Import a un paquete que no se usa en el código.</w:t>
      </w:r>
    </w:p>
    <w:p w14:paraId="3C58442E" w14:textId="292F2A04" w:rsidR="002C1C57" w:rsidRPr="00BB79D3" w:rsidRDefault="1421C381" w:rsidP="1421C381">
      <w:pPr>
        <w:rPr>
          <w:rFonts w:eastAsia="Calibri" w:cs="Arial"/>
        </w:rPr>
      </w:pPr>
      <w:r w:rsidRPr="1421C381">
        <w:rPr>
          <w:rFonts w:eastAsia="Calibri" w:cs="Arial"/>
        </w:rPr>
        <w:t>La severidad asignada es Minor ya que afecta poco a la lectura y comprensión del código.</w:t>
      </w:r>
    </w:p>
    <w:p w14:paraId="1E88AA84" w14:textId="74154DE8" w:rsidR="002C1C57" w:rsidRPr="00BB79D3" w:rsidRDefault="1421C381" w:rsidP="1421C381">
      <w:pPr>
        <w:rPr>
          <w:rFonts w:eastAsia="Calibri" w:cs="Arial"/>
        </w:rPr>
      </w:pPr>
      <w:r w:rsidRPr="1421C381">
        <w:rPr>
          <w:rFonts w:eastAsia="Calibri" w:cs="Arial"/>
        </w:rPr>
        <w:t>La solución a este problema sería eliminar el Import.</w:t>
      </w:r>
    </w:p>
    <w:p w14:paraId="590AAE9B" w14:textId="515B7E8A" w:rsidR="002C1C57" w:rsidRPr="00BB79D3" w:rsidRDefault="002C1C57" w:rsidP="1421C381">
      <w:pPr>
        <w:rPr>
          <w:rFonts w:eastAsia="Calibri" w:cs="Arial"/>
        </w:rPr>
      </w:pPr>
    </w:p>
    <w:p w14:paraId="29CBAC2C" w14:textId="3A61C714" w:rsidR="002C1C57" w:rsidRPr="00BB79D3" w:rsidRDefault="1421C381" w:rsidP="1421C381">
      <w:pPr>
        <w:pStyle w:val="Ttulo2"/>
      </w:pPr>
      <w:bookmarkStart w:id="4" w:name="_Toc70865224"/>
      <w:r w:rsidRPr="1421C381">
        <w:rPr>
          <w:rFonts w:eastAsia="MS Gothic"/>
          <w:szCs w:val="36"/>
        </w:rPr>
        <w:t>Conclusiones</w:t>
      </w:r>
      <w:bookmarkEnd w:id="4"/>
    </w:p>
    <w:p w14:paraId="29862EE8" w14:textId="26906662" w:rsidR="1421C381" w:rsidRDefault="1421C381" w:rsidP="1421C381">
      <w:pPr>
        <w:rPr>
          <w:rFonts w:eastAsia="Calibri" w:cs="Arial"/>
        </w:rPr>
      </w:pPr>
      <w:r w:rsidRPr="1421C381">
        <w:rPr>
          <w:rFonts w:eastAsia="Calibri" w:cs="Arial"/>
        </w:rPr>
        <w:t>En la entrega S2 hubo en general una aceptable calidad del código, el cual arrastraba problemas menores y fáciles de resolver (tanto en tiempo como en dificultad) al tratarse de un momento temprano de desarrollo.</w:t>
      </w:r>
    </w:p>
    <w:p w14:paraId="0CAFB9FD" w14:textId="6F889F78" w:rsidR="1421C381" w:rsidRDefault="1421C381" w:rsidP="1421C381">
      <w:pPr>
        <w:rPr>
          <w:rFonts w:eastAsia="Calibri" w:cs="Arial"/>
        </w:rPr>
      </w:pPr>
    </w:p>
    <w:p w14:paraId="0598CF8E" w14:textId="77777777" w:rsidR="002C1C57" w:rsidRPr="00BB79D3" w:rsidRDefault="002C1C57" w:rsidP="002C1C57"/>
    <w:p w14:paraId="720CF349" w14:textId="5810ABA3" w:rsidR="11134F5D" w:rsidRPr="000F4B1A" w:rsidRDefault="11134F5D" w:rsidP="002C1C57">
      <w:pPr>
        <w:pStyle w:val="Ttulo2"/>
        <w:numPr>
          <w:ilvl w:val="0"/>
          <w:numId w:val="0"/>
        </w:numPr>
      </w:pPr>
    </w:p>
    <w:sectPr w:rsidR="11134F5D" w:rsidRPr="000F4B1A" w:rsidSect="002C1C57">
      <w:footerReference w:type="default" r:id="rId18"/>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7F8D4E" w14:textId="77777777" w:rsidR="002F6ECB" w:rsidRDefault="002F6ECB" w:rsidP="00A5303B">
      <w:r>
        <w:separator/>
      </w:r>
    </w:p>
  </w:endnote>
  <w:endnote w:type="continuationSeparator" w:id="0">
    <w:p w14:paraId="1827517C" w14:textId="77777777" w:rsidR="002F6ECB" w:rsidRDefault="002F6ECB" w:rsidP="00A53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A02BA9" w14:textId="6C1BD99D" w:rsidR="000B2F4D" w:rsidRDefault="000B2F4D" w:rsidP="002C1C57">
    <w:pPr>
      <w:pStyle w:val="Piedepgina"/>
      <w:jc w:val="center"/>
    </w:pPr>
  </w:p>
  <w:p w14:paraId="5A602AC9" w14:textId="4AD36A41" w:rsidR="002E32A5" w:rsidRDefault="002E32A5" w:rsidP="0004562D">
    <w:pPr>
      <w:pStyle w:val="Piedepgina"/>
      <w:tabs>
        <w:tab w:val="clear" w:pos="4252"/>
        <w:tab w:val="clear" w:pos="8504"/>
        <w:tab w:val="left" w:pos="612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61009358"/>
      <w:docPartObj>
        <w:docPartGallery w:val="Page Numbers (Bottom of Page)"/>
        <w:docPartUnique/>
      </w:docPartObj>
    </w:sdtPr>
    <w:sdtEndPr>
      <w:rPr>
        <w:noProof/>
      </w:rPr>
    </w:sdtEndPr>
    <w:sdtContent>
      <w:p w14:paraId="12E13B67" w14:textId="40F999F3" w:rsidR="002C1C57" w:rsidRDefault="002C1C57">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54868616" w14:textId="77777777" w:rsidR="002C1C57" w:rsidRDefault="002C1C57" w:rsidP="002C1C57">
    <w:pPr>
      <w:pStyle w:val="Piedepgina"/>
      <w:tabs>
        <w:tab w:val="clear" w:pos="4252"/>
        <w:tab w:val="clear" w:pos="8504"/>
        <w:tab w:val="left" w:pos="612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14037C" w14:textId="77777777" w:rsidR="002F6ECB" w:rsidRDefault="002F6ECB" w:rsidP="00A5303B">
      <w:r>
        <w:separator/>
      </w:r>
    </w:p>
  </w:footnote>
  <w:footnote w:type="continuationSeparator" w:id="0">
    <w:p w14:paraId="391B1255" w14:textId="77777777" w:rsidR="002F6ECB" w:rsidRDefault="002F6ECB" w:rsidP="00A53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6492"/>
    </w:tblGrid>
    <w:tr w:rsidR="000233B4" w14:paraId="0B4177E4" w14:textId="77777777" w:rsidTr="1421C381">
      <w:trPr>
        <w:trHeight w:val="803"/>
      </w:trPr>
      <w:tc>
        <w:tcPr>
          <w:tcW w:w="2263" w:type="dxa"/>
          <w:vMerge w:val="restart"/>
          <w:vAlign w:val="center"/>
        </w:tcPr>
        <w:p w14:paraId="7921B07F" w14:textId="77777777" w:rsidR="000233B4" w:rsidRDefault="000136D2" w:rsidP="000233B4">
          <w:pPr>
            <w:pStyle w:val="Encabezado"/>
            <w:jc w:val="center"/>
          </w:pPr>
          <w:r>
            <w:rPr>
              <w:noProof/>
            </w:rPr>
            <w:drawing>
              <wp:inline distT="0" distB="0" distL="0" distR="0" wp14:anchorId="1D7987AD" wp14:editId="51443733">
                <wp:extent cx="850900" cy="782828"/>
                <wp:effectExtent l="0" t="0" r="6350" b="0"/>
                <wp:docPr id="4" name="10 Imagen" descr="sevill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 Imagen"/>
                        <pic:cNvPicPr/>
                      </pic:nvPicPr>
                      <pic:blipFill>
                        <a:blip r:embed="rId1">
                          <a:extLst>
                            <a:ext uri="{28A0092B-C50C-407E-A947-70E740481C1C}">
                              <a14:useLocalDpi xmlns:a14="http://schemas.microsoft.com/office/drawing/2010/main" val="0"/>
                            </a:ext>
                          </a:extLst>
                        </a:blip>
                        <a:stretch>
                          <a:fillRect/>
                        </a:stretch>
                      </pic:blipFill>
                      <pic:spPr>
                        <a:xfrm>
                          <a:off x="0" y="0"/>
                          <a:ext cx="850900" cy="782828"/>
                        </a:xfrm>
                        <a:prstGeom prst="rect">
                          <a:avLst/>
                        </a:prstGeom>
                      </pic:spPr>
                    </pic:pic>
                  </a:graphicData>
                </a:graphic>
              </wp:inline>
            </w:drawing>
          </w:r>
        </w:p>
      </w:tc>
      <w:tc>
        <w:tcPr>
          <w:tcW w:w="6492" w:type="dxa"/>
          <w:vAlign w:val="center"/>
        </w:tcPr>
        <w:p w14:paraId="1C7CE802" w14:textId="5518A9A1" w:rsidR="000233B4" w:rsidRPr="007567AA" w:rsidRDefault="4981E562" w:rsidP="4981E562">
          <w:pPr>
            <w:pStyle w:val="Encabezado"/>
            <w:jc w:val="center"/>
            <w:rPr>
              <w:rFonts w:ascii="Arial Narrow" w:hAnsi="Arial Narrow" w:cs="Tahoma"/>
              <w:b/>
              <w:bCs/>
              <w:sz w:val="24"/>
              <w:szCs w:val="24"/>
            </w:rPr>
          </w:pPr>
          <w:r w:rsidRPr="4981E562">
            <w:rPr>
              <w:rFonts w:ascii="Arial Narrow" w:hAnsi="Arial Narrow"/>
              <w:sz w:val="24"/>
              <w:szCs w:val="24"/>
            </w:rPr>
            <w:t>Proceso de Software y Gestión 2 – G2-23</w:t>
          </w:r>
        </w:p>
        <w:p w14:paraId="7EDD4F8B" w14:textId="0560328C" w:rsidR="000233B4" w:rsidRPr="00A71B72" w:rsidRDefault="000233B4" w:rsidP="4981E562">
          <w:pPr>
            <w:pStyle w:val="Encabezado"/>
            <w:jc w:val="center"/>
            <w:rPr>
              <w:rFonts w:ascii="Arial Narrow" w:hAnsi="Arial Narrow"/>
              <w:sz w:val="24"/>
              <w:szCs w:val="24"/>
            </w:rPr>
          </w:pPr>
        </w:p>
      </w:tc>
    </w:tr>
    <w:tr w:rsidR="000233B4" w14:paraId="451B9F50" w14:textId="77777777" w:rsidTr="1421C381">
      <w:trPr>
        <w:trHeight w:val="497"/>
      </w:trPr>
      <w:tc>
        <w:tcPr>
          <w:tcW w:w="2263" w:type="dxa"/>
          <w:vMerge/>
        </w:tcPr>
        <w:p w14:paraId="69A12AFC" w14:textId="77777777" w:rsidR="000233B4" w:rsidRDefault="000233B4" w:rsidP="000233B4">
          <w:pPr>
            <w:pStyle w:val="Encabezado"/>
          </w:pPr>
        </w:p>
      </w:tc>
      <w:tc>
        <w:tcPr>
          <w:tcW w:w="6492" w:type="dxa"/>
        </w:tcPr>
        <w:p w14:paraId="66FAF87C" w14:textId="336DE187" w:rsidR="000233B4" w:rsidRPr="00A71B72" w:rsidRDefault="00D86186" w:rsidP="4981E562">
          <w:pPr>
            <w:pStyle w:val="Encabezado"/>
            <w:tabs>
              <w:tab w:val="clear" w:pos="4252"/>
              <w:tab w:val="clear" w:pos="8504"/>
              <w:tab w:val="left" w:pos="1590"/>
            </w:tabs>
            <w:ind w:firstLine="0"/>
            <w:jc w:val="center"/>
            <w:rPr>
              <w:rFonts w:ascii="Arial Narrow" w:hAnsi="Arial Narrow" w:cs="Tahoma"/>
              <w:b/>
              <w:bCs/>
            </w:rPr>
          </w:pPr>
          <w:r>
            <w:rPr>
              <w:rFonts w:ascii="Arial Narrow" w:hAnsi="Arial Narrow" w:cs="Tahoma"/>
              <w:b/>
              <w:bCs/>
            </w:rPr>
            <w:t>Metodología de administración</w:t>
          </w:r>
        </w:p>
      </w:tc>
    </w:tr>
  </w:tbl>
  <w:p w14:paraId="4FBB99FA" w14:textId="77777777" w:rsidR="00BF5B33" w:rsidRDefault="00BF5B33">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A"/>
    <w:multiLevelType w:val="singleLevel"/>
    <w:tmpl w:val="191A6218"/>
    <w:lvl w:ilvl="0">
      <w:numFmt w:val="decimal"/>
      <w:lvlText w:val="%1."/>
      <w:lvlJc w:val="left"/>
      <w:pPr>
        <w:ind w:left="720" w:hanging="360"/>
      </w:pPr>
      <w:rPr>
        <w:rFonts w:cs="Times New Roman" w:hint="default"/>
        <w:b/>
      </w:rPr>
    </w:lvl>
  </w:abstractNum>
  <w:abstractNum w:abstractNumId="1" w15:restartNumberingAfterBreak="0">
    <w:nsid w:val="019A2B47"/>
    <w:multiLevelType w:val="hybridMultilevel"/>
    <w:tmpl w:val="E842B5AC"/>
    <w:lvl w:ilvl="0" w:tplc="0E2E3F48">
      <w:numFmt w:val="bullet"/>
      <w:lvlText w:val="•"/>
      <w:lvlJc w:val="left"/>
      <w:pPr>
        <w:ind w:left="1004" w:hanging="360"/>
      </w:pPr>
      <w:rPr>
        <w:rFonts w:ascii="Calibri" w:eastAsiaTheme="minorHAnsi" w:hAnsi="Calibri" w:cstheme="minorBidi"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 w15:restartNumberingAfterBreak="0">
    <w:nsid w:val="046A0B74"/>
    <w:multiLevelType w:val="hybridMultilevel"/>
    <w:tmpl w:val="C1EABD16"/>
    <w:lvl w:ilvl="0" w:tplc="8C50768C">
      <w:numFmt w:val="bullet"/>
      <w:lvlText w:val=""/>
      <w:lvlJc w:val="left"/>
      <w:pPr>
        <w:ind w:left="502" w:hanging="360"/>
      </w:pPr>
      <w:rPr>
        <w:rFonts w:ascii="Wingdings" w:eastAsiaTheme="minorEastAsia" w:hAnsi="Wingdings" w:cstheme="minorBidi"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3" w15:restartNumberingAfterBreak="0">
    <w:nsid w:val="061038FD"/>
    <w:multiLevelType w:val="hybridMultilevel"/>
    <w:tmpl w:val="F68E5F8E"/>
    <w:lvl w:ilvl="0" w:tplc="0C0A000F">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4" w15:restartNumberingAfterBreak="0">
    <w:nsid w:val="067D1A42"/>
    <w:multiLevelType w:val="hybridMultilevel"/>
    <w:tmpl w:val="F84AEFB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0931609F"/>
    <w:multiLevelType w:val="hybridMultilevel"/>
    <w:tmpl w:val="21B0B3F0"/>
    <w:lvl w:ilvl="0" w:tplc="1F546094">
      <w:start w:val="2"/>
      <w:numFmt w:val="bullet"/>
      <w:lvlText w:val="-"/>
      <w:lvlJc w:val="left"/>
      <w:pPr>
        <w:ind w:left="720" w:hanging="360"/>
      </w:pPr>
      <w:rPr>
        <w:rFonts w:ascii="Times New Roman" w:eastAsia="Times New Roman" w:hAnsi="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A39663F"/>
    <w:multiLevelType w:val="hybridMultilevel"/>
    <w:tmpl w:val="12DCFB08"/>
    <w:lvl w:ilvl="0" w:tplc="FD7876EA">
      <w:numFmt w:val="bullet"/>
      <w:lvlText w:val="•"/>
      <w:lvlJc w:val="left"/>
      <w:pPr>
        <w:tabs>
          <w:tab w:val="num" w:pos="720"/>
        </w:tabs>
        <w:ind w:left="720" w:hanging="360"/>
      </w:pPr>
      <w:rPr>
        <w:rFonts w:ascii="Calibri" w:eastAsiaTheme="minorHAnsi" w:hAnsi="Calibri" w:cstheme="minorBidi" w:hint="default"/>
      </w:rPr>
    </w:lvl>
    <w:lvl w:ilvl="1" w:tplc="78FCC790" w:tentative="1">
      <w:start w:val="1"/>
      <w:numFmt w:val="decimal"/>
      <w:lvlText w:val="%2."/>
      <w:lvlJc w:val="left"/>
      <w:pPr>
        <w:tabs>
          <w:tab w:val="num" w:pos="1440"/>
        </w:tabs>
        <w:ind w:left="1440" w:hanging="360"/>
      </w:pPr>
    </w:lvl>
    <w:lvl w:ilvl="2" w:tplc="9140BC32" w:tentative="1">
      <w:start w:val="1"/>
      <w:numFmt w:val="decimal"/>
      <w:lvlText w:val="%3."/>
      <w:lvlJc w:val="left"/>
      <w:pPr>
        <w:tabs>
          <w:tab w:val="num" w:pos="2160"/>
        </w:tabs>
        <w:ind w:left="2160" w:hanging="360"/>
      </w:pPr>
    </w:lvl>
    <w:lvl w:ilvl="3" w:tplc="7D4C4E66" w:tentative="1">
      <w:start w:val="1"/>
      <w:numFmt w:val="decimal"/>
      <w:lvlText w:val="%4."/>
      <w:lvlJc w:val="left"/>
      <w:pPr>
        <w:tabs>
          <w:tab w:val="num" w:pos="2880"/>
        </w:tabs>
        <w:ind w:left="2880" w:hanging="360"/>
      </w:pPr>
    </w:lvl>
    <w:lvl w:ilvl="4" w:tplc="28189E1E" w:tentative="1">
      <w:start w:val="1"/>
      <w:numFmt w:val="decimal"/>
      <w:lvlText w:val="%5."/>
      <w:lvlJc w:val="left"/>
      <w:pPr>
        <w:tabs>
          <w:tab w:val="num" w:pos="3600"/>
        </w:tabs>
        <w:ind w:left="3600" w:hanging="360"/>
      </w:pPr>
    </w:lvl>
    <w:lvl w:ilvl="5" w:tplc="952E79A6" w:tentative="1">
      <w:start w:val="1"/>
      <w:numFmt w:val="decimal"/>
      <w:lvlText w:val="%6."/>
      <w:lvlJc w:val="left"/>
      <w:pPr>
        <w:tabs>
          <w:tab w:val="num" w:pos="4320"/>
        </w:tabs>
        <w:ind w:left="4320" w:hanging="360"/>
      </w:pPr>
    </w:lvl>
    <w:lvl w:ilvl="6" w:tplc="4EFEE65C" w:tentative="1">
      <w:start w:val="1"/>
      <w:numFmt w:val="decimal"/>
      <w:lvlText w:val="%7."/>
      <w:lvlJc w:val="left"/>
      <w:pPr>
        <w:tabs>
          <w:tab w:val="num" w:pos="5040"/>
        </w:tabs>
        <w:ind w:left="5040" w:hanging="360"/>
      </w:pPr>
    </w:lvl>
    <w:lvl w:ilvl="7" w:tplc="0944D458" w:tentative="1">
      <w:start w:val="1"/>
      <w:numFmt w:val="decimal"/>
      <w:lvlText w:val="%8."/>
      <w:lvlJc w:val="left"/>
      <w:pPr>
        <w:tabs>
          <w:tab w:val="num" w:pos="5760"/>
        </w:tabs>
        <w:ind w:left="5760" w:hanging="360"/>
      </w:pPr>
    </w:lvl>
    <w:lvl w:ilvl="8" w:tplc="E984F412" w:tentative="1">
      <w:start w:val="1"/>
      <w:numFmt w:val="decimal"/>
      <w:lvlText w:val="%9."/>
      <w:lvlJc w:val="left"/>
      <w:pPr>
        <w:tabs>
          <w:tab w:val="num" w:pos="6480"/>
        </w:tabs>
        <w:ind w:left="6480" w:hanging="360"/>
      </w:pPr>
    </w:lvl>
  </w:abstractNum>
  <w:abstractNum w:abstractNumId="7" w15:restartNumberingAfterBreak="0">
    <w:nsid w:val="126E2DC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2CA7D46"/>
    <w:multiLevelType w:val="hybridMultilevel"/>
    <w:tmpl w:val="56D49CC2"/>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12E05A3B"/>
    <w:multiLevelType w:val="multilevel"/>
    <w:tmpl w:val="8AD82292"/>
    <w:lvl w:ilvl="0">
      <w:start w:val="1"/>
      <w:numFmt w:val="decimal"/>
      <w:lvlText w:val="%1."/>
      <w:lvlJc w:val="left"/>
      <w:pPr>
        <w:ind w:left="360" w:hanging="360"/>
      </w:pPr>
    </w:lvl>
    <w:lvl w:ilvl="1">
      <w:start w:val="1"/>
      <w:numFmt w:val="upperRoman"/>
      <w:lvlText w:val="%2."/>
      <w:lvlJc w:val="righ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88724A6"/>
    <w:multiLevelType w:val="hybridMultilevel"/>
    <w:tmpl w:val="4BF0B50C"/>
    <w:lvl w:ilvl="0" w:tplc="9182AB7C">
      <w:numFmt w:val="bullet"/>
      <w:lvlText w:val=" "/>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D25572E"/>
    <w:multiLevelType w:val="hybridMultilevel"/>
    <w:tmpl w:val="87C86B9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1FF36604"/>
    <w:multiLevelType w:val="hybridMultilevel"/>
    <w:tmpl w:val="FFFFFFFF"/>
    <w:lvl w:ilvl="0" w:tplc="FCACE70E">
      <w:start w:val="1"/>
      <w:numFmt w:val="decimal"/>
      <w:lvlText w:val="%1."/>
      <w:lvlJc w:val="left"/>
      <w:pPr>
        <w:ind w:left="720" w:hanging="360"/>
      </w:pPr>
    </w:lvl>
    <w:lvl w:ilvl="1" w:tplc="A6EC32EC">
      <w:start w:val="1"/>
      <w:numFmt w:val="lowerLetter"/>
      <w:lvlText w:val="%2."/>
      <w:lvlJc w:val="left"/>
      <w:pPr>
        <w:ind w:left="1440" w:hanging="360"/>
      </w:pPr>
    </w:lvl>
    <w:lvl w:ilvl="2" w:tplc="01D2566C">
      <w:start w:val="1"/>
      <w:numFmt w:val="lowerRoman"/>
      <w:lvlText w:val="%3."/>
      <w:lvlJc w:val="right"/>
      <w:pPr>
        <w:ind w:left="2160" w:hanging="180"/>
      </w:pPr>
    </w:lvl>
    <w:lvl w:ilvl="3" w:tplc="EB582792">
      <w:start w:val="1"/>
      <w:numFmt w:val="decimal"/>
      <w:lvlText w:val="%4."/>
      <w:lvlJc w:val="left"/>
      <w:pPr>
        <w:ind w:left="2880" w:hanging="360"/>
      </w:pPr>
    </w:lvl>
    <w:lvl w:ilvl="4" w:tplc="5A8C0B74">
      <w:start w:val="1"/>
      <w:numFmt w:val="lowerLetter"/>
      <w:lvlText w:val="%5."/>
      <w:lvlJc w:val="left"/>
      <w:pPr>
        <w:ind w:left="3600" w:hanging="360"/>
      </w:pPr>
    </w:lvl>
    <w:lvl w:ilvl="5" w:tplc="A602496A">
      <w:start w:val="1"/>
      <w:numFmt w:val="lowerRoman"/>
      <w:lvlText w:val="%6."/>
      <w:lvlJc w:val="right"/>
      <w:pPr>
        <w:ind w:left="4320" w:hanging="180"/>
      </w:pPr>
    </w:lvl>
    <w:lvl w:ilvl="6" w:tplc="EBC8D9D2">
      <w:start w:val="1"/>
      <w:numFmt w:val="decimal"/>
      <w:lvlText w:val="%7."/>
      <w:lvlJc w:val="left"/>
      <w:pPr>
        <w:ind w:left="5040" w:hanging="360"/>
      </w:pPr>
    </w:lvl>
    <w:lvl w:ilvl="7" w:tplc="FD900F72">
      <w:start w:val="1"/>
      <w:numFmt w:val="lowerLetter"/>
      <w:lvlText w:val="%8."/>
      <w:lvlJc w:val="left"/>
      <w:pPr>
        <w:ind w:left="5760" w:hanging="360"/>
      </w:pPr>
    </w:lvl>
    <w:lvl w:ilvl="8" w:tplc="05B68992">
      <w:start w:val="1"/>
      <w:numFmt w:val="lowerRoman"/>
      <w:lvlText w:val="%9."/>
      <w:lvlJc w:val="right"/>
      <w:pPr>
        <w:ind w:left="6480" w:hanging="180"/>
      </w:pPr>
    </w:lvl>
  </w:abstractNum>
  <w:abstractNum w:abstractNumId="13" w15:restartNumberingAfterBreak="0">
    <w:nsid w:val="22BC4212"/>
    <w:multiLevelType w:val="hybridMultilevel"/>
    <w:tmpl w:val="2848B2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33D1F5E"/>
    <w:multiLevelType w:val="hybridMultilevel"/>
    <w:tmpl w:val="3386EB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A843FF3"/>
    <w:multiLevelType w:val="hybridMultilevel"/>
    <w:tmpl w:val="2B5E0A70"/>
    <w:lvl w:ilvl="0" w:tplc="7A601ACA">
      <w:start w:val="1"/>
      <w:numFmt w:val="bullet"/>
      <w:lvlText w:val="-"/>
      <w:lvlJc w:val="left"/>
      <w:pPr>
        <w:ind w:left="1004" w:hanging="360"/>
      </w:pPr>
      <w:rPr>
        <w:rFonts w:ascii="Arial" w:eastAsia="Times New Roman" w:hAnsi="Aria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2AB87ED9"/>
    <w:multiLevelType w:val="hybridMultilevel"/>
    <w:tmpl w:val="192E73CC"/>
    <w:lvl w:ilvl="0" w:tplc="0E2E3F48">
      <w:numFmt w:val="bullet"/>
      <w:lvlText w:val="•"/>
      <w:lvlJc w:val="left"/>
      <w:pPr>
        <w:ind w:left="1080" w:hanging="360"/>
      </w:pPr>
      <w:rPr>
        <w:rFonts w:ascii="Calibri" w:eastAsiaTheme="minorHAnsi" w:hAnsi="Calibri"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2AD20414"/>
    <w:multiLevelType w:val="hybridMultilevel"/>
    <w:tmpl w:val="EA205808"/>
    <w:lvl w:ilvl="0" w:tplc="DC80CE96">
      <w:start w:val="1"/>
      <w:numFmt w:val="decimal"/>
      <w:lvlText w:val="[%1]."/>
      <w:lvlJc w:val="left"/>
      <w:pPr>
        <w:ind w:left="720" w:hanging="360"/>
      </w:pPr>
      <w:rPr>
        <w:rFonts w:ascii="Arial Narrow" w:hAnsi="Arial Narrow" w:hint="default"/>
        <w:b w:val="0"/>
        <w:i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E896B71"/>
    <w:multiLevelType w:val="hybridMultilevel"/>
    <w:tmpl w:val="32B6F2B6"/>
    <w:lvl w:ilvl="0" w:tplc="0C3CD862">
      <w:start w:val="1"/>
      <w:numFmt w:val="bullet"/>
      <w:lvlText w:val=""/>
      <w:lvlJc w:val="left"/>
      <w:pPr>
        <w:tabs>
          <w:tab w:val="num" w:pos="720"/>
        </w:tabs>
        <w:ind w:left="720" w:hanging="360"/>
      </w:pPr>
      <w:rPr>
        <w:rFonts w:ascii="Symbol" w:hAnsi="Symbol" w:hint="default"/>
        <w:sz w:val="20"/>
      </w:rPr>
    </w:lvl>
    <w:lvl w:ilvl="1" w:tplc="E6CE1F26" w:tentative="1">
      <w:start w:val="1"/>
      <w:numFmt w:val="bullet"/>
      <w:lvlText w:val="o"/>
      <w:lvlJc w:val="left"/>
      <w:pPr>
        <w:tabs>
          <w:tab w:val="num" w:pos="1440"/>
        </w:tabs>
        <w:ind w:left="1440" w:hanging="360"/>
      </w:pPr>
      <w:rPr>
        <w:rFonts w:ascii="Courier New" w:hAnsi="Courier New" w:hint="default"/>
        <w:sz w:val="20"/>
      </w:rPr>
    </w:lvl>
    <w:lvl w:ilvl="2" w:tplc="440032E8" w:tentative="1">
      <w:start w:val="1"/>
      <w:numFmt w:val="bullet"/>
      <w:lvlText w:val=""/>
      <w:lvlJc w:val="left"/>
      <w:pPr>
        <w:tabs>
          <w:tab w:val="num" w:pos="2160"/>
        </w:tabs>
        <w:ind w:left="2160" w:hanging="360"/>
      </w:pPr>
      <w:rPr>
        <w:rFonts w:ascii="Wingdings" w:hAnsi="Wingdings" w:hint="default"/>
        <w:sz w:val="20"/>
      </w:rPr>
    </w:lvl>
    <w:lvl w:ilvl="3" w:tplc="7716FC88" w:tentative="1">
      <w:start w:val="1"/>
      <w:numFmt w:val="bullet"/>
      <w:lvlText w:val=""/>
      <w:lvlJc w:val="left"/>
      <w:pPr>
        <w:tabs>
          <w:tab w:val="num" w:pos="2880"/>
        </w:tabs>
        <w:ind w:left="2880" w:hanging="360"/>
      </w:pPr>
      <w:rPr>
        <w:rFonts w:ascii="Wingdings" w:hAnsi="Wingdings" w:hint="default"/>
        <w:sz w:val="20"/>
      </w:rPr>
    </w:lvl>
    <w:lvl w:ilvl="4" w:tplc="9A5C500E" w:tentative="1">
      <w:start w:val="1"/>
      <w:numFmt w:val="bullet"/>
      <w:lvlText w:val=""/>
      <w:lvlJc w:val="left"/>
      <w:pPr>
        <w:tabs>
          <w:tab w:val="num" w:pos="3600"/>
        </w:tabs>
        <w:ind w:left="3600" w:hanging="360"/>
      </w:pPr>
      <w:rPr>
        <w:rFonts w:ascii="Wingdings" w:hAnsi="Wingdings" w:hint="default"/>
        <w:sz w:val="20"/>
      </w:rPr>
    </w:lvl>
    <w:lvl w:ilvl="5" w:tplc="7F64BC9C" w:tentative="1">
      <w:start w:val="1"/>
      <w:numFmt w:val="bullet"/>
      <w:lvlText w:val=""/>
      <w:lvlJc w:val="left"/>
      <w:pPr>
        <w:tabs>
          <w:tab w:val="num" w:pos="4320"/>
        </w:tabs>
        <w:ind w:left="4320" w:hanging="360"/>
      </w:pPr>
      <w:rPr>
        <w:rFonts w:ascii="Wingdings" w:hAnsi="Wingdings" w:hint="default"/>
        <w:sz w:val="20"/>
      </w:rPr>
    </w:lvl>
    <w:lvl w:ilvl="6" w:tplc="4B6A941E" w:tentative="1">
      <w:start w:val="1"/>
      <w:numFmt w:val="bullet"/>
      <w:lvlText w:val=""/>
      <w:lvlJc w:val="left"/>
      <w:pPr>
        <w:tabs>
          <w:tab w:val="num" w:pos="5040"/>
        </w:tabs>
        <w:ind w:left="5040" w:hanging="360"/>
      </w:pPr>
      <w:rPr>
        <w:rFonts w:ascii="Wingdings" w:hAnsi="Wingdings" w:hint="default"/>
        <w:sz w:val="20"/>
      </w:rPr>
    </w:lvl>
    <w:lvl w:ilvl="7" w:tplc="AA82CCBA" w:tentative="1">
      <w:start w:val="1"/>
      <w:numFmt w:val="bullet"/>
      <w:lvlText w:val=""/>
      <w:lvlJc w:val="left"/>
      <w:pPr>
        <w:tabs>
          <w:tab w:val="num" w:pos="5760"/>
        </w:tabs>
        <w:ind w:left="5760" w:hanging="360"/>
      </w:pPr>
      <w:rPr>
        <w:rFonts w:ascii="Wingdings" w:hAnsi="Wingdings" w:hint="default"/>
        <w:sz w:val="20"/>
      </w:rPr>
    </w:lvl>
    <w:lvl w:ilvl="8" w:tplc="85A0ED60"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132BAD"/>
    <w:multiLevelType w:val="multilevel"/>
    <w:tmpl w:val="24FAFC08"/>
    <w:lvl w:ilvl="0">
      <w:start w:val="1"/>
      <w:numFmt w:val="bullet"/>
      <w:lvlText w:val=""/>
      <w:lvlJc w:val="left"/>
      <w:pPr>
        <w:ind w:left="360" w:hanging="360"/>
      </w:pPr>
      <w:rPr>
        <w:rFonts w:ascii="Symbol" w:hAnsi="Symbol" w:hint="default"/>
        <w:b w:val="0"/>
        <w:i w:val="0"/>
        <w:sz w:val="28"/>
      </w:rPr>
    </w:lvl>
    <w:lvl w:ilvl="1">
      <w:start w:val="1"/>
      <w:numFmt w:val="decimal"/>
      <w:lvlText w:val="%1.%2."/>
      <w:lvlJc w:val="left"/>
      <w:pPr>
        <w:ind w:left="792" w:hanging="432"/>
      </w:pPr>
      <w:rPr>
        <w:rFonts w:hint="default"/>
        <w:sz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5CC11C4"/>
    <w:multiLevelType w:val="hybridMultilevel"/>
    <w:tmpl w:val="7390D77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8317F71"/>
    <w:multiLevelType w:val="hybridMultilevel"/>
    <w:tmpl w:val="CC58FC70"/>
    <w:lvl w:ilvl="0" w:tplc="0C0A0013">
      <w:start w:val="1"/>
      <w:numFmt w:val="upperRoman"/>
      <w:lvlText w:val="%1."/>
      <w:lvlJc w:val="righ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2" w15:restartNumberingAfterBreak="0">
    <w:nsid w:val="3DEE0371"/>
    <w:multiLevelType w:val="hybridMultilevel"/>
    <w:tmpl w:val="0C02E4B4"/>
    <w:lvl w:ilvl="0" w:tplc="7E82A1C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1E70CAD"/>
    <w:multiLevelType w:val="multilevel"/>
    <w:tmpl w:val="5C06B1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1F51571"/>
    <w:multiLevelType w:val="multilevel"/>
    <w:tmpl w:val="78165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51C0C47"/>
    <w:multiLevelType w:val="hybridMultilevel"/>
    <w:tmpl w:val="78F48534"/>
    <w:lvl w:ilvl="0" w:tplc="80721B82">
      <w:start w:val="1"/>
      <w:numFmt w:val="decimal"/>
      <w:lvlText w:val="%1."/>
      <w:lvlJc w:val="left"/>
      <w:pPr>
        <w:ind w:left="360" w:hanging="360"/>
      </w:pPr>
      <w:rPr>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6" w15:restartNumberingAfterBreak="0">
    <w:nsid w:val="461E379E"/>
    <w:multiLevelType w:val="hybridMultilevel"/>
    <w:tmpl w:val="E744B1A0"/>
    <w:lvl w:ilvl="0" w:tplc="0C0A0017">
      <w:start w:val="1"/>
      <w:numFmt w:val="lowerLetter"/>
      <w:lvlText w:val="%1)"/>
      <w:lvlJc w:val="left"/>
      <w:pPr>
        <w:ind w:left="928" w:hanging="360"/>
      </w:pPr>
    </w:lvl>
    <w:lvl w:ilvl="1" w:tplc="0C0A0019" w:tentative="1">
      <w:start w:val="1"/>
      <w:numFmt w:val="lowerLetter"/>
      <w:lvlText w:val="%2."/>
      <w:lvlJc w:val="left"/>
      <w:pPr>
        <w:ind w:left="1648" w:hanging="360"/>
      </w:pPr>
    </w:lvl>
    <w:lvl w:ilvl="2" w:tplc="0C0A001B" w:tentative="1">
      <w:start w:val="1"/>
      <w:numFmt w:val="lowerRoman"/>
      <w:lvlText w:val="%3."/>
      <w:lvlJc w:val="right"/>
      <w:pPr>
        <w:ind w:left="2368" w:hanging="180"/>
      </w:pPr>
    </w:lvl>
    <w:lvl w:ilvl="3" w:tplc="0C0A000F" w:tentative="1">
      <w:start w:val="1"/>
      <w:numFmt w:val="decimal"/>
      <w:lvlText w:val="%4."/>
      <w:lvlJc w:val="left"/>
      <w:pPr>
        <w:ind w:left="3088" w:hanging="360"/>
      </w:pPr>
    </w:lvl>
    <w:lvl w:ilvl="4" w:tplc="0C0A0019" w:tentative="1">
      <w:start w:val="1"/>
      <w:numFmt w:val="lowerLetter"/>
      <w:lvlText w:val="%5."/>
      <w:lvlJc w:val="left"/>
      <w:pPr>
        <w:ind w:left="3808" w:hanging="360"/>
      </w:pPr>
    </w:lvl>
    <w:lvl w:ilvl="5" w:tplc="0C0A001B" w:tentative="1">
      <w:start w:val="1"/>
      <w:numFmt w:val="lowerRoman"/>
      <w:lvlText w:val="%6."/>
      <w:lvlJc w:val="right"/>
      <w:pPr>
        <w:ind w:left="4528" w:hanging="180"/>
      </w:pPr>
    </w:lvl>
    <w:lvl w:ilvl="6" w:tplc="0C0A000F" w:tentative="1">
      <w:start w:val="1"/>
      <w:numFmt w:val="decimal"/>
      <w:lvlText w:val="%7."/>
      <w:lvlJc w:val="left"/>
      <w:pPr>
        <w:ind w:left="5248" w:hanging="360"/>
      </w:pPr>
    </w:lvl>
    <w:lvl w:ilvl="7" w:tplc="0C0A0019" w:tentative="1">
      <w:start w:val="1"/>
      <w:numFmt w:val="lowerLetter"/>
      <w:lvlText w:val="%8."/>
      <w:lvlJc w:val="left"/>
      <w:pPr>
        <w:ind w:left="5968" w:hanging="360"/>
      </w:pPr>
    </w:lvl>
    <w:lvl w:ilvl="8" w:tplc="0C0A001B" w:tentative="1">
      <w:start w:val="1"/>
      <w:numFmt w:val="lowerRoman"/>
      <w:lvlText w:val="%9."/>
      <w:lvlJc w:val="right"/>
      <w:pPr>
        <w:ind w:left="6688" w:hanging="180"/>
      </w:pPr>
    </w:lvl>
  </w:abstractNum>
  <w:abstractNum w:abstractNumId="27" w15:restartNumberingAfterBreak="0">
    <w:nsid w:val="469D2562"/>
    <w:multiLevelType w:val="multilevel"/>
    <w:tmpl w:val="79320614"/>
    <w:lvl w:ilvl="0">
      <w:start w:val="1"/>
      <w:numFmt w:val="upperRoman"/>
      <w:lvlText w:val="%1."/>
      <w:lvlJc w:val="right"/>
      <w:pPr>
        <w:ind w:left="360" w:hanging="360"/>
      </w:pPr>
      <w:rPr>
        <w:rFonts w:hint="default"/>
        <w:b w:val="0"/>
        <w:i w:val="0"/>
        <w:sz w:val="24"/>
      </w:rPr>
    </w:lvl>
    <w:lvl w:ilvl="1">
      <w:start w:val="1"/>
      <w:numFmt w:val="decimal"/>
      <w:pStyle w:val="Ttulo2"/>
      <w:lvlText w:val="%1.%2."/>
      <w:lvlJc w:val="left"/>
      <w:pPr>
        <w:ind w:left="716" w:hanging="432"/>
      </w:pPr>
      <w:rPr>
        <w:rFonts w:ascii="Arial" w:hAnsi="Arial" w:cs="Arial" w:hint="default"/>
        <w:b w:val="0"/>
        <w:i w:val="0"/>
        <w:sz w:val="36"/>
      </w:rPr>
    </w:lvl>
    <w:lvl w:ilvl="2">
      <w:start w:val="1"/>
      <w:numFmt w:val="decimal"/>
      <w:pStyle w:val="Ttulo4"/>
      <w:lvlText w:val="%1.%2.%3."/>
      <w:lvlJc w:val="left"/>
      <w:pPr>
        <w:ind w:left="122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9FE5CCA"/>
    <w:multiLevelType w:val="multilevel"/>
    <w:tmpl w:val="BC20D196"/>
    <w:styleLink w:val="memoria"/>
    <w:lvl w:ilvl="0">
      <w:start w:val="1"/>
      <w:numFmt w:val="decimal"/>
      <w:lvlText w:val="%1"/>
      <w:lvlJc w:val="left"/>
      <w:pPr>
        <w:ind w:left="360" w:hanging="360"/>
      </w:pPr>
      <w:rPr>
        <w:rFonts w:ascii="Arial" w:hAnsi="Arial" w:hint="default"/>
        <w:b w:val="0"/>
        <w:i w:val="0"/>
        <w:sz w:val="28"/>
      </w:rPr>
    </w:lvl>
    <w:lvl w:ilvl="1">
      <w:start w:val="1"/>
      <w:numFmt w:val="decimal"/>
      <w:lvlText w:val="%1.%2."/>
      <w:lvlJc w:val="left"/>
      <w:pPr>
        <w:ind w:left="928" w:hanging="360"/>
      </w:pPr>
      <w:rPr>
        <w:rFonts w:cs="Times New Roman" w:hint="default"/>
        <w:sz w:val="28"/>
      </w:rPr>
    </w:lvl>
    <w:lvl w:ilvl="2">
      <w:start w:val="1"/>
      <w:numFmt w:val="decimal"/>
      <w:lvlText w:val="%1.%2.%3."/>
      <w:lvlJc w:val="left"/>
      <w:pPr>
        <w:ind w:left="1872" w:hanging="720"/>
      </w:pPr>
      <w:rPr>
        <w:rFonts w:cs="Times New Roman" w:hint="default"/>
      </w:rPr>
    </w:lvl>
    <w:lvl w:ilvl="3">
      <w:start w:val="1"/>
      <w:numFmt w:val="decimal"/>
      <w:lvlText w:val="%1.%2.%3.%4."/>
      <w:lvlJc w:val="left"/>
      <w:pPr>
        <w:ind w:left="2448" w:hanging="720"/>
      </w:pPr>
      <w:rPr>
        <w:rFonts w:cs="Times New Roman" w:hint="default"/>
      </w:rPr>
    </w:lvl>
    <w:lvl w:ilvl="4">
      <w:start w:val="1"/>
      <w:numFmt w:val="decimal"/>
      <w:lvlText w:val="%1.%2.%3.%4.%5."/>
      <w:lvlJc w:val="left"/>
      <w:pPr>
        <w:ind w:left="3384" w:hanging="1080"/>
      </w:pPr>
      <w:rPr>
        <w:rFonts w:cs="Times New Roman" w:hint="default"/>
      </w:rPr>
    </w:lvl>
    <w:lvl w:ilvl="5">
      <w:start w:val="1"/>
      <w:numFmt w:val="decimal"/>
      <w:lvlText w:val="%1.%2.%3.%4.%5.%6."/>
      <w:lvlJc w:val="left"/>
      <w:pPr>
        <w:ind w:left="3960" w:hanging="1080"/>
      </w:pPr>
      <w:rPr>
        <w:rFonts w:cs="Times New Roman" w:hint="default"/>
      </w:rPr>
    </w:lvl>
    <w:lvl w:ilvl="6">
      <w:start w:val="1"/>
      <w:numFmt w:val="decimal"/>
      <w:lvlText w:val="%1.%2.%3.%4.%5.%6.%7."/>
      <w:lvlJc w:val="left"/>
      <w:pPr>
        <w:ind w:left="4896" w:hanging="1440"/>
      </w:pPr>
      <w:rPr>
        <w:rFonts w:cs="Times New Roman" w:hint="default"/>
      </w:rPr>
    </w:lvl>
    <w:lvl w:ilvl="7">
      <w:start w:val="1"/>
      <w:numFmt w:val="decimal"/>
      <w:lvlText w:val="%1.%2.%3.%4.%5.%6.%7.%8."/>
      <w:lvlJc w:val="left"/>
      <w:pPr>
        <w:ind w:left="5472" w:hanging="1440"/>
      </w:pPr>
      <w:rPr>
        <w:rFonts w:cs="Times New Roman" w:hint="default"/>
      </w:rPr>
    </w:lvl>
    <w:lvl w:ilvl="8">
      <w:start w:val="1"/>
      <w:numFmt w:val="decimal"/>
      <w:lvlText w:val="%1.%2.%3.%4.%5.%6.%7.%8.%9."/>
      <w:lvlJc w:val="left"/>
      <w:pPr>
        <w:ind w:left="6408" w:hanging="1800"/>
      </w:pPr>
      <w:rPr>
        <w:rFonts w:cs="Times New Roman" w:hint="default"/>
      </w:rPr>
    </w:lvl>
  </w:abstractNum>
  <w:abstractNum w:abstractNumId="29" w15:restartNumberingAfterBreak="0">
    <w:nsid w:val="4DDF22C0"/>
    <w:multiLevelType w:val="hybridMultilevel"/>
    <w:tmpl w:val="FFFFFFFF"/>
    <w:lvl w:ilvl="0" w:tplc="D136B622">
      <w:start w:val="1"/>
      <w:numFmt w:val="bullet"/>
      <w:lvlText w:val=""/>
      <w:lvlJc w:val="left"/>
      <w:pPr>
        <w:ind w:left="720" w:hanging="360"/>
      </w:pPr>
      <w:rPr>
        <w:rFonts w:ascii="Symbol" w:hAnsi="Symbol" w:hint="default"/>
      </w:rPr>
    </w:lvl>
    <w:lvl w:ilvl="1" w:tplc="C7C6A0E8">
      <w:start w:val="1"/>
      <w:numFmt w:val="bullet"/>
      <w:lvlText w:val="o"/>
      <w:lvlJc w:val="left"/>
      <w:pPr>
        <w:ind w:left="1440" w:hanging="360"/>
      </w:pPr>
      <w:rPr>
        <w:rFonts w:ascii="Courier New" w:hAnsi="Courier New" w:hint="default"/>
      </w:rPr>
    </w:lvl>
    <w:lvl w:ilvl="2" w:tplc="64F0DF1E">
      <w:start w:val="1"/>
      <w:numFmt w:val="bullet"/>
      <w:lvlText w:val=""/>
      <w:lvlJc w:val="left"/>
      <w:pPr>
        <w:ind w:left="2160" w:hanging="360"/>
      </w:pPr>
      <w:rPr>
        <w:rFonts w:ascii="Wingdings" w:hAnsi="Wingdings" w:hint="default"/>
      </w:rPr>
    </w:lvl>
    <w:lvl w:ilvl="3" w:tplc="145A103C">
      <w:start w:val="1"/>
      <w:numFmt w:val="bullet"/>
      <w:lvlText w:val=""/>
      <w:lvlJc w:val="left"/>
      <w:pPr>
        <w:ind w:left="2880" w:hanging="360"/>
      </w:pPr>
      <w:rPr>
        <w:rFonts w:ascii="Symbol" w:hAnsi="Symbol" w:hint="default"/>
      </w:rPr>
    </w:lvl>
    <w:lvl w:ilvl="4" w:tplc="37B818D2">
      <w:start w:val="1"/>
      <w:numFmt w:val="bullet"/>
      <w:lvlText w:val="o"/>
      <w:lvlJc w:val="left"/>
      <w:pPr>
        <w:ind w:left="3600" w:hanging="360"/>
      </w:pPr>
      <w:rPr>
        <w:rFonts w:ascii="Courier New" w:hAnsi="Courier New" w:hint="default"/>
      </w:rPr>
    </w:lvl>
    <w:lvl w:ilvl="5" w:tplc="7D860A6A">
      <w:start w:val="1"/>
      <w:numFmt w:val="bullet"/>
      <w:lvlText w:val=""/>
      <w:lvlJc w:val="left"/>
      <w:pPr>
        <w:ind w:left="4320" w:hanging="360"/>
      </w:pPr>
      <w:rPr>
        <w:rFonts w:ascii="Wingdings" w:hAnsi="Wingdings" w:hint="default"/>
      </w:rPr>
    </w:lvl>
    <w:lvl w:ilvl="6" w:tplc="FD1A7BD6">
      <w:start w:val="1"/>
      <w:numFmt w:val="bullet"/>
      <w:lvlText w:val=""/>
      <w:lvlJc w:val="left"/>
      <w:pPr>
        <w:ind w:left="5040" w:hanging="360"/>
      </w:pPr>
      <w:rPr>
        <w:rFonts w:ascii="Symbol" w:hAnsi="Symbol" w:hint="default"/>
      </w:rPr>
    </w:lvl>
    <w:lvl w:ilvl="7" w:tplc="2580294E">
      <w:start w:val="1"/>
      <w:numFmt w:val="bullet"/>
      <w:lvlText w:val="o"/>
      <w:lvlJc w:val="left"/>
      <w:pPr>
        <w:ind w:left="5760" w:hanging="360"/>
      </w:pPr>
      <w:rPr>
        <w:rFonts w:ascii="Courier New" w:hAnsi="Courier New" w:hint="default"/>
      </w:rPr>
    </w:lvl>
    <w:lvl w:ilvl="8" w:tplc="E5325F96">
      <w:start w:val="1"/>
      <w:numFmt w:val="bullet"/>
      <w:lvlText w:val=""/>
      <w:lvlJc w:val="left"/>
      <w:pPr>
        <w:ind w:left="6480" w:hanging="360"/>
      </w:pPr>
      <w:rPr>
        <w:rFonts w:ascii="Wingdings" w:hAnsi="Wingdings" w:hint="default"/>
      </w:rPr>
    </w:lvl>
  </w:abstractNum>
  <w:abstractNum w:abstractNumId="30" w15:restartNumberingAfterBreak="0">
    <w:nsid w:val="54975D10"/>
    <w:multiLevelType w:val="hybridMultilevel"/>
    <w:tmpl w:val="17EAD65E"/>
    <w:lvl w:ilvl="0" w:tplc="F98C0534">
      <w:numFmt w:val="bullet"/>
      <w:lvlText w:val=" "/>
      <w:lvlJc w:val="left"/>
      <w:pPr>
        <w:ind w:left="1065" w:hanging="360"/>
      </w:pPr>
      <w:rPr>
        <w:rFonts w:ascii="Arial" w:hAnsi="Arial" w:hint="default"/>
        <w:b w:val="0"/>
        <w:i w:val="0"/>
        <w:color w:val="auto"/>
        <w:sz w:val="22"/>
        <w:u w:val="none"/>
      </w:rPr>
    </w:lvl>
    <w:lvl w:ilvl="1" w:tplc="0C0A0003">
      <w:start w:val="1"/>
      <w:numFmt w:val="bullet"/>
      <w:lvlText w:val="o"/>
      <w:lvlJc w:val="left"/>
      <w:pPr>
        <w:ind w:left="1785" w:hanging="360"/>
      </w:pPr>
      <w:rPr>
        <w:rFonts w:ascii="Courier New" w:hAnsi="Courier New" w:cs="Courier New" w:hint="default"/>
      </w:rPr>
    </w:lvl>
    <w:lvl w:ilvl="2" w:tplc="0C0A0005">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1" w15:restartNumberingAfterBreak="0">
    <w:nsid w:val="57812FDE"/>
    <w:multiLevelType w:val="hybridMultilevel"/>
    <w:tmpl w:val="EC6230F2"/>
    <w:lvl w:ilvl="0" w:tplc="A23080C6">
      <w:start w:val="1"/>
      <w:numFmt w:val="bullet"/>
      <w:pStyle w:val="Prrafodelista"/>
      <w:lvlText w:val=""/>
      <w:lvlJc w:val="left"/>
      <w:pPr>
        <w:ind w:left="720" w:hanging="360"/>
      </w:pPr>
      <w:rPr>
        <w:rFonts w:ascii="Symbol" w:hAnsi="Symbol" w:hint="default"/>
      </w:rPr>
    </w:lvl>
    <w:lvl w:ilvl="1" w:tplc="A58A22F4" w:tentative="1">
      <w:start w:val="1"/>
      <w:numFmt w:val="bullet"/>
      <w:lvlText w:val="o"/>
      <w:lvlJc w:val="left"/>
      <w:pPr>
        <w:ind w:left="1440" w:hanging="360"/>
      </w:pPr>
      <w:rPr>
        <w:rFonts w:ascii="Courier New" w:hAnsi="Courier New" w:hint="default"/>
      </w:rPr>
    </w:lvl>
    <w:lvl w:ilvl="2" w:tplc="5D4476C2" w:tentative="1">
      <w:start w:val="1"/>
      <w:numFmt w:val="bullet"/>
      <w:lvlText w:val=""/>
      <w:lvlJc w:val="left"/>
      <w:pPr>
        <w:ind w:left="2160" w:hanging="360"/>
      </w:pPr>
      <w:rPr>
        <w:rFonts w:ascii="Wingdings" w:hAnsi="Wingdings" w:hint="default"/>
      </w:rPr>
    </w:lvl>
    <w:lvl w:ilvl="3" w:tplc="5EA8AE7A" w:tentative="1">
      <w:start w:val="1"/>
      <w:numFmt w:val="bullet"/>
      <w:lvlText w:val=""/>
      <w:lvlJc w:val="left"/>
      <w:pPr>
        <w:ind w:left="2880" w:hanging="360"/>
      </w:pPr>
      <w:rPr>
        <w:rFonts w:ascii="Symbol" w:hAnsi="Symbol" w:hint="default"/>
      </w:rPr>
    </w:lvl>
    <w:lvl w:ilvl="4" w:tplc="1A546034" w:tentative="1">
      <w:start w:val="1"/>
      <w:numFmt w:val="bullet"/>
      <w:lvlText w:val="o"/>
      <w:lvlJc w:val="left"/>
      <w:pPr>
        <w:ind w:left="3600" w:hanging="360"/>
      </w:pPr>
      <w:rPr>
        <w:rFonts w:ascii="Courier New" w:hAnsi="Courier New" w:hint="default"/>
      </w:rPr>
    </w:lvl>
    <w:lvl w:ilvl="5" w:tplc="0562F914" w:tentative="1">
      <w:start w:val="1"/>
      <w:numFmt w:val="bullet"/>
      <w:lvlText w:val=""/>
      <w:lvlJc w:val="left"/>
      <w:pPr>
        <w:ind w:left="4320" w:hanging="360"/>
      </w:pPr>
      <w:rPr>
        <w:rFonts w:ascii="Wingdings" w:hAnsi="Wingdings" w:hint="default"/>
      </w:rPr>
    </w:lvl>
    <w:lvl w:ilvl="6" w:tplc="2B84C56E" w:tentative="1">
      <w:start w:val="1"/>
      <w:numFmt w:val="bullet"/>
      <w:lvlText w:val=""/>
      <w:lvlJc w:val="left"/>
      <w:pPr>
        <w:ind w:left="5040" w:hanging="360"/>
      </w:pPr>
      <w:rPr>
        <w:rFonts w:ascii="Symbol" w:hAnsi="Symbol" w:hint="default"/>
      </w:rPr>
    </w:lvl>
    <w:lvl w:ilvl="7" w:tplc="ABD6DEAC" w:tentative="1">
      <w:start w:val="1"/>
      <w:numFmt w:val="bullet"/>
      <w:lvlText w:val="o"/>
      <w:lvlJc w:val="left"/>
      <w:pPr>
        <w:ind w:left="5760" w:hanging="360"/>
      </w:pPr>
      <w:rPr>
        <w:rFonts w:ascii="Courier New" w:hAnsi="Courier New" w:hint="default"/>
      </w:rPr>
    </w:lvl>
    <w:lvl w:ilvl="8" w:tplc="134821AE" w:tentative="1">
      <w:start w:val="1"/>
      <w:numFmt w:val="bullet"/>
      <w:lvlText w:val=""/>
      <w:lvlJc w:val="left"/>
      <w:pPr>
        <w:ind w:left="6480" w:hanging="360"/>
      </w:pPr>
      <w:rPr>
        <w:rFonts w:ascii="Wingdings" w:hAnsi="Wingdings" w:hint="default"/>
      </w:rPr>
    </w:lvl>
  </w:abstractNum>
  <w:abstractNum w:abstractNumId="32" w15:restartNumberingAfterBreak="0">
    <w:nsid w:val="5B505EDA"/>
    <w:multiLevelType w:val="hybridMultilevel"/>
    <w:tmpl w:val="8332B0FC"/>
    <w:lvl w:ilvl="0" w:tplc="97063DF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3" w15:restartNumberingAfterBreak="0">
    <w:nsid w:val="5CD3421A"/>
    <w:multiLevelType w:val="hybridMultilevel"/>
    <w:tmpl w:val="18A86C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D607E8C"/>
    <w:multiLevelType w:val="hybridMultilevel"/>
    <w:tmpl w:val="FFFFFFFF"/>
    <w:lvl w:ilvl="0" w:tplc="11149002">
      <w:start w:val="1"/>
      <w:numFmt w:val="decimal"/>
      <w:lvlText w:val="%1."/>
      <w:lvlJc w:val="left"/>
      <w:pPr>
        <w:ind w:left="720" w:hanging="360"/>
      </w:pPr>
    </w:lvl>
    <w:lvl w:ilvl="1" w:tplc="1CD45B8E">
      <w:start w:val="1"/>
      <w:numFmt w:val="lowerLetter"/>
      <w:lvlText w:val="%2."/>
      <w:lvlJc w:val="left"/>
      <w:pPr>
        <w:ind w:left="1440" w:hanging="360"/>
      </w:pPr>
    </w:lvl>
    <w:lvl w:ilvl="2" w:tplc="ADB8DAA6">
      <w:start w:val="1"/>
      <w:numFmt w:val="lowerRoman"/>
      <w:lvlText w:val="%3."/>
      <w:lvlJc w:val="right"/>
      <w:pPr>
        <w:ind w:left="2160" w:hanging="180"/>
      </w:pPr>
    </w:lvl>
    <w:lvl w:ilvl="3" w:tplc="A4C6B068">
      <w:start w:val="1"/>
      <w:numFmt w:val="decimal"/>
      <w:lvlText w:val="%4."/>
      <w:lvlJc w:val="left"/>
      <w:pPr>
        <w:ind w:left="2880" w:hanging="360"/>
      </w:pPr>
    </w:lvl>
    <w:lvl w:ilvl="4" w:tplc="0744074A">
      <w:start w:val="1"/>
      <w:numFmt w:val="lowerLetter"/>
      <w:lvlText w:val="%5."/>
      <w:lvlJc w:val="left"/>
      <w:pPr>
        <w:ind w:left="3600" w:hanging="360"/>
      </w:pPr>
    </w:lvl>
    <w:lvl w:ilvl="5" w:tplc="07FCC1B4">
      <w:start w:val="1"/>
      <w:numFmt w:val="lowerRoman"/>
      <w:lvlText w:val="%6."/>
      <w:lvlJc w:val="right"/>
      <w:pPr>
        <w:ind w:left="4320" w:hanging="180"/>
      </w:pPr>
    </w:lvl>
    <w:lvl w:ilvl="6" w:tplc="A0CEACD2">
      <w:start w:val="1"/>
      <w:numFmt w:val="decimal"/>
      <w:lvlText w:val="%7."/>
      <w:lvlJc w:val="left"/>
      <w:pPr>
        <w:ind w:left="5040" w:hanging="360"/>
      </w:pPr>
    </w:lvl>
    <w:lvl w:ilvl="7" w:tplc="7EBEA0A2">
      <w:start w:val="1"/>
      <w:numFmt w:val="lowerLetter"/>
      <w:lvlText w:val="%8."/>
      <w:lvlJc w:val="left"/>
      <w:pPr>
        <w:ind w:left="5760" w:hanging="360"/>
      </w:pPr>
    </w:lvl>
    <w:lvl w:ilvl="8" w:tplc="E4E22F4E">
      <w:start w:val="1"/>
      <w:numFmt w:val="lowerRoman"/>
      <w:lvlText w:val="%9."/>
      <w:lvlJc w:val="right"/>
      <w:pPr>
        <w:ind w:left="6480" w:hanging="180"/>
      </w:pPr>
    </w:lvl>
  </w:abstractNum>
  <w:abstractNum w:abstractNumId="35" w15:restartNumberingAfterBreak="0">
    <w:nsid w:val="5E5774C1"/>
    <w:multiLevelType w:val="hybridMultilevel"/>
    <w:tmpl w:val="CABAEFF2"/>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0126221"/>
    <w:multiLevelType w:val="hybridMultilevel"/>
    <w:tmpl w:val="12DCFB08"/>
    <w:lvl w:ilvl="0" w:tplc="5D5641E8">
      <w:numFmt w:val="bullet"/>
      <w:lvlText w:val="•"/>
      <w:lvlJc w:val="left"/>
      <w:pPr>
        <w:tabs>
          <w:tab w:val="num" w:pos="720"/>
        </w:tabs>
        <w:ind w:left="720" w:hanging="360"/>
      </w:pPr>
      <w:rPr>
        <w:rFonts w:ascii="Calibri" w:eastAsiaTheme="minorHAnsi" w:hAnsi="Calibri" w:cstheme="minorBidi" w:hint="default"/>
      </w:rPr>
    </w:lvl>
    <w:lvl w:ilvl="1" w:tplc="E786B710" w:tentative="1">
      <w:start w:val="1"/>
      <w:numFmt w:val="decimal"/>
      <w:lvlText w:val="%2."/>
      <w:lvlJc w:val="left"/>
      <w:pPr>
        <w:tabs>
          <w:tab w:val="num" w:pos="1440"/>
        </w:tabs>
        <w:ind w:left="1440" w:hanging="360"/>
      </w:pPr>
    </w:lvl>
    <w:lvl w:ilvl="2" w:tplc="7C261F46" w:tentative="1">
      <w:start w:val="1"/>
      <w:numFmt w:val="decimal"/>
      <w:lvlText w:val="%3."/>
      <w:lvlJc w:val="left"/>
      <w:pPr>
        <w:tabs>
          <w:tab w:val="num" w:pos="2160"/>
        </w:tabs>
        <w:ind w:left="2160" w:hanging="360"/>
      </w:pPr>
    </w:lvl>
    <w:lvl w:ilvl="3" w:tplc="2B76ADF0" w:tentative="1">
      <w:start w:val="1"/>
      <w:numFmt w:val="decimal"/>
      <w:lvlText w:val="%4."/>
      <w:lvlJc w:val="left"/>
      <w:pPr>
        <w:tabs>
          <w:tab w:val="num" w:pos="2880"/>
        </w:tabs>
        <w:ind w:left="2880" w:hanging="360"/>
      </w:pPr>
    </w:lvl>
    <w:lvl w:ilvl="4" w:tplc="6A0CE046" w:tentative="1">
      <w:start w:val="1"/>
      <w:numFmt w:val="decimal"/>
      <w:lvlText w:val="%5."/>
      <w:lvlJc w:val="left"/>
      <w:pPr>
        <w:tabs>
          <w:tab w:val="num" w:pos="3600"/>
        </w:tabs>
        <w:ind w:left="3600" w:hanging="360"/>
      </w:pPr>
    </w:lvl>
    <w:lvl w:ilvl="5" w:tplc="78469DF8" w:tentative="1">
      <w:start w:val="1"/>
      <w:numFmt w:val="decimal"/>
      <w:lvlText w:val="%6."/>
      <w:lvlJc w:val="left"/>
      <w:pPr>
        <w:tabs>
          <w:tab w:val="num" w:pos="4320"/>
        </w:tabs>
        <w:ind w:left="4320" w:hanging="360"/>
      </w:pPr>
    </w:lvl>
    <w:lvl w:ilvl="6" w:tplc="A67EA1D0" w:tentative="1">
      <w:start w:val="1"/>
      <w:numFmt w:val="decimal"/>
      <w:lvlText w:val="%7."/>
      <w:lvlJc w:val="left"/>
      <w:pPr>
        <w:tabs>
          <w:tab w:val="num" w:pos="5040"/>
        </w:tabs>
        <w:ind w:left="5040" w:hanging="360"/>
      </w:pPr>
    </w:lvl>
    <w:lvl w:ilvl="7" w:tplc="29DC6646" w:tentative="1">
      <w:start w:val="1"/>
      <w:numFmt w:val="decimal"/>
      <w:lvlText w:val="%8."/>
      <w:lvlJc w:val="left"/>
      <w:pPr>
        <w:tabs>
          <w:tab w:val="num" w:pos="5760"/>
        </w:tabs>
        <w:ind w:left="5760" w:hanging="360"/>
      </w:pPr>
    </w:lvl>
    <w:lvl w:ilvl="8" w:tplc="F42CC024" w:tentative="1">
      <w:start w:val="1"/>
      <w:numFmt w:val="decimal"/>
      <w:lvlText w:val="%9."/>
      <w:lvlJc w:val="left"/>
      <w:pPr>
        <w:tabs>
          <w:tab w:val="num" w:pos="6480"/>
        </w:tabs>
        <w:ind w:left="6480" w:hanging="360"/>
      </w:pPr>
    </w:lvl>
  </w:abstractNum>
  <w:abstractNum w:abstractNumId="37" w15:restartNumberingAfterBreak="0">
    <w:nsid w:val="651E70B0"/>
    <w:multiLevelType w:val="multilevel"/>
    <w:tmpl w:val="78140C78"/>
    <w:lvl w:ilvl="0">
      <w:start w:val="1"/>
      <w:numFmt w:val="decimal"/>
      <w:lvlText w:val="%1."/>
      <w:lvlJc w:val="left"/>
      <w:pPr>
        <w:ind w:left="360" w:hanging="360"/>
      </w:pPr>
      <w:rPr>
        <w:rFonts w:hint="default"/>
        <w:b w:val="0"/>
        <w:i w:val="0"/>
        <w:sz w:val="24"/>
      </w:rPr>
    </w:lvl>
    <w:lvl w:ilvl="1">
      <w:start w:val="1"/>
      <w:numFmt w:val="decimal"/>
      <w:lvlText w:val="%1.%2."/>
      <w:lvlJc w:val="left"/>
      <w:pPr>
        <w:ind w:left="716" w:hanging="432"/>
      </w:pPr>
      <w:rPr>
        <w:rFonts w:ascii="Arial" w:hAnsi="Arial" w:cs="Arial" w:hint="default"/>
        <w:b w:val="0"/>
        <w:i w:val="0"/>
        <w:sz w:val="36"/>
      </w:rPr>
    </w:lvl>
    <w:lvl w:ilvl="2">
      <w:start w:val="1"/>
      <w:numFmt w:val="decimal"/>
      <w:lvlText w:val="%1.%2.%3."/>
      <w:lvlJc w:val="left"/>
      <w:pPr>
        <w:ind w:left="122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5A661E9"/>
    <w:multiLevelType w:val="hybridMultilevel"/>
    <w:tmpl w:val="EAFAF666"/>
    <w:lvl w:ilvl="0" w:tplc="0C0A0001">
      <w:start w:val="1"/>
      <w:numFmt w:val="bullet"/>
      <w:lvlText w:val=""/>
      <w:lvlJc w:val="left"/>
      <w:pPr>
        <w:ind w:left="2280" w:hanging="360"/>
      </w:pPr>
      <w:rPr>
        <w:rFonts w:ascii="Symbol" w:hAnsi="Symbol" w:hint="default"/>
      </w:rPr>
    </w:lvl>
    <w:lvl w:ilvl="1" w:tplc="0C0A0003" w:tentative="1">
      <w:start w:val="1"/>
      <w:numFmt w:val="bullet"/>
      <w:lvlText w:val="o"/>
      <w:lvlJc w:val="left"/>
      <w:pPr>
        <w:ind w:left="3000" w:hanging="360"/>
      </w:pPr>
      <w:rPr>
        <w:rFonts w:ascii="Courier New" w:hAnsi="Courier New" w:cs="Courier New" w:hint="default"/>
      </w:rPr>
    </w:lvl>
    <w:lvl w:ilvl="2" w:tplc="0C0A0005" w:tentative="1">
      <w:start w:val="1"/>
      <w:numFmt w:val="bullet"/>
      <w:lvlText w:val=""/>
      <w:lvlJc w:val="left"/>
      <w:pPr>
        <w:ind w:left="3720" w:hanging="360"/>
      </w:pPr>
      <w:rPr>
        <w:rFonts w:ascii="Wingdings" w:hAnsi="Wingdings" w:hint="default"/>
      </w:rPr>
    </w:lvl>
    <w:lvl w:ilvl="3" w:tplc="0C0A0001" w:tentative="1">
      <w:start w:val="1"/>
      <w:numFmt w:val="bullet"/>
      <w:lvlText w:val=""/>
      <w:lvlJc w:val="left"/>
      <w:pPr>
        <w:ind w:left="4440" w:hanging="360"/>
      </w:pPr>
      <w:rPr>
        <w:rFonts w:ascii="Symbol" w:hAnsi="Symbol" w:hint="default"/>
      </w:rPr>
    </w:lvl>
    <w:lvl w:ilvl="4" w:tplc="0C0A0003" w:tentative="1">
      <w:start w:val="1"/>
      <w:numFmt w:val="bullet"/>
      <w:lvlText w:val="o"/>
      <w:lvlJc w:val="left"/>
      <w:pPr>
        <w:ind w:left="5160" w:hanging="360"/>
      </w:pPr>
      <w:rPr>
        <w:rFonts w:ascii="Courier New" w:hAnsi="Courier New" w:cs="Courier New" w:hint="default"/>
      </w:rPr>
    </w:lvl>
    <w:lvl w:ilvl="5" w:tplc="0C0A0005" w:tentative="1">
      <w:start w:val="1"/>
      <w:numFmt w:val="bullet"/>
      <w:lvlText w:val=""/>
      <w:lvlJc w:val="left"/>
      <w:pPr>
        <w:ind w:left="5880" w:hanging="360"/>
      </w:pPr>
      <w:rPr>
        <w:rFonts w:ascii="Wingdings" w:hAnsi="Wingdings" w:hint="default"/>
      </w:rPr>
    </w:lvl>
    <w:lvl w:ilvl="6" w:tplc="0C0A0001" w:tentative="1">
      <w:start w:val="1"/>
      <w:numFmt w:val="bullet"/>
      <w:lvlText w:val=""/>
      <w:lvlJc w:val="left"/>
      <w:pPr>
        <w:ind w:left="6600" w:hanging="360"/>
      </w:pPr>
      <w:rPr>
        <w:rFonts w:ascii="Symbol" w:hAnsi="Symbol" w:hint="default"/>
      </w:rPr>
    </w:lvl>
    <w:lvl w:ilvl="7" w:tplc="0C0A0003" w:tentative="1">
      <w:start w:val="1"/>
      <w:numFmt w:val="bullet"/>
      <w:lvlText w:val="o"/>
      <w:lvlJc w:val="left"/>
      <w:pPr>
        <w:ind w:left="7320" w:hanging="360"/>
      </w:pPr>
      <w:rPr>
        <w:rFonts w:ascii="Courier New" w:hAnsi="Courier New" w:cs="Courier New" w:hint="default"/>
      </w:rPr>
    </w:lvl>
    <w:lvl w:ilvl="8" w:tplc="0C0A0005" w:tentative="1">
      <w:start w:val="1"/>
      <w:numFmt w:val="bullet"/>
      <w:lvlText w:val=""/>
      <w:lvlJc w:val="left"/>
      <w:pPr>
        <w:ind w:left="8040" w:hanging="360"/>
      </w:pPr>
      <w:rPr>
        <w:rFonts w:ascii="Wingdings" w:hAnsi="Wingdings" w:hint="default"/>
      </w:rPr>
    </w:lvl>
  </w:abstractNum>
  <w:abstractNum w:abstractNumId="39" w15:restartNumberingAfterBreak="0">
    <w:nsid w:val="68EE300B"/>
    <w:multiLevelType w:val="hybridMultilevel"/>
    <w:tmpl w:val="FF12FDD2"/>
    <w:lvl w:ilvl="0" w:tplc="7A601ACA">
      <w:start w:val="1"/>
      <w:numFmt w:val="bullet"/>
      <w:lvlText w:val="-"/>
      <w:lvlJc w:val="left"/>
      <w:pPr>
        <w:ind w:left="720" w:hanging="360"/>
      </w:pPr>
      <w:rPr>
        <w:rFonts w:ascii="Arial" w:eastAsia="Times New Roman"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DB870BA"/>
    <w:multiLevelType w:val="hybridMultilevel"/>
    <w:tmpl w:val="67B292C0"/>
    <w:lvl w:ilvl="0" w:tplc="FFFFFFFF">
      <w:start w:val="3"/>
      <w:numFmt w:val="bullet"/>
      <w:lvlText w:val="-"/>
      <w:lvlJc w:val="left"/>
      <w:pPr>
        <w:ind w:left="1584" w:hanging="360"/>
      </w:pPr>
      <w:rPr>
        <w:rFonts w:ascii="Arial" w:hAnsi="Aria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1" w15:restartNumberingAfterBreak="0">
    <w:nsid w:val="6F253E6B"/>
    <w:multiLevelType w:val="hybridMultilevel"/>
    <w:tmpl w:val="4E50CD1C"/>
    <w:lvl w:ilvl="0" w:tplc="46E0599C">
      <w:start w:val="1"/>
      <w:numFmt w:val="decimal"/>
      <w:lvlText w:val="%1."/>
      <w:lvlJc w:val="left"/>
      <w:pPr>
        <w:ind w:left="108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start w:val="1"/>
      <w:numFmt w:val="lowerLetter"/>
      <w:lvlText w:val="%2."/>
      <w:lvlJc w:val="left"/>
      <w:pPr>
        <w:ind w:left="1800" w:hanging="360"/>
      </w:pPr>
    </w:lvl>
    <w:lvl w:ilvl="2" w:tplc="0C0A001B">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2" w15:restartNumberingAfterBreak="0">
    <w:nsid w:val="701E7FA6"/>
    <w:multiLevelType w:val="hybridMultilevel"/>
    <w:tmpl w:val="C000580C"/>
    <w:lvl w:ilvl="0" w:tplc="0C0A000F">
      <w:start w:val="1"/>
      <w:numFmt w:val="decimal"/>
      <w:lvlText w:val="%1."/>
      <w:lvlJc w:val="left"/>
      <w:pPr>
        <w:ind w:left="1004" w:hanging="360"/>
      </w:pPr>
      <w:rPr>
        <w:rFont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3" w15:restartNumberingAfterBreak="0">
    <w:nsid w:val="7119154D"/>
    <w:multiLevelType w:val="hybridMultilevel"/>
    <w:tmpl w:val="6E3C8C60"/>
    <w:lvl w:ilvl="0" w:tplc="1F546094">
      <w:start w:val="2"/>
      <w:numFmt w:val="bullet"/>
      <w:lvlText w:val="-"/>
      <w:lvlJc w:val="left"/>
      <w:pPr>
        <w:tabs>
          <w:tab w:val="num" w:pos="1065"/>
        </w:tabs>
        <w:ind w:left="1065" w:hanging="360"/>
      </w:pPr>
      <w:rPr>
        <w:rFonts w:ascii="Times New Roman" w:eastAsia="Times New Roman" w:hAnsi="Times New Roman" w:hint="default"/>
      </w:rPr>
    </w:lvl>
    <w:lvl w:ilvl="1" w:tplc="DE5C313C">
      <w:start w:val="4"/>
      <w:numFmt w:val="bullet"/>
      <w:lvlText w:val=""/>
      <w:lvlJc w:val="left"/>
      <w:pPr>
        <w:tabs>
          <w:tab w:val="num" w:pos="1785"/>
        </w:tabs>
        <w:ind w:left="1785" w:hanging="360"/>
      </w:pPr>
      <w:rPr>
        <w:rFonts w:ascii="Symbol" w:eastAsia="Times New Roman" w:hAnsi="Symbol" w:hint="default"/>
      </w:rPr>
    </w:lvl>
    <w:lvl w:ilvl="2" w:tplc="0C0A0005">
      <w:start w:val="1"/>
      <w:numFmt w:val="bullet"/>
      <w:lvlText w:val=""/>
      <w:lvlJc w:val="left"/>
      <w:pPr>
        <w:tabs>
          <w:tab w:val="num" w:pos="2505"/>
        </w:tabs>
        <w:ind w:left="2505" w:hanging="360"/>
      </w:pPr>
      <w:rPr>
        <w:rFonts w:ascii="Wingdings" w:hAnsi="Wingdings" w:hint="default"/>
      </w:rPr>
    </w:lvl>
    <w:lvl w:ilvl="3" w:tplc="0C0A0001" w:tentative="1">
      <w:start w:val="1"/>
      <w:numFmt w:val="bullet"/>
      <w:lvlText w:val=""/>
      <w:lvlJc w:val="left"/>
      <w:pPr>
        <w:tabs>
          <w:tab w:val="num" w:pos="3225"/>
        </w:tabs>
        <w:ind w:left="3225" w:hanging="360"/>
      </w:pPr>
      <w:rPr>
        <w:rFonts w:ascii="Symbol" w:hAnsi="Symbol" w:hint="default"/>
      </w:rPr>
    </w:lvl>
    <w:lvl w:ilvl="4" w:tplc="0C0A0003" w:tentative="1">
      <w:start w:val="1"/>
      <w:numFmt w:val="bullet"/>
      <w:lvlText w:val="o"/>
      <w:lvlJc w:val="left"/>
      <w:pPr>
        <w:tabs>
          <w:tab w:val="num" w:pos="3945"/>
        </w:tabs>
        <w:ind w:left="3945" w:hanging="360"/>
      </w:pPr>
      <w:rPr>
        <w:rFonts w:ascii="Courier New" w:hAnsi="Courier New" w:hint="default"/>
      </w:rPr>
    </w:lvl>
    <w:lvl w:ilvl="5" w:tplc="0C0A0005" w:tentative="1">
      <w:start w:val="1"/>
      <w:numFmt w:val="bullet"/>
      <w:lvlText w:val=""/>
      <w:lvlJc w:val="left"/>
      <w:pPr>
        <w:tabs>
          <w:tab w:val="num" w:pos="4665"/>
        </w:tabs>
        <w:ind w:left="4665" w:hanging="360"/>
      </w:pPr>
      <w:rPr>
        <w:rFonts w:ascii="Wingdings" w:hAnsi="Wingdings" w:hint="default"/>
      </w:rPr>
    </w:lvl>
    <w:lvl w:ilvl="6" w:tplc="0C0A0001" w:tentative="1">
      <w:start w:val="1"/>
      <w:numFmt w:val="bullet"/>
      <w:lvlText w:val=""/>
      <w:lvlJc w:val="left"/>
      <w:pPr>
        <w:tabs>
          <w:tab w:val="num" w:pos="5385"/>
        </w:tabs>
        <w:ind w:left="5385" w:hanging="360"/>
      </w:pPr>
      <w:rPr>
        <w:rFonts w:ascii="Symbol" w:hAnsi="Symbol" w:hint="default"/>
      </w:rPr>
    </w:lvl>
    <w:lvl w:ilvl="7" w:tplc="0C0A0003" w:tentative="1">
      <w:start w:val="1"/>
      <w:numFmt w:val="bullet"/>
      <w:lvlText w:val="o"/>
      <w:lvlJc w:val="left"/>
      <w:pPr>
        <w:tabs>
          <w:tab w:val="num" w:pos="6105"/>
        </w:tabs>
        <w:ind w:left="6105" w:hanging="360"/>
      </w:pPr>
      <w:rPr>
        <w:rFonts w:ascii="Courier New" w:hAnsi="Courier New" w:hint="default"/>
      </w:rPr>
    </w:lvl>
    <w:lvl w:ilvl="8" w:tplc="0C0A0005" w:tentative="1">
      <w:start w:val="1"/>
      <w:numFmt w:val="bullet"/>
      <w:lvlText w:val=""/>
      <w:lvlJc w:val="left"/>
      <w:pPr>
        <w:tabs>
          <w:tab w:val="num" w:pos="6825"/>
        </w:tabs>
        <w:ind w:left="6825" w:hanging="360"/>
      </w:pPr>
      <w:rPr>
        <w:rFonts w:ascii="Wingdings" w:hAnsi="Wingdings" w:hint="default"/>
      </w:rPr>
    </w:lvl>
  </w:abstractNum>
  <w:abstractNum w:abstractNumId="44" w15:restartNumberingAfterBreak="0">
    <w:nsid w:val="71692B93"/>
    <w:multiLevelType w:val="hybridMultilevel"/>
    <w:tmpl w:val="E2C0A3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175650D"/>
    <w:multiLevelType w:val="hybridMultilevel"/>
    <w:tmpl w:val="0DD04392"/>
    <w:lvl w:ilvl="0" w:tplc="7A601ACA">
      <w:start w:val="1"/>
      <w:numFmt w:val="bullet"/>
      <w:lvlText w:val="-"/>
      <w:lvlJc w:val="left"/>
      <w:pPr>
        <w:ind w:left="720" w:hanging="360"/>
      </w:pPr>
      <w:rPr>
        <w:rFonts w:ascii="Arial" w:eastAsia="Times New Roman"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56151F4"/>
    <w:multiLevelType w:val="hybridMultilevel"/>
    <w:tmpl w:val="9F60B10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7" w15:restartNumberingAfterBreak="0">
    <w:nsid w:val="770A07BA"/>
    <w:multiLevelType w:val="hybridMultilevel"/>
    <w:tmpl w:val="9162EB8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9CB3D16"/>
    <w:multiLevelType w:val="hybridMultilevel"/>
    <w:tmpl w:val="80AEF1E8"/>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49" w15:restartNumberingAfterBreak="0">
    <w:nsid w:val="7FB35ADC"/>
    <w:multiLevelType w:val="hybridMultilevel"/>
    <w:tmpl w:val="86F4DBFC"/>
    <w:lvl w:ilvl="0" w:tplc="6A92E46C">
      <w:start w:val="3"/>
      <w:numFmt w:val="bullet"/>
      <w:lvlText w:val="-"/>
      <w:lvlJc w:val="left"/>
      <w:pPr>
        <w:ind w:left="1584" w:hanging="360"/>
      </w:pPr>
      <w:rPr>
        <w:rFonts w:ascii="Arial" w:eastAsiaTheme="minorHAnsi" w:hAnsi="Arial" w:cs="Aria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num w:numId="1">
    <w:abstractNumId w:val="34"/>
  </w:num>
  <w:num w:numId="2">
    <w:abstractNumId w:val="12"/>
  </w:num>
  <w:num w:numId="3">
    <w:abstractNumId w:val="29"/>
  </w:num>
  <w:num w:numId="4">
    <w:abstractNumId w:val="43"/>
  </w:num>
  <w:num w:numId="5">
    <w:abstractNumId w:val="47"/>
  </w:num>
  <w:num w:numId="6">
    <w:abstractNumId w:val="0"/>
  </w:num>
  <w:num w:numId="7">
    <w:abstractNumId w:val="44"/>
  </w:num>
  <w:num w:numId="8">
    <w:abstractNumId w:val="27"/>
  </w:num>
  <w:num w:numId="9">
    <w:abstractNumId w:val="2"/>
  </w:num>
  <w:num w:numId="10">
    <w:abstractNumId w:val="28"/>
  </w:num>
  <w:num w:numId="11">
    <w:abstractNumId w:val="13"/>
  </w:num>
  <w:num w:numId="12">
    <w:abstractNumId w:val="19"/>
  </w:num>
  <w:num w:numId="13">
    <w:abstractNumId w:val="39"/>
  </w:num>
  <w:num w:numId="14">
    <w:abstractNumId w:val="48"/>
  </w:num>
  <w:num w:numId="15">
    <w:abstractNumId w:val="20"/>
  </w:num>
  <w:num w:numId="16">
    <w:abstractNumId w:val="33"/>
  </w:num>
  <w:num w:numId="17">
    <w:abstractNumId w:val="8"/>
  </w:num>
  <w:num w:numId="18">
    <w:abstractNumId w:val="25"/>
  </w:num>
  <w:num w:numId="19">
    <w:abstractNumId w:val="26"/>
  </w:num>
  <w:num w:numId="20">
    <w:abstractNumId w:val="38"/>
  </w:num>
  <w:num w:numId="21">
    <w:abstractNumId w:val="31"/>
  </w:num>
  <w:num w:numId="22">
    <w:abstractNumId w:val="4"/>
  </w:num>
  <w:num w:numId="23">
    <w:abstractNumId w:val="46"/>
  </w:num>
  <w:num w:numId="24">
    <w:abstractNumId w:val="16"/>
  </w:num>
  <w:num w:numId="25">
    <w:abstractNumId w:val="5"/>
  </w:num>
  <w:num w:numId="26">
    <w:abstractNumId w:val="1"/>
  </w:num>
  <w:num w:numId="27">
    <w:abstractNumId w:val="10"/>
  </w:num>
  <w:num w:numId="28">
    <w:abstractNumId w:val="30"/>
  </w:num>
  <w:num w:numId="29">
    <w:abstractNumId w:val="18"/>
  </w:num>
  <w:num w:numId="30">
    <w:abstractNumId w:val="36"/>
  </w:num>
  <w:num w:numId="31">
    <w:abstractNumId w:val="6"/>
  </w:num>
  <w:num w:numId="32">
    <w:abstractNumId w:val="45"/>
  </w:num>
  <w:num w:numId="33">
    <w:abstractNumId w:val="35"/>
  </w:num>
  <w:num w:numId="34">
    <w:abstractNumId w:val="14"/>
  </w:num>
  <w:num w:numId="35">
    <w:abstractNumId w:val="22"/>
  </w:num>
  <w:num w:numId="36">
    <w:abstractNumId w:val="15"/>
  </w:num>
  <w:num w:numId="37">
    <w:abstractNumId w:val="41"/>
  </w:num>
  <w:num w:numId="38">
    <w:abstractNumId w:val="11"/>
  </w:num>
  <w:num w:numId="39">
    <w:abstractNumId w:val="42"/>
  </w:num>
  <w:num w:numId="40">
    <w:abstractNumId w:val="7"/>
  </w:num>
  <w:num w:numId="41">
    <w:abstractNumId w:val="9"/>
  </w:num>
  <w:num w:numId="42">
    <w:abstractNumId w:val="37"/>
  </w:num>
  <w:num w:numId="43">
    <w:abstractNumId w:val="23"/>
  </w:num>
  <w:num w:numId="44">
    <w:abstractNumId w:val="21"/>
  </w:num>
  <w:num w:numId="45">
    <w:abstractNumId w:val="17"/>
  </w:num>
  <w:num w:numId="46">
    <w:abstractNumId w:val="3"/>
  </w:num>
  <w:num w:numId="47">
    <w:abstractNumId w:val="49"/>
  </w:num>
  <w:num w:numId="48">
    <w:abstractNumId w:val="40"/>
  </w:num>
  <w:num w:numId="49">
    <w:abstractNumId w:val="24"/>
  </w:num>
  <w:num w:numId="50">
    <w:abstractNumId w:val="3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E9A"/>
    <w:rsid w:val="00006DCE"/>
    <w:rsid w:val="000075DB"/>
    <w:rsid w:val="00012CBA"/>
    <w:rsid w:val="000136D2"/>
    <w:rsid w:val="000233B4"/>
    <w:rsid w:val="000243C4"/>
    <w:rsid w:val="000355F8"/>
    <w:rsid w:val="0004562D"/>
    <w:rsid w:val="00052787"/>
    <w:rsid w:val="000560C1"/>
    <w:rsid w:val="00057705"/>
    <w:rsid w:val="00071AC2"/>
    <w:rsid w:val="0007712E"/>
    <w:rsid w:val="000772C3"/>
    <w:rsid w:val="00077CD7"/>
    <w:rsid w:val="000813C6"/>
    <w:rsid w:val="0008514F"/>
    <w:rsid w:val="0009207D"/>
    <w:rsid w:val="000A739C"/>
    <w:rsid w:val="000B0388"/>
    <w:rsid w:val="000B2F4D"/>
    <w:rsid w:val="000B5837"/>
    <w:rsid w:val="000B58AF"/>
    <w:rsid w:val="000B58C7"/>
    <w:rsid w:val="000D41AC"/>
    <w:rsid w:val="000D5AA0"/>
    <w:rsid w:val="000E0C3A"/>
    <w:rsid w:val="000E3EC8"/>
    <w:rsid w:val="000F4B1A"/>
    <w:rsid w:val="00102DD0"/>
    <w:rsid w:val="001030DA"/>
    <w:rsid w:val="001038A6"/>
    <w:rsid w:val="00110703"/>
    <w:rsid w:val="0011504F"/>
    <w:rsid w:val="00121742"/>
    <w:rsid w:val="0012201E"/>
    <w:rsid w:val="00122FD9"/>
    <w:rsid w:val="00132AA8"/>
    <w:rsid w:val="00134342"/>
    <w:rsid w:val="00134E1B"/>
    <w:rsid w:val="001437EA"/>
    <w:rsid w:val="00167FCB"/>
    <w:rsid w:val="00174D59"/>
    <w:rsid w:val="001933F9"/>
    <w:rsid w:val="00197453"/>
    <w:rsid w:val="00197754"/>
    <w:rsid w:val="001A3A05"/>
    <w:rsid w:val="001B26D4"/>
    <w:rsid w:val="001C0CCB"/>
    <w:rsid w:val="001D4737"/>
    <w:rsid w:val="001E14C2"/>
    <w:rsid w:val="001F00EB"/>
    <w:rsid w:val="001F1DA5"/>
    <w:rsid w:val="001F3456"/>
    <w:rsid w:val="00210B1A"/>
    <w:rsid w:val="002176F9"/>
    <w:rsid w:val="002241DA"/>
    <w:rsid w:val="00226105"/>
    <w:rsid w:val="002423C4"/>
    <w:rsid w:val="00242485"/>
    <w:rsid w:val="00246F1D"/>
    <w:rsid w:val="00247EA9"/>
    <w:rsid w:val="00257DC5"/>
    <w:rsid w:val="00260D5E"/>
    <w:rsid w:val="00261510"/>
    <w:rsid w:val="00266B5C"/>
    <w:rsid w:val="002707AB"/>
    <w:rsid w:val="00270F41"/>
    <w:rsid w:val="002800B2"/>
    <w:rsid w:val="00284D87"/>
    <w:rsid w:val="00290143"/>
    <w:rsid w:val="00290502"/>
    <w:rsid w:val="002929B6"/>
    <w:rsid w:val="00297206"/>
    <w:rsid w:val="002A08FD"/>
    <w:rsid w:val="002A0D31"/>
    <w:rsid w:val="002A1450"/>
    <w:rsid w:val="002B2EB3"/>
    <w:rsid w:val="002B4C43"/>
    <w:rsid w:val="002C0550"/>
    <w:rsid w:val="002C0B7B"/>
    <w:rsid w:val="002C1C57"/>
    <w:rsid w:val="002C2D65"/>
    <w:rsid w:val="002C3FB5"/>
    <w:rsid w:val="002E32A5"/>
    <w:rsid w:val="002E492E"/>
    <w:rsid w:val="002F6A44"/>
    <w:rsid w:val="002F6ECB"/>
    <w:rsid w:val="00307E46"/>
    <w:rsid w:val="00313802"/>
    <w:rsid w:val="00324C6B"/>
    <w:rsid w:val="00324DA1"/>
    <w:rsid w:val="00336399"/>
    <w:rsid w:val="00336F88"/>
    <w:rsid w:val="0034631F"/>
    <w:rsid w:val="0034754A"/>
    <w:rsid w:val="003612B7"/>
    <w:rsid w:val="003615FB"/>
    <w:rsid w:val="00374B4D"/>
    <w:rsid w:val="003753A0"/>
    <w:rsid w:val="003772C3"/>
    <w:rsid w:val="0038320C"/>
    <w:rsid w:val="003A685B"/>
    <w:rsid w:val="003C0EDE"/>
    <w:rsid w:val="003C3877"/>
    <w:rsid w:val="003C7519"/>
    <w:rsid w:val="003D10C2"/>
    <w:rsid w:val="003D19DB"/>
    <w:rsid w:val="003D27A7"/>
    <w:rsid w:val="003D6A91"/>
    <w:rsid w:val="003D6DA4"/>
    <w:rsid w:val="003E5FA6"/>
    <w:rsid w:val="003F3FAF"/>
    <w:rsid w:val="003F7A26"/>
    <w:rsid w:val="004105E6"/>
    <w:rsid w:val="00412B5C"/>
    <w:rsid w:val="00414F9A"/>
    <w:rsid w:val="00424F26"/>
    <w:rsid w:val="00426C09"/>
    <w:rsid w:val="004306A9"/>
    <w:rsid w:val="0043109B"/>
    <w:rsid w:val="00443974"/>
    <w:rsid w:val="00483B78"/>
    <w:rsid w:val="0048639A"/>
    <w:rsid w:val="00486BB0"/>
    <w:rsid w:val="00492401"/>
    <w:rsid w:val="00492ADA"/>
    <w:rsid w:val="004D7EA3"/>
    <w:rsid w:val="004F2F2E"/>
    <w:rsid w:val="00501FA0"/>
    <w:rsid w:val="00517429"/>
    <w:rsid w:val="005273A7"/>
    <w:rsid w:val="00540E9A"/>
    <w:rsid w:val="00547A07"/>
    <w:rsid w:val="00552526"/>
    <w:rsid w:val="0057242D"/>
    <w:rsid w:val="005761D6"/>
    <w:rsid w:val="00581266"/>
    <w:rsid w:val="00585315"/>
    <w:rsid w:val="00585D98"/>
    <w:rsid w:val="00592244"/>
    <w:rsid w:val="00594E81"/>
    <w:rsid w:val="0059678C"/>
    <w:rsid w:val="005A1D2F"/>
    <w:rsid w:val="005A3B59"/>
    <w:rsid w:val="005B086F"/>
    <w:rsid w:val="005B4ED0"/>
    <w:rsid w:val="005C7D09"/>
    <w:rsid w:val="005C7D58"/>
    <w:rsid w:val="005D1682"/>
    <w:rsid w:val="005D6907"/>
    <w:rsid w:val="005F34D1"/>
    <w:rsid w:val="005F4E99"/>
    <w:rsid w:val="005F5A79"/>
    <w:rsid w:val="00603120"/>
    <w:rsid w:val="006130AC"/>
    <w:rsid w:val="006203CB"/>
    <w:rsid w:val="00641580"/>
    <w:rsid w:val="00662E4A"/>
    <w:rsid w:val="00665873"/>
    <w:rsid w:val="00670F57"/>
    <w:rsid w:val="00671CDC"/>
    <w:rsid w:val="00675CDE"/>
    <w:rsid w:val="0068694C"/>
    <w:rsid w:val="00693A18"/>
    <w:rsid w:val="00695FF4"/>
    <w:rsid w:val="006A13FD"/>
    <w:rsid w:val="006A249A"/>
    <w:rsid w:val="006B482C"/>
    <w:rsid w:val="006C1F10"/>
    <w:rsid w:val="006C5CBB"/>
    <w:rsid w:val="006D65E5"/>
    <w:rsid w:val="006E59CA"/>
    <w:rsid w:val="006F5B93"/>
    <w:rsid w:val="006F5D85"/>
    <w:rsid w:val="007060B5"/>
    <w:rsid w:val="00707CFF"/>
    <w:rsid w:val="00720C54"/>
    <w:rsid w:val="00721541"/>
    <w:rsid w:val="007225CF"/>
    <w:rsid w:val="007320A6"/>
    <w:rsid w:val="00736ABA"/>
    <w:rsid w:val="00736F4F"/>
    <w:rsid w:val="00742139"/>
    <w:rsid w:val="00742C44"/>
    <w:rsid w:val="0074367E"/>
    <w:rsid w:val="00743B67"/>
    <w:rsid w:val="00744A17"/>
    <w:rsid w:val="00745305"/>
    <w:rsid w:val="00750ECA"/>
    <w:rsid w:val="007567AA"/>
    <w:rsid w:val="0076078E"/>
    <w:rsid w:val="00765FE9"/>
    <w:rsid w:val="007726C8"/>
    <w:rsid w:val="00774194"/>
    <w:rsid w:val="00777EF6"/>
    <w:rsid w:val="00781F21"/>
    <w:rsid w:val="00783812"/>
    <w:rsid w:val="00785AF8"/>
    <w:rsid w:val="00795631"/>
    <w:rsid w:val="007A23A0"/>
    <w:rsid w:val="007C23A5"/>
    <w:rsid w:val="007D3732"/>
    <w:rsid w:val="007D3C93"/>
    <w:rsid w:val="007E4352"/>
    <w:rsid w:val="007E57C7"/>
    <w:rsid w:val="007F1281"/>
    <w:rsid w:val="007F55C0"/>
    <w:rsid w:val="00813220"/>
    <w:rsid w:val="00823F0D"/>
    <w:rsid w:val="00842CBB"/>
    <w:rsid w:val="00851974"/>
    <w:rsid w:val="00863E27"/>
    <w:rsid w:val="00872223"/>
    <w:rsid w:val="0087299A"/>
    <w:rsid w:val="0087350D"/>
    <w:rsid w:val="00882DD1"/>
    <w:rsid w:val="00883284"/>
    <w:rsid w:val="00895E4A"/>
    <w:rsid w:val="008A152F"/>
    <w:rsid w:val="008A274C"/>
    <w:rsid w:val="008A738B"/>
    <w:rsid w:val="008D36DF"/>
    <w:rsid w:val="008E47B6"/>
    <w:rsid w:val="008F0C71"/>
    <w:rsid w:val="008F5052"/>
    <w:rsid w:val="00905B96"/>
    <w:rsid w:val="00922816"/>
    <w:rsid w:val="009342AB"/>
    <w:rsid w:val="00935DDF"/>
    <w:rsid w:val="00942E05"/>
    <w:rsid w:val="009431E4"/>
    <w:rsid w:val="009437A4"/>
    <w:rsid w:val="00947EB2"/>
    <w:rsid w:val="00966A87"/>
    <w:rsid w:val="00976AC3"/>
    <w:rsid w:val="00976FD4"/>
    <w:rsid w:val="009841C1"/>
    <w:rsid w:val="009965B4"/>
    <w:rsid w:val="009A6244"/>
    <w:rsid w:val="009B09EB"/>
    <w:rsid w:val="009B145F"/>
    <w:rsid w:val="009B32FC"/>
    <w:rsid w:val="009C01AE"/>
    <w:rsid w:val="009C08C6"/>
    <w:rsid w:val="009C1167"/>
    <w:rsid w:val="009C3718"/>
    <w:rsid w:val="009C6049"/>
    <w:rsid w:val="009F4225"/>
    <w:rsid w:val="009F5617"/>
    <w:rsid w:val="00A04615"/>
    <w:rsid w:val="00A077FE"/>
    <w:rsid w:val="00A1055F"/>
    <w:rsid w:val="00A23D75"/>
    <w:rsid w:val="00A24650"/>
    <w:rsid w:val="00A357A7"/>
    <w:rsid w:val="00A35ECC"/>
    <w:rsid w:val="00A42F4A"/>
    <w:rsid w:val="00A44C8B"/>
    <w:rsid w:val="00A51D19"/>
    <w:rsid w:val="00A5303B"/>
    <w:rsid w:val="00A71B6C"/>
    <w:rsid w:val="00A80AE0"/>
    <w:rsid w:val="00A94A6E"/>
    <w:rsid w:val="00AA1803"/>
    <w:rsid w:val="00AC046D"/>
    <w:rsid w:val="00AC0DEC"/>
    <w:rsid w:val="00AC3265"/>
    <w:rsid w:val="00AC4FA6"/>
    <w:rsid w:val="00AD5344"/>
    <w:rsid w:val="00AF0748"/>
    <w:rsid w:val="00AF22DA"/>
    <w:rsid w:val="00B00BD5"/>
    <w:rsid w:val="00B048AB"/>
    <w:rsid w:val="00B05361"/>
    <w:rsid w:val="00B05F88"/>
    <w:rsid w:val="00B0638F"/>
    <w:rsid w:val="00B134C4"/>
    <w:rsid w:val="00B22B87"/>
    <w:rsid w:val="00B2622B"/>
    <w:rsid w:val="00B2799E"/>
    <w:rsid w:val="00B42B0C"/>
    <w:rsid w:val="00B61309"/>
    <w:rsid w:val="00B61D4E"/>
    <w:rsid w:val="00B7460C"/>
    <w:rsid w:val="00B9157F"/>
    <w:rsid w:val="00BB190C"/>
    <w:rsid w:val="00BB2C97"/>
    <w:rsid w:val="00BC0F43"/>
    <w:rsid w:val="00BC60C5"/>
    <w:rsid w:val="00BD09A8"/>
    <w:rsid w:val="00BD20F7"/>
    <w:rsid w:val="00BD490B"/>
    <w:rsid w:val="00BE2EC6"/>
    <w:rsid w:val="00BF5B33"/>
    <w:rsid w:val="00C01880"/>
    <w:rsid w:val="00C03D7B"/>
    <w:rsid w:val="00C05ADF"/>
    <w:rsid w:val="00C10263"/>
    <w:rsid w:val="00C15F6F"/>
    <w:rsid w:val="00C17AE8"/>
    <w:rsid w:val="00C30C02"/>
    <w:rsid w:val="00C323E8"/>
    <w:rsid w:val="00C66491"/>
    <w:rsid w:val="00C70087"/>
    <w:rsid w:val="00C734DA"/>
    <w:rsid w:val="00C86E1F"/>
    <w:rsid w:val="00C9747F"/>
    <w:rsid w:val="00CA0223"/>
    <w:rsid w:val="00CA3C3F"/>
    <w:rsid w:val="00CA434A"/>
    <w:rsid w:val="00CB01CC"/>
    <w:rsid w:val="00CB34B9"/>
    <w:rsid w:val="00CC342E"/>
    <w:rsid w:val="00CC4777"/>
    <w:rsid w:val="00CD7592"/>
    <w:rsid w:val="00CE44EC"/>
    <w:rsid w:val="00CE5B55"/>
    <w:rsid w:val="00CE6188"/>
    <w:rsid w:val="00CE7983"/>
    <w:rsid w:val="00CE7E32"/>
    <w:rsid w:val="00D000F1"/>
    <w:rsid w:val="00D04B75"/>
    <w:rsid w:val="00D22425"/>
    <w:rsid w:val="00D23842"/>
    <w:rsid w:val="00D24A0A"/>
    <w:rsid w:val="00D35A4F"/>
    <w:rsid w:val="00D36056"/>
    <w:rsid w:val="00D4109E"/>
    <w:rsid w:val="00D52AAE"/>
    <w:rsid w:val="00D540B6"/>
    <w:rsid w:val="00D614D6"/>
    <w:rsid w:val="00D830CE"/>
    <w:rsid w:val="00D86186"/>
    <w:rsid w:val="00D8660A"/>
    <w:rsid w:val="00D87FC4"/>
    <w:rsid w:val="00D97D8C"/>
    <w:rsid w:val="00DB3B4D"/>
    <w:rsid w:val="00DC0128"/>
    <w:rsid w:val="00DC2126"/>
    <w:rsid w:val="00DE018F"/>
    <w:rsid w:val="00DE0A5B"/>
    <w:rsid w:val="00DF5D35"/>
    <w:rsid w:val="00DF7F82"/>
    <w:rsid w:val="00E07D37"/>
    <w:rsid w:val="00E10E93"/>
    <w:rsid w:val="00E130AC"/>
    <w:rsid w:val="00E13140"/>
    <w:rsid w:val="00E24564"/>
    <w:rsid w:val="00E24C35"/>
    <w:rsid w:val="00E25381"/>
    <w:rsid w:val="00E3305C"/>
    <w:rsid w:val="00E405A5"/>
    <w:rsid w:val="00E42BCF"/>
    <w:rsid w:val="00E435A7"/>
    <w:rsid w:val="00E44967"/>
    <w:rsid w:val="00E70746"/>
    <w:rsid w:val="00E70BBD"/>
    <w:rsid w:val="00E7115C"/>
    <w:rsid w:val="00E767CC"/>
    <w:rsid w:val="00E77F69"/>
    <w:rsid w:val="00E8262F"/>
    <w:rsid w:val="00E871BE"/>
    <w:rsid w:val="00E8743D"/>
    <w:rsid w:val="00EA0130"/>
    <w:rsid w:val="00EA6BC6"/>
    <w:rsid w:val="00EA732E"/>
    <w:rsid w:val="00ED0F59"/>
    <w:rsid w:val="00ED3DD7"/>
    <w:rsid w:val="00ED5249"/>
    <w:rsid w:val="00EE41DC"/>
    <w:rsid w:val="00EE7530"/>
    <w:rsid w:val="00EF1755"/>
    <w:rsid w:val="00EF198E"/>
    <w:rsid w:val="00F02147"/>
    <w:rsid w:val="00F05CD8"/>
    <w:rsid w:val="00F17D1B"/>
    <w:rsid w:val="00F2397C"/>
    <w:rsid w:val="00F24AAA"/>
    <w:rsid w:val="00F525EB"/>
    <w:rsid w:val="00F62113"/>
    <w:rsid w:val="00F709B4"/>
    <w:rsid w:val="00F808DB"/>
    <w:rsid w:val="00F816B0"/>
    <w:rsid w:val="00F85547"/>
    <w:rsid w:val="00F85DB5"/>
    <w:rsid w:val="00F87F5D"/>
    <w:rsid w:val="00F9345B"/>
    <w:rsid w:val="00F9400B"/>
    <w:rsid w:val="00F9531A"/>
    <w:rsid w:val="00F95907"/>
    <w:rsid w:val="00FA5F8C"/>
    <w:rsid w:val="00FC4AE4"/>
    <w:rsid w:val="00FD42F2"/>
    <w:rsid w:val="00FD798D"/>
    <w:rsid w:val="00FE1E91"/>
    <w:rsid w:val="00FF5529"/>
    <w:rsid w:val="055B11D8"/>
    <w:rsid w:val="11134F5D"/>
    <w:rsid w:val="1421C381"/>
    <w:rsid w:val="16C6E024"/>
    <w:rsid w:val="1725C0F7"/>
    <w:rsid w:val="22F460E2"/>
    <w:rsid w:val="279E1180"/>
    <w:rsid w:val="32EC7053"/>
    <w:rsid w:val="4981E562"/>
    <w:rsid w:val="4A7742AA"/>
    <w:rsid w:val="5850DDB8"/>
    <w:rsid w:val="5CE11E54"/>
    <w:rsid w:val="6403F139"/>
    <w:rsid w:val="6451503D"/>
    <w:rsid w:val="64F18D0E"/>
    <w:rsid w:val="656BA0D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D27A028"/>
  <w15:chartTrackingRefBased/>
  <w15:docId w15:val="{8D759E8F-1635-4748-B192-6F6E1F974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580"/>
    <w:pPr>
      <w:ind w:firstLine="284"/>
      <w:jc w:val="both"/>
    </w:pPr>
    <w:rPr>
      <w:rFonts w:ascii="Arial" w:hAnsi="Arial"/>
    </w:rPr>
  </w:style>
  <w:style w:type="paragraph" w:styleId="Ttulo1">
    <w:name w:val="heading 1"/>
    <w:basedOn w:val="Normal"/>
    <w:next w:val="Normal"/>
    <w:link w:val="Ttulo1Car"/>
    <w:uiPriority w:val="9"/>
    <w:qFormat/>
    <w:rsid w:val="0087350D"/>
    <w:pPr>
      <w:keepNext/>
      <w:keepLines/>
      <w:spacing w:before="320" w:after="320"/>
      <w:ind w:firstLine="0"/>
      <w:outlineLvl w:val="0"/>
    </w:pPr>
    <w:rPr>
      <w:rFonts w:eastAsiaTheme="majorEastAsia" w:cs="Arial"/>
      <w:sz w:val="24"/>
      <w:szCs w:val="30"/>
    </w:rPr>
  </w:style>
  <w:style w:type="paragraph" w:styleId="Ttulo2">
    <w:name w:val="heading 2"/>
    <w:basedOn w:val="Normal"/>
    <w:next w:val="Normal"/>
    <w:link w:val="Ttulo2Car"/>
    <w:uiPriority w:val="9"/>
    <w:unhideWhenUsed/>
    <w:qFormat/>
    <w:rsid w:val="006D65E5"/>
    <w:pPr>
      <w:keepNext/>
      <w:keepLines/>
      <w:numPr>
        <w:ilvl w:val="1"/>
        <w:numId w:val="8"/>
      </w:numPr>
      <w:spacing w:before="40" w:after="120"/>
      <w:outlineLvl w:val="1"/>
    </w:pPr>
    <w:rPr>
      <w:rFonts w:eastAsiaTheme="majorEastAsia" w:cs="Arial"/>
      <w:color w:val="2E74B5" w:themeColor="accent1" w:themeShade="BF"/>
      <w:sz w:val="36"/>
      <w:szCs w:val="28"/>
    </w:rPr>
  </w:style>
  <w:style w:type="paragraph" w:styleId="Ttulo3">
    <w:name w:val="heading 3"/>
    <w:basedOn w:val="Ttulo4"/>
    <w:next w:val="Normal"/>
    <w:link w:val="Ttulo3Car"/>
    <w:uiPriority w:val="9"/>
    <w:unhideWhenUsed/>
    <w:qFormat/>
    <w:rsid w:val="000D41AC"/>
    <w:pPr>
      <w:outlineLvl w:val="2"/>
    </w:pPr>
  </w:style>
  <w:style w:type="paragraph" w:styleId="Ttulo4">
    <w:name w:val="heading 4"/>
    <w:basedOn w:val="Normal"/>
    <w:next w:val="Normal"/>
    <w:link w:val="Ttulo4Car"/>
    <w:uiPriority w:val="9"/>
    <w:unhideWhenUsed/>
    <w:qFormat/>
    <w:rsid w:val="007320A6"/>
    <w:pPr>
      <w:numPr>
        <w:ilvl w:val="2"/>
        <w:numId w:val="8"/>
      </w:numPr>
      <w:spacing w:line="240" w:lineRule="auto"/>
      <w:outlineLvl w:val="3"/>
    </w:pPr>
    <w:rPr>
      <w:rFonts w:eastAsiaTheme="majorEastAsia" w:cs="Arial"/>
      <w:color w:val="5B9BD5" w:themeColor="accent1"/>
    </w:rPr>
  </w:style>
  <w:style w:type="paragraph" w:styleId="Ttulo5">
    <w:name w:val="heading 5"/>
    <w:basedOn w:val="Normal"/>
    <w:next w:val="Normal"/>
    <w:link w:val="Ttulo5Car"/>
    <w:uiPriority w:val="9"/>
    <w:unhideWhenUsed/>
    <w:qFormat/>
    <w:rsid w:val="005B4ED0"/>
    <w:pPr>
      <w:keepNext/>
      <w:keepLines/>
      <w:spacing w:before="40" w:after="0" w:line="240" w:lineRule="auto"/>
      <w:outlineLvl w:val="4"/>
    </w:pPr>
    <w:rPr>
      <w:rFonts w:asciiTheme="majorHAnsi" w:eastAsiaTheme="majorEastAsia" w:hAnsiTheme="majorHAnsi" w:cstheme="majorBidi"/>
      <w:i/>
      <w:iCs/>
      <w:color w:val="833C0B" w:themeColor="accent2" w:themeShade="80"/>
      <w:sz w:val="24"/>
      <w:szCs w:val="24"/>
    </w:rPr>
  </w:style>
  <w:style w:type="paragraph" w:styleId="Ttulo6">
    <w:name w:val="heading 6"/>
    <w:basedOn w:val="Normal"/>
    <w:next w:val="Normal"/>
    <w:link w:val="Ttulo6Car"/>
    <w:uiPriority w:val="9"/>
    <w:unhideWhenUsed/>
    <w:qFormat/>
    <w:rsid w:val="005B4ED0"/>
    <w:pPr>
      <w:keepNext/>
      <w:keepLines/>
      <w:spacing w:before="40" w:after="0" w:line="240" w:lineRule="auto"/>
      <w:outlineLvl w:val="5"/>
    </w:pPr>
    <w:rPr>
      <w:rFonts w:asciiTheme="majorHAnsi" w:eastAsiaTheme="majorEastAsia" w:hAnsiTheme="majorHAnsi" w:cstheme="majorBidi"/>
      <w:i/>
      <w:iCs/>
      <w:color w:val="385623" w:themeColor="accent6" w:themeShade="80"/>
      <w:sz w:val="23"/>
      <w:szCs w:val="23"/>
    </w:rPr>
  </w:style>
  <w:style w:type="paragraph" w:styleId="Ttulo7">
    <w:name w:val="heading 7"/>
    <w:basedOn w:val="Normal"/>
    <w:next w:val="Normal"/>
    <w:link w:val="Ttulo7Car"/>
    <w:uiPriority w:val="9"/>
    <w:unhideWhenUsed/>
    <w:qFormat/>
    <w:rsid w:val="005B4ED0"/>
    <w:pPr>
      <w:keepNext/>
      <w:keepLines/>
      <w:spacing w:before="40" w:after="0" w:line="240" w:lineRule="auto"/>
      <w:outlineLvl w:val="6"/>
    </w:pPr>
    <w:rPr>
      <w:rFonts w:asciiTheme="majorHAnsi" w:eastAsiaTheme="majorEastAsia" w:hAnsiTheme="majorHAnsi" w:cstheme="majorBidi"/>
      <w:color w:val="1F4E79" w:themeColor="accent1" w:themeShade="80"/>
    </w:rPr>
  </w:style>
  <w:style w:type="paragraph" w:styleId="Ttulo8">
    <w:name w:val="heading 8"/>
    <w:basedOn w:val="Normal"/>
    <w:next w:val="Normal"/>
    <w:link w:val="Ttulo8Car"/>
    <w:uiPriority w:val="9"/>
    <w:unhideWhenUsed/>
    <w:qFormat/>
    <w:rsid w:val="005B4ED0"/>
    <w:pPr>
      <w:keepNext/>
      <w:keepLines/>
      <w:spacing w:before="40" w:after="0" w:line="240" w:lineRule="auto"/>
      <w:outlineLvl w:val="7"/>
    </w:pPr>
    <w:rPr>
      <w:rFonts w:asciiTheme="majorHAnsi" w:eastAsiaTheme="majorEastAsia" w:hAnsiTheme="majorHAnsi" w:cstheme="majorBidi"/>
      <w:color w:val="833C0B" w:themeColor="accent2" w:themeShade="80"/>
      <w:sz w:val="21"/>
      <w:szCs w:val="21"/>
    </w:rPr>
  </w:style>
  <w:style w:type="paragraph" w:styleId="Ttulo9">
    <w:name w:val="heading 9"/>
    <w:basedOn w:val="Normal"/>
    <w:next w:val="Normal"/>
    <w:link w:val="Ttulo9Car"/>
    <w:uiPriority w:val="9"/>
    <w:unhideWhenUsed/>
    <w:qFormat/>
    <w:rsid w:val="005B4ED0"/>
    <w:pPr>
      <w:keepNext/>
      <w:keepLines/>
      <w:spacing w:before="40" w:after="0" w:line="240" w:lineRule="auto"/>
      <w:outlineLvl w:val="8"/>
    </w:pPr>
    <w:rPr>
      <w:rFonts w:asciiTheme="majorHAnsi" w:eastAsiaTheme="majorEastAsia" w:hAnsiTheme="majorHAnsi" w:cstheme="majorBidi"/>
      <w:color w:val="385623" w:themeColor="accent6" w:themeShade="80"/>
    </w:rPr>
  </w:style>
  <w:style w:type="character" w:default="1" w:styleId="Fuentedeprrafopredeter">
    <w:name w:val="Default Paragraph Font"/>
    <w:aliases w:val="Absatz-Standardschriftart,Default Paragraph Font"/>
    <w:uiPriority w:val="1"/>
    <w:semiHidden/>
    <w:unhideWhenUsed/>
  </w:style>
  <w:style w:type="table" w:default="1" w:styleId="Tablanormal">
    <w:name w:val="Normal Table"/>
    <w:aliases w:val="Normale Tabelle,Table Normal"/>
    <w:uiPriority w:val="99"/>
    <w:semiHidden/>
    <w:unhideWhenUsed/>
    <w:tblPr>
      <w:tblInd w:w="0" w:type="dxa"/>
      <w:tblCellMar>
        <w:top w:w="0" w:type="dxa"/>
        <w:left w:w="108" w:type="dxa"/>
        <w:bottom w:w="0" w:type="dxa"/>
        <w:right w:w="108" w:type="dxa"/>
      </w:tblCellMar>
    </w:tblPr>
  </w:style>
  <w:style w:type="numbering" w:default="1" w:styleId="Sinlista">
    <w:name w:val="No List"/>
    <w:aliases w:val="Keine Liste,No List"/>
    <w:uiPriority w:val="99"/>
    <w:semiHidden/>
    <w:unhideWhenUsed/>
  </w:style>
  <w:style w:type="character" w:customStyle="1" w:styleId="Ttulo1Car">
    <w:name w:val="Título 1 Car"/>
    <w:basedOn w:val="Fuentedeprrafopredeter"/>
    <w:link w:val="Ttulo1"/>
    <w:uiPriority w:val="9"/>
    <w:rsid w:val="0087350D"/>
    <w:rPr>
      <w:rFonts w:ascii="Arial" w:eastAsiaTheme="majorEastAsia" w:hAnsi="Arial" w:cs="Arial"/>
      <w:sz w:val="24"/>
      <w:szCs w:val="30"/>
    </w:rPr>
  </w:style>
  <w:style w:type="character" w:customStyle="1" w:styleId="Ttulo2Car">
    <w:name w:val="Título 2 Car"/>
    <w:basedOn w:val="Fuentedeprrafopredeter"/>
    <w:link w:val="Ttulo2"/>
    <w:uiPriority w:val="9"/>
    <w:rsid w:val="006D65E5"/>
    <w:rPr>
      <w:rFonts w:ascii="Arial" w:eastAsiaTheme="majorEastAsia" w:hAnsi="Arial" w:cs="Arial"/>
      <w:color w:val="2E74B5" w:themeColor="accent1" w:themeShade="BF"/>
      <w:sz w:val="36"/>
      <w:szCs w:val="28"/>
    </w:rPr>
  </w:style>
  <w:style w:type="character" w:customStyle="1" w:styleId="Ttulo3Car">
    <w:name w:val="Título 3 Car"/>
    <w:basedOn w:val="Fuentedeprrafopredeter"/>
    <w:link w:val="Ttulo3"/>
    <w:uiPriority w:val="9"/>
    <w:rsid w:val="000D41AC"/>
    <w:rPr>
      <w:rFonts w:ascii="Arial" w:eastAsiaTheme="majorEastAsia" w:hAnsi="Arial" w:cs="Arial"/>
      <w:color w:val="5B9BD5" w:themeColor="accent1"/>
    </w:rPr>
  </w:style>
  <w:style w:type="character" w:customStyle="1" w:styleId="Ttulo4Car">
    <w:name w:val="Título 4 Car"/>
    <w:basedOn w:val="Fuentedeprrafopredeter"/>
    <w:link w:val="Ttulo4"/>
    <w:uiPriority w:val="9"/>
    <w:rsid w:val="007320A6"/>
    <w:rPr>
      <w:rFonts w:ascii="Arial" w:eastAsiaTheme="majorEastAsia" w:hAnsi="Arial" w:cs="Arial"/>
      <w:color w:val="5B9BD5" w:themeColor="accent1"/>
    </w:rPr>
  </w:style>
  <w:style w:type="character" w:customStyle="1" w:styleId="Ttulo5Car">
    <w:name w:val="Título 5 Car"/>
    <w:basedOn w:val="Fuentedeprrafopredeter"/>
    <w:link w:val="Ttulo5"/>
    <w:uiPriority w:val="9"/>
    <w:rsid w:val="005B4ED0"/>
    <w:rPr>
      <w:rFonts w:asciiTheme="majorHAnsi" w:eastAsiaTheme="majorEastAsia" w:hAnsiTheme="majorHAnsi" w:cstheme="majorBidi"/>
      <w:i/>
      <w:iCs/>
      <w:color w:val="833C0B" w:themeColor="accent2" w:themeShade="80"/>
      <w:sz w:val="24"/>
      <w:szCs w:val="24"/>
    </w:rPr>
  </w:style>
  <w:style w:type="character" w:customStyle="1" w:styleId="Ttulo6Car">
    <w:name w:val="Título 6 Car"/>
    <w:basedOn w:val="Fuentedeprrafopredeter"/>
    <w:link w:val="Ttulo6"/>
    <w:uiPriority w:val="9"/>
    <w:rsid w:val="005B4ED0"/>
    <w:rPr>
      <w:rFonts w:asciiTheme="majorHAnsi" w:eastAsiaTheme="majorEastAsia" w:hAnsiTheme="majorHAnsi" w:cstheme="majorBidi"/>
      <w:i/>
      <w:iCs/>
      <w:color w:val="385623" w:themeColor="accent6" w:themeShade="80"/>
      <w:sz w:val="23"/>
      <w:szCs w:val="23"/>
    </w:rPr>
  </w:style>
  <w:style w:type="character" w:customStyle="1" w:styleId="Ttulo7Car">
    <w:name w:val="Título 7 Car"/>
    <w:basedOn w:val="Fuentedeprrafopredeter"/>
    <w:link w:val="Ttulo7"/>
    <w:uiPriority w:val="9"/>
    <w:rsid w:val="005B4ED0"/>
    <w:rPr>
      <w:rFonts w:asciiTheme="majorHAnsi" w:eastAsiaTheme="majorEastAsia" w:hAnsiTheme="majorHAnsi" w:cstheme="majorBidi"/>
      <w:color w:val="1F4E79" w:themeColor="accent1" w:themeShade="80"/>
    </w:rPr>
  </w:style>
  <w:style w:type="character" w:customStyle="1" w:styleId="Ttulo8Car">
    <w:name w:val="Título 8 Car"/>
    <w:basedOn w:val="Fuentedeprrafopredeter"/>
    <w:link w:val="Ttulo8"/>
    <w:uiPriority w:val="9"/>
    <w:rsid w:val="005B4ED0"/>
    <w:rPr>
      <w:rFonts w:asciiTheme="majorHAnsi" w:eastAsiaTheme="majorEastAsia" w:hAnsiTheme="majorHAnsi" w:cstheme="majorBidi"/>
      <w:color w:val="833C0B" w:themeColor="accent2" w:themeShade="80"/>
      <w:sz w:val="21"/>
      <w:szCs w:val="21"/>
    </w:rPr>
  </w:style>
  <w:style w:type="character" w:customStyle="1" w:styleId="Ttulo9Car">
    <w:name w:val="Título 9 Car"/>
    <w:basedOn w:val="Fuentedeprrafopredeter"/>
    <w:link w:val="Ttulo9"/>
    <w:uiPriority w:val="9"/>
    <w:rsid w:val="005B4ED0"/>
    <w:rPr>
      <w:rFonts w:asciiTheme="majorHAnsi" w:eastAsiaTheme="majorEastAsia" w:hAnsiTheme="majorHAnsi" w:cstheme="majorBidi"/>
      <w:color w:val="385623" w:themeColor="accent6" w:themeShade="80"/>
    </w:rPr>
  </w:style>
  <w:style w:type="paragraph" w:styleId="Sangradetextonormal">
    <w:name w:val="Body Text Indent"/>
    <w:basedOn w:val="Normal"/>
    <w:link w:val="SangradetextonormalCar"/>
    <w:uiPriority w:val="99"/>
    <w:rsid w:val="005B4ED0"/>
    <w:pPr>
      <w:spacing w:after="120" w:line="240" w:lineRule="auto"/>
      <w:ind w:left="283"/>
    </w:pPr>
    <w:rPr>
      <w:rFonts w:eastAsiaTheme="minorEastAsia"/>
    </w:rPr>
  </w:style>
  <w:style w:type="character" w:customStyle="1" w:styleId="SangradetextonormalCar">
    <w:name w:val="Sangría de texto normal Car"/>
    <w:basedOn w:val="Fuentedeprrafopredeter"/>
    <w:link w:val="Sangradetextonormal"/>
    <w:uiPriority w:val="99"/>
    <w:rsid w:val="005B4ED0"/>
    <w:rPr>
      <w:rFonts w:eastAsiaTheme="minorEastAsia"/>
    </w:rPr>
  </w:style>
  <w:style w:type="paragraph" w:styleId="Prrafodelista">
    <w:name w:val="List Paragraph"/>
    <w:basedOn w:val="Normal"/>
    <w:uiPriority w:val="34"/>
    <w:qFormat/>
    <w:rsid w:val="00261510"/>
    <w:pPr>
      <w:numPr>
        <w:numId w:val="21"/>
      </w:numPr>
      <w:spacing w:after="80"/>
      <w:contextualSpacing/>
    </w:pPr>
    <w:rPr>
      <w:rFonts w:eastAsiaTheme="minorEastAsia"/>
    </w:rPr>
  </w:style>
  <w:style w:type="paragraph" w:styleId="Descripcin">
    <w:name w:val="caption"/>
    <w:basedOn w:val="Normal"/>
    <w:next w:val="Normal"/>
    <w:uiPriority w:val="35"/>
    <w:unhideWhenUsed/>
    <w:qFormat/>
    <w:rsid w:val="005B4ED0"/>
    <w:pPr>
      <w:spacing w:after="80" w:line="240" w:lineRule="auto"/>
    </w:pPr>
    <w:rPr>
      <w:rFonts w:eastAsiaTheme="minorEastAsia"/>
      <w:b/>
      <w:bCs/>
      <w:smallCaps/>
      <w:color w:val="5B9BD5" w:themeColor="accent1"/>
      <w:spacing w:val="6"/>
    </w:rPr>
  </w:style>
  <w:style w:type="paragraph" w:styleId="Ttulo">
    <w:name w:val="Title"/>
    <w:basedOn w:val="Normal"/>
    <w:next w:val="Normal"/>
    <w:link w:val="TtuloCar1"/>
    <w:uiPriority w:val="10"/>
    <w:qFormat/>
    <w:rsid w:val="005B4ED0"/>
    <w:pPr>
      <w:spacing w:after="0" w:line="240" w:lineRule="auto"/>
      <w:contextualSpacing/>
    </w:pPr>
    <w:rPr>
      <w:rFonts w:asciiTheme="majorHAnsi" w:eastAsiaTheme="majorEastAsia" w:hAnsiTheme="majorHAnsi" w:cstheme="majorBidi"/>
      <w:color w:val="2E74B5" w:themeColor="accent1" w:themeShade="BF"/>
      <w:spacing w:val="-10"/>
      <w:sz w:val="52"/>
      <w:szCs w:val="52"/>
    </w:rPr>
  </w:style>
  <w:style w:type="character" w:customStyle="1" w:styleId="TtuloCar1">
    <w:name w:val="Título Car1"/>
    <w:basedOn w:val="Fuentedeprrafopredeter"/>
    <w:link w:val="Ttulo"/>
    <w:uiPriority w:val="10"/>
    <w:rsid w:val="005B4ED0"/>
    <w:rPr>
      <w:rFonts w:asciiTheme="majorHAnsi" w:eastAsiaTheme="majorEastAsia" w:hAnsiTheme="majorHAnsi" w:cstheme="majorBidi"/>
      <w:color w:val="2E74B5" w:themeColor="accent1" w:themeShade="BF"/>
      <w:spacing w:val="-10"/>
      <w:sz w:val="52"/>
      <w:szCs w:val="52"/>
    </w:rPr>
  </w:style>
  <w:style w:type="paragraph" w:styleId="Subttulo">
    <w:name w:val="Subtitle"/>
    <w:basedOn w:val="Normal"/>
    <w:next w:val="Normal"/>
    <w:link w:val="SubttuloCar"/>
    <w:uiPriority w:val="11"/>
    <w:qFormat/>
    <w:rsid w:val="005B4ED0"/>
    <w:pPr>
      <w:numPr>
        <w:ilvl w:val="1"/>
      </w:numPr>
      <w:spacing w:after="80" w:line="240" w:lineRule="auto"/>
      <w:ind w:firstLine="284"/>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5B4ED0"/>
    <w:rPr>
      <w:rFonts w:asciiTheme="majorHAnsi" w:eastAsiaTheme="majorEastAsia" w:hAnsiTheme="majorHAnsi" w:cstheme="majorBidi"/>
    </w:rPr>
  </w:style>
  <w:style w:type="character" w:styleId="Textoennegrita">
    <w:name w:val="Strong"/>
    <w:basedOn w:val="Fuentedeprrafopredeter"/>
    <w:uiPriority w:val="22"/>
    <w:qFormat/>
    <w:rsid w:val="005B4ED0"/>
    <w:rPr>
      <w:b/>
      <w:bCs/>
    </w:rPr>
  </w:style>
  <w:style w:type="character" w:styleId="nfasis">
    <w:name w:val="Emphasis"/>
    <w:basedOn w:val="Fuentedeprrafopredeter"/>
    <w:uiPriority w:val="20"/>
    <w:qFormat/>
    <w:rsid w:val="005B4ED0"/>
    <w:rPr>
      <w:i/>
      <w:iCs/>
    </w:rPr>
  </w:style>
  <w:style w:type="paragraph" w:styleId="Sinespaciado">
    <w:name w:val="No Spacing"/>
    <w:basedOn w:val="Normal"/>
    <w:next w:val="Normal"/>
    <w:uiPriority w:val="1"/>
    <w:qFormat/>
    <w:rsid w:val="00AC4FA6"/>
    <w:pPr>
      <w:spacing w:after="0"/>
      <w:jc w:val="center"/>
    </w:pPr>
    <w:rPr>
      <w:rFonts w:eastAsiaTheme="minorEastAsia"/>
    </w:rPr>
  </w:style>
  <w:style w:type="paragraph" w:styleId="Cita">
    <w:name w:val="Quote"/>
    <w:basedOn w:val="Normal"/>
    <w:next w:val="Normal"/>
    <w:link w:val="CitaCar"/>
    <w:uiPriority w:val="29"/>
    <w:qFormat/>
    <w:rsid w:val="005B4ED0"/>
    <w:pPr>
      <w:spacing w:before="120" w:after="80" w:line="240" w:lineRule="auto"/>
      <w:ind w:left="720" w:right="720"/>
      <w:jc w:val="center"/>
    </w:pPr>
    <w:rPr>
      <w:rFonts w:eastAsiaTheme="minorEastAsia"/>
      <w:i/>
      <w:iCs/>
    </w:rPr>
  </w:style>
  <w:style w:type="character" w:customStyle="1" w:styleId="CitaCar">
    <w:name w:val="Cita Car"/>
    <w:basedOn w:val="Fuentedeprrafopredeter"/>
    <w:link w:val="Cita"/>
    <w:uiPriority w:val="29"/>
    <w:rsid w:val="005B4ED0"/>
    <w:rPr>
      <w:rFonts w:eastAsiaTheme="minorEastAsia"/>
      <w:i/>
      <w:iCs/>
    </w:rPr>
  </w:style>
  <w:style w:type="paragraph" w:styleId="Citadestacada">
    <w:name w:val="Intense Quote"/>
    <w:basedOn w:val="Normal"/>
    <w:next w:val="Normal"/>
    <w:link w:val="CitadestacadaCar"/>
    <w:uiPriority w:val="30"/>
    <w:qFormat/>
    <w:rsid w:val="005B4ED0"/>
    <w:pPr>
      <w:spacing w:before="120" w:after="80" w:line="300" w:lineRule="auto"/>
      <w:ind w:left="576" w:right="576"/>
      <w:jc w:val="center"/>
    </w:pPr>
    <w:rPr>
      <w:rFonts w:asciiTheme="majorHAnsi" w:eastAsiaTheme="majorEastAsia" w:hAnsiTheme="majorHAnsi" w:cstheme="majorBidi"/>
      <w:color w:val="5B9BD5" w:themeColor="accent1"/>
      <w:sz w:val="24"/>
      <w:szCs w:val="24"/>
    </w:rPr>
  </w:style>
  <w:style w:type="character" w:customStyle="1" w:styleId="CitadestacadaCar">
    <w:name w:val="Cita destacada Car"/>
    <w:basedOn w:val="Fuentedeprrafopredeter"/>
    <w:link w:val="Citadestacada"/>
    <w:uiPriority w:val="30"/>
    <w:rsid w:val="005B4ED0"/>
    <w:rPr>
      <w:rFonts w:asciiTheme="majorHAnsi" w:eastAsiaTheme="majorEastAsia" w:hAnsiTheme="majorHAnsi" w:cstheme="majorBidi"/>
      <w:color w:val="5B9BD5" w:themeColor="accent1"/>
      <w:sz w:val="24"/>
      <w:szCs w:val="24"/>
    </w:rPr>
  </w:style>
  <w:style w:type="character" w:styleId="nfasissutil">
    <w:name w:val="Subtle Emphasis"/>
    <w:basedOn w:val="Fuentedeprrafopredeter"/>
    <w:uiPriority w:val="19"/>
    <w:qFormat/>
    <w:rsid w:val="005B4ED0"/>
    <w:rPr>
      <w:i/>
      <w:iCs/>
      <w:color w:val="404040" w:themeColor="text1" w:themeTint="BF"/>
    </w:rPr>
  </w:style>
  <w:style w:type="character" w:styleId="nfasisintenso">
    <w:name w:val="Intense Emphasis"/>
    <w:basedOn w:val="Fuentedeprrafopredeter"/>
    <w:uiPriority w:val="21"/>
    <w:qFormat/>
    <w:rsid w:val="005B4ED0"/>
    <w:rPr>
      <w:b w:val="0"/>
      <w:bCs w:val="0"/>
      <w:i/>
      <w:iCs/>
      <w:color w:val="5B9BD5" w:themeColor="accent1"/>
    </w:rPr>
  </w:style>
  <w:style w:type="character" w:styleId="Referenciasutil">
    <w:name w:val="Subtle Reference"/>
    <w:basedOn w:val="Fuentedeprrafopredeter"/>
    <w:uiPriority w:val="31"/>
    <w:qFormat/>
    <w:rsid w:val="005B4ED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5B4ED0"/>
    <w:rPr>
      <w:b/>
      <w:bCs/>
      <w:smallCaps/>
      <w:color w:val="5B9BD5" w:themeColor="accent1"/>
      <w:spacing w:val="5"/>
      <w:u w:val="single"/>
    </w:rPr>
  </w:style>
  <w:style w:type="character" w:styleId="Ttulodellibro">
    <w:name w:val="Book Title"/>
    <w:basedOn w:val="Fuentedeprrafopredeter"/>
    <w:uiPriority w:val="33"/>
    <w:qFormat/>
    <w:rsid w:val="005B4ED0"/>
    <w:rPr>
      <w:b/>
      <w:bCs/>
      <w:smallCaps/>
    </w:rPr>
  </w:style>
  <w:style w:type="paragraph" w:styleId="TtuloTDC">
    <w:name w:val="TOC Heading"/>
    <w:basedOn w:val="Ttulo1"/>
    <w:next w:val="Normal"/>
    <w:uiPriority w:val="39"/>
    <w:unhideWhenUsed/>
    <w:qFormat/>
    <w:rsid w:val="005B4ED0"/>
    <w:pPr>
      <w:outlineLvl w:val="9"/>
    </w:pPr>
  </w:style>
  <w:style w:type="paragraph" w:customStyle="1" w:styleId="1">
    <w:name w:val="1"/>
    <w:basedOn w:val="Normal"/>
    <w:next w:val="Ttulo"/>
    <w:rsid w:val="005B4ED0"/>
    <w:pPr>
      <w:spacing w:before="240" w:after="60" w:line="240" w:lineRule="auto"/>
      <w:jc w:val="center"/>
      <w:outlineLvl w:val="0"/>
    </w:pPr>
    <w:rPr>
      <w:rFonts w:eastAsia="Calibri" w:cs="Arial"/>
      <w:b/>
      <w:bCs/>
      <w:kern w:val="28"/>
      <w:sz w:val="32"/>
      <w:szCs w:val="32"/>
      <w:lang w:eastAsia="es-ES"/>
    </w:rPr>
  </w:style>
  <w:style w:type="character" w:customStyle="1" w:styleId="TtuloCar">
    <w:name w:val="Título Car"/>
    <w:basedOn w:val="Fuentedeprrafopredeter"/>
    <w:locked/>
    <w:rsid w:val="005B4ED0"/>
    <w:rPr>
      <w:rFonts w:ascii="Arial" w:hAnsi="Arial" w:cs="Arial"/>
      <w:b/>
      <w:bCs/>
      <w:kern w:val="28"/>
      <w:sz w:val="32"/>
      <w:szCs w:val="32"/>
      <w:lang w:eastAsia="es-ES"/>
    </w:rPr>
  </w:style>
  <w:style w:type="paragraph" w:customStyle="1" w:styleId="t4">
    <w:name w:val="t4"/>
    <w:basedOn w:val="Normal"/>
    <w:uiPriority w:val="99"/>
    <w:semiHidden/>
    <w:rsid w:val="005B4ED0"/>
    <w:pPr>
      <w:widowControl w:val="0"/>
      <w:spacing w:after="0" w:line="240" w:lineRule="atLeast"/>
    </w:pPr>
    <w:rPr>
      <w:rFonts w:ascii="Times New Roman" w:eastAsia="Times New Roman" w:hAnsi="Times New Roman" w:cs="Times New Roman"/>
      <w:sz w:val="24"/>
      <w:lang w:val="ca-ES" w:eastAsia="es-ES"/>
    </w:rPr>
  </w:style>
  <w:style w:type="paragraph" w:customStyle="1" w:styleId="ttulofilete">
    <w:name w:val="título filete"/>
    <w:basedOn w:val="t4"/>
    <w:uiPriority w:val="99"/>
    <w:rsid w:val="005B4ED0"/>
    <w:pPr>
      <w:tabs>
        <w:tab w:val="left" w:pos="8460"/>
      </w:tabs>
    </w:pPr>
    <w:rPr>
      <w:rFonts w:ascii="Arial" w:hAnsi="Arial" w:cs="Arial"/>
      <w:b/>
      <w:szCs w:val="24"/>
      <w:u w:val="single"/>
    </w:rPr>
  </w:style>
  <w:style w:type="paragraph" w:customStyle="1" w:styleId="guinconfrancesa0">
    <w:name w:val="guión con francesa 0"/>
    <w:aliases w:val="38"/>
    <w:basedOn w:val="Normal"/>
    <w:link w:val="38Car"/>
    <w:uiPriority w:val="99"/>
    <w:rsid w:val="005B4ED0"/>
    <w:pPr>
      <w:widowControl w:val="0"/>
      <w:spacing w:after="0" w:line="240" w:lineRule="auto"/>
      <w:ind w:left="215" w:hanging="215"/>
    </w:pPr>
    <w:rPr>
      <w:rFonts w:eastAsia="Times New Roman" w:cs="Times New Roman"/>
      <w:sz w:val="24"/>
      <w:szCs w:val="24"/>
      <w:lang w:val="es-ES_tradnl" w:eastAsia="es-ES"/>
    </w:rPr>
  </w:style>
  <w:style w:type="paragraph" w:customStyle="1" w:styleId="UNIDAD">
    <w:name w:val="UNIDAD"/>
    <w:basedOn w:val="Normal"/>
    <w:uiPriority w:val="99"/>
    <w:rsid w:val="005B4ED0"/>
    <w:pPr>
      <w:widowControl w:val="0"/>
      <w:spacing w:after="0" w:line="240" w:lineRule="auto"/>
      <w:jc w:val="center"/>
    </w:pPr>
    <w:rPr>
      <w:rFonts w:eastAsia="Times New Roman" w:cs="Arial"/>
      <w:b/>
      <w:sz w:val="24"/>
      <w:szCs w:val="24"/>
      <w:lang w:val="es-ES_tradnl" w:eastAsia="es-ES"/>
    </w:rPr>
  </w:style>
  <w:style w:type="paragraph" w:customStyle="1" w:styleId="Objetivos">
    <w:name w:val="Objetivos"/>
    <w:basedOn w:val="Normal"/>
    <w:uiPriority w:val="99"/>
    <w:rsid w:val="005B4ED0"/>
    <w:pPr>
      <w:widowControl w:val="0"/>
      <w:spacing w:after="0" w:line="240" w:lineRule="auto"/>
      <w:ind w:left="454" w:hanging="454"/>
    </w:pPr>
    <w:rPr>
      <w:rFonts w:eastAsia="Times New Roman" w:cs="Times New Roman"/>
      <w:sz w:val="24"/>
      <w:lang w:val="es-ES_tradnl" w:eastAsia="es-ES"/>
    </w:rPr>
  </w:style>
  <w:style w:type="paragraph" w:customStyle="1" w:styleId="Criterios">
    <w:name w:val="Criterios"/>
    <w:basedOn w:val="Normal"/>
    <w:uiPriority w:val="99"/>
    <w:rsid w:val="005B4ED0"/>
    <w:pPr>
      <w:widowControl w:val="0"/>
      <w:spacing w:after="0" w:line="240" w:lineRule="auto"/>
      <w:ind w:left="658" w:hanging="658"/>
    </w:pPr>
    <w:rPr>
      <w:rFonts w:eastAsia="Times New Roman" w:cs="Times New Roman"/>
      <w:sz w:val="24"/>
      <w:szCs w:val="24"/>
      <w:lang w:val="es-ES_tradnl" w:eastAsia="es-ES"/>
    </w:rPr>
  </w:style>
  <w:style w:type="paragraph" w:customStyle="1" w:styleId="singuinysinsangra">
    <w:name w:val="sin guión y sin sangría"/>
    <w:basedOn w:val="UNIDAD"/>
    <w:uiPriority w:val="99"/>
    <w:rsid w:val="005B4ED0"/>
    <w:pPr>
      <w:jc w:val="left"/>
    </w:pPr>
    <w:rPr>
      <w:b w:val="0"/>
    </w:rPr>
  </w:style>
  <w:style w:type="character" w:customStyle="1" w:styleId="38Car">
    <w:name w:val="38 Car"/>
    <w:aliases w:val="guión con francesa 0 Car"/>
    <w:basedOn w:val="Fuentedeprrafopredeter"/>
    <w:link w:val="guinconfrancesa0"/>
    <w:uiPriority w:val="99"/>
    <w:locked/>
    <w:rsid w:val="005B4ED0"/>
    <w:rPr>
      <w:rFonts w:ascii="Arial" w:eastAsia="Times New Roman" w:hAnsi="Arial" w:cs="Times New Roman"/>
      <w:sz w:val="24"/>
      <w:szCs w:val="24"/>
      <w:lang w:val="es-ES_tradnl" w:eastAsia="es-ES"/>
    </w:rPr>
  </w:style>
  <w:style w:type="paragraph" w:customStyle="1" w:styleId="Francesa2">
    <w:name w:val="Francesa 2"/>
    <w:basedOn w:val="guinconfrancesa0"/>
    <w:link w:val="Francesa2Car"/>
    <w:uiPriority w:val="99"/>
    <w:rsid w:val="005B4ED0"/>
    <w:pPr>
      <w:ind w:left="426"/>
    </w:pPr>
    <w:rPr>
      <w:rFonts w:cs="Arial"/>
      <w:lang w:val="es-ES"/>
    </w:rPr>
  </w:style>
  <w:style w:type="character" w:customStyle="1" w:styleId="Francesa2Car">
    <w:name w:val="Francesa 2 Car"/>
    <w:basedOn w:val="Fuentedeprrafopredeter"/>
    <w:link w:val="Francesa2"/>
    <w:uiPriority w:val="99"/>
    <w:locked/>
    <w:rsid w:val="005B4ED0"/>
    <w:rPr>
      <w:rFonts w:ascii="Arial" w:eastAsia="Times New Roman" w:hAnsi="Arial" w:cs="Arial"/>
      <w:sz w:val="24"/>
      <w:szCs w:val="24"/>
      <w:lang w:eastAsia="es-ES"/>
    </w:rPr>
  </w:style>
  <w:style w:type="character" w:styleId="Textodelmarcadordeposicin">
    <w:name w:val="Placeholder Text"/>
    <w:basedOn w:val="Fuentedeprrafopredeter"/>
    <w:uiPriority w:val="99"/>
    <w:semiHidden/>
    <w:rsid w:val="005B4ED0"/>
    <w:rPr>
      <w:color w:val="808080"/>
    </w:rPr>
  </w:style>
  <w:style w:type="paragraph" w:styleId="Textodeglobo">
    <w:name w:val="Balloon Text"/>
    <w:basedOn w:val="Normal"/>
    <w:link w:val="TextodegloboCar"/>
    <w:uiPriority w:val="99"/>
    <w:semiHidden/>
    <w:unhideWhenUsed/>
    <w:rsid w:val="005B4ED0"/>
    <w:pPr>
      <w:spacing w:after="0" w:line="240" w:lineRule="auto"/>
    </w:pPr>
    <w:rPr>
      <w:rFonts w:ascii="Segoe UI" w:eastAsiaTheme="minorEastAsia" w:hAnsi="Segoe UI" w:cs="Segoe UI"/>
      <w:sz w:val="18"/>
      <w:szCs w:val="18"/>
    </w:rPr>
  </w:style>
  <w:style w:type="character" w:customStyle="1" w:styleId="TextodegloboCar">
    <w:name w:val="Texto de globo Car"/>
    <w:basedOn w:val="Fuentedeprrafopredeter"/>
    <w:link w:val="Textodeglobo"/>
    <w:uiPriority w:val="99"/>
    <w:semiHidden/>
    <w:rsid w:val="005B4ED0"/>
    <w:rPr>
      <w:rFonts w:ascii="Segoe UI" w:eastAsiaTheme="minorEastAsia" w:hAnsi="Segoe UI" w:cs="Segoe UI"/>
      <w:sz w:val="18"/>
      <w:szCs w:val="18"/>
    </w:rPr>
  </w:style>
  <w:style w:type="paragraph" w:styleId="Encabezado">
    <w:name w:val="header"/>
    <w:basedOn w:val="Normal"/>
    <w:link w:val="EncabezadoCar"/>
    <w:unhideWhenUsed/>
    <w:rsid w:val="005B4ED0"/>
    <w:pPr>
      <w:tabs>
        <w:tab w:val="center" w:pos="4252"/>
        <w:tab w:val="right" w:pos="8504"/>
      </w:tabs>
      <w:spacing w:after="0" w:line="240" w:lineRule="auto"/>
    </w:pPr>
    <w:rPr>
      <w:rFonts w:eastAsiaTheme="minorEastAsia"/>
    </w:rPr>
  </w:style>
  <w:style w:type="character" w:customStyle="1" w:styleId="EncabezadoCar">
    <w:name w:val="Encabezado Car"/>
    <w:basedOn w:val="Fuentedeprrafopredeter"/>
    <w:link w:val="Encabezado"/>
    <w:uiPriority w:val="99"/>
    <w:rsid w:val="005B4ED0"/>
    <w:rPr>
      <w:rFonts w:eastAsiaTheme="minorEastAsia"/>
    </w:rPr>
  </w:style>
  <w:style w:type="paragraph" w:styleId="Piedepgina">
    <w:name w:val="footer"/>
    <w:basedOn w:val="Normal"/>
    <w:link w:val="PiedepginaCar"/>
    <w:uiPriority w:val="99"/>
    <w:unhideWhenUsed/>
    <w:rsid w:val="005B4ED0"/>
    <w:pPr>
      <w:tabs>
        <w:tab w:val="center" w:pos="4252"/>
        <w:tab w:val="right" w:pos="8504"/>
      </w:tabs>
      <w:spacing w:after="0" w:line="240" w:lineRule="auto"/>
    </w:pPr>
    <w:rPr>
      <w:rFonts w:eastAsiaTheme="minorEastAsia"/>
    </w:rPr>
  </w:style>
  <w:style w:type="character" w:customStyle="1" w:styleId="PiedepginaCar">
    <w:name w:val="Pie de página Car"/>
    <w:basedOn w:val="Fuentedeprrafopredeter"/>
    <w:link w:val="Piedepgina"/>
    <w:uiPriority w:val="99"/>
    <w:rsid w:val="005B4ED0"/>
    <w:rPr>
      <w:rFonts w:eastAsiaTheme="minorEastAsia"/>
    </w:rPr>
  </w:style>
  <w:style w:type="numbering" w:customStyle="1" w:styleId="memoria">
    <w:name w:val="memoria"/>
    <w:uiPriority w:val="99"/>
    <w:rsid w:val="005B4ED0"/>
    <w:pPr>
      <w:numPr>
        <w:numId w:val="10"/>
      </w:numPr>
    </w:pPr>
  </w:style>
  <w:style w:type="paragraph" w:styleId="TDC1">
    <w:name w:val="toc 1"/>
    <w:basedOn w:val="Normal"/>
    <w:next w:val="Normal"/>
    <w:autoRedefine/>
    <w:uiPriority w:val="39"/>
    <w:unhideWhenUsed/>
    <w:rsid w:val="005B086F"/>
    <w:pPr>
      <w:tabs>
        <w:tab w:val="left" w:pos="567"/>
        <w:tab w:val="right" w:leader="dot" w:pos="8494"/>
      </w:tabs>
      <w:spacing w:after="100" w:line="240" w:lineRule="auto"/>
    </w:pPr>
    <w:rPr>
      <w:rFonts w:eastAsiaTheme="minorEastAsia"/>
    </w:rPr>
  </w:style>
  <w:style w:type="paragraph" w:styleId="TDC2">
    <w:name w:val="toc 2"/>
    <w:basedOn w:val="Normal"/>
    <w:next w:val="Normal"/>
    <w:autoRedefine/>
    <w:uiPriority w:val="39"/>
    <w:unhideWhenUsed/>
    <w:rsid w:val="005B4ED0"/>
    <w:pPr>
      <w:spacing w:after="100" w:line="240" w:lineRule="auto"/>
      <w:ind w:left="220"/>
    </w:pPr>
    <w:rPr>
      <w:rFonts w:eastAsiaTheme="minorEastAsia"/>
    </w:rPr>
  </w:style>
  <w:style w:type="character" w:styleId="Hipervnculo">
    <w:name w:val="Hyperlink"/>
    <w:basedOn w:val="Fuentedeprrafopredeter"/>
    <w:uiPriority w:val="99"/>
    <w:unhideWhenUsed/>
    <w:rsid w:val="005B4ED0"/>
    <w:rPr>
      <w:color w:val="0563C1" w:themeColor="hyperlink"/>
      <w:u w:val="single"/>
    </w:rPr>
  </w:style>
  <w:style w:type="character" w:styleId="Nmerodelnea">
    <w:name w:val="line number"/>
    <w:basedOn w:val="Fuentedeprrafopredeter"/>
    <w:uiPriority w:val="99"/>
    <w:semiHidden/>
    <w:unhideWhenUsed/>
    <w:rsid w:val="005B4ED0"/>
  </w:style>
  <w:style w:type="table" w:styleId="Tablaconcuadrcula">
    <w:name w:val="Table Grid"/>
    <w:basedOn w:val="Tablanormal"/>
    <w:uiPriority w:val="39"/>
    <w:rsid w:val="005B4ED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5B4ED0"/>
    <w:pPr>
      <w:spacing w:after="100" w:line="240" w:lineRule="auto"/>
      <w:ind w:left="440"/>
    </w:pPr>
    <w:rPr>
      <w:rFonts w:eastAsiaTheme="minorEastAsia"/>
    </w:rPr>
  </w:style>
  <w:style w:type="table" w:styleId="Tablanormal1">
    <w:name w:val="Plain Table 1"/>
    <w:basedOn w:val="Tablanormal"/>
    <w:uiPriority w:val="41"/>
    <w:rsid w:val="005B4E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0B7B"/>
    <w:pPr>
      <w:widowControl w:val="0"/>
      <w:suppressAutoHyphens/>
      <w:autoSpaceDE w:val="0"/>
      <w:spacing w:after="0" w:line="240" w:lineRule="auto"/>
    </w:pPr>
    <w:rPr>
      <w:rFonts w:ascii="Arial" w:eastAsia="Times New Roman" w:hAnsi="Arial" w:cs="Times New Roman"/>
      <w:color w:val="000000"/>
      <w:sz w:val="24"/>
      <w:szCs w:val="20"/>
      <w:lang w:val="es-ES_tradnl" w:eastAsia="ar-SA"/>
    </w:rPr>
  </w:style>
  <w:style w:type="character" w:customStyle="1" w:styleId="apple-converted-space">
    <w:name w:val="apple-converted-space"/>
    <w:basedOn w:val="Fuentedeprrafopredeter"/>
    <w:rsid w:val="006C5CBB"/>
  </w:style>
  <w:style w:type="character" w:styleId="Hipervnculovisitado">
    <w:name w:val="FollowedHyperlink"/>
    <w:basedOn w:val="Fuentedeprrafopredeter"/>
    <w:uiPriority w:val="99"/>
    <w:semiHidden/>
    <w:unhideWhenUsed/>
    <w:rsid w:val="0009207D"/>
    <w:rPr>
      <w:color w:val="954F72" w:themeColor="followedHyperlink"/>
      <w:u w:val="single"/>
    </w:rPr>
  </w:style>
  <w:style w:type="paragraph" w:styleId="Textoindependiente">
    <w:name w:val="Body Text"/>
    <w:basedOn w:val="Normal"/>
    <w:link w:val="TextoindependienteCar"/>
    <w:uiPriority w:val="99"/>
    <w:semiHidden/>
    <w:unhideWhenUsed/>
    <w:rsid w:val="00BD20F7"/>
    <w:pPr>
      <w:spacing w:after="120"/>
    </w:pPr>
  </w:style>
  <w:style w:type="character" w:customStyle="1" w:styleId="TextoindependienteCar">
    <w:name w:val="Texto independiente Car"/>
    <w:basedOn w:val="Fuentedeprrafopredeter"/>
    <w:link w:val="Textoindependiente"/>
    <w:uiPriority w:val="99"/>
    <w:semiHidden/>
    <w:rsid w:val="00BD20F7"/>
    <w:rPr>
      <w:rFonts w:ascii="Arial" w:hAnsi="Arial"/>
    </w:rPr>
  </w:style>
  <w:style w:type="table" w:customStyle="1" w:styleId="Tablaconcuadrcula1">
    <w:name w:val="Tabla con cuadrícula1"/>
    <w:basedOn w:val="Tablanormal"/>
    <w:next w:val="Tablaconcuadrcula"/>
    <w:uiPriority w:val="39"/>
    <w:rsid w:val="00F816B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F816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4-nfasis1">
    <w:name w:val="List Table 4 Accent 1"/>
    <w:basedOn w:val="Tablanormal"/>
    <w:uiPriority w:val="49"/>
    <w:rsid w:val="005C7D5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abladeilustraciones">
    <w:name w:val="table of figures"/>
    <w:basedOn w:val="Normal"/>
    <w:next w:val="Normal"/>
    <w:uiPriority w:val="99"/>
    <w:unhideWhenUsed/>
    <w:rsid w:val="009841C1"/>
    <w:pPr>
      <w:spacing w:after="0"/>
    </w:pPr>
  </w:style>
  <w:style w:type="table" w:styleId="Tabladelista3-nfasis3">
    <w:name w:val="List Table 3 Accent 3"/>
    <w:basedOn w:val="Tablanormal"/>
    <w:uiPriority w:val="48"/>
    <w:rsid w:val="0060312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Prrafonivel1">
    <w:name w:val="Párrafo nivel 1"/>
    <w:basedOn w:val="Normal"/>
    <w:rsid w:val="00492401"/>
    <w:pPr>
      <w:keepLines/>
      <w:spacing w:before="60" w:after="60" w:line="240" w:lineRule="auto"/>
      <w:ind w:firstLine="0"/>
    </w:pPr>
    <w:rPr>
      <w:rFonts w:ascii="Tahoma" w:eastAsia="Times New Roman" w:hAnsi="Tahoma" w:cs="Times New Roman"/>
      <w:sz w:val="20"/>
      <w:szCs w:val="20"/>
      <w:lang w:val="es-ES_tradnl" w:eastAsia="es-ES"/>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sz w:val="20"/>
      <w:szCs w:val="20"/>
    </w:rPr>
  </w:style>
  <w:style w:type="character" w:styleId="Refdecomentario">
    <w:name w:val="annotation reference"/>
    <w:basedOn w:val="Fuentedeprrafopredeter"/>
    <w:uiPriority w:val="99"/>
    <w:semiHidden/>
    <w:unhideWhenUsed/>
    <w:rPr>
      <w:sz w:val="16"/>
      <w:szCs w:val="16"/>
    </w:rPr>
  </w:style>
  <w:style w:type="paragraph" w:styleId="ndice1">
    <w:name w:val="index 1"/>
    <w:basedOn w:val="Normal"/>
    <w:next w:val="Normal"/>
    <w:autoRedefine/>
    <w:uiPriority w:val="99"/>
    <w:semiHidden/>
    <w:unhideWhenUsed/>
    <w:rsid w:val="00A077FE"/>
    <w:pPr>
      <w:spacing w:after="0" w:line="240" w:lineRule="auto"/>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9735607">
      <w:bodyDiv w:val="1"/>
      <w:marLeft w:val="0"/>
      <w:marRight w:val="0"/>
      <w:marTop w:val="0"/>
      <w:marBottom w:val="0"/>
      <w:divBdr>
        <w:top w:val="none" w:sz="0" w:space="0" w:color="auto"/>
        <w:left w:val="none" w:sz="0" w:space="0" w:color="auto"/>
        <w:bottom w:val="none" w:sz="0" w:space="0" w:color="auto"/>
        <w:right w:val="none" w:sz="0" w:space="0" w:color="auto"/>
      </w:divBdr>
      <w:divsChild>
        <w:div w:id="1162771682">
          <w:marLeft w:val="0"/>
          <w:marRight w:val="0"/>
          <w:marTop w:val="0"/>
          <w:marBottom w:val="0"/>
          <w:divBdr>
            <w:top w:val="none" w:sz="0" w:space="0" w:color="auto"/>
            <w:left w:val="none" w:sz="0" w:space="0" w:color="auto"/>
            <w:bottom w:val="none" w:sz="0" w:space="0" w:color="auto"/>
            <w:right w:val="none" w:sz="0" w:space="0" w:color="auto"/>
          </w:divBdr>
        </w:div>
        <w:div w:id="138114088">
          <w:marLeft w:val="0"/>
          <w:marRight w:val="0"/>
          <w:marTop w:val="0"/>
          <w:marBottom w:val="0"/>
          <w:divBdr>
            <w:top w:val="none" w:sz="0" w:space="0" w:color="auto"/>
            <w:left w:val="none" w:sz="0" w:space="0" w:color="auto"/>
            <w:bottom w:val="none" w:sz="0" w:space="0" w:color="auto"/>
            <w:right w:val="none" w:sz="0" w:space="0" w:color="auto"/>
          </w:divBdr>
        </w:div>
        <w:div w:id="1514807435">
          <w:marLeft w:val="0"/>
          <w:marRight w:val="0"/>
          <w:marTop w:val="0"/>
          <w:marBottom w:val="0"/>
          <w:divBdr>
            <w:top w:val="none" w:sz="0" w:space="0" w:color="auto"/>
            <w:left w:val="none" w:sz="0" w:space="0" w:color="auto"/>
            <w:bottom w:val="none" w:sz="0" w:space="0" w:color="auto"/>
            <w:right w:val="none" w:sz="0" w:space="0" w:color="auto"/>
          </w:divBdr>
        </w:div>
        <w:div w:id="49770793">
          <w:marLeft w:val="0"/>
          <w:marRight w:val="0"/>
          <w:marTop w:val="0"/>
          <w:marBottom w:val="0"/>
          <w:divBdr>
            <w:top w:val="none" w:sz="0" w:space="0" w:color="auto"/>
            <w:left w:val="none" w:sz="0" w:space="0" w:color="auto"/>
            <w:bottom w:val="none" w:sz="0" w:space="0" w:color="auto"/>
            <w:right w:val="none" w:sz="0" w:space="0" w:color="auto"/>
          </w:divBdr>
        </w:div>
        <w:div w:id="1658921983">
          <w:marLeft w:val="0"/>
          <w:marRight w:val="0"/>
          <w:marTop w:val="0"/>
          <w:marBottom w:val="0"/>
          <w:divBdr>
            <w:top w:val="none" w:sz="0" w:space="0" w:color="auto"/>
            <w:left w:val="none" w:sz="0" w:space="0" w:color="auto"/>
            <w:bottom w:val="none" w:sz="0" w:space="0" w:color="auto"/>
            <w:right w:val="none" w:sz="0" w:space="0" w:color="auto"/>
          </w:divBdr>
        </w:div>
      </w:divsChild>
    </w:div>
    <w:div w:id="1533542729">
      <w:bodyDiv w:val="1"/>
      <w:marLeft w:val="0"/>
      <w:marRight w:val="0"/>
      <w:marTop w:val="0"/>
      <w:marBottom w:val="0"/>
      <w:divBdr>
        <w:top w:val="none" w:sz="0" w:space="0" w:color="auto"/>
        <w:left w:val="none" w:sz="0" w:space="0" w:color="auto"/>
        <w:bottom w:val="none" w:sz="0" w:space="0" w:color="auto"/>
        <w:right w:val="none" w:sz="0" w:space="0" w:color="auto"/>
      </w:divBdr>
    </w:div>
    <w:div w:id="170833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1F1DA-44DD-4280-AC06-C6C69D42A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678</Words>
  <Characters>3734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la práctica &lt;nn&gt;</dc:title>
  <dc:subject>Modelado y Análisis de Requisitos en Sistemas de Información</dc:subject>
  <dc:creator>Castañeda</dc:creator>
  <cp:keywords/>
  <dc:description/>
  <cp:lastModifiedBy>Manuel Granados</cp:lastModifiedBy>
  <cp:revision>100</cp:revision>
  <dcterms:created xsi:type="dcterms:W3CDTF">2021-05-02T23:26:00Z</dcterms:created>
  <dcterms:modified xsi:type="dcterms:W3CDTF">2021-05-02T23:26:00Z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7c75fe-f914-45f8-9747-40a3f5d4287a_Enabled">
    <vt:lpwstr>true</vt:lpwstr>
  </property>
  <property fmtid="{D5CDD505-2E9C-101B-9397-08002B2CF9AE}" pid="3" name="MSIP_Label_fe7c75fe-f914-45f8-9747-40a3f5d4287a_SetDate">
    <vt:lpwstr>2021-04-05T10:48:38Z</vt:lpwstr>
  </property>
  <property fmtid="{D5CDD505-2E9C-101B-9397-08002B2CF9AE}" pid="4" name="MSIP_Label_fe7c75fe-f914-45f8-9747-40a3f5d4287a_Method">
    <vt:lpwstr>Standard</vt:lpwstr>
  </property>
  <property fmtid="{D5CDD505-2E9C-101B-9397-08002B2CF9AE}" pid="5" name="MSIP_Label_fe7c75fe-f914-45f8-9747-40a3f5d4287a_Name">
    <vt:lpwstr>Without Visual Marking</vt:lpwstr>
  </property>
  <property fmtid="{D5CDD505-2E9C-101B-9397-08002B2CF9AE}" pid="6" name="MSIP_Label_fe7c75fe-f914-45f8-9747-40a3f5d4287a_SiteId">
    <vt:lpwstr>6e51e1ad-c54b-4b39-b598-0ffe9ae68fef</vt:lpwstr>
  </property>
  <property fmtid="{D5CDD505-2E9C-101B-9397-08002B2CF9AE}" pid="7" name="MSIP_Label_fe7c75fe-f914-45f8-9747-40a3f5d4287a_ActionId">
    <vt:lpwstr>7515a138-f190-4482-9fc6-b2520a7b83bb</vt:lpwstr>
  </property>
  <property fmtid="{D5CDD505-2E9C-101B-9397-08002B2CF9AE}" pid="8" name="MSIP_Label_fe7c75fe-f914-45f8-9747-40a3f5d4287a_ContentBits">
    <vt:lpwstr>0</vt:lpwstr>
  </property>
</Properties>
</file>