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66241" w14:textId="77777777" w:rsidR="009B09EB" w:rsidRDefault="00BB190C" w:rsidP="00AD5344">
      <w:pPr>
        <w:jc w:val="center"/>
        <w:rPr>
          <w:rFonts w:ascii="Arial Narrow" w:hAnsi="Arial Narrow" w:cs="Arial"/>
          <w:sz w:val="36"/>
          <w:szCs w:val="66"/>
        </w:rPr>
      </w:pPr>
      <w:r w:rsidRPr="005B086F">
        <w:rPr>
          <w:rFonts w:ascii="Arial Narrow" w:hAnsi="Arial Narrow"/>
        </w:rPr>
        <w:tab/>
      </w:r>
      <w:r w:rsidR="00ED0F59" w:rsidRPr="00AD5344">
        <w:rPr>
          <w:rFonts w:ascii="Arial Narrow" w:hAnsi="Arial Narrow" w:cs="Arial"/>
          <w:sz w:val="48"/>
          <w:szCs w:val="48"/>
        </w:rPr>
        <w:t>Universidad de Sevilla</w:t>
      </w:r>
      <w:r w:rsidR="00585D98" w:rsidRPr="00AD5344">
        <w:rPr>
          <w:rFonts w:ascii="Arial Narrow" w:hAnsi="Arial Narrow" w:cs="Arial"/>
          <w:sz w:val="48"/>
          <w:szCs w:val="66"/>
        </w:rPr>
        <w:br/>
      </w:r>
      <w:r w:rsidR="00585D98" w:rsidRPr="00AD5344">
        <w:rPr>
          <w:rFonts w:ascii="Arial Narrow" w:hAnsi="Arial Narrow" w:cs="Arial"/>
          <w:sz w:val="36"/>
          <w:szCs w:val="36"/>
        </w:rPr>
        <w:t xml:space="preserve">Escuela Técnica Superior </w:t>
      </w:r>
      <w:r w:rsidR="00324DA1">
        <w:rPr>
          <w:rFonts w:ascii="Arial Narrow" w:hAnsi="Arial Narrow" w:cs="Arial"/>
          <w:sz w:val="36"/>
          <w:szCs w:val="36"/>
        </w:rPr>
        <w:t xml:space="preserve">de </w:t>
      </w:r>
      <w:r w:rsidR="00585D98" w:rsidRPr="00AD5344">
        <w:rPr>
          <w:rFonts w:ascii="Arial Narrow" w:hAnsi="Arial Narrow" w:cs="Arial"/>
          <w:sz w:val="36"/>
          <w:szCs w:val="36"/>
        </w:rPr>
        <w:t>Ingeniería Informática</w:t>
      </w:r>
    </w:p>
    <w:p w14:paraId="7C963412" w14:textId="65B6474E" w:rsidR="22F460E2" w:rsidRDefault="11134F5D" w:rsidP="11134F5D">
      <w:pPr>
        <w:spacing w:after="0"/>
        <w:jc w:val="center"/>
        <w:rPr>
          <w:rFonts w:ascii="Arial Narrow" w:hAnsi="Arial Narrow"/>
          <w:sz w:val="36"/>
          <w:szCs w:val="36"/>
        </w:rPr>
      </w:pPr>
      <w:r w:rsidRPr="11134F5D">
        <w:rPr>
          <w:rFonts w:ascii="Arial Narrow" w:hAnsi="Arial Narrow"/>
          <w:sz w:val="36"/>
          <w:szCs w:val="36"/>
        </w:rPr>
        <w:t>Grupo G2-23</w:t>
      </w:r>
    </w:p>
    <w:p w14:paraId="626CE6ED" w14:textId="0487E419" w:rsidR="11134F5D" w:rsidRDefault="11134F5D" w:rsidP="11134F5D">
      <w:pPr>
        <w:spacing w:after="0"/>
        <w:jc w:val="center"/>
        <w:rPr>
          <w:rFonts w:eastAsia="Calibri"/>
          <w:sz w:val="36"/>
          <w:szCs w:val="36"/>
        </w:rPr>
      </w:pPr>
    </w:p>
    <w:p w14:paraId="23C309D7" w14:textId="1D7E886C" w:rsidR="11134F5D" w:rsidRDefault="0B84FE71" w:rsidP="11134F5D">
      <w:pPr>
        <w:spacing w:after="0"/>
        <w:jc w:val="center"/>
        <w:rPr>
          <w:rFonts w:eastAsia="Calibri"/>
          <w:b/>
          <w:bCs/>
          <w:sz w:val="48"/>
          <w:szCs w:val="48"/>
        </w:rPr>
      </w:pPr>
      <w:r w:rsidRPr="0B84FE71">
        <w:rPr>
          <w:rFonts w:ascii="Arial Narrow" w:eastAsia="Calibri" w:hAnsi="Arial Narrow"/>
          <w:b/>
          <w:bCs/>
          <w:sz w:val="48"/>
          <w:szCs w:val="48"/>
        </w:rPr>
        <w:t>Métricas de Proceso Ágil y Recursos</w:t>
      </w:r>
    </w:p>
    <w:p w14:paraId="02752635" w14:textId="77777777" w:rsidR="00585D98" w:rsidRPr="005B086F" w:rsidRDefault="00AD5344" w:rsidP="00197453">
      <w:pPr>
        <w:rPr>
          <w:rFonts w:ascii="Arial Narrow" w:hAnsi="Arial Narrow"/>
        </w:rPr>
      </w:pPr>
      <w:r w:rsidRPr="005B086F">
        <w:rPr>
          <w:rFonts w:ascii="Arial Narrow" w:hAnsi="Arial Narrow"/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32B843AE" wp14:editId="6209331D">
            <wp:simplePos x="0" y="0"/>
            <wp:positionH relativeFrom="margi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21" name="Imagen 21" descr="http://recursoshumanos.us.es/images/marca-dos-tintas_3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recursoshumanos.us.es/images/marca-dos-tintas_300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DAC32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3FB3C58B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6EAE34FE" w14:textId="2B5EA6A3" w:rsidR="00585D98" w:rsidRPr="00AD5344" w:rsidRDefault="22F460E2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32"/>
        </w:rPr>
      </w:pPr>
      <w:r w:rsidRPr="22F460E2">
        <w:rPr>
          <w:rFonts w:ascii="Arial Narrow" w:hAnsi="Arial Narrow"/>
          <w:sz w:val="32"/>
          <w:szCs w:val="32"/>
        </w:rPr>
        <w:t>Grado en Ingeniería Informática – Ingeniería del Software</w:t>
      </w:r>
      <w:r w:rsidR="00F24AAA">
        <w:br/>
      </w:r>
      <w:r w:rsidRPr="22F460E2">
        <w:rPr>
          <w:rFonts w:ascii="Arial Narrow" w:eastAsiaTheme="minorEastAsia" w:hAnsi="Arial Narrow"/>
          <w:sz w:val="32"/>
          <w:szCs w:val="32"/>
        </w:rPr>
        <w:t>Proceso de Software y Gestión 2</w:t>
      </w:r>
    </w:p>
    <w:p w14:paraId="2C33E9C3" w14:textId="58827144" w:rsidR="00585D98" w:rsidRDefault="00585D98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  <w:r w:rsidRPr="00AD5344">
        <w:rPr>
          <w:rFonts w:ascii="Arial Narrow" w:hAnsi="Arial Narrow"/>
          <w:sz w:val="32"/>
          <w:szCs w:val="24"/>
        </w:rPr>
        <w:t>Curso 20</w:t>
      </w:r>
      <w:r w:rsidR="004105E6">
        <w:rPr>
          <w:rFonts w:ascii="Arial Narrow" w:hAnsi="Arial Narrow"/>
          <w:sz w:val="32"/>
          <w:szCs w:val="24"/>
        </w:rPr>
        <w:t>20</w:t>
      </w:r>
      <w:r w:rsidR="00EF1755">
        <w:rPr>
          <w:rFonts w:ascii="Arial Narrow" w:hAnsi="Arial Narrow"/>
          <w:sz w:val="32"/>
          <w:szCs w:val="24"/>
        </w:rPr>
        <w:t xml:space="preserve"> – 202</w:t>
      </w:r>
      <w:r w:rsidR="004105E6">
        <w:rPr>
          <w:rFonts w:ascii="Arial Narrow" w:hAnsi="Arial Narrow"/>
          <w:sz w:val="32"/>
          <w:szCs w:val="24"/>
        </w:rPr>
        <w:t>1</w:t>
      </w:r>
    </w:p>
    <w:tbl>
      <w:tblPr>
        <w:tblStyle w:val="Tablaconcuadrcula"/>
        <w:tblpPr w:leftFromText="141" w:rightFromText="141" w:vertAnchor="text" w:horzAnchor="margin" w:tblpXSpec="center" w:tblpY="278"/>
        <w:tblW w:w="4395" w:type="dxa"/>
        <w:tblLook w:val="04A0" w:firstRow="1" w:lastRow="0" w:firstColumn="1" w:lastColumn="0" w:noHBand="0" w:noVBand="1"/>
      </w:tblPr>
      <w:tblGrid>
        <w:gridCol w:w="2280"/>
        <w:gridCol w:w="2115"/>
      </w:tblGrid>
      <w:tr w:rsidR="00F24AAA" w14:paraId="2B1D84FD" w14:textId="77777777" w:rsidTr="1421C381">
        <w:tc>
          <w:tcPr>
            <w:tcW w:w="2280" w:type="dxa"/>
            <w:shd w:val="clear" w:color="auto" w:fill="D9D9D9" w:themeFill="background1" w:themeFillShade="D9"/>
          </w:tcPr>
          <w:p w14:paraId="5E9BB07C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Fecha</w:t>
            </w:r>
          </w:p>
        </w:tc>
        <w:tc>
          <w:tcPr>
            <w:tcW w:w="2115" w:type="dxa"/>
            <w:shd w:val="clear" w:color="auto" w:fill="D9D9D9" w:themeFill="background1" w:themeFillShade="D9"/>
          </w:tcPr>
          <w:p w14:paraId="15CE6C4D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Versión</w:t>
            </w:r>
          </w:p>
        </w:tc>
      </w:tr>
      <w:tr w:rsidR="009C3718" w14:paraId="2E53B213" w14:textId="77777777" w:rsidTr="1421C381">
        <w:tc>
          <w:tcPr>
            <w:tcW w:w="2280" w:type="dxa"/>
          </w:tcPr>
          <w:p w14:paraId="2683AE89" w14:textId="0E32F616" w:rsidR="009C3718" w:rsidRPr="009C3718" w:rsidRDefault="1421C381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1421C381">
              <w:rPr>
                <w:rFonts w:ascii="Arial Narrow" w:hAnsi="Arial Narrow"/>
                <w:sz w:val="32"/>
                <w:szCs w:val="32"/>
              </w:rPr>
              <w:t>&lt;03/05/2021&gt;</w:t>
            </w:r>
          </w:p>
        </w:tc>
        <w:tc>
          <w:tcPr>
            <w:tcW w:w="2115" w:type="dxa"/>
          </w:tcPr>
          <w:p w14:paraId="24CB8255" w14:textId="77B258DC" w:rsidR="009C3718" w:rsidRPr="009C3718" w:rsidRDefault="4A7742AA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4A7742AA">
              <w:rPr>
                <w:rFonts w:ascii="Arial Narrow" w:hAnsi="Arial Narrow"/>
                <w:sz w:val="32"/>
                <w:szCs w:val="32"/>
              </w:rPr>
              <w:t>V0</w:t>
            </w:r>
            <w:r w:rsidR="000F4B1A">
              <w:rPr>
                <w:rFonts w:ascii="Arial Narrow" w:hAnsi="Arial Narrow"/>
                <w:sz w:val="32"/>
                <w:szCs w:val="32"/>
              </w:rPr>
              <w:t>1</w:t>
            </w:r>
            <w:r w:rsidRPr="4A7742AA">
              <w:rPr>
                <w:rFonts w:ascii="Arial Narrow" w:hAnsi="Arial Narrow"/>
                <w:sz w:val="32"/>
                <w:szCs w:val="32"/>
              </w:rPr>
              <w:t>r01</w:t>
            </w:r>
          </w:p>
        </w:tc>
      </w:tr>
    </w:tbl>
    <w:p w14:paraId="0C91A15C" w14:textId="2F089877" w:rsidR="11134F5D" w:rsidRDefault="11134F5D"/>
    <w:p w14:paraId="48859200" w14:textId="38BB0818" w:rsidR="11134F5D" w:rsidRDefault="11134F5D"/>
    <w:p w14:paraId="1284B9EE" w14:textId="7BB690AC" w:rsidR="11134F5D" w:rsidRDefault="11134F5D"/>
    <w:p w14:paraId="5B8E5415" w14:textId="2799BDDA" w:rsidR="11134F5D" w:rsidRDefault="11134F5D">
      <w:r>
        <w:br w:type="page"/>
      </w:r>
    </w:p>
    <w:p w14:paraId="3E7B1EE9" w14:textId="6CD6CE3B" w:rsidR="11134F5D" w:rsidRDefault="11134F5D" w:rsidP="11134F5D"/>
    <w:p w14:paraId="5573EF9D" w14:textId="77777777" w:rsidR="00412B5C" w:rsidRPr="009C3718" w:rsidRDefault="00412B5C" w:rsidP="000233B4">
      <w:pPr>
        <w:ind w:firstLine="0"/>
        <w:rPr>
          <w:rFonts w:ascii="Arial Narrow" w:hAnsi="Arial Narrow"/>
          <w:b/>
          <w:sz w:val="24"/>
        </w:rPr>
      </w:pPr>
      <w:r w:rsidRPr="009C3718">
        <w:rPr>
          <w:rFonts w:ascii="Arial Narrow" w:hAnsi="Arial Narrow"/>
          <w:b/>
          <w:sz w:val="24"/>
        </w:rPr>
        <w:t>Control de Versiones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1785"/>
        <w:gridCol w:w="1206"/>
        <w:gridCol w:w="5793"/>
      </w:tblGrid>
      <w:tr w:rsidR="00AD5344" w14:paraId="4CB2353E" w14:textId="77777777" w:rsidTr="1421C381">
        <w:tc>
          <w:tcPr>
            <w:tcW w:w="1785" w:type="dxa"/>
            <w:shd w:val="clear" w:color="auto" w:fill="D9D9D9" w:themeFill="background1" w:themeFillShade="D9"/>
          </w:tcPr>
          <w:p w14:paraId="5BBC3047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Fecha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 w14:paraId="5D94F041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793" w:type="dxa"/>
            <w:shd w:val="clear" w:color="auto" w:fill="D9D9D9" w:themeFill="background1" w:themeFillShade="D9"/>
          </w:tcPr>
          <w:p w14:paraId="35D1CCFF" w14:textId="77777777" w:rsidR="00AD5344" w:rsidRPr="00324DA1" w:rsidRDefault="00AD5344" w:rsidP="00AD534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Descripción</w:t>
            </w:r>
          </w:p>
        </w:tc>
      </w:tr>
      <w:tr w:rsidR="00AD5344" w14:paraId="3177E237" w14:textId="77777777" w:rsidTr="1421C381">
        <w:trPr>
          <w:trHeight w:val="310"/>
        </w:trPr>
        <w:tc>
          <w:tcPr>
            <w:tcW w:w="1785" w:type="dxa"/>
          </w:tcPr>
          <w:p w14:paraId="6BB166DC" w14:textId="45B32F79" w:rsidR="00AD5344" w:rsidRPr="00324DA1" w:rsidRDefault="1421C381" w:rsidP="000560C1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421C381">
              <w:rPr>
                <w:rFonts w:ascii="Arial Narrow" w:hAnsi="Arial Narrow"/>
                <w:sz w:val="24"/>
                <w:szCs w:val="24"/>
              </w:rPr>
              <w:t>&lt;03/05/2021&gt;</w:t>
            </w:r>
          </w:p>
        </w:tc>
        <w:tc>
          <w:tcPr>
            <w:tcW w:w="1206" w:type="dxa"/>
          </w:tcPr>
          <w:p w14:paraId="0FC3EFE0" w14:textId="20A273D7" w:rsidR="00AD5344" w:rsidRPr="00324DA1" w:rsidRDefault="1725C0F7" w:rsidP="00290143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725C0F7">
              <w:rPr>
                <w:rFonts w:ascii="Arial Narrow" w:hAnsi="Arial Narrow"/>
                <w:sz w:val="24"/>
                <w:szCs w:val="24"/>
              </w:rPr>
              <w:t>v01r01</w:t>
            </w:r>
          </w:p>
        </w:tc>
        <w:tc>
          <w:tcPr>
            <w:tcW w:w="5793" w:type="dxa"/>
          </w:tcPr>
          <w:p w14:paraId="6AD611DB" w14:textId="17EDD4A1" w:rsidR="00AD5344" w:rsidRPr="00324DA1" w:rsidRDefault="002E32A5" w:rsidP="002E32A5">
            <w:pPr>
              <w:tabs>
                <w:tab w:val="left" w:pos="1380"/>
              </w:tabs>
              <w:ind w:firstLine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Versión inicial</w:t>
            </w:r>
          </w:p>
        </w:tc>
      </w:tr>
    </w:tbl>
    <w:p w14:paraId="2A919856" w14:textId="77777777" w:rsidR="00197453" w:rsidRPr="005B086F" w:rsidRDefault="00197453" w:rsidP="00197453">
      <w:pPr>
        <w:rPr>
          <w:rFonts w:ascii="Arial Narrow" w:hAnsi="Arial Narrow"/>
        </w:rPr>
      </w:pPr>
    </w:p>
    <w:p w14:paraId="2E8DD23E" w14:textId="77777777" w:rsidR="00976FD4" w:rsidRPr="005B086F" w:rsidRDefault="00976FD4" w:rsidP="00197453">
      <w:pPr>
        <w:rPr>
          <w:rFonts w:ascii="Arial Narrow" w:hAnsi="Arial Narrow"/>
        </w:rPr>
      </w:pPr>
    </w:p>
    <w:p w14:paraId="11C75471" w14:textId="77777777" w:rsidR="00976FD4" w:rsidRPr="005B086F" w:rsidRDefault="00976FD4" w:rsidP="00197453">
      <w:pPr>
        <w:rPr>
          <w:rFonts w:ascii="Arial Narrow" w:hAnsi="Arial Narrow"/>
        </w:rPr>
      </w:pPr>
    </w:p>
    <w:p w14:paraId="26FF2435" w14:textId="77777777" w:rsidR="00976FD4" w:rsidRPr="005B086F" w:rsidRDefault="00976FD4" w:rsidP="00197453">
      <w:pPr>
        <w:rPr>
          <w:rFonts w:ascii="Arial Narrow" w:hAnsi="Arial Narrow"/>
        </w:rPr>
      </w:pPr>
    </w:p>
    <w:p w14:paraId="251CBEBA" w14:textId="77777777" w:rsidR="00976FD4" w:rsidRPr="005B086F" w:rsidRDefault="00976FD4" w:rsidP="00197453">
      <w:pPr>
        <w:rPr>
          <w:rFonts w:ascii="Arial Narrow" w:hAnsi="Arial Narrow"/>
        </w:rPr>
      </w:pPr>
    </w:p>
    <w:p w14:paraId="5ACDA542" w14:textId="77777777" w:rsidR="00976FD4" w:rsidRPr="005B086F" w:rsidRDefault="00976FD4" w:rsidP="00197453">
      <w:pPr>
        <w:rPr>
          <w:rFonts w:ascii="Arial Narrow" w:hAnsi="Arial Narrow"/>
        </w:rPr>
      </w:pPr>
    </w:p>
    <w:p w14:paraId="44AAAD47" w14:textId="77777777" w:rsidR="0004562D" w:rsidRDefault="00976FD4">
      <w:pPr>
        <w:ind w:firstLine="0"/>
        <w:jc w:val="left"/>
        <w:rPr>
          <w:rFonts w:ascii="Arial Narrow" w:hAnsi="Arial Narrow"/>
        </w:rPr>
      </w:pPr>
      <w:r w:rsidRPr="005B086F">
        <w:rPr>
          <w:rFonts w:ascii="Arial Narrow" w:hAnsi="Arial Narrow"/>
        </w:rPr>
        <w:br w:type="page"/>
      </w:r>
    </w:p>
    <w:sdt>
      <w:sdtPr>
        <w:rPr>
          <w:rFonts w:eastAsiaTheme="minorHAnsi" w:cstheme="minorBidi"/>
          <w:sz w:val="22"/>
          <w:szCs w:val="22"/>
        </w:rPr>
        <w:id w:val="-5241734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C650DC" w14:textId="2327FD89" w:rsidR="0004562D" w:rsidRDefault="000B2F4D">
          <w:pPr>
            <w:pStyle w:val="TtuloTDC"/>
          </w:pPr>
          <w:r>
            <w:t>Índice</w:t>
          </w:r>
        </w:p>
        <w:p w14:paraId="38A8D757" w14:textId="5D1BE8C5" w:rsidR="00BD2DC1" w:rsidRDefault="0004562D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972819" w:history="1">
            <w:r w:rsidR="00BD2DC1" w:rsidRPr="00B4148C">
              <w:rPr>
                <w:rStyle w:val="Hipervnculo"/>
                <w:noProof/>
              </w:rPr>
              <w:t>I.1.</w:t>
            </w:r>
            <w:r w:rsidR="00BD2DC1">
              <w:rPr>
                <w:rFonts w:asciiTheme="minorHAnsi" w:hAnsiTheme="minorHAnsi"/>
                <w:noProof/>
                <w:lang w:eastAsia="es-ES"/>
              </w:rPr>
              <w:tab/>
            </w:r>
            <w:r w:rsidR="00BD2DC1" w:rsidRPr="00B4148C">
              <w:rPr>
                <w:rStyle w:val="Hipervnculo"/>
                <w:noProof/>
                <w:shd w:val="clear" w:color="auto" w:fill="FFFFFF"/>
              </w:rPr>
              <w:t>Seguimiento Sprint 2</w:t>
            </w:r>
            <w:r w:rsidR="00BD2DC1">
              <w:rPr>
                <w:noProof/>
                <w:webHidden/>
              </w:rPr>
              <w:tab/>
            </w:r>
            <w:r w:rsidR="00BD2DC1">
              <w:rPr>
                <w:noProof/>
                <w:webHidden/>
              </w:rPr>
              <w:fldChar w:fldCharType="begin"/>
            </w:r>
            <w:r w:rsidR="00BD2DC1">
              <w:rPr>
                <w:noProof/>
                <w:webHidden/>
              </w:rPr>
              <w:instrText xml:space="preserve"> PAGEREF _Toc70972819 \h </w:instrText>
            </w:r>
            <w:r w:rsidR="00BD2DC1">
              <w:rPr>
                <w:noProof/>
                <w:webHidden/>
              </w:rPr>
            </w:r>
            <w:r w:rsidR="00BD2DC1">
              <w:rPr>
                <w:noProof/>
                <w:webHidden/>
              </w:rPr>
              <w:fldChar w:fldCharType="separate"/>
            </w:r>
            <w:r w:rsidR="00BD2DC1">
              <w:rPr>
                <w:noProof/>
                <w:webHidden/>
              </w:rPr>
              <w:t>1</w:t>
            </w:r>
            <w:r w:rsidR="00BD2DC1">
              <w:rPr>
                <w:noProof/>
                <w:webHidden/>
              </w:rPr>
              <w:fldChar w:fldCharType="end"/>
            </w:r>
          </w:hyperlink>
        </w:p>
        <w:p w14:paraId="4059F29B" w14:textId="279701AE" w:rsidR="00BD2DC1" w:rsidRDefault="00BD2DC1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hyperlink w:anchor="_Toc70972820" w:history="1">
            <w:r w:rsidRPr="00B4148C">
              <w:rPr>
                <w:rStyle w:val="Hipervnculo"/>
                <w:rFonts w:eastAsia="MS Gothic"/>
                <w:noProof/>
              </w:rPr>
              <w:t>I.2.</w:t>
            </w:r>
            <w:r>
              <w:rPr>
                <w:rFonts w:asciiTheme="minorHAnsi" w:hAnsiTheme="minorHAnsi"/>
                <w:noProof/>
                <w:lang w:eastAsia="es-ES"/>
              </w:rPr>
              <w:tab/>
            </w:r>
            <w:r w:rsidRPr="00B4148C">
              <w:rPr>
                <w:rStyle w:val="Hipervnculo"/>
                <w:rFonts w:eastAsia="MS Gothic"/>
                <w:noProof/>
              </w:rPr>
              <w:t>Seguimiento Sprint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_Toc70972820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0185" w14:textId="722A499C" w:rsidR="00BD2DC1" w:rsidRDefault="00BD2DC1">
          <w:pPr>
            <w:pStyle w:val="TDC3"/>
            <w:tabs>
              <w:tab w:val="left" w:pos="154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hyperlink w:anchor="_Toc70972821" w:history="1">
            <w:r w:rsidRPr="00B4148C">
              <w:rPr>
                <w:rStyle w:val="Hipervnculo"/>
                <w:noProof/>
              </w:rPr>
              <w:t>I.2.1.</w:t>
            </w:r>
            <w:r>
              <w:rPr>
                <w:rFonts w:asciiTheme="minorHAnsi" w:hAnsiTheme="minorHAnsi"/>
                <w:noProof/>
                <w:lang w:eastAsia="es-ES"/>
              </w:rPr>
              <w:tab/>
            </w:r>
            <w:r w:rsidRPr="00B4148C">
              <w:rPr>
                <w:rStyle w:val="Hipervnculo"/>
                <w:noProof/>
              </w:rPr>
              <w:t xml:space="preserve">Diagrama </w:t>
            </w:r>
            <w:r w:rsidRPr="00B4148C">
              <w:rPr>
                <w:rStyle w:val="Hipervnculo"/>
                <w:i/>
                <w:iCs/>
                <w:noProof/>
              </w:rPr>
              <w:t>BurnDown</w:t>
            </w:r>
            <w:r w:rsidRPr="00B4148C">
              <w:rPr>
                <w:rStyle w:val="Hipervnculo"/>
                <w:noProof/>
              </w:rPr>
              <w:t xml:space="preserve"> y puntos de historia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_Toc70972821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023A8" w14:textId="623B89B3" w:rsidR="00BD2DC1" w:rsidRDefault="00BD2DC1">
          <w:pPr>
            <w:pStyle w:val="TDC3"/>
            <w:tabs>
              <w:tab w:val="left" w:pos="154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hyperlink w:anchor="_Toc70972822" w:history="1">
            <w:r w:rsidRPr="00B4148C">
              <w:rPr>
                <w:rStyle w:val="Hipervnculo"/>
                <w:noProof/>
              </w:rPr>
              <w:t>I.2.2.</w:t>
            </w:r>
            <w:r>
              <w:rPr>
                <w:rFonts w:asciiTheme="minorHAnsi" w:hAnsiTheme="minorHAnsi"/>
                <w:noProof/>
                <w:lang w:eastAsia="es-ES"/>
              </w:rPr>
              <w:tab/>
            </w:r>
            <w:r w:rsidRPr="00B4148C">
              <w:rPr>
                <w:rStyle w:val="Hipervnculo"/>
                <w:noProof/>
              </w:rPr>
              <w:t xml:space="preserve">Gráfica de control </w:t>
            </w:r>
            <w:r w:rsidRPr="00B4148C">
              <w:rPr>
                <w:rStyle w:val="Hipervnculo"/>
                <w:i/>
                <w:iCs/>
                <w:noProof/>
              </w:rPr>
              <w:t>“Lead Time”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_Toc70972822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4C3CA" w14:textId="0A27C8C9" w:rsidR="00BD2DC1" w:rsidRDefault="00BD2DC1">
          <w:pPr>
            <w:pStyle w:val="TDC3"/>
            <w:tabs>
              <w:tab w:val="left" w:pos="154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hyperlink w:anchor="_Toc70972823" w:history="1">
            <w:r w:rsidRPr="00B4148C">
              <w:rPr>
                <w:rStyle w:val="Hipervnculo"/>
                <w:iCs/>
                <w:noProof/>
              </w:rPr>
              <w:t>I.2.3.</w:t>
            </w:r>
            <w:r>
              <w:rPr>
                <w:rFonts w:asciiTheme="minorHAnsi" w:hAnsiTheme="minorHAnsi"/>
                <w:noProof/>
                <w:lang w:eastAsia="es-ES"/>
              </w:rPr>
              <w:tab/>
            </w:r>
            <w:r w:rsidRPr="00B4148C">
              <w:rPr>
                <w:rStyle w:val="Hipervnculo"/>
                <w:noProof/>
              </w:rPr>
              <w:t xml:space="preserve">Gráfica de control </w:t>
            </w:r>
            <w:r w:rsidRPr="00B4148C">
              <w:rPr>
                <w:rStyle w:val="Hipervnculo"/>
                <w:i/>
                <w:iCs/>
                <w:noProof/>
              </w:rPr>
              <w:t>“Cycle Time”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_Toc70972823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7FB77" w14:textId="4F9A3149" w:rsidR="00BD2DC1" w:rsidRDefault="00BD2DC1">
          <w:pPr>
            <w:pStyle w:val="TDC3"/>
            <w:tabs>
              <w:tab w:val="left" w:pos="1540"/>
              <w:tab w:val="right" w:leader="dot" w:pos="8494"/>
            </w:tabs>
            <w:rPr>
              <w:rFonts w:asciiTheme="minorHAnsi" w:hAnsiTheme="minorHAnsi"/>
              <w:noProof/>
              <w:lang w:eastAsia="es-ES"/>
            </w:rPr>
          </w:pPr>
          <w:hyperlink w:anchor="_Toc70972824" w:history="1">
            <w:r w:rsidRPr="00B4148C">
              <w:rPr>
                <w:rStyle w:val="Hipervnculo"/>
                <w:noProof/>
                <w:lang w:val="en-US"/>
              </w:rPr>
              <w:t>I.2.4.</w:t>
            </w:r>
            <w:r>
              <w:rPr>
                <w:rFonts w:asciiTheme="minorHAnsi" w:hAnsiTheme="minorHAnsi"/>
                <w:noProof/>
                <w:lang w:eastAsia="es-ES"/>
              </w:rPr>
              <w:tab/>
            </w:r>
            <w:r w:rsidRPr="00B4148C">
              <w:rPr>
                <w:rStyle w:val="Hipervnculo"/>
                <w:noProof/>
                <w:lang w:val="en-US"/>
              </w:rPr>
              <w:t>Niko-niko calendar with a qualitative analysis of its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_Toc70972824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9007B" w14:textId="3BE6F167" w:rsidR="0004562D" w:rsidRDefault="0004562D">
          <w:r>
            <w:rPr>
              <w:b/>
              <w:bCs/>
              <w:noProof/>
            </w:rPr>
            <w:fldChar w:fldCharType="end"/>
          </w:r>
        </w:p>
      </w:sdtContent>
    </w:sdt>
    <w:p w14:paraId="1E49BDF4" w14:textId="1E412810" w:rsidR="0004562D" w:rsidRDefault="0004562D">
      <w:pPr>
        <w:ind w:firstLine="0"/>
        <w:jc w:val="left"/>
        <w:rPr>
          <w:rFonts w:ascii="Arial Narrow" w:hAnsi="Arial Narrow"/>
        </w:rPr>
      </w:pPr>
      <w:r>
        <w:rPr>
          <w:rFonts w:ascii="Arial Narrow" w:hAnsi="Arial Narrow"/>
        </w:rPr>
        <w:br w:type="page"/>
      </w:r>
    </w:p>
    <w:p w14:paraId="18BFC620" w14:textId="77777777" w:rsidR="00976FD4" w:rsidRPr="005B086F" w:rsidRDefault="00976FD4">
      <w:pPr>
        <w:ind w:firstLine="0"/>
        <w:jc w:val="left"/>
        <w:rPr>
          <w:rFonts w:ascii="Arial Narrow" w:hAnsi="Arial Narrow"/>
        </w:rPr>
        <w:sectPr w:rsidR="00976FD4" w:rsidRPr="005B086F" w:rsidSect="000B2F4D">
          <w:headerReference w:type="default" r:id="rId9"/>
          <w:footerReference w:type="default" r:id="rId10"/>
          <w:type w:val="continuous"/>
          <w:pgSz w:w="11906" w:h="16838"/>
          <w:pgMar w:top="1417" w:right="1701" w:bottom="1417" w:left="1701" w:header="708" w:footer="708" w:gutter="0"/>
          <w:pgNumType w:start="1"/>
          <w:cols w:space="282"/>
          <w:titlePg/>
          <w:docGrid w:linePitch="360"/>
        </w:sectPr>
      </w:pPr>
    </w:p>
    <w:p w14:paraId="6CB6A566" w14:textId="25683EA7" w:rsidR="002C1C57" w:rsidRDefault="002C1C57" w:rsidP="0B84FE71">
      <w:pPr>
        <w:pStyle w:val="Ttulo2"/>
        <w:rPr>
          <w:sz w:val="28"/>
          <w:shd w:val="clear" w:color="auto" w:fill="FFFFFF"/>
        </w:rPr>
      </w:pPr>
      <w:bookmarkStart w:id="0" w:name="_Toc70972819"/>
      <w:r w:rsidRPr="0B84FE71">
        <w:rPr>
          <w:sz w:val="28"/>
          <w:shd w:val="clear" w:color="auto" w:fill="FFFFFF"/>
        </w:rPr>
        <w:lastRenderedPageBreak/>
        <w:t>Seguimiento Sprint 2</w:t>
      </w:r>
      <w:bookmarkEnd w:id="0"/>
    </w:p>
    <w:p w14:paraId="567333DA" w14:textId="77777777" w:rsidR="00BE1725" w:rsidRPr="00BE1725" w:rsidRDefault="00BE1725" w:rsidP="00BE1725"/>
    <w:p w14:paraId="5C073FD8" w14:textId="3C5719C4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 xml:space="preserve">El diagrama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muestra visualmente una comparativa entre los puntos de historia que teóricamente han de ir quedando por hacer con respecto de los que realmente quedan a lo largo del tiempo del sprint.</w:t>
      </w:r>
    </w:p>
    <w:p w14:paraId="01A55DEA" w14:textId="77777777" w:rsidR="00B21BF2" w:rsidRDefault="002C1C57" w:rsidP="00B21BF2">
      <w:pPr>
        <w:keepNext/>
      </w:pPr>
      <w:r>
        <w:rPr>
          <w:noProof/>
        </w:rPr>
        <w:drawing>
          <wp:inline distT="0" distB="0" distL="0" distR="0" wp14:anchorId="3D5E8BC5" wp14:editId="04A5D05A">
            <wp:extent cx="5185610" cy="4105275"/>
            <wp:effectExtent l="0" t="0" r="0" b="0"/>
            <wp:docPr id="484897643" name="Imagen 484897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6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883C" w14:textId="23AEC0A9" w:rsidR="002C1C57" w:rsidRPr="00B21BF2" w:rsidRDefault="00B21BF2" w:rsidP="00B21BF2">
      <w:pPr>
        <w:pStyle w:val="Descripcin"/>
        <w:rPr>
          <w:lang w:val="en-US"/>
        </w:rPr>
      </w:pPr>
      <w:proofErr w:type="spellStart"/>
      <w:r w:rsidRPr="00B21BF2">
        <w:rPr>
          <w:lang w:val="en-US"/>
        </w:rPr>
        <w:t>Figura</w:t>
      </w:r>
      <w:proofErr w:type="spellEnd"/>
      <w:r w:rsidRPr="00B21BF2">
        <w:rPr>
          <w:lang w:val="en-US"/>
        </w:rPr>
        <w:t xml:space="preserve">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1</w:t>
      </w:r>
      <w:r>
        <w:fldChar w:fldCharType="end"/>
      </w:r>
      <w:r w:rsidRPr="00B21BF2">
        <w:rPr>
          <w:lang w:val="en-US"/>
        </w:rPr>
        <w:t>: BURNDOWN,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07F6101C" w14:textId="501211E3" w:rsidR="002C1C57" w:rsidRPr="00B21BF2" w:rsidRDefault="002C1C57" w:rsidP="0B84FE71">
      <w:pPr>
        <w:rPr>
          <w:rFonts w:eastAsia="Calibri" w:cs="Arial"/>
          <w:lang w:val="en-US"/>
        </w:rPr>
      </w:pPr>
    </w:p>
    <w:p w14:paraId="4CB6C5AB" w14:textId="50B2C60A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>En la parte baja de la figura se puede apreciar que el sprint había sido “tasado” con 82 puntos de historia de los cuales se realizó el 100%.</w:t>
      </w:r>
    </w:p>
    <w:p w14:paraId="5DC42D0A" w14:textId="54A7382B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 xml:space="preserve">Se puede apreciar en el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dos principales mesetas:</w:t>
      </w:r>
    </w:p>
    <w:p w14:paraId="77063719" w14:textId="30410647" w:rsidR="002C1C57" w:rsidRPr="002C1C57" w:rsidRDefault="0B84FE71" w:rsidP="0B84FE71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 xml:space="preserve">La primera de ellas, del 12 al 19 de </w:t>
      </w:r>
      <w:r w:rsidR="00C070E8">
        <w:rPr>
          <w:rFonts w:eastAsia="Calibri" w:cs="Arial"/>
        </w:rPr>
        <w:t>marzo</w:t>
      </w:r>
      <w:r w:rsidRPr="0B84FE71">
        <w:rPr>
          <w:rFonts w:eastAsia="Calibri" w:cs="Arial"/>
        </w:rPr>
        <w:t>, implicó el comienzo del trabajo en el entorno y con la metodología propia de Git Flow. Esto hizo que las primeras tareas no se trataran correctamente ni se realizara el tratamiento de ramas de forma correcta.</w:t>
      </w:r>
    </w:p>
    <w:p w14:paraId="2A69EA90" w14:textId="7FA53722" w:rsidR="002C1C57" w:rsidRPr="002C1C57" w:rsidRDefault="0B84FE71" w:rsidP="0B84FE71">
      <w:pPr>
        <w:pStyle w:val="Prrafodelista"/>
        <w:numPr>
          <w:ilvl w:val="0"/>
          <w:numId w:val="1"/>
        </w:numPr>
      </w:pPr>
      <w:r w:rsidRPr="0B84FE71">
        <w:rPr>
          <w:rFonts w:eastAsia="Calibri" w:cs="Arial"/>
        </w:rPr>
        <w:lastRenderedPageBreak/>
        <w:t>La segunda implicó Semana Santa y cierta desconexión por parte del equipo que hizo que el avance esos días fuera prácticamente nulo.</w:t>
      </w:r>
    </w:p>
    <w:p w14:paraId="2AE044F7" w14:textId="299B2C39" w:rsidR="002C1C57" w:rsidRPr="002C1C57" w:rsidRDefault="002C1C57" w:rsidP="0B84FE71">
      <w:pPr>
        <w:rPr>
          <w:rFonts w:eastAsia="Calibri" w:cs="Arial"/>
        </w:rPr>
      </w:pPr>
    </w:p>
    <w:p w14:paraId="2177F621" w14:textId="22B77A93" w:rsidR="002C1C57" w:rsidRDefault="0B84FE71" w:rsidP="0B84FE71">
      <w:pPr>
        <w:pStyle w:val="Ttulo2"/>
        <w:rPr>
          <w:rFonts w:eastAsia="MS Gothic"/>
          <w:sz w:val="28"/>
        </w:rPr>
      </w:pPr>
      <w:bookmarkStart w:id="1" w:name="_Toc70972820"/>
      <w:r w:rsidRPr="0B84FE71">
        <w:rPr>
          <w:rFonts w:eastAsia="MS Gothic"/>
          <w:sz w:val="28"/>
        </w:rPr>
        <w:t>Seguimiento Sprint 3</w:t>
      </w:r>
      <w:bookmarkEnd w:id="1"/>
    </w:p>
    <w:p w14:paraId="73E62467" w14:textId="5F0F7CCD" w:rsidR="00CC57E7" w:rsidRDefault="00CC57E7" w:rsidP="00CC57E7"/>
    <w:p w14:paraId="7033A833" w14:textId="4FFEB835" w:rsidR="00CC57E7" w:rsidRPr="00E66C58" w:rsidRDefault="00CC57E7" w:rsidP="00CC57E7">
      <w:pPr>
        <w:pStyle w:val="Ttulo3"/>
      </w:pPr>
      <w:r>
        <w:t xml:space="preserve"> </w:t>
      </w:r>
      <w:bookmarkStart w:id="2" w:name="_Toc70972821"/>
      <w:r>
        <w:t xml:space="preserve">Diagrama </w:t>
      </w:r>
      <w:proofErr w:type="spellStart"/>
      <w:r w:rsidRPr="0094714D">
        <w:rPr>
          <w:i/>
          <w:iCs/>
        </w:rPr>
        <w:t>BurnDown</w:t>
      </w:r>
      <w:proofErr w:type="spellEnd"/>
      <w:r w:rsidR="00E66C58">
        <w:t xml:space="preserve"> y puntos de historia</w:t>
      </w:r>
      <w:bookmarkEnd w:id="2"/>
    </w:p>
    <w:p w14:paraId="69E00AE2" w14:textId="77777777" w:rsidR="00CC57E7" w:rsidRPr="00E66C58" w:rsidRDefault="00CC57E7" w:rsidP="00CC57E7"/>
    <w:p w14:paraId="34873AD7" w14:textId="77777777" w:rsidR="00B21BF2" w:rsidRPr="002C1C57" w:rsidRDefault="00B21BF2" w:rsidP="00B21BF2">
      <w:pPr>
        <w:rPr>
          <w:rFonts w:eastAsia="Calibri" w:cs="Arial"/>
        </w:rPr>
      </w:pPr>
      <w:r w:rsidRPr="0B84FE71">
        <w:rPr>
          <w:rFonts w:eastAsia="Calibri" w:cs="Arial"/>
        </w:rPr>
        <w:t xml:space="preserve">El diagrama </w:t>
      </w:r>
      <w:proofErr w:type="spellStart"/>
      <w:r w:rsidRPr="0094714D">
        <w:rPr>
          <w:rFonts w:eastAsia="Calibri" w:cs="Arial"/>
          <w:i/>
          <w:iCs/>
        </w:rPr>
        <w:t>BurnDown</w:t>
      </w:r>
      <w:proofErr w:type="spellEnd"/>
      <w:r w:rsidRPr="0B84FE71">
        <w:rPr>
          <w:rFonts w:eastAsia="Calibri" w:cs="Arial"/>
        </w:rPr>
        <w:t xml:space="preserve"> muestra visualmente una comparativa entre los puntos de historia que teóricamente han de ir quedando por hacer con respecto de los que realmente quedan a lo largo del tiempo del sprint.</w:t>
      </w:r>
    </w:p>
    <w:p w14:paraId="0598CF8E" w14:textId="42E9151C" w:rsidR="002C1C57" w:rsidRDefault="002C1C57" w:rsidP="002C1C57"/>
    <w:p w14:paraId="66AE1445" w14:textId="77777777" w:rsidR="00B21BF2" w:rsidRDefault="00B21BF2" w:rsidP="00B21BF2">
      <w:pPr>
        <w:keepNext/>
      </w:pPr>
      <w:r>
        <w:rPr>
          <w:noProof/>
        </w:rPr>
        <w:drawing>
          <wp:inline distT="0" distB="0" distL="0" distR="0" wp14:anchorId="4C45139B" wp14:editId="78FD4AA4">
            <wp:extent cx="5400040" cy="39947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A632" w14:textId="11CDA287" w:rsidR="00B21BF2" w:rsidRPr="00B21BF2" w:rsidRDefault="00B21BF2" w:rsidP="00B21BF2">
      <w:pPr>
        <w:pStyle w:val="Descripcin"/>
        <w:rPr>
          <w:lang w:val="en-US"/>
        </w:rPr>
      </w:pPr>
      <w:proofErr w:type="spellStart"/>
      <w:r w:rsidRPr="00B21BF2">
        <w:rPr>
          <w:lang w:val="en-US"/>
        </w:rPr>
        <w:t>Figura</w:t>
      </w:r>
      <w:proofErr w:type="spellEnd"/>
      <w:r w:rsidRPr="00B21BF2">
        <w:rPr>
          <w:lang w:val="en-US"/>
        </w:rPr>
        <w:t xml:space="preserve">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2</w:t>
      </w:r>
      <w:r>
        <w:fldChar w:fldCharType="end"/>
      </w:r>
      <w:r w:rsidRPr="00B21BF2">
        <w:rPr>
          <w:lang w:val="en-US"/>
        </w:rPr>
        <w:t xml:space="preserve">: </w:t>
      </w:r>
      <w:proofErr w:type="spellStart"/>
      <w:r w:rsidRPr="00B21BF2">
        <w:rPr>
          <w:lang w:val="en-US"/>
        </w:rPr>
        <w:t>BurnDown</w:t>
      </w:r>
      <w:proofErr w:type="spellEnd"/>
      <w:r w:rsidRPr="00B21BF2">
        <w:rPr>
          <w:lang w:val="en-US"/>
        </w:rPr>
        <w:t>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720CF349" w14:textId="0733DE2E" w:rsidR="11134F5D" w:rsidRDefault="11134F5D" w:rsidP="00C070E8">
      <w:pPr>
        <w:rPr>
          <w:lang w:val="en-US"/>
        </w:rPr>
      </w:pPr>
    </w:p>
    <w:p w14:paraId="50B74921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3AE09A37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067E2120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6EB2057C" w14:textId="558911D6" w:rsidR="00C070E8" w:rsidRPr="002C1C57" w:rsidRDefault="00C070E8" w:rsidP="00C070E8">
      <w:pPr>
        <w:rPr>
          <w:rFonts w:eastAsia="Calibri" w:cs="Arial"/>
        </w:rPr>
      </w:pPr>
      <w:r w:rsidRPr="0B84FE71">
        <w:rPr>
          <w:rFonts w:eastAsia="Calibri" w:cs="Arial"/>
        </w:rPr>
        <w:t xml:space="preserve">Se puede apreciar en el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dos principales mesetas:</w:t>
      </w:r>
    </w:p>
    <w:p w14:paraId="3E8965A6" w14:textId="2F4D53DA" w:rsidR="00C070E8" w:rsidRPr="00C070E8" w:rsidRDefault="00C070E8" w:rsidP="00C070E8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>La primera de ellas, de</w:t>
      </w:r>
      <w:r>
        <w:rPr>
          <w:rFonts w:eastAsia="Calibri" w:cs="Arial"/>
        </w:rPr>
        <w:t xml:space="preserve">sde el principio del sprint </w:t>
      </w:r>
      <w:r w:rsidRPr="0B84FE71">
        <w:rPr>
          <w:rFonts w:eastAsia="Calibri" w:cs="Arial"/>
        </w:rPr>
        <w:t xml:space="preserve">al </w:t>
      </w:r>
      <w:r>
        <w:rPr>
          <w:rFonts w:eastAsia="Calibri" w:cs="Arial"/>
        </w:rPr>
        <w:t>28</w:t>
      </w:r>
      <w:r w:rsidRPr="0B84FE71">
        <w:rPr>
          <w:rFonts w:eastAsia="Calibri" w:cs="Arial"/>
        </w:rPr>
        <w:t xml:space="preserve"> de </w:t>
      </w:r>
      <w:r>
        <w:rPr>
          <w:rFonts w:eastAsia="Calibri" w:cs="Arial"/>
        </w:rPr>
        <w:t>abril</w:t>
      </w:r>
      <w:r w:rsidRPr="0B84FE71">
        <w:rPr>
          <w:rFonts w:eastAsia="Calibri" w:cs="Arial"/>
        </w:rPr>
        <w:t xml:space="preserve">, </w:t>
      </w:r>
      <w:r>
        <w:rPr>
          <w:rFonts w:eastAsia="Calibri" w:cs="Arial"/>
        </w:rPr>
        <w:t>el avance fue visualmente muy lento, ya que l</w:t>
      </w:r>
      <w:r w:rsidR="007330BE">
        <w:rPr>
          <w:rFonts w:eastAsia="Calibri" w:cs="Arial"/>
        </w:rPr>
        <w:t xml:space="preserve">os avances </w:t>
      </w:r>
      <w:r>
        <w:rPr>
          <w:rFonts w:eastAsia="Calibri" w:cs="Arial"/>
        </w:rPr>
        <w:t xml:space="preserve">son </w:t>
      </w:r>
      <w:r w:rsidR="007330BE">
        <w:rPr>
          <w:rFonts w:eastAsia="Calibri" w:cs="Arial"/>
        </w:rPr>
        <w:t>pocos</w:t>
      </w:r>
      <w:r>
        <w:rPr>
          <w:rFonts w:eastAsia="Calibri" w:cs="Arial"/>
        </w:rPr>
        <w:t xml:space="preserve"> y de muy poca altura.      </w:t>
      </w:r>
      <w:r w:rsidRPr="0B84FE71">
        <w:rPr>
          <w:rFonts w:eastAsia="Calibri" w:cs="Arial"/>
        </w:rPr>
        <w:t xml:space="preserve"> </w:t>
      </w:r>
      <w:r w:rsidR="007330BE">
        <w:rPr>
          <w:rFonts w:eastAsia="Calibri" w:cs="Arial"/>
        </w:rPr>
        <w:t xml:space="preserve">Realmente esto no fue así y lo hablamos con nuestro profesor de prácticas ya que </w:t>
      </w:r>
      <w:r w:rsidR="00186845">
        <w:rPr>
          <w:rFonts w:eastAsia="Calibri" w:cs="Arial"/>
        </w:rPr>
        <w:t>estábamos trabajando más de lo que parecía en la gráfica, solucionó nuestras dudas</w:t>
      </w:r>
      <w:r w:rsidR="00DC2CF4">
        <w:rPr>
          <w:rFonts w:eastAsia="Calibri" w:cs="Arial"/>
        </w:rPr>
        <w:t xml:space="preserve"> y por eso el día 29 de abril hay un escalón tan grande.</w:t>
      </w:r>
    </w:p>
    <w:p w14:paraId="7829B4FA" w14:textId="4FA0ACA2" w:rsidR="00CC57E7" w:rsidRPr="00143A09" w:rsidRDefault="00C070E8" w:rsidP="0023231F">
      <w:pPr>
        <w:pStyle w:val="Prrafodelista"/>
        <w:numPr>
          <w:ilvl w:val="0"/>
          <w:numId w:val="1"/>
        </w:numPr>
      </w:pPr>
      <w:r w:rsidRPr="00DC2CF4">
        <w:rPr>
          <w:rFonts w:eastAsia="Calibri" w:cs="Arial"/>
        </w:rPr>
        <w:t>Se puede observar un “avance” drástico el día 29 de abril</w:t>
      </w:r>
      <w:r w:rsidR="00DC2CF4" w:rsidRPr="00DC2CF4">
        <w:rPr>
          <w:rFonts w:eastAsia="Calibri" w:cs="Arial"/>
        </w:rPr>
        <w:t xml:space="preserve"> ya explicado, para luego continuar con el proyecto a un ritmo normal.</w:t>
      </w:r>
    </w:p>
    <w:p w14:paraId="620BB39E" w14:textId="445424FF" w:rsidR="00143A09" w:rsidRDefault="00143A09" w:rsidP="00143A09">
      <w:pPr>
        <w:ind w:left="360" w:firstLine="0"/>
      </w:pPr>
    </w:p>
    <w:p w14:paraId="6B1C30C3" w14:textId="65203309" w:rsidR="00143A09" w:rsidRDefault="00143A09" w:rsidP="00143A09">
      <w:pPr>
        <w:ind w:left="360" w:firstLine="0"/>
      </w:pPr>
      <w:r>
        <w:t>Hemos completado 73 puntos de historia (el 82%) de 89 en total que debemos hacer, los 16 puntos restantes son los que componen la documentación a entregar.</w:t>
      </w:r>
    </w:p>
    <w:p w14:paraId="1F52C6C6" w14:textId="45A05FFD" w:rsidR="00143A09" w:rsidRDefault="00143A09" w:rsidP="00143A09">
      <w:pPr>
        <w:ind w:left="360" w:firstLine="0"/>
      </w:pPr>
    </w:p>
    <w:p w14:paraId="348F4062" w14:textId="76A5B069" w:rsidR="00143A09" w:rsidRDefault="00143A09" w:rsidP="00143A09">
      <w:pPr>
        <w:ind w:left="360" w:firstLine="0"/>
      </w:pPr>
    </w:p>
    <w:p w14:paraId="4D6DB0EB" w14:textId="0428FC1E" w:rsidR="00143A09" w:rsidRDefault="00143A09" w:rsidP="00143A09">
      <w:pPr>
        <w:ind w:left="360" w:firstLine="0"/>
      </w:pPr>
    </w:p>
    <w:p w14:paraId="335CCF16" w14:textId="0A813DB6" w:rsidR="00143A09" w:rsidRDefault="00143A09" w:rsidP="00143A09">
      <w:pPr>
        <w:ind w:left="360" w:firstLine="0"/>
      </w:pPr>
    </w:p>
    <w:p w14:paraId="1B2923DF" w14:textId="1451D0B2" w:rsidR="00143A09" w:rsidRDefault="00143A09" w:rsidP="00143A09">
      <w:pPr>
        <w:ind w:left="360" w:firstLine="0"/>
      </w:pPr>
    </w:p>
    <w:p w14:paraId="21BFF65C" w14:textId="5C5AFC04" w:rsidR="00143A09" w:rsidRDefault="00143A09" w:rsidP="00143A09">
      <w:pPr>
        <w:ind w:left="360" w:firstLine="0"/>
      </w:pPr>
    </w:p>
    <w:p w14:paraId="29830211" w14:textId="21F30D23" w:rsidR="00143A09" w:rsidRDefault="00143A09" w:rsidP="00143A09">
      <w:pPr>
        <w:ind w:left="360" w:firstLine="0"/>
      </w:pPr>
    </w:p>
    <w:p w14:paraId="044BABB8" w14:textId="66076791" w:rsidR="00143A09" w:rsidRDefault="00143A09" w:rsidP="00143A09">
      <w:pPr>
        <w:ind w:left="360" w:firstLine="0"/>
      </w:pPr>
    </w:p>
    <w:p w14:paraId="451D0895" w14:textId="05DF0CFB" w:rsidR="00143A09" w:rsidRDefault="00143A09" w:rsidP="00143A09">
      <w:pPr>
        <w:ind w:left="360" w:firstLine="0"/>
      </w:pPr>
    </w:p>
    <w:p w14:paraId="5901AC49" w14:textId="303B41B7" w:rsidR="00143A09" w:rsidRDefault="00143A09" w:rsidP="00143A09">
      <w:pPr>
        <w:ind w:left="360" w:firstLine="0"/>
      </w:pPr>
    </w:p>
    <w:p w14:paraId="6C54D11C" w14:textId="0CE711E4" w:rsidR="00143A09" w:rsidRDefault="00143A09" w:rsidP="00143A09">
      <w:pPr>
        <w:ind w:left="360" w:firstLine="0"/>
      </w:pPr>
    </w:p>
    <w:p w14:paraId="17A60EE7" w14:textId="58967ACD" w:rsidR="00143A09" w:rsidRDefault="00143A09" w:rsidP="00143A09">
      <w:pPr>
        <w:ind w:left="360" w:firstLine="0"/>
      </w:pPr>
    </w:p>
    <w:p w14:paraId="1FF1DDDF" w14:textId="1CD96DDC" w:rsidR="00143A09" w:rsidRDefault="00143A09" w:rsidP="00143A09">
      <w:pPr>
        <w:ind w:left="360" w:firstLine="0"/>
      </w:pPr>
    </w:p>
    <w:p w14:paraId="5C584D17" w14:textId="42923FBA" w:rsidR="00143A09" w:rsidRDefault="00143A09" w:rsidP="00143A09">
      <w:pPr>
        <w:ind w:left="360" w:firstLine="0"/>
      </w:pPr>
    </w:p>
    <w:p w14:paraId="7FA38A46" w14:textId="77777777" w:rsidR="00143A09" w:rsidRPr="00DC2CF4" w:rsidRDefault="00143A09" w:rsidP="00143A09">
      <w:pPr>
        <w:ind w:left="360" w:firstLine="0"/>
      </w:pPr>
    </w:p>
    <w:p w14:paraId="0183E610" w14:textId="1301F503" w:rsidR="00826E40" w:rsidRPr="00826E40" w:rsidRDefault="0009186E" w:rsidP="00F41E8B">
      <w:pPr>
        <w:pStyle w:val="Ttulo3"/>
      </w:pPr>
      <w:bookmarkStart w:id="3" w:name="_Toc70972822"/>
      <w:r>
        <w:t xml:space="preserve">Gráfica de control </w:t>
      </w:r>
      <w:r w:rsidRPr="00DC2CF4">
        <w:rPr>
          <w:i/>
          <w:iCs/>
        </w:rPr>
        <w:t>“</w:t>
      </w:r>
      <w:r w:rsidR="00B71613" w:rsidRPr="00DC2CF4">
        <w:rPr>
          <w:i/>
          <w:iCs/>
        </w:rPr>
        <w:t>Lead Time</w:t>
      </w:r>
      <w:r w:rsidRPr="00DC2CF4">
        <w:rPr>
          <w:i/>
          <w:iCs/>
        </w:rPr>
        <w:t>”</w:t>
      </w:r>
      <w:bookmarkEnd w:id="3"/>
    </w:p>
    <w:p w14:paraId="5DACEC35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6A895685" wp14:editId="614F9076">
            <wp:extent cx="5398770" cy="4730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1E0F0" w14:textId="53620CA2" w:rsidR="00B71613" w:rsidRDefault="007330BE" w:rsidP="007330BE">
      <w:pPr>
        <w:pStyle w:val="Descripcin"/>
        <w:rPr>
          <w:lang w:val="en-US"/>
        </w:rPr>
      </w:pPr>
      <w:proofErr w:type="spellStart"/>
      <w:r w:rsidRPr="007330BE">
        <w:rPr>
          <w:lang w:val="en-US"/>
        </w:rPr>
        <w:t>Figura</w:t>
      </w:r>
      <w:proofErr w:type="spellEnd"/>
      <w:r w:rsidRPr="007330BE">
        <w:rPr>
          <w:lang w:val="en-US"/>
        </w:rPr>
        <w:t xml:space="preserve">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3</w:t>
      </w:r>
      <w:r>
        <w:fldChar w:fldCharType="end"/>
      </w:r>
      <w:r w:rsidRPr="007330BE">
        <w:rPr>
          <w:lang w:val="en-US"/>
        </w:rPr>
        <w:t>: Control Chart showing Lead Time</w:t>
      </w:r>
    </w:p>
    <w:p w14:paraId="738B85FB" w14:textId="4A9FD3F0" w:rsidR="0009186E" w:rsidRDefault="0009186E" w:rsidP="0009186E">
      <w:pPr>
        <w:rPr>
          <w:lang w:val="en-US"/>
        </w:rPr>
      </w:pPr>
    </w:p>
    <w:p w14:paraId="70926B70" w14:textId="672EA23E" w:rsidR="0009186E" w:rsidRPr="0009186E" w:rsidRDefault="0009186E" w:rsidP="0009186E">
      <w:r w:rsidRPr="0009186E">
        <w:t>En el diagrama de a</w:t>
      </w:r>
      <w:r>
        <w:t xml:space="preserve">rriba podemos observar el tiempo en completar un </w:t>
      </w:r>
      <w:proofErr w:type="spellStart"/>
      <w:r>
        <w:rPr>
          <w:i/>
          <w:iCs/>
        </w:rPr>
        <w:t>issue</w:t>
      </w:r>
      <w:proofErr w:type="spellEnd"/>
      <w:r>
        <w:t xml:space="preserve"> desde su </w:t>
      </w:r>
      <w:r w:rsidRPr="0009186E">
        <w:rPr>
          <w:b/>
          <w:bCs/>
        </w:rPr>
        <w:t>creación</w:t>
      </w:r>
      <w:r>
        <w:t xml:space="preserve"> hasta su </w:t>
      </w:r>
      <w:r w:rsidRPr="00F109C8">
        <w:rPr>
          <w:b/>
          <w:bCs/>
        </w:rPr>
        <w:t>finalización</w:t>
      </w:r>
      <w:r>
        <w:t>. También los tiempos mínimo, máximo y tiempo medio en completar una tarea.</w:t>
      </w:r>
    </w:p>
    <w:p w14:paraId="70A45C5B" w14:textId="6C7807EA" w:rsidR="00B71613" w:rsidRPr="0009186E" w:rsidRDefault="00B71613" w:rsidP="00B71613"/>
    <w:p w14:paraId="53D49BC2" w14:textId="3FFC991D" w:rsidR="00B71613" w:rsidRDefault="00B71613" w:rsidP="00B71613"/>
    <w:p w14:paraId="588AC6C6" w14:textId="5EF88094" w:rsidR="00143A09" w:rsidRDefault="00143A09" w:rsidP="00B71613"/>
    <w:p w14:paraId="7E69A81F" w14:textId="77777777" w:rsidR="00143A09" w:rsidRPr="0009186E" w:rsidRDefault="00143A09" w:rsidP="00B71613"/>
    <w:p w14:paraId="23BD75CD" w14:textId="3C1DB6F3" w:rsidR="00B71613" w:rsidRPr="00143A09" w:rsidRDefault="0009186E" w:rsidP="00B71613">
      <w:pPr>
        <w:pStyle w:val="Ttulo3"/>
        <w:rPr>
          <w:i/>
          <w:iCs/>
        </w:rPr>
      </w:pPr>
      <w:bookmarkStart w:id="4" w:name="_Toc70972823"/>
      <w:r w:rsidRPr="00143A09">
        <w:lastRenderedPageBreak/>
        <w:t>Gráfica de control</w:t>
      </w:r>
      <w:r w:rsidR="00B71613" w:rsidRPr="00143A09">
        <w:t xml:space="preserve"> </w:t>
      </w:r>
      <w:r w:rsidRPr="00143A09">
        <w:rPr>
          <w:i/>
          <w:iCs/>
        </w:rPr>
        <w:t>“</w:t>
      </w:r>
      <w:proofErr w:type="spellStart"/>
      <w:r w:rsidR="00B71613" w:rsidRPr="00143A09">
        <w:rPr>
          <w:i/>
          <w:iCs/>
        </w:rPr>
        <w:t>Cycle</w:t>
      </w:r>
      <w:proofErr w:type="spellEnd"/>
      <w:r w:rsidR="00B71613" w:rsidRPr="00143A09">
        <w:rPr>
          <w:i/>
          <w:iCs/>
        </w:rPr>
        <w:t xml:space="preserve"> Time</w:t>
      </w:r>
      <w:r w:rsidRPr="00143A09">
        <w:rPr>
          <w:i/>
          <w:iCs/>
        </w:rPr>
        <w:t>”</w:t>
      </w:r>
      <w:bookmarkEnd w:id="4"/>
    </w:p>
    <w:p w14:paraId="5B005886" w14:textId="77777777" w:rsidR="00826E40" w:rsidRPr="00143A09" w:rsidRDefault="00826E40" w:rsidP="00826E40"/>
    <w:p w14:paraId="3857679F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32EB1D58" wp14:editId="00D193B6">
            <wp:extent cx="5398770" cy="44843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B52C" w14:textId="6C73FB53" w:rsidR="00B71613" w:rsidRPr="007330BE" w:rsidRDefault="007330BE" w:rsidP="007330BE">
      <w:pPr>
        <w:pStyle w:val="Descripcin"/>
        <w:rPr>
          <w:lang w:val="en-US"/>
        </w:rPr>
      </w:pPr>
      <w:proofErr w:type="spellStart"/>
      <w:r w:rsidRPr="007330BE">
        <w:rPr>
          <w:lang w:val="en-US"/>
        </w:rPr>
        <w:t>Figura</w:t>
      </w:r>
      <w:proofErr w:type="spellEnd"/>
      <w:r w:rsidRPr="007330BE">
        <w:rPr>
          <w:lang w:val="en-US"/>
        </w:rPr>
        <w:t xml:space="preserve">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4</w:t>
      </w:r>
      <w:r>
        <w:fldChar w:fldCharType="end"/>
      </w:r>
      <w:r w:rsidRPr="007330BE">
        <w:rPr>
          <w:lang w:val="en-US"/>
        </w:rPr>
        <w:t>: Control Chart showing Cycle Time</w:t>
      </w:r>
    </w:p>
    <w:p w14:paraId="0B8C4BA0" w14:textId="0F948F55" w:rsidR="00B71613" w:rsidRDefault="00B71613" w:rsidP="00E66C58">
      <w:pPr>
        <w:ind w:firstLine="0"/>
        <w:rPr>
          <w:lang w:val="en-US"/>
        </w:rPr>
      </w:pPr>
    </w:p>
    <w:p w14:paraId="564BEA6B" w14:textId="2DC62A98" w:rsidR="0009186E" w:rsidRPr="0009186E" w:rsidRDefault="0009186E" w:rsidP="0009186E">
      <w:r w:rsidRPr="0009186E">
        <w:t>En el diagrama de a</w:t>
      </w:r>
      <w:r>
        <w:t xml:space="preserve">rriba podemos observar el tiempo en completar un </w:t>
      </w:r>
      <w:proofErr w:type="spellStart"/>
      <w:r>
        <w:rPr>
          <w:i/>
          <w:iCs/>
        </w:rPr>
        <w:t>issue</w:t>
      </w:r>
      <w:proofErr w:type="spellEnd"/>
      <w:r>
        <w:t xml:space="preserve"> desde su </w:t>
      </w:r>
      <w:r>
        <w:rPr>
          <w:b/>
          <w:bCs/>
        </w:rPr>
        <w:t>comienzo</w:t>
      </w:r>
      <w:r>
        <w:t xml:space="preserve"> hasta su </w:t>
      </w:r>
      <w:r w:rsidRPr="00F109C8">
        <w:rPr>
          <w:b/>
          <w:bCs/>
        </w:rPr>
        <w:t>finalización</w:t>
      </w:r>
      <w:r>
        <w:t>. También los tiempos mínimo, máximo y tiempo medio en completar una tarea desde que se comienza.</w:t>
      </w:r>
    </w:p>
    <w:p w14:paraId="514B7171" w14:textId="36639EDB" w:rsidR="0009186E" w:rsidRDefault="0009186E" w:rsidP="00E66C58">
      <w:pPr>
        <w:ind w:firstLine="0"/>
      </w:pPr>
    </w:p>
    <w:p w14:paraId="26D1F91F" w14:textId="604EF1A0" w:rsidR="00143A09" w:rsidRDefault="00143A09" w:rsidP="00E66C58">
      <w:pPr>
        <w:ind w:firstLine="0"/>
      </w:pPr>
    </w:p>
    <w:p w14:paraId="4F987F62" w14:textId="285BC0E6" w:rsidR="00143A09" w:rsidRDefault="00143A09" w:rsidP="00E66C58">
      <w:pPr>
        <w:ind w:firstLine="0"/>
      </w:pPr>
    </w:p>
    <w:p w14:paraId="6303F96A" w14:textId="2A844AC0" w:rsidR="00143A09" w:rsidRDefault="00143A09" w:rsidP="00E66C58">
      <w:pPr>
        <w:ind w:firstLine="0"/>
      </w:pPr>
    </w:p>
    <w:p w14:paraId="3034692A" w14:textId="65B339B0" w:rsidR="00143A09" w:rsidRDefault="00143A09" w:rsidP="00E66C58">
      <w:pPr>
        <w:ind w:firstLine="0"/>
      </w:pPr>
    </w:p>
    <w:p w14:paraId="27B8EF14" w14:textId="77777777" w:rsidR="00143A09" w:rsidRPr="0009186E" w:rsidRDefault="00143A09" w:rsidP="00E66C58">
      <w:pPr>
        <w:ind w:firstLine="0"/>
      </w:pPr>
    </w:p>
    <w:p w14:paraId="31ED3396" w14:textId="60F4ED3E" w:rsidR="00B71613" w:rsidRPr="006354CF" w:rsidRDefault="006354CF" w:rsidP="00B71613">
      <w:pPr>
        <w:pStyle w:val="Ttulo3"/>
      </w:pPr>
      <w:bookmarkStart w:id="5" w:name="_Toc70972824"/>
      <w:r w:rsidRPr="006354CF">
        <w:t xml:space="preserve">Calendario </w:t>
      </w:r>
      <w:r w:rsidR="00B71613" w:rsidRPr="006354CF">
        <w:t>Niko-</w:t>
      </w:r>
      <w:proofErr w:type="spellStart"/>
      <w:r w:rsidR="00B71613" w:rsidRPr="006354CF">
        <w:t>niko</w:t>
      </w:r>
      <w:proofErr w:type="spellEnd"/>
      <w:r w:rsidR="00B71613" w:rsidRPr="006354CF">
        <w:t xml:space="preserve"> c</w:t>
      </w:r>
      <w:r w:rsidRPr="006354CF">
        <w:t>on el análisi</w:t>
      </w:r>
      <w:r>
        <w:t>s</w:t>
      </w:r>
      <w:r w:rsidRPr="006354CF">
        <w:t xml:space="preserve"> cualitativo de su </w:t>
      </w:r>
      <w:r>
        <w:t>contenido</w:t>
      </w:r>
      <w:bookmarkEnd w:id="5"/>
    </w:p>
    <w:p w14:paraId="19F75308" w14:textId="0EE9EA13" w:rsidR="00B951E7" w:rsidRDefault="00B951E7" w:rsidP="00B951E7">
      <w:pPr>
        <w:rPr>
          <w:lang w:val="en-US"/>
        </w:rPr>
      </w:pPr>
      <w:r>
        <w:rPr>
          <w:noProof/>
        </w:rPr>
        <w:drawing>
          <wp:inline distT="0" distB="0" distL="0" distR="0" wp14:anchorId="5B14232B" wp14:editId="2690751F">
            <wp:extent cx="5400040" cy="59118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9D24" w14:textId="36614D4A" w:rsidR="00B951E7" w:rsidRPr="006354CF" w:rsidRDefault="00B951E7" w:rsidP="00941DA7">
      <w:pPr>
        <w:ind w:left="708" w:hanging="424"/>
      </w:pPr>
    </w:p>
    <w:p w14:paraId="79C119FD" w14:textId="56AEA818" w:rsidR="00B71613" w:rsidRDefault="00F109C8" w:rsidP="00B71613">
      <w:r w:rsidRPr="00F109C8">
        <w:t>Hemos trabajado correctamente durante t</w:t>
      </w:r>
      <w:r>
        <w:t xml:space="preserve">odo el sprint, los ‘emojis’ no sonrientes o tristes están únicamente relacionados con el código y el </w:t>
      </w:r>
      <w:proofErr w:type="spellStart"/>
      <w:r>
        <w:t>framework</w:t>
      </w:r>
      <w:proofErr w:type="spellEnd"/>
      <w:r>
        <w:t xml:space="preserve"> de Spring </w:t>
      </w:r>
      <w:proofErr w:type="spellStart"/>
      <w:r>
        <w:t>Boot</w:t>
      </w:r>
      <w:proofErr w:type="spellEnd"/>
      <w:r>
        <w:t>.</w:t>
      </w:r>
    </w:p>
    <w:p w14:paraId="450C4A3D" w14:textId="31C6269C" w:rsidR="00C070E8" w:rsidRPr="00F109C8" w:rsidRDefault="00F109C8" w:rsidP="00C070E8">
      <w:r>
        <w:t>La moral del equipo ha sido suficientemente alta durante el desarrollo del Sprint, con mucha implicación por parte de todos los miembros.</w:t>
      </w:r>
    </w:p>
    <w:sectPr w:rsidR="00C070E8" w:rsidRPr="00F109C8" w:rsidSect="002C1C57">
      <w:footerReference w:type="default" r:id="rId16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99179" w14:textId="77777777" w:rsidR="00D5730B" w:rsidRDefault="00D5730B" w:rsidP="00A5303B">
      <w:r>
        <w:separator/>
      </w:r>
    </w:p>
  </w:endnote>
  <w:endnote w:type="continuationSeparator" w:id="0">
    <w:p w14:paraId="180BE916" w14:textId="77777777" w:rsidR="00D5730B" w:rsidRDefault="00D5730B" w:rsidP="00A53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02BA9" w14:textId="6C1BD99D" w:rsidR="000B2F4D" w:rsidRDefault="000B2F4D" w:rsidP="002C1C57">
    <w:pPr>
      <w:pStyle w:val="Piedepgina"/>
      <w:jc w:val="center"/>
    </w:pPr>
  </w:p>
  <w:p w14:paraId="5A602AC9" w14:textId="4AD36A41" w:rsidR="002E32A5" w:rsidRDefault="002E32A5" w:rsidP="0004562D">
    <w:pPr>
      <w:pStyle w:val="Piedepgina"/>
      <w:tabs>
        <w:tab w:val="clear" w:pos="4252"/>
        <w:tab w:val="clear" w:pos="8504"/>
        <w:tab w:val="left" w:pos="612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93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E13B67" w14:textId="40F999F3" w:rsidR="002C1C57" w:rsidRDefault="002C1C57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868616" w14:textId="77777777" w:rsidR="002C1C57" w:rsidRDefault="002C1C57" w:rsidP="002C1C57">
    <w:pPr>
      <w:pStyle w:val="Piedepgina"/>
      <w:tabs>
        <w:tab w:val="clear" w:pos="4252"/>
        <w:tab w:val="clear" w:pos="8504"/>
        <w:tab w:val="left" w:pos="6120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20E92" w14:textId="77777777" w:rsidR="00D5730B" w:rsidRDefault="00D5730B" w:rsidP="00A5303B">
      <w:r>
        <w:separator/>
      </w:r>
    </w:p>
  </w:footnote>
  <w:footnote w:type="continuationSeparator" w:id="0">
    <w:p w14:paraId="43E8F1FB" w14:textId="77777777" w:rsidR="00D5730B" w:rsidRDefault="00D5730B" w:rsidP="00A53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75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263"/>
      <w:gridCol w:w="6492"/>
    </w:tblGrid>
    <w:tr w:rsidR="000233B4" w14:paraId="0B4177E4" w14:textId="77777777" w:rsidTr="1421C381">
      <w:trPr>
        <w:trHeight w:val="803"/>
      </w:trPr>
      <w:tc>
        <w:tcPr>
          <w:tcW w:w="2263" w:type="dxa"/>
          <w:vMerge w:val="restart"/>
          <w:vAlign w:val="center"/>
        </w:tcPr>
        <w:p w14:paraId="7921B07F" w14:textId="77777777" w:rsidR="000233B4" w:rsidRDefault="000136D2" w:rsidP="000233B4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1D7987AD" wp14:editId="51443733">
                <wp:extent cx="850900" cy="782828"/>
                <wp:effectExtent l="0" t="0" r="6350" b="0"/>
                <wp:docPr id="4" name="10 Imagen" descr="seville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10 Imagen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0900" cy="7828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2" w:type="dxa"/>
          <w:vAlign w:val="center"/>
        </w:tcPr>
        <w:p w14:paraId="1C7CE802" w14:textId="5518A9A1" w:rsidR="000233B4" w:rsidRPr="007567AA" w:rsidRDefault="4981E562" w:rsidP="4981E562">
          <w:pPr>
            <w:pStyle w:val="Encabezado"/>
            <w:jc w:val="center"/>
            <w:rPr>
              <w:rFonts w:ascii="Arial Narrow" w:hAnsi="Arial Narrow" w:cs="Tahoma"/>
              <w:b/>
              <w:bCs/>
              <w:sz w:val="24"/>
              <w:szCs w:val="24"/>
            </w:rPr>
          </w:pPr>
          <w:r w:rsidRPr="4981E562">
            <w:rPr>
              <w:rFonts w:ascii="Arial Narrow" w:hAnsi="Arial Narrow"/>
              <w:sz w:val="24"/>
              <w:szCs w:val="24"/>
            </w:rPr>
            <w:t>Proceso de Software y Gestión 2 – G2-23</w:t>
          </w:r>
        </w:p>
        <w:p w14:paraId="7EDD4F8B" w14:textId="0560328C" w:rsidR="000233B4" w:rsidRPr="00A71B72" w:rsidRDefault="000233B4" w:rsidP="4981E562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</w:p>
      </w:tc>
    </w:tr>
    <w:tr w:rsidR="000233B4" w14:paraId="451B9F50" w14:textId="77777777" w:rsidTr="1421C381">
      <w:trPr>
        <w:trHeight w:val="497"/>
      </w:trPr>
      <w:tc>
        <w:tcPr>
          <w:tcW w:w="2263" w:type="dxa"/>
          <w:vMerge/>
        </w:tcPr>
        <w:p w14:paraId="69A12AFC" w14:textId="77777777" w:rsidR="000233B4" w:rsidRDefault="000233B4" w:rsidP="000233B4">
          <w:pPr>
            <w:pStyle w:val="Encabezado"/>
          </w:pPr>
        </w:p>
      </w:tc>
      <w:tc>
        <w:tcPr>
          <w:tcW w:w="6492" w:type="dxa"/>
        </w:tcPr>
        <w:p w14:paraId="66FAF87C" w14:textId="336DE187" w:rsidR="000233B4" w:rsidRPr="00A71B72" w:rsidRDefault="00D86186" w:rsidP="4981E562">
          <w:pPr>
            <w:pStyle w:val="Encabezado"/>
            <w:tabs>
              <w:tab w:val="clear" w:pos="4252"/>
              <w:tab w:val="clear" w:pos="8504"/>
              <w:tab w:val="left" w:pos="1590"/>
            </w:tabs>
            <w:ind w:firstLine="0"/>
            <w:jc w:val="center"/>
            <w:rPr>
              <w:rFonts w:ascii="Arial Narrow" w:hAnsi="Arial Narrow" w:cs="Tahoma"/>
              <w:b/>
              <w:bCs/>
            </w:rPr>
          </w:pPr>
          <w:r>
            <w:rPr>
              <w:rFonts w:ascii="Arial Narrow" w:hAnsi="Arial Narrow" w:cs="Tahoma"/>
              <w:b/>
              <w:bCs/>
            </w:rPr>
            <w:t>Metodología de administración</w:t>
          </w:r>
        </w:p>
      </w:tc>
    </w:tr>
  </w:tbl>
  <w:p w14:paraId="4FBB99FA" w14:textId="77777777" w:rsidR="00BF5B33" w:rsidRDefault="00BF5B33">
    <w:pPr>
      <w:pStyle w:val="Encabezado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D2562"/>
    <w:multiLevelType w:val="hybridMultilevel"/>
    <w:tmpl w:val="79320614"/>
    <w:lvl w:ilvl="0" w:tplc="74D481B2">
      <w:start w:val="1"/>
      <w:numFmt w:val="upperRoman"/>
      <w:lvlText w:val="%1."/>
      <w:lvlJc w:val="right"/>
      <w:pPr>
        <w:ind w:left="360" w:hanging="360"/>
      </w:pPr>
      <w:rPr>
        <w:b w:val="0"/>
        <w:i w:val="0"/>
        <w:sz w:val="24"/>
      </w:rPr>
    </w:lvl>
    <w:lvl w:ilvl="1" w:tplc="0860B094">
      <w:start w:val="1"/>
      <w:numFmt w:val="decimal"/>
      <w:pStyle w:val="Ttulo2"/>
      <w:lvlText w:val="%1.%2."/>
      <w:lvlJc w:val="left"/>
      <w:pPr>
        <w:ind w:left="716" w:hanging="432"/>
      </w:pPr>
      <w:rPr>
        <w:b w:val="0"/>
        <w:i w:val="0"/>
        <w:sz w:val="36"/>
      </w:rPr>
    </w:lvl>
    <w:lvl w:ilvl="2" w:tplc="A1D87A9C">
      <w:start w:val="1"/>
      <w:numFmt w:val="decimal"/>
      <w:pStyle w:val="Ttulo4"/>
      <w:lvlText w:val="%1.%2.%3."/>
      <w:lvlJc w:val="left"/>
      <w:pPr>
        <w:ind w:left="1224" w:hanging="504"/>
      </w:pPr>
      <w:rPr>
        <w:b w:val="0"/>
        <w:i w:val="0"/>
      </w:rPr>
    </w:lvl>
    <w:lvl w:ilvl="3" w:tplc="1FAC9590">
      <w:start w:val="1"/>
      <w:numFmt w:val="decimal"/>
      <w:lvlText w:val="%1.%2.%3.%4."/>
      <w:lvlJc w:val="left"/>
      <w:pPr>
        <w:ind w:left="1728" w:hanging="648"/>
      </w:pPr>
    </w:lvl>
    <w:lvl w:ilvl="4" w:tplc="5D4EFA06">
      <w:start w:val="1"/>
      <w:numFmt w:val="decimal"/>
      <w:lvlText w:val="%1.%2.%3.%4.%5."/>
      <w:lvlJc w:val="left"/>
      <w:pPr>
        <w:ind w:left="2232" w:hanging="792"/>
      </w:pPr>
    </w:lvl>
    <w:lvl w:ilvl="5" w:tplc="615EE50A">
      <w:start w:val="1"/>
      <w:numFmt w:val="decimal"/>
      <w:lvlText w:val="%1.%2.%3.%4.%5.%6."/>
      <w:lvlJc w:val="left"/>
      <w:pPr>
        <w:ind w:left="2736" w:hanging="936"/>
      </w:pPr>
    </w:lvl>
    <w:lvl w:ilvl="6" w:tplc="6FBE4066">
      <w:start w:val="1"/>
      <w:numFmt w:val="decimal"/>
      <w:lvlText w:val="%1.%2.%3.%4.%5.%6.%7."/>
      <w:lvlJc w:val="left"/>
      <w:pPr>
        <w:ind w:left="3240" w:hanging="1080"/>
      </w:pPr>
    </w:lvl>
    <w:lvl w:ilvl="7" w:tplc="104C86C6">
      <w:start w:val="1"/>
      <w:numFmt w:val="decimal"/>
      <w:lvlText w:val="%1.%2.%3.%4.%5.%6.%7.%8."/>
      <w:lvlJc w:val="left"/>
      <w:pPr>
        <w:ind w:left="3744" w:hanging="1224"/>
      </w:pPr>
    </w:lvl>
    <w:lvl w:ilvl="8" w:tplc="D4D0E166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9FE5CCA"/>
    <w:multiLevelType w:val="multilevel"/>
    <w:tmpl w:val="BC20D196"/>
    <w:styleLink w:val="memoria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928" w:hanging="360"/>
      </w:pPr>
      <w:rPr>
        <w:rFonts w:cs="Times New Roman" w:hint="default"/>
        <w:sz w:val="28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44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9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489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47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408" w:hanging="1800"/>
      </w:pPr>
      <w:rPr>
        <w:rFonts w:cs="Times New Roman" w:hint="default"/>
      </w:rPr>
    </w:lvl>
  </w:abstractNum>
  <w:abstractNum w:abstractNumId="2" w15:restartNumberingAfterBreak="0">
    <w:nsid w:val="57812FDE"/>
    <w:multiLevelType w:val="hybridMultilevel"/>
    <w:tmpl w:val="EC6230F2"/>
    <w:lvl w:ilvl="0" w:tplc="A23080C6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8A22F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476C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AE7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603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62F91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84C56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6DEA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4821A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FA20CE"/>
    <w:multiLevelType w:val="hybridMultilevel"/>
    <w:tmpl w:val="FFFFFFFF"/>
    <w:lvl w:ilvl="0" w:tplc="484CE5C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B72DC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8A77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CB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A409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E8D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227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E6AB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2E95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E9A"/>
    <w:rsid w:val="00006DCE"/>
    <w:rsid w:val="000075DB"/>
    <w:rsid w:val="00012CBA"/>
    <w:rsid w:val="000136D2"/>
    <w:rsid w:val="000233B4"/>
    <w:rsid w:val="000243C4"/>
    <w:rsid w:val="000355F8"/>
    <w:rsid w:val="0004562D"/>
    <w:rsid w:val="00052787"/>
    <w:rsid w:val="000560C1"/>
    <w:rsid w:val="00057705"/>
    <w:rsid w:val="00071AC2"/>
    <w:rsid w:val="0007712E"/>
    <w:rsid w:val="000772C3"/>
    <w:rsid w:val="00077CD7"/>
    <w:rsid w:val="000813C6"/>
    <w:rsid w:val="0008514F"/>
    <w:rsid w:val="0009101B"/>
    <w:rsid w:val="0009186E"/>
    <w:rsid w:val="0009207D"/>
    <w:rsid w:val="000A739C"/>
    <w:rsid w:val="000B0388"/>
    <w:rsid w:val="000B2F4D"/>
    <w:rsid w:val="000B5837"/>
    <w:rsid w:val="000B58AF"/>
    <w:rsid w:val="000B58C7"/>
    <w:rsid w:val="000D41AC"/>
    <w:rsid w:val="000D5AA0"/>
    <w:rsid w:val="000E0C3A"/>
    <w:rsid w:val="000E3EC8"/>
    <w:rsid w:val="000F4B1A"/>
    <w:rsid w:val="00102DD0"/>
    <w:rsid w:val="001030DA"/>
    <w:rsid w:val="001038A6"/>
    <w:rsid w:val="001044F9"/>
    <w:rsid w:val="00110703"/>
    <w:rsid w:val="0011504F"/>
    <w:rsid w:val="00121742"/>
    <w:rsid w:val="0012201E"/>
    <w:rsid w:val="00122FD9"/>
    <w:rsid w:val="00132AA8"/>
    <w:rsid w:val="00134342"/>
    <w:rsid w:val="00134E1B"/>
    <w:rsid w:val="001437EA"/>
    <w:rsid w:val="00143A09"/>
    <w:rsid w:val="00167FCB"/>
    <w:rsid w:val="00174D59"/>
    <w:rsid w:val="00186845"/>
    <w:rsid w:val="001933F9"/>
    <w:rsid w:val="00197453"/>
    <w:rsid w:val="00197754"/>
    <w:rsid w:val="001A3A05"/>
    <w:rsid w:val="001B26D4"/>
    <w:rsid w:val="001C0CCB"/>
    <w:rsid w:val="001D4737"/>
    <w:rsid w:val="001E14C2"/>
    <w:rsid w:val="001F00EB"/>
    <w:rsid w:val="001F1DA5"/>
    <w:rsid w:val="001F3456"/>
    <w:rsid w:val="00210B1A"/>
    <w:rsid w:val="002176F9"/>
    <w:rsid w:val="002241DA"/>
    <w:rsid w:val="00226105"/>
    <w:rsid w:val="002423C4"/>
    <w:rsid w:val="00242485"/>
    <w:rsid w:val="00246F1D"/>
    <w:rsid w:val="00247EA9"/>
    <w:rsid w:val="00257DC5"/>
    <w:rsid w:val="00260D5E"/>
    <w:rsid w:val="00261510"/>
    <w:rsid w:val="00266B5C"/>
    <w:rsid w:val="002707AB"/>
    <w:rsid w:val="00270F41"/>
    <w:rsid w:val="00275D75"/>
    <w:rsid w:val="002800B2"/>
    <w:rsid w:val="00284D87"/>
    <w:rsid w:val="00290143"/>
    <w:rsid w:val="00290502"/>
    <w:rsid w:val="002929B6"/>
    <w:rsid w:val="00297206"/>
    <w:rsid w:val="002A08FD"/>
    <w:rsid w:val="002A0D31"/>
    <w:rsid w:val="002A1450"/>
    <w:rsid w:val="002B2EB3"/>
    <w:rsid w:val="002B4C43"/>
    <w:rsid w:val="002C0550"/>
    <w:rsid w:val="002C0B7B"/>
    <w:rsid w:val="002C1C57"/>
    <w:rsid w:val="002C2D65"/>
    <w:rsid w:val="002C3FB5"/>
    <w:rsid w:val="002E32A5"/>
    <w:rsid w:val="002E492E"/>
    <w:rsid w:val="002F6A44"/>
    <w:rsid w:val="002F6ECB"/>
    <w:rsid w:val="00307E46"/>
    <w:rsid w:val="00313802"/>
    <w:rsid w:val="00324C6B"/>
    <w:rsid w:val="00324DA1"/>
    <w:rsid w:val="00336399"/>
    <w:rsid w:val="00336F88"/>
    <w:rsid w:val="0034631F"/>
    <w:rsid w:val="0034754A"/>
    <w:rsid w:val="003612B7"/>
    <w:rsid w:val="003615FB"/>
    <w:rsid w:val="00374B4D"/>
    <w:rsid w:val="003753A0"/>
    <w:rsid w:val="003772C3"/>
    <w:rsid w:val="0038320C"/>
    <w:rsid w:val="003A685B"/>
    <w:rsid w:val="003C0EDE"/>
    <w:rsid w:val="003C3877"/>
    <w:rsid w:val="003C7519"/>
    <w:rsid w:val="003D10C2"/>
    <w:rsid w:val="003D19DB"/>
    <w:rsid w:val="003D27A7"/>
    <w:rsid w:val="003D6A91"/>
    <w:rsid w:val="003D6DA4"/>
    <w:rsid w:val="003E5FA6"/>
    <w:rsid w:val="003F3FAF"/>
    <w:rsid w:val="003F7A26"/>
    <w:rsid w:val="004105E6"/>
    <w:rsid w:val="00412B5C"/>
    <w:rsid w:val="00414F9A"/>
    <w:rsid w:val="00424F26"/>
    <w:rsid w:val="00426C09"/>
    <w:rsid w:val="004306A9"/>
    <w:rsid w:val="0043109B"/>
    <w:rsid w:val="00443974"/>
    <w:rsid w:val="00483B78"/>
    <w:rsid w:val="0048639A"/>
    <w:rsid w:val="00486BB0"/>
    <w:rsid w:val="00492401"/>
    <w:rsid w:val="00492ADA"/>
    <w:rsid w:val="004D7EA3"/>
    <w:rsid w:val="004F2F2E"/>
    <w:rsid w:val="00501FA0"/>
    <w:rsid w:val="00517429"/>
    <w:rsid w:val="005236FA"/>
    <w:rsid w:val="005273A7"/>
    <w:rsid w:val="00540E9A"/>
    <w:rsid w:val="00547A07"/>
    <w:rsid w:val="00552526"/>
    <w:rsid w:val="0057242D"/>
    <w:rsid w:val="005761D6"/>
    <w:rsid w:val="00581266"/>
    <w:rsid w:val="00585315"/>
    <w:rsid w:val="00585D98"/>
    <w:rsid w:val="00592244"/>
    <w:rsid w:val="00594E81"/>
    <w:rsid w:val="0059678C"/>
    <w:rsid w:val="005A1D2F"/>
    <w:rsid w:val="005A3B59"/>
    <w:rsid w:val="005B086F"/>
    <w:rsid w:val="005B4ED0"/>
    <w:rsid w:val="005C7D09"/>
    <w:rsid w:val="005C7D58"/>
    <w:rsid w:val="005D1682"/>
    <w:rsid w:val="005D6907"/>
    <w:rsid w:val="005F34D1"/>
    <w:rsid w:val="005F4E99"/>
    <w:rsid w:val="005F5A79"/>
    <w:rsid w:val="00603120"/>
    <w:rsid w:val="006130AC"/>
    <w:rsid w:val="006203CB"/>
    <w:rsid w:val="006354CF"/>
    <w:rsid w:val="00641580"/>
    <w:rsid w:val="00644010"/>
    <w:rsid w:val="00662E4A"/>
    <w:rsid w:val="00665873"/>
    <w:rsid w:val="00670F57"/>
    <w:rsid w:val="00671CDC"/>
    <w:rsid w:val="00675CDE"/>
    <w:rsid w:val="0068694C"/>
    <w:rsid w:val="00693A18"/>
    <w:rsid w:val="00695FF4"/>
    <w:rsid w:val="006A13FD"/>
    <w:rsid w:val="006A249A"/>
    <w:rsid w:val="006B482C"/>
    <w:rsid w:val="006C1F10"/>
    <w:rsid w:val="006C5CBB"/>
    <w:rsid w:val="006D65E5"/>
    <w:rsid w:val="006E59CA"/>
    <w:rsid w:val="006F5B93"/>
    <w:rsid w:val="006F5D85"/>
    <w:rsid w:val="007060B5"/>
    <w:rsid w:val="00707CFF"/>
    <w:rsid w:val="00720C54"/>
    <w:rsid w:val="00721541"/>
    <w:rsid w:val="007225CF"/>
    <w:rsid w:val="007320A6"/>
    <w:rsid w:val="007330BE"/>
    <w:rsid w:val="00736ABA"/>
    <w:rsid w:val="00736F4F"/>
    <w:rsid w:val="00742139"/>
    <w:rsid w:val="00742C44"/>
    <w:rsid w:val="0074367E"/>
    <w:rsid w:val="00743B67"/>
    <w:rsid w:val="00744A17"/>
    <w:rsid w:val="00745305"/>
    <w:rsid w:val="00750ECA"/>
    <w:rsid w:val="007567AA"/>
    <w:rsid w:val="0076078E"/>
    <w:rsid w:val="00765FE9"/>
    <w:rsid w:val="007726C8"/>
    <w:rsid w:val="00774194"/>
    <w:rsid w:val="00777EF6"/>
    <w:rsid w:val="00781F21"/>
    <w:rsid w:val="00783812"/>
    <w:rsid w:val="00785AF8"/>
    <w:rsid w:val="00795631"/>
    <w:rsid w:val="007A23A0"/>
    <w:rsid w:val="007C23A5"/>
    <w:rsid w:val="007D3732"/>
    <w:rsid w:val="007D3C93"/>
    <w:rsid w:val="007E4352"/>
    <w:rsid w:val="007E57C7"/>
    <w:rsid w:val="007F1281"/>
    <w:rsid w:val="007F55C0"/>
    <w:rsid w:val="00813220"/>
    <w:rsid w:val="00823F0D"/>
    <w:rsid w:val="00826E40"/>
    <w:rsid w:val="00842CBB"/>
    <w:rsid w:val="00851974"/>
    <w:rsid w:val="00863E27"/>
    <w:rsid w:val="00872223"/>
    <w:rsid w:val="0087299A"/>
    <w:rsid w:val="0087350D"/>
    <w:rsid w:val="00882DD1"/>
    <w:rsid w:val="00883284"/>
    <w:rsid w:val="00895E4A"/>
    <w:rsid w:val="008A152F"/>
    <w:rsid w:val="008A274C"/>
    <w:rsid w:val="008A738B"/>
    <w:rsid w:val="008D36DF"/>
    <w:rsid w:val="008E47B6"/>
    <w:rsid w:val="008F0C71"/>
    <w:rsid w:val="008F5052"/>
    <w:rsid w:val="00905B96"/>
    <w:rsid w:val="00922816"/>
    <w:rsid w:val="009342AB"/>
    <w:rsid w:val="00935DDF"/>
    <w:rsid w:val="00941DA7"/>
    <w:rsid w:val="00942E05"/>
    <w:rsid w:val="009431E4"/>
    <w:rsid w:val="009437A4"/>
    <w:rsid w:val="0094714D"/>
    <w:rsid w:val="00947EB2"/>
    <w:rsid w:val="00966A87"/>
    <w:rsid w:val="00976AC3"/>
    <w:rsid w:val="00976FD4"/>
    <w:rsid w:val="009841C1"/>
    <w:rsid w:val="009965B4"/>
    <w:rsid w:val="009A6244"/>
    <w:rsid w:val="009B09EB"/>
    <w:rsid w:val="009B145F"/>
    <w:rsid w:val="009B32FC"/>
    <w:rsid w:val="009C01AE"/>
    <w:rsid w:val="009C08C6"/>
    <w:rsid w:val="009C1167"/>
    <w:rsid w:val="009C3718"/>
    <w:rsid w:val="009C6049"/>
    <w:rsid w:val="009F4225"/>
    <w:rsid w:val="009F5617"/>
    <w:rsid w:val="00A04615"/>
    <w:rsid w:val="00A077FE"/>
    <w:rsid w:val="00A1055F"/>
    <w:rsid w:val="00A23D75"/>
    <w:rsid w:val="00A24650"/>
    <w:rsid w:val="00A25754"/>
    <w:rsid w:val="00A357A7"/>
    <w:rsid w:val="00A35ECC"/>
    <w:rsid w:val="00A42F4A"/>
    <w:rsid w:val="00A44C8B"/>
    <w:rsid w:val="00A51D19"/>
    <w:rsid w:val="00A5303B"/>
    <w:rsid w:val="00A71B6C"/>
    <w:rsid w:val="00A80AE0"/>
    <w:rsid w:val="00A94A6E"/>
    <w:rsid w:val="00AA1803"/>
    <w:rsid w:val="00AC046D"/>
    <w:rsid w:val="00AC0DEC"/>
    <w:rsid w:val="00AC3265"/>
    <w:rsid w:val="00AC4FA6"/>
    <w:rsid w:val="00AD5344"/>
    <w:rsid w:val="00AF0748"/>
    <w:rsid w:val="00AF22DA"/>
    <w:rsid w:val="00B00BD5"/>
    <w:rsid w:val="00B048AB"/>
    <w:rsid w:val="00B05361"/>
    <w:rsid w:val="00B05F88"/>
    <w:rsid w:val="00B0638F"/>
    <w:rsid w:val="00B134C4"/>
    <w:rsid w:val="00B21BF2"/>
    <w:rsid w:val="00B22B87"/>
    <w:rsid w:val="00B2622B"/>
    <w:rsid w:val="00B2799E"/>
    <w:rsid w:val="00B42B0C"/>
    <w:rsid w:val="00B61309"/>
    <w:rsid w:val="00B61D4E"/>
    <w:rsid w:val="00B71613"/>
    <w:rsid w:val="00B7460C"/>
    <w:rsid w:val="00B9157F"/>
    <w:rsid w:val="00B951E7"/>
    <w:rsid w:val="00BB190C"/>
    <w:rsid w:val="00BB2C97"/>
    <w:rsid w:val="00BC0F43"/>
    <w:rsid w:val="00BC60C5"/>
    <w:rsid w:val="00BD09A8"/>
    <w:rsid w:val="00BD20F7"/>
    <w:rsid w:val="00BD2DC1"/>
    <w:rsid w:val="00BD490B"/>
    <w:rsid w:val="00BE1725"/>
    <w:rsid w:val="00BE2EC6"/>
    <w:rsid w:val="00BF5B33"/>
    <w:rsid w:val="00C01880"/>
    <w:rsid w:val="00C03D7B"/>
    <w:rsid w:val="00C05ADF"/>
    <w:rsid w:val="00C070E8"/>
    <w:rsid w:val="00C10263"/>
    <w:rsid w:val="00C15F6F"/>
    <w:rsid w:val="00C17AE8"/>
    <w:rsid w:val="00C30C02"/>
    <w:rsid w:val="00C323E8"/>
    <w:rsid w:val="00C66491"/>
    <w:rsid w:val="00C70087"/>
    <w:rsid w:val="00C734DA"/>
    <w:rsid w:val="00C86E1F"/>
    <w:rsid w:val="00C9747F"/>
    <w:rsid w:val="00CA0223"/>
    <w:rsid w:val="00CA3C3F"/>
    <w:rsid w:val="00CA434A"/>
    <w:rsid w:val="00CB01CC"/>
    <w:rsid w:val="00CB34B9"/>
    <w:rsid w:val="00CC342E"/>
    <w:rsid w:val="00CC4777"/>
    <w:rsid w:val="00CC57E7"/>
    <w:rsid w:val="00CD7592"/>
    <w:rsid w:val="00CE44EC"/>
    <w:rsid w:val="00CE5B55"/>
    <w:rsid w:val="00CE6188"/>
    <w:rsid w:val="00CE7983"/>
    <w:rsid w:val="00CE7E32"/>
    <w:rsid w:val="00D000F1"/>
    <w:rsid w:val="00D04B75"/>
    <w:rsid w:val="00D22425"/>
    <w:rsid w:val="00D23842"/>
    <w:rsid w:val="00D24A0A"/>
    <w:rsid w:val="00D35A4F"/>
    <w:rsid w:val="00D36056"/>
    <w:rsid w:val="00D4109E"/>
    <w:rsid w:val="00D52AAE"/>
    <w:rsid w:val="00D540B6"/>
    <w:rsid w:val="00D5730B"/>
    <w:rsid w:val="00D614D6"/>
    <w:rsid w:val="00D830CE"/>
    <w:rsid w:val="00D86186"/>
    <w:rsid w:val="00D8660A"/>
    <w:rsid w:val="00D87FC4"/>
    <w:rsid w:val="00D97D8C"/>
    <w:rsid w:val="00DB3B4D"/>
    <w:rsid w:val="00DC0128"/>
    <w:rsid w:val="00DC2126"/>
    <w:rsid w:val="00DC2CF4"/>
    <w:rsid w:val="00DE018F"/>
    <w:rsid w:val="00DE0A5B"/>
    <w:rsid w:val="00DF5D35"/>
    <w:rsid w:val="00DF7F82"/>
    <w:rsid w:val="00E07D37"/>
    <w:rsid w:val="00E10E93"/>
    <w:rsid w:val="00E130AC"/>
    <w:rsid w:val="00E13140"/>
    <w:rsid w:val="00E24564"/>
    <w:rsid w:val="00E24C35"/>
    <w:rsid w:val="00E25381"/>
    <w:rsid w:val="00E315A6"/>
    <w:rsid w:val="00E3305C"/>
    <w:rsid w:val="00E405A5"/>
    <w:rsid w:val="00E42BCF"/>
    <w:rsid w:val="00E435A7"/>
    <w:rsid w:val="00E44967"/>
    <w:rsid w:val="00E66C58"/>
    <w:rsid w:val="00E70746"/>
    <w:rsid w:val="00E70BBD"/>
    <w:rsid w:val="00E7115C"/>
    <w:rsid w:val="00E767CC"/>
    <w:rsid w:val="00E77F69"/>
    <w:rsid w:val="00E8262F"/>
    <w:rsid w:val="00E871BE"/>
    <w:rsid w:val="00E8743D"/>
    <w:rsid w:val="00EA0130"/>
    <w:rsid w:val="00EA6BC6"/>
    <w:rsid w:val="00EA732E"/>
    <w:rsid w:val="00ED0F59"/>
    <w:rsid w:val="00ED3DD7"/>
    <w:rsid w:val="00ED5249"/>
    <w:rsid w:val="00EE41DC"/>
    <w:rsid w:val="00EE7530"/>
    <w:rsid w:val="00EF1755"/>
    <w:rsid w:val="00EF198E"/>
    <w:rsid w:val="00F02147"/>
    <w:rsid w:val="00F05CD8"/>
    <w:rsid w:val="00F109C8"/>
    <w:rsid w:val="00F17D1B"/>
    <w:rsid w:val="00F2397C"/>
    <w:rsid w:val="00F24AAA"/>
    <w:rsid w:val="00F525EB"/>
    <w:rsid w:val="00F62113"/>
    <w:rsid w:val="00F709B4"/>
    <w:rsid w:val="00F808DB"/>
    <w:rsid w:val="00F816B0"/>
    <w:rsid w:val="00F85547"/>
    <w:rsid w:val="00F85DB5"/>
    <w:rsid w:val="00F87F5D"/>
    <w:rsid w:val="00F9345B"/>
    <w:rsid w:val="00F9400B"/>
    <w:rsid w:val="00F9531A"/>
    <w:rsid w:val="00F95907"/>
    <w:rsid w:val="00FA5F8C"/>
    <w:rsid w:val="00FC4AE4"/>
    <w:rsid w:val="00FD42F2"/>
    <w:rsid w:val="00FD798D"/>
    <w:rsid w:val="00FE1E91"/>
    <w:rsid w:val="00FF5529"/>
    <w:rsid w:val="055B11D8"/>
    <w:rsid w:val="0B84FE71"/>
    <w:rsid w:val="11134F5D"/>
    <w:rsid w:val="1421C381"/>
    <w:rsid w:val="16C6E024"/>
    <w:rsid w:val="1725C0F7"/>
    <w:rsid w:val="22F460E2"/>
    <w:rsid w:val="279E1180"/>
    <w:rsid w:val="32EC7053"/>
    <w:rsid w:val="4981E562"/>
    <w:rsid w:val="4A7742AA"/>
    <w:rsid w:val="5850DDB8"/>
    <w:rsid w:val="5CE11E54"/>
    <w:rsid w:val="6403F139"/>
    <w:rsid w:val="6451503D"/>
    <w:rsid w:val="64F18D0E"/>
    <w:rsid w:val="656BA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7A028"/>
  <w15:chartTrackingRefBased/>
  <w15:docId w15:val="{8D759E8F-1635-4748-B192-6F6E1F974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580"/>
    <w:pPr>
      <w:ind w:firstLine="284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7350D"/>
    <w:pPr>
      <w:keepNext/>
      <w:keepLines/>
      <w:spacing w:before="320" w:after="320"/>
      <w:ind w:firstLine="0"/>
      <w:outlineLvl w:val="0"/>
    </w:pPr>
    <w:rPr>
      <w:rFonts w:eastAsiaTheme="majorEastAsia" w:cs="Arial"/>
      <w:sz w:val="24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65E5"/>
    <w:pPr>
      <w:keepNext/>
      <w:keepLines/>
      <w:numPr>
        <w:ilvl w:val="1"/>
        <w:numId w:val="2"/>
      </w:numPr>
      <w:spacing w:before="40" w:after="120"/>
      <w:outlineLvl w:val="1"/>
    </w:pPr>
    <w:rPr>
      <w:rFonts w:eastAsiaTheme="majorEastAsia" w:cs="Arial"/>
      <w:color w:val="2E74B5" w:themeColor="accent1" w:themeShade="BF"/>
      <w:sz w:val="36"/>
      <w:szCs w:val="28"/>
    </w:rPr>
  </w:style>
  <w:style w:type="paragraph" w:styleId="Ttulo3">
    <w:name w:val="heading 3"/>
    <w:basedOn w:val="Ttulo4"/>
    <w:next w:val="Normal"/>
    <w:link w:val="Ttulo3Car"/>
    <w:uiPriority w:val="9"/>
    <w:unhideWhenUsed/>
    <w:qFormat/>
    <w:rsid w:val="000D41AC"/>
    <w:pPr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20A6"/>
    <w:pPr>
      <w:numPr>
        <w:ilvl w:val="2"/>
        <w:numId w:val="2"/>
      </w:numPr>
      <w:spacing w:line="240" w:lineRule="auto"/>
      <w:outlineLvl w:val="3"/>
    </w:pPr>
    <w:rPr>
      <w:rFonts w:eastAsiaTheme="majorEastAsia" w:cs="Arial"/>
      <w:color w:val="5B9BD5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B4ED0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B4ED0"/>
    <w:pPr>
      <w:keepNext/>
      <w:keepLines/>
      <w:spacing w:before="40" w:after="0" w:line="240" w:lineRule="auto"/>
      <w:outlineLvl w:val="5"/>
    </w:pPr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B4ED0"/>
    <w:pPr>
      <w:keepNext/>
      <w:keepLines/>
      <w:spacing w:before="40" w:after="0" w:line="240" w:lineRule="auto"/>
      <w:outlineLvl w:val="6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B4ED0"/>
    <w:pPr>
      <w:keepNext/>
      <w:keepLines/>
      <w:spacing w:before="4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5B4ED0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color w:val="385623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350D"/>
    <w:rPr>
      <w:rFonts w:ascii="Arial" w:eastAsiaTheme="majorEastAsia" w:hAnsi="Arial" w:cs="Arial"/>
      <w:sz w:val="24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D65E5"/>
    <w:rPr>
      <w:rFonts w:ascii="Arial" w:eastAsiaTheme="majorEastAsia" w:hAnsi="Arial" w:cs="Arial"/>
      <w:color w:val="2E74B5" w:themeColor="accent1" w:themeShade="BF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0D41AC"/>
    <w:rPr>
      <w:rFonts w:ascii="Arial" w:eastAsiaTheme="majorEastAsia" w:hAnsi="Arial" w:cs="Arial"/>
      <w:color w:val="5B9BD5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7320A6"/>
    <w:rPr>
      <w:rFonts w:ascii="Arial" w:eastAsiaTheme="majorEastAsia" w:hAnsi="Arial" w:cs="Arial"/>
      <w:color w:val="5B9BD5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5B4ED0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rsid w:val="005B4ED0"/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rsid w:val="005B4ED0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5B4ED0"/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5B4ED0"/>
    <w:rPr>
      <w:rFonts w:asciiTheme="majorHAnsi" w:eastAsiaTheme="majorEastAsia" w:hAnsiTheme="majorHAnsi" w:cstheme="majorBidi"/>
      <w:color w:val="385623" w:themeColor="accent6" w:themeShade="80"/>
    </w:rPr>
  </w:style>
  <w:style w:type="paragraph" w:styleId="Sangradetextonormal">
    <w:name w:val="Body Text Indent"/>
    <w:basedOn w:val="Normal"/>
    <w:link w:val="SangradetextonormalCar"/>
    <w:uiPriority w:val="99"/>
    <w:rsid w:val="005B4ED0"/>
    <w:pPr>
      <w:spacing w:after="120" w:line="240" w:lineRule="auto"/>
      <w:ind w:left="283"/>
    </w:pPr>
    <w:rPr>
      <w:rFonts w:eastAsiaTheme="minorEastAsia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B4ED0"/>
    <w:rPr>
      <w:rFonts w:eastAsiaTheme="minorEastAsia"/>
    </w:rPr>
  </w:style>
  <w:style w:type="paragraph" w:styleId="Prrafodelista">
    <w:name w:val="List Paragraph"/>
    <w:basedOn w:val="Normal"/>
    <w:uiPriority w:val="34"/>
    <w:qFormat/>
    <w:rsid w:val="00261510"/>
    <w:pPr>
      <w:numPr>
        <w:numId w:val="4"/>
      </w:numPr>
      <w:spacing w:after="80"/>
      <w:contextualSpacing/>
    </w:pPr>
    <w:rPr>
      <w:rFonts w:eastAsiaTheme="minorEastAsia"/>
    </w:rPr>
  </w:style>
  <w:style w:type="paragraph" w:styleId="Descripcin">
    <w:name w:val="caption"/>
    <w:basedOn w:val="Normal"/>
    <w:next w:val="Normal"/>
    <w:uiPriority w:val="35"/>
    <w:unhideWhenUsed/>
    <w:qFormat/>
    <w:rsid w:val="005B4ED0"/>
    <w:pPr>
      <w:spacing w:after="80" w:line="240" w:lineRule="auto"/>
    </w:pPr>
    <w:rPr>
      <w:rFonts w:eastAsiaTheme="minorEastAsia"/>
      <w:b/>
      <w:bCs/>
      <w:smallCaps/>
      <w:color w:val="5B9BD5" w:themeColor="accent1"/>
      <w:spacing w:val="6"/>
    </w:rPr>
  </w:style>
  <w:style w:type="paragraph" w:styleId="Ttulo">
    <w:name w:val="Title"/>
    <w:basedOn w:val="Normal"/>
    <w:next w:val="Normal"/>
    <w:link w:val="TtuloCar1"/>
    <w:uiPriority w:val="10"/>
    <w:qFormat/>
    <w:rsid w:val="005B4E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character" w:customStyle="1" w:styleId="TtuloCar1">
    <w:name w:val="Título Car1"/>
    <w:basedOn w:val="Fuentedeprrafopredeter"/>
    <w:link w:val="Ttulo"/>
    <w:uiPriority w:val="10"/>
    <w:rsid w:val="005B4ED0"/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ED0"/>
    <w:pPr>
      <w:numPr>
        <w:ilvl w:val="1"/>
      </w:numPr>
      <w:spacing w:after="80" w:line="240" w:lineRule="auto"/>
      <w:ind w:firstLine="284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5B4ED0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qFormat/>
    <w:rsid w:val="005B4ED0"/>
    <w:rPr>
      <w:b/>
      <w:bCs/>
    </w:rPr>
  </w:style>
  <w:style w:type="character" w:styleId="nfasis">
    <w:name w:val="Emphasis"/>
    <w:basedOn w:val="Fuentedeprrafopredeter"/>
    <w:uiPriority w:val="20"/>
    <w:qFormat/>
    <w:rsid w:val="005B4ED0"/>
    <w:rPr>
      <w:i/>
      <w:iCs/>
    </w:rPr>
  </w:style>
  <w:style w:type="paragraph" w:styleId="Sinespaciado">
    <w:name w:val="No Spacing"/>
    <w:basedOn w:val="Normal"/>
    <w:next w:val="Normal"/>
    <w:uiPriority w:val="1"/>
    <w:qFormat/>
    <w:rsid w:val="00AC4FA6"/>
    <w:pPr>
      <w:spacing w:after="0"/>
      <w:jc w:val="center"/>
    </w:pPr>
    <w:rPr>
      <w:rFonts w:eastAsiaTheme="minorEastAsia"/>
    </w:rPr>
  </w:style>
  <w:style w:type="paragraph" w:styleId="Cita">
    <w:name w:val="Quote"/>
    <w:basedOn w:val="Normal"/>
    <w:next w:val="Normal"/>
    <w:link w:val="CitaCar"/>
    <w:uiPriority w:val="29"/>
    <w:qFormat/>
    <w:rsid w:val="005B4ED0"/>
    <w:pPr>
      <w:spacing w:before="120" w:after="80" w:line="240" w:lineRule="auto"/>
      <w:ind w:left="720" w:right="720"/>
      <w:jc w:val="center"/>
    </w:pPr>
    <w:rPr>
      <w:rFonts w:eastAsiaTheme="minorEastAsia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4ED0"/>
    <w:rPr>
      <w:rFonts w:eastAsiaTheme="minorEastAsia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ED0"/>
    <w:pPr>
      <w:spacing w:before="120" w:after="80" w:line="300" w:lineRule="auto"/>
      <w:ind w:left="576" w:right="576"/>
      <w:jc w:val="center"/>
    </w:pPr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ED0"/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5B4ED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B4ED0"/>
    <w:rPr>
      <w:b w:val="0"/>
      <w:bCs w:val="0"/>
      <w:i/>
      <w:iCs/>
      <w:color w:val="5B9BD5" w:themeColor="accent1"/>
    </w:rPr>
  </w:style>
  <w:style w:type="character" w:styleId="Referenciasutil">
    <w:name w:val="Subtle Reference"/>
    <w:basedOn w:val="Fuentedeprrafopredeter"/>
    <w:uiPriority w:val="31"/>
    <w:qFormat/>
    <w:rsid w:val="005B4ED0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5B4ED0"/>
    <w:rPr>
      <w:b/>
      <w:bCs/>
      <w:smallCaps/>
      <w:color w:val="5B9BD5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5B4ED0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5B4ED0"/>
    <w:pPr>
      <w:outlineLvl w:val="9"/>
    </w:pPr>
  </w:style>
  <w:style w:type="paragraph" w:customStyle="1" w:styleId="1">
    <w:name w:val="1"/>
    <w:basedOn w:val="Normal"/>
    <w:next w:val="Ttulo"/>
    <w:rsid w:val="005B4ED0"/>
    <w:pPr>
      <w:spacing w:before="240" w:after="60" w:line="240" w:lineRule="auto"/>
      <w:jc w:val="center"/>
      <w:outlineLvl w:val="0"/>
    </w:pPr>
    <w:rPr>
      <w:rFonts w:eastAsia="Calibri" w:cs="Arial"/>
      <w:b/>
      <w:bCs/>
      <w:kern w:val="28"/>
      <w:sz w:val="32"/>
      <w:szCs w:val="32"/>
      <w:lang w:eastAsia="es-ES"/>
    </w:rPr>
  </w:style>
  <w:style w:type="character" w:customStyle="1" w:styleId="TtuloCar">
    <w:name w:val="Título Car"/>
    <w:basedOn w:val="Fuentedeprrafopredeter"/>
    <w:locked/>
    <w:rsid w:val="005B4ED0"/>
    <w:rPr>
      <w:rFonts w:ascii="Arial" w:hAnsi="Arial" w:cs="Arial"/>
      <w:b/>
      <w:bCs/>
      <w:kern w:val="28"/>
      <w:sz w:val="32"/>
      <w:szCs w:val="32"/>
      <w:lang w:eastAsia="es-ES"/>
    </w:rPr>
  </w:style>
  <w:style w:type="paragraph" w:customStyle="1" w:styleId="t4">
    <w:name w:val="t4"/>
    <w:basedOn w:val="Normal"/>
    <w:uiPriority w:val="99"/>
    <w:semiHidden/>
    <w:rsid w:val="005B4ED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4"/>
      <w:lang w:val="ca-ES" w:eastAsia="es-ES"/>
    </w:rPr>
  </w:style>
  <w:style w:type="paragraph" w:customStyle="1" w:styleId="ttulofilete">
    <w:name w:val="título filete"/>
    <w:basedOn w:val="t4"/>
    <w:uiPriority w:val="99"/>
    <w:rsid w:val="005B4ED0"/>
    <w:pPr>
      <w:tabs>
        <w:tab w:val="left" w:pos="8460"/>
      </w:tabs>
    </w:pPr>
    <w:rPr>
      <w:rFonts w:ascii="Arial" w:hAnsi="Arial" w:cs="Arial"/>
      <w:b/>
      <w:szCs w:val="24"/>
      <w:u w:val="single"/>
    </w:rPr>
  </w:style>
  <w:style w:type="paragraph" w:customStyle="1" w:styleId="guinconfrancesa0">
    <w:name w:val="guión con francesa 0"/>
    <w:aliases w:val="38"/>
    <w:basedOn w:val="Normal"/>
    <w:link w:val="38Car"/>
    <w:uiPriority w:val="99"/>
    <w:rsid w:val="005B4ED0"/>
    <w:pPr>
      <w:widowControl w:val="0"/>
      <w:spacing w:after="0" w:line="240" w:lineRule="auto"/>
      <w:ind w:left="215" w:hanging="215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UNIDAD">
    <w:name w:val="UNIDAD"/>
    <w:basedOn w:val="Normal"/>
    <w:uiPriority w:val="99"/>
    <w:rsid w:val="005B4ED0"/>
    <w:pPr>
      <w:widowControl w:val="0"/>
      <w:spacing w:after="0" w:line="240" w:lineRule="auto"/>
      <w:jc w:val="center"/>
    </w:pPr>
    <w:rPr>
      <w:rFonts w:eastAsia="Times New Roman" w:cs="Arial"/>
      <w:b/>
      <w:sz w:val="24"/>
      <w:szCs w:val="24"/>
      <w:lang w:val="es-ES_tradnl" w:eastAsia="es-ES"/>
    </w:rPr>
  </w:style>
  <w:style w:type="paragraph" w:customStyle="1" w:styleId="Objetivos">
    <w:name w:val="Objetivos"/>
    <w:basedOn w:val="Normal"/>
    <w:uiPriority w:val="99"/>
    <w:rsid w:val="005B4ED0"/>
    <w:pPr>
      <w:widowControl w:val="0"/>
      <w:spacing w:after="0" w:line="240" w:lineRule="auto"/>
      <w:ind w:left="454" w:hanging="454"/>
    </w:pPr>
    <w:rPr>
      <w:rFonts w:eastAsia="Times New Roman" w:cs="Times New Roman"/>
      <w:sz w:val="24"/>
      <w:lang w:val="es-ES_tradnl" w:eastAsia="es-ES"/>
    </w:rPr>
  </w:style>
  <w:style w:type="paragraph" w:customStyle="1" w:styleId="Criterios">
    <w:name w:val="Criterios"/>
    <w:basedOn w:val="Normal"/>
    <w:uiPriority w:val="99"/>
    <w:rsid w:val="005B4ED0"/>
    <w:pPr>
      <w:widowControl w:val="0"/>
      <w:spacing w:after="0" w:line="240" w:lineRule="auto"/>
      <w:ind w:left="658" w:hanging="658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singuinysinsangra">
    <w:name w:val="sin guión y sin sangría"/>
    <w:basedOn w:val="UNIDAD"/>
    <w:uiPriority w:val="99"/>
    <w:rsid w:val="005B4ED0"/>
    <w:pPr>
      <w:jc w:val="left"/>
    </w:pPr>
    <w:rPr>
      <w:b w:val="0"/>
    </w:rPr>
  </w:style>
  <w:style w:type="character" w:customStyle="1" w:styleId="38Car">
    <w:name w:val="38 Car"/>
    <w:aliases w:val="guión con francesa 0 Car"/>
    <w:basedOn w:val="Fuentedeprrafopredeter"/>
    <w:link w:val="guinconfrancesa0"/>
    <w:uiPriority w:val="99"/>
    <w:locked/>
    <w:rsid w:val="005B4ED0"/>
    <w:rPr>
      <w:rFonts w:ascii="Arial" w:eastAsia="Times New Roman" w:hAnsi="Arial" w:cs="Times New Roman"/>
      <w:sz w:val="24"/>
      <w:szCs w:val="24"/>
      <w:lang w:val="es-ES_tradnl" w:eastAsia="es-ES"/>
    </w:rPr>
  </w:style>
  <w:style w:type="paragraph" w:customStyle="1" w:styleId="Francesa2">
    <w:name w:val="Francesa 2"/>
    <w:basedOn w:val="guinconfrancesa0"/>
    <w:link w:val="Francesa2Car"/>
    <w:uiPriority w:val="99"/>
    <w:rsid w:val="005B4ED0"/>
    <w:pPr>
      <w:ind w:left="426"/>
    </w:pPr>
    <w:rPr>
      <w:rFonts w:cs="Arial"/>
      <w:lang w:val="es-ES"/>
    </w:rPr>
  </w:style>
  <w:style w:type="character" w:customStyle="1" w:styleId="Francesa2Car">
    <w:name w:val="Francesa 2 Car"/>
    <w:basedOn w:val="Fuentedeprrafopredeter"/>
    <w:link w:val="Francesa2"/>
    <w:uiPriority w:val="99"/>
    <w:locked/>
    <w:rsid w:val="005B4ED0"/>
    <w:rPr>
      <w:rFonts w:ascii="Arial" w:eastAsia="Times New Roman" w:hAnsi="Arial" w:cs="Arial"/>
      <w:sz w:val="24"/>
      <w:szCs w:val="24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5B4ED0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B4ED0"/>
    <w:pPr>
      <w:spacing w:after="0" w:line="240" w:lineRule="auto"/>
    </w:pPr>
    <w:rPr>
      <w:rFonts w:ascii="Segoe UI" w:eastAsiaTheme="minorEastAsia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4ED0"/>
    <w:rPr>
      <w:rFonts w:ascii="Segoe UI" w:eastAsiaTheme="minorEastAsia" w:hAnsi="Segoe UI" w:cs="Segoe UI"/>
      <w:sz w:val="18"/>
      <w:szCs w:val="18"/>
    </w:rPr>
  </w:style>
  <w:style w:type="paragraph" w:styleId="Encabezado">
    <w:name w:val="header"/>
    <w:basedOn w:val="Normal"/>
    <w:link w:val="EncabezadoCar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EncabezadoCar">
    <w:name w:val="Encabezado Car"/>
    <w:basedOn w:val="Fuentedeprrafopredeter"/>
    <w:link w:val="Encabezado"/>
    <w:uiPriority w:val="99"/>
    <w:rsid w:val="005B4ED0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B4ED0"/>
    <w:rPr>
      <w:rFonts w:eastAsiaTheme="minorEastAsia"/>
    </w:rPr>
  </w:style>
  <w:style w:type="numbering" w:customStyle="1" w:styleId="memoria">
    <w:name w:val="memoria"/>
    <w:uiPriority w:val="99"/>
    <w:rsid w:val="005B4ED0"/>
    <w:pPr>
      <w:numPr>
        <w:numId w:val="3"/>
      </w:numPr>
    </w:pPr>
  </w:style>
  <w:style w:type="paragraph" w:styleId="TDC1">
    <w:name w:val="toc 1"/>
    <w:basedOn w:val="Normal"/>
    <w:next w:val="Normal"/>
    <w:autoRedefine/>
    <w:uiPriority w:val="39"/>
    <w:unhideWhenUsed/>
    <w:rsid w:val="005B086F"/>
    <w:pPr>
      <w:tabs>
        <w:tab w:val="left" w:pos="567"/>
        <w:tab w:val="right" w:leader="dot" w:pos="8494"/>
      </w:tabs>
      <w:spacing w:after="100" w:line="240" w:lineRule="auto"/>
    </w:pPr>
    <w:rPr>
      <w:rFonts w:eastAsiaTheme="minorEastAsia"/>
    </w:rPr>
  </w:style>
  <w:style w:type="paragraph" w:styleId="TDC2">
    <w:name w:val="toc 2"/>
    <w:basedOn w:val="Normal"/>
    <w:next w:val="Normal"/>
    <w:autoRedefine/>
    <w:uiPriority w:val="39"/>
    <w:unhideWhenUsed/>
    <w:rsid w:val="005B4ED0"/>
    <w:pPr>
      <w:spacing w:after="100" w:line="240" w:lineRule="auto"/>
      <w:ind w:left="220"/>
    </w:pPr>
    <w:rPr>
      <w:rFonts w:eastAsiaTheme="minorEastAsia"/>
    </w:rPr>
  </w:style>
  <w:style w:type="character" w:styleId="Hipervnculo">
    <w:name w:val="Hyperlink"/>
    <w:basedOn w:val="Fuentedeprrafopredeter"/>
    <w:uiPriority w:val="99"/>
    <w:unhideWhenUsed/>
    <w:rsid w:val="005B4ED0"/>
    <w:rPr>
      <w:color w:val="0563C1" w:themeColor="hyperlink"/>
      <w:u w:val="single"/>
    </w:rPr>
  </w:style>
  <w:style w:type="character" w:styleId="Nmerodelnea">
    <w:name w:val="line number"/>
    <w:basedOn w:val="Fuentedeprrafopredeter"/>
    <w:uiPriority w:val="99"/>
    <w:semiHidden/>
    <w:unhideWhenUsed/>
    <w:rsid w:val="005B4ED0"/>
  </w:style>
  <w:style w:type="table" w:styleId="Tablaconcuadrcula">
    <w:name w:val="Table Grid"/>
    <w:basedOn w:val="Tablanormal"/>
    <w:uiPriority w:val="39"/>
    <w:rsid w:val="005B4ED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5B4ED0"/>
    <w:pPr>
      <w:spacing w:after="100" w:line="240" w:lineRule="auto"/>
      <w:ind w:left="440"/>
    </w:pPr>
    <w:rPr>
      <w:rFonts w:eastAsiaTheme="minorEastAsia"/>
    </w:rPr>
  </w:style>
  <w:style w:type="table" w:styleId="Tablanormal1">
    <w:name w:val="Plain Table 1"/>
    <w:basedOn w:val="Tablanormal"/>
    <w:uiPriority w:val="41"/>
    <w:rsid w:val="005B4E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efault">
    <w:name w:val="Default"/>
    <w:rsid w:val="002C0B7B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s-ES_tradnl" w:eastAsia="ar-SA"/>
    </w:rPr>
  </w:style>
  <w:style w:type="character" w:customStyle="1" w:styleId="apple-converted-space">
    <w:name w:val="apple-converted-space"/>
    <w:basedOn w:val="Fuentedeprrafopredeter"/>
    <w:rsid w:val="006C5CBB"/>
  </w:style>
  <w:style w:type="character" w:styleId="Hipervnculovisitado">
    <w:name w:val="FollowedHyperlink"/>
    <w:basedOn w:val="Fuentedeprrafopredeter"/>
    <w:uiPriority w:val="99"/>
    <w:semiHidden/>
    <w:unhideWhenUsed/>
    <w:rsid w:val="0009207D"/>
    <w:rPr>
      <w:color w:val="954F72" w:themeColor="followedHyperlink"/>
      <w:u w:val="singl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D20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D20F7"/>
    <w:rPr>
      <w:rFonts w:ascii="Arial" w:hAnsi="Arial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F816B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normal11">
    <w:name w:val="Tabla normal 11"/>
    <w:basedOn w:val="Tablanormal"/>
    <w:next w:val="Tablanormal1"/>
    <w:uiPriority w:val="41"/>
    <w:rsid w:val="00F816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4-nfasis1">
    <w:name w:val="List Table 4 Accent 1"/>
    <w:basedOn w:val="Tablanormal"/>
    <w:uiPriority w:val="49"/>
    <w:rsid w:val="005C7D5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9841C1"/>
    <w:pPr>
      <w:spacing w:after="0"/>
    </w:pPr>
  </w:style>
  <w:style w:type="table" w:styleId="Tabladelista3-nfasis3">
    <w:name w:val="List Table 3 Accent 3"/>
    <w:basedOn w:val="Tablanormal"/>
    <w:uiPriority w:val="48"/>
    <w:rsid w:val="0060312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customStyle="1" w:styleId="Prrafonivel1">
    <w:name w:val="Párrafo nivel 1"/>
    <w:basedOn w:val="Normal"/>
    <w:rsid w:val="00492401"/>
    <w:pPr>
      <w:keepLines/>
      <w:spacing w:before="60" w:after="60" w:line="240" w:lineRule="auto"/>
      <w:ind w:firstLine="0"/>
    </w:pPr>
    <w:rPr>
      <w:rFonts w:ascii="Tahoma" w:eastAsia="Times New Roman" w:hAnsi="Tahoma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hAnsi="Arial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A077FE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1F1DA-44DD-4280-AC06-C6C69D42A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9</Pages>
  <Words>619</Words>
  <Characters>3409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 la práctica &lt;nn&gt;</vt:lpstr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práctica &lt;nn&gt;</dc:title>
  <dc:subject>Modelado y Análisis de Requisitos en Sistemas de Información</dc:subject>
  <dc:creator>Castañeda</dc:creator>
  <cp:keywords/>
  <dc:description/>
  <cp:lastModifiedBy>estcabdia@alum.us.es</cp:lastModifiedBy>
  <cp:revision>121</cp:revision>
  <dcterms:created xsi:type="dcterms:W3CDTF">2021-05-03T00:03:00Z</dcterms:created>
  <dcterms:modified xsi:type="dcterms:W3CDTF">2021-05-03T20:21:00Z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e7c75fe-f914-45f8-9747-40a3f5d4287a_Enabled">
    <vt:lpwstr>true</vt:lpwstr>
  </property>
  <property fmtid="{D5CDD505-2E9C-101B-9397-08002B2CF9AE}" pid="3" name="MSIP_Label_fe7c75fe-f914-45f8-9747-40a3f5d4287a_SetDate">
    <vt:lpwstr>2021-04-05T10:48:38Z</vt:lpwstr>
  </property>
  <property fmtid="{D5CDD505-2E9C-101B-9397-08002B2CF9AE}" pid="4" name="MSIP_Label_fe7c75fe-f914-45f8-9747-40a3f5d4287a_Method">
    <vt:lpwstr>Standard</vt:lpwstr>
  </property>
  <property fmtid="{D5CDD505-2E9C-101B-9397-08002B2CF9AE}" pid="5" name="MSIP_Label_fe7c75fe-f914-45f8-9747-40a3f5d4287a_Name">
    <vt:lpwstr>Without Visual Marking</vt:lpwstr>
  </property>
  <property fmtid="{D5CDD505-2E9C-101B-9397-08002B2CF9AE}" pid="6" name="MSIP_Label_fe7c75fe-f914-45f8-9747-40a3f5d4287a_SiteId">
    <vt:lpwstr>6e51e1ad-c54b-4b39-b598-0ffe9ae68fef</vt:lpwstr>
  </property>
  <property fmtid="{D5CDD505-2E9C-101B-9397-08002B2CF9AE}" pid="7" name="MSIP_Label_fe7c75fe-f914-45f8-9747-40a3f5d4287a_ActionId">
    <vt:lpwstr>7515a138-f190-4482-9fc6-b2520a7b83bb</vt:lpwstr>
  </property>
  <property fmtid="{D5CDD505-2E9C-101B-9397-08002B2CF9AE}" pid="8" name="MSIP_Label_fe7c75fe-f914-45f8-9747-40a3f5d4287a_ContentBits">
    <vt:lpwstr>0</vt:lpwstr>
  </property>
</Properties>
</file>